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03BD8" w14:textId="77777777" w:rsidR="00D7648C" w:rsidRPr="00D7648C" w:rsidRDefault="00D7648C" w:rsidP="00D7648C">
      <w:r w:rsidRPr="00D7648C">
        <w:pict w14:anchorId="46A5FB95">
          <v:rect id="_x0000_i1128" style="width:0;height:1.5pt" o:hralign="center" o:hrstd="t" o:hr="t" fillcolor="#a0a0a0" stroked="f"/>
        </w:pict>
      </w:r>
    </w:p>
    <w:p w14:paraId="0B94AE6E" w14:textId="77777777" w:rsidR="00D7648C" w:rsidRPr="00D7648C" w:rsidRDefault="00D7648C" w:rsidP="00D7648C">
      <w:pPr>
        <w:rPr>
          <w:b/>
          <w:bCs/>
        </w:rPr>
      </w:pPr>
      <w:r w:rsidRPr="00D7648C">
        <w:rPr>
          <w:b/>
          <w:bCs/>
        </w:rPr>
        <w:t xml:space="preserve">STEP 1: </w:t>
      </w:r>
      <w:proofErr w:type="spellStart"/>
      <w:r w:rsidRPr="00D7648C">
        <w:rPr>
          <w:b/>
          <w:bCs/>
        </w:rPr>
        <w:t>get_</w:t>
      </w:r>
      <w:proofErr w:type="gramStart"/>
      <w:r w:rsidRPr="00D7648C">
        <w:rPr>
          <w:b/>
          <w:bCs/>
        </w:rPr>
        <w:t>acs</w:t>
      </w:r>
      <w:proofErr w:type="spellEnd"/>
      <w:r w:rsidRPr="00D7648C">
        <w:rPr>
          <w:b/>
          <w:bCs/>
        </w:rPr>
        <w:t>(</w:t>
      </w:r>
      <w:proofErr w:type="gramEnd"/>
      <w:r w:rsidRPr="00D7648C">
        <w:rPr>
          <w:b/>
          <w:bCs/>
        </w:rPr>
        <w:t>) — pulling data from the Census</w:t>
      </w:r>
    </w:p>
    <w:p w14:paraId="61F4673C" w14:textId="77777777" w:rsidR="00D7648C" w:rsidRPr="00D7648C" w:rsidRDefault="00D7648C" w:rsidP="00D7648C">
      <w:pPr>
        <w:rPr>
          <w:b/>
          <w:bCs/>
        </w:rPr>
      </w:pPr>
      <w:r w:rsidRPr="00D7648C">
        <w:rPr>
          <w:b/>
          <w:bCs/>
        </w:rPr>
        <w:t>Code</w:t>
      </w:r>
    </w:p>
    <w:p w14:paraId="78294841" w14:textId="77777777" w:rsidR="00D7648C" w:rsidRPr="00D7648C" w:rsidRDefault="00D7648C" w:rsidP="00D7648C">
      <w:proofErr w:type="spellStart"/>
      <w:r w:rsidRPr="00D7648C">
        <w:t>ca_data</w:t>
      </w:r>
      <w:proofErr w:type="spellEnd"/>
      <w:r w:rsidRPr="00D7648C">
        <w:t xml:space="preserve"> &lt;- </w:t>
      </w:r>
      <w:proofErr w:type="spellStart"/>
      <w:r w:rsidRPr="00D7648C">
        <w:t>get_</w:t>
      </w:r>
      <w:proofErr w:type="gramStart"/>
      <w:r w:rsidRPr="00D7648C">
        <w:t>acs</w:t>
      </w:r>
      <w:proofErr w:type="spellEnd"/>
      <w:r w:rsidRPr="00D7648C">
        <w:t>(</w:t>
      </w:r>
      <w:proofErr w:type="gramEnd"/>
    </w:p>
    <w:p w14:paraId="62C5CF2F" w14:textId="77777777" w:rsidR="00D7648C" w:rsidRPr="00D7648C" w:rsidRDefault="00D7648C" w:rsidP="00D7648C">
      <w:r w:rsidRPr="00D7648C">
        <w:t xml:space="preserve">  geography = "county",</w:t>
      </w:r>
    </w:p>
    <w:p w14:paraId="59AA3BBA" w14:textId="77777777" w:rsidR="00D7648C" w:rsidRPr="00D7648C" w:rsidRDefault="00D7648C" w:rsidP="00D7648C">
      <w:r w:rsidRPr="00D7648C">
        <w:t xml:space="preserve">  variables = </w:t>
      </w:r>
      <w:proofErr w:type="gramStart"/>
      <w:r w:rsidRPr="00D7648C">
        <w:t>c(</w:t>
      </w:r>
      <w:proofErr w:type="gramEnd"/>
    </w:p>
    <w:p w14:paraId="72C23FDC" w14:textId="77777777" w:rsidR="00D7648C" w:rsidRPr="00D7648C" w:rsidRDefault="00D7648C" w:rsidP="00D7648C">
      <w:r w:rsidRPr="00D7648C">
        <w:t xml:space="preserve">    </w:t>
      </w:r>
      <w:proofErr w:type="spellStart"/>
      <w:r w:rsidRPr="00D7648C">
        <w:t>total_pop</w:t>
      </w:r>
      <w:proofErr w:type="spellEnd"/>
      <w:r w:rsidRPr="00D7648C">
        <w:t xml:space="preserve"> = "B01003_001",</w:t>
      </w:r>
    </w:p>
    <w:p w14:paraId="2118CD57" w14:textId="77777777" w:rsidR="00D7648C" w:rsidRPr="00D7648C" w:rsidRDefault="00D7648C" w:rsidP="00D7648C">
      <w:r w:rsidRPr="00D7648C">
        <w:t xml:space="preserve">    </w:t>
      </w:r>
      <w:proofErr w:type="spellStart"/>
      <w:r w:rsidRPr="00D7648C">
        <w:t>hshld_income</w:t>
      </w:r>
      <w:proofErr w:type="spellEnd"/>
      <w:r w:rsidRPr="00D7648C">
        <w:t xml:space="preserve"> = "B19013_001"</w:t>
      </w:r>
    </w:p>
    <w:p w14:paraId="4F8A442B" w14:textId="77777777" w:rsidR="00D7648C" w:rsidRPr="00D7648C" w:rsidRDefault="00D7648C" w:rsidP="00D7648C">
      <w:r w:rsidRPr="00D7648C">
        <w:t xml:space="preserve">  ),</w:t>
      </w:r>
    </w:p>
    <w:p w14:paraId="0665FCFE" w14:textId="77777777" w:rsidR="00D7648C" w:rsidRPr="00D7648C" w:rsidRDefault="00D7648C" w:rsidP="00D7648C">
      <w:r w:rsidRPr="00D7648C">
        <w:t xml:space="preserve">  state = "CA",</w:t>
      </w:r>
    </w:p>
    <w:p w14:paraId="11A747CF" w14:textId="77777777" w:rsidR="00D7648C" w:rsidRPr="00D7648C" w:rsidRDefault="00D7648C" w:rsidP="00D7648C">
      <w:r w:rsidRPr="00D7648C">
        <w:t xml:space="preserve">  year = 2022,</w:t>
      </w:r>
    </w:p>
    <w:p w14:paraId="597A9821" w14:textId="77777777" w:rsidR="00D7648C" w:rsidRPr="00D7648C" w:rsidRDefault="00D7648C" w:rsidP="00D7648C">
      <w:r w:rsidRPr="00D7648C">
        <w:t xml:space="preserve">  output = "wide"</w:t>
      </w:r>
    </w:p>
    <w:p w14:paraId="4F2B1237" w14:textId="77777777" w:rsidR="00D7648C" w:rsidRPr="00D7648C" w:rsidRDefault="00D7648C" w:rsidP="00D7648C">
      <w:r w:rsidRPr="00D7648C">
        <w:t>)</w:t>
      </w:r>
    </w:p>
    <w:p w14:paraId="426694DB" w14:textId="77777777" w:rsidR="00D7648C" w:rsidRPr="00D7648C" w:rsidRDefault="00D7648C" w:rsidP="00D7648C">
      <w:pPr>
        <w:rPr>
          <w:b/>
          <w:bCs/>
        </w:rPr>
      </w:pPr>
      <w:r w:rsidRPr="00D7648C">
        <w:rPr>
          <w:b/>
          <w:bCs/>
        </w:rPr>
        <w:t xml:space="preserve">What this </w:t>
      </w:r>
      <w:proofErr w:type="gramStart"/>
      <w:r w:rsidRPr="00D7648C">
        <w:rPr>
          <w:b/>
          <w:bCs/>
        </w:rPr>
        <w:t>ACTUALLY does</w:t>
      </w:r>
      <w:proofErr w:type="gramEnd"/>
      <w:r w:rsidRPr="00D7648C">
        <w:rPr>
          <w:b/>
          <w:bCs/>
        </w:rPr>
        <w:t xml:space="preserve"> to data</w:t>
      </w:r>
    </w:p>
    <w:p w14:paraId="74697D55" w14:textId="77777777" w:rsidR="00D7648C" w:rsidRPr="00D7648C" w:rsidRDefault="00D7648C" w:rsidP="00D7648C">
      <w:pPr>
        <w:numPr>
          <w:ilvl w:val="0"/>
          <w:numId w:val="1"/>
        </w:numPr>
      </w:pPr>
      <w:r w:rsidRPr="00D7648C">
        <w:t xml:space="preserve">Each </w:t>
      </w:r>
      <w:r w:rsidRPr="00D7648C">
        <w:rPr>
          <w:b/>
          <w:bCs/>
        </w:rPr>
        <w:t>row</w:t>
      </w:r>
      <w:r w:rsidRPr="00D7648C">
        <w:t xml:space="preserve"> = one California county</w:t>
      </w:r>
    </w:p>
    <w:p w14:paraId="0DFA15AD" w14:textId="77777777" w:rsidR="00D7648C" w:rsidRPr="00D7648C" w:rsidRDefault="00D7648C" w:rsidP="00D7648C">
      <w:pPr>
        <w:numPr>
          <w:ilvl w:val="0"/>
          <w:numId w:val="1"/>
        </w:numPr>
      </w:pPr>
      <w:r w:rsidRPr="00D7648C">
        <w:t xml:space="preserve">It pulls </w:t>
      </w:r>
      <w:r w:rsidRPr="00D7648C">
        <w:rPr>
          <w:b/>
          <w:bCs/>
        </w:rPr>
        <w:t>two estimates per county</w:t>
      </w:r>
      <w:r w:rsidRPr="00D7648C">
        <w:t>:</w:t>
      </w:r>
    </w:p>
    <w:p w14:paraId="4E1E419F" w14:textId="77777777" w:rsidR="00D7648C" w:rsidRPr="00D7648C" w:rsidRDefault="00D7648C" w:rsidP="00D7648C">
      <w:pPr>
        <w:numPr>
          <w:ilvl w:val="1"/>
          <w:numId w:val="1"/>
        </w:numPr>
      </w:pPr>
      <w:r w:rsidRPr="00D7648C">
        <w:t>total population</w:t>
      </w:r>
    </w:p>
    <w:p w14:paraId="79C85E4E" w14:textId="77777777" w:rsidR="00D7648C" w:rsidRPr="00D7648C" w:rsidRDefault="00D7648C" w:rsidP="00D7648C">
      <w:pPr>
        <w:numPr>
          <w:ilvl w:val="1"/>
          <w:numId w:val="1"/>
        </w:numPr>
      </w:pPr>
      <w:proofErr w:type="gramStart"/>
      <w:r w:rsidRPr="00D7648C">
        <w:t>median</w:t>
      </w:r>
      <w:proofErr w:type="gramEnd"/>
      <w:r w:rsidRPr="00D7648C">
        <w:t xml:space="preserve"> household income</w:t>
      </w:r>
    </w:p>
    <w:p w14:paraId="16D6C59B" w14:textId="77777777" w:rsidR="00D7648C" w:rsidRPr="00D7648C" w:rsidRDefault="00D7648C" w:rsidP="00D7648C">
      <w:pPr>
        <w:numPr>
          <w:ilvl w:val="0"/>
          <w:numId w:val="1"/>
        </w:numPr>
      </w:pPr>
      <w:r w:rsidRPr="00D7648C">
        <w:t>Because output = "wide":</w:t>
      </w:r>
    </w:p>
    <w:p w14:paraId="48679B1B" w14:textId="77777777" w:rsidR="00D7648C" w:rsidRPr="00D7648C" w:rsidRDefault="00D7648C" w:rsidP="00D7648C">
      <w:pPr>
        <w:numPr>
          <w:ilvl w:val="1"/>
          <w:numId w:val="1"/>
        </w:numPr>
      </w:pPr>
      <w:r w:rsidRPr="00D7648C">
        <w:t xml:space="preserve">you get </w:t>
      </w:r>
      <w:r w:rsidRPr="00D7648C">
        <w:rPr>
          <w:b/>
          <w:bCs/>
        </w:rPr>
        <w:t>columns</w:t>
      </w:r>
      <w:r w:rsidRPr="00D7648C">
        <w:t xml:space="preserve"> like:</w:t>
      </w:r>
    </w:p>
    <w:p w14:paraId="49B645CE" w14:textId="77777777" w:rsidR="00D7648C" w:rsidRPr="00D7648C" w:rsidRDefault="00D7648C" w:rsidP="00D7648C">
      <w:pPr>
        <w:numPr>
          <w:ilvl w:val="2"/>
          <w:numId w:val="1"/>
        </w:numPr>
      </w:pPr>
      <w:proofErr w:type="spellStart"/>
      <w:r w:rsidRPr="00D7648C">
        <w:t>hshld_incomeE</w:t>
      </w:r>
      <w:proofErr w:type="spellEnd"/>
      <w:r w:rsidRPr="00D7648C">
        <w:t xml:space="preserve"> → estimate</w:t>
      </w:r>
    </w:p>
    <w:p w14:paraId="70A0D85C" w14:textId="77777777" w:rsidR="00D7648C" w:rsidRPr="00D7648C" w:rsidRDefault="00D7648C" w:rsidP="00D7648C">
      <w:pPr>
        <w:numPr>
          <w:ilvl w:val="2"/>
          <w:numId w:val="1"/>
        </w:numPr>
      </w:pPr>
      <w:proofErr w:type="spellStart"/>
      <w:r w:rsidRPr="00D7648C">
        <w:t>hshld_incomeM</w:t>
      </w:r>
      <w:proofErr w:type="spellEnd"/>
      <w:r w:rsidRPr="00D7648C">
        <w:t xml:space="preserve"> → margin of error</w:t>
      </w:r>
    </w:p>
    <w:p w14:paraId="65992A2B" w14:textId="77777777" w:rsidR="00D7648C" w:rsidRPr="00D7648C" w:rsidRDefault="00D7648C" w:rsidP="00D7648C">
      <w:pPr>
        <w:rPr>
          <w:b/>
          <w:bCs/>
        </w:rPr>
      </w:pPr>
      <w:r w:rsidRPr="00D7648C">
        <w:rPr>
          <w:b/>
          <w:bCs/>
        </w:rPr>
        <w:t>Data shape (simplified)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1741"/>
        <w:gridCol w:w="1801"/>
        <w:gridCol w:w="1253"/>
      </w:tblGrid>
      <w:tr w:rsidR="00D7648C" w:rsidRPr="00D7648C" w14:paraId="3B692E3B" w14:textId="77777777">
        <w:trPr>
          <w:tblHeader/>
          <w:tblCellSpacing w:w="15" w:type="dxa"/>
        </w:trPr>
        <w:tc>
          <w:tcPr>
            <w:tcW w:w="0" w:type="auto"/>
            <w:vAlign w:val="center"/>
            <w:hideMark/>
          </w:tcPr>
          <w:p w14:paraId="3FF3B16D" w14:textId="77777777" w:rsidR="00D7648C" w:rsidRPr="00D7648C" w:rsidRDefault="00D7648C" w:rsidP="00D7648C">
            <w:pPr>
              <w:rPr>
                <w:b/>
                <w:bCs/>
              </w:rPr>
            </w:pPr>
            <w:r w:rsidRPr="00D7648C">
              <w:rPr>
                <w:b/>
                <w:bCs/>
              </w:rPr>
              <w:t>NAME</w:t>
            </w:r>
          </w:p>
        </w:tc>
        <w:tc>
          <w:tcPr>
            <w:tcW w:w="0" w:type="auto"/>
            <w:vAlign w:val="center"/>
            <w:hideMark/>
          </w:tcPr>
          <w:p w14:paraId="02EA7B77" w14:textId="77777777" w:rsidR="00D7648C" w:rsidRPr="00D7648C" w:rsidRDefault="00D7648C" w:rsidP="00D7648C">
            <w:pPr>
              <w:rPr>
                <w:b/>
                <w:bCs/>
              </w:rPr>
            </w:pPr>
            <w:proofErr w:type="spellStart"/>
            <w:r w:rsidRPr="00D7648C">
              <w:rPr>
                <w:b/>
                <w:bCs/>
              </w:rPr>
              <w:t>hshld_incomeE</w:t>
            </w:r>
            <w:proofErr w:type="spellEnd"/>
          </w:p>
        </w:tc>
        <w:tc>
          <w:tcPr>
            <w:tcW w:w="0" w:type="auto"/>
            <w:vAlign w:val="center"/>
            <w:hideMark/>
          </w:tcPr>
          <w:p w14:paraId="788F480A" w14:textId="77777777" w:rsidR="00D7648C" w:rsidRPr="00D7648C" w:rsidRDefault="00D7648C" w:rsidP="00D7648C">
            <w:pPr>
              <w:rPr>
                <w:b/>
                <w:bCs/>
              </w:rPr>
            </w:pPr>
            <w:proofErr w:type="spellStart"/>
            <w:r w:rsidRPr="00D7648C">
              <w:rPr>
                <w:b/>
                <w:bCs/>
              </w:rPr>
              <w:t>hshld_incomeM</w:t>
            </w:r>
            <w:proofErr w:type="spellEnd"/>
          </w:p>
        </w:tc>
        <w:tc>
          <w:tcPr>
            <w:tcW w:w="0" w:type="auto"/>
            <w:vAlign w:val="center"/>
            <w:hideMark/>
          </w:tcPr>
          <w:p w14:paraId="2BCB903D" w14:textId="77777777" w:rsidR="00D7648C" w:rsidRPr="00D7648C" w:rsidRDefault="00D7648C" w:rsidP="00D7648C">
            <w:pPr>
              <w:rPr>
                <w:b/>
                <w:bCs/>
              </w:rPr>
            </w:pPr>
            <w:proofErr w:type="spellStart"/>
            <w:r w:rsidRPr="00D7648C">
              <w:rPr>
                <w:b/>
                <w:bCs/>
              </w:rPr>
              <w:t>total_popE</w:t>
            </w:r>
            <w:proofErr w:type="spellEnd"/>
          </w:p>
        </w:tc>
      </w:tr>
      <w:tr w:rsidR="00D7648C" w:rsidRPr="00D7648C" w14:paraId="4DC25AAC" w14:textId="77777777">
        <w:trPr>
          <w:tblCellSpacing w:w="15" w:type="dxa"/>
        </w:trPr>
        <w:tc>
          <w:tcPr>
            <w:tcW w:w="0" w:type="auto"/>
            <w:vAlign w:val="center"/>
            <w:hideMark/>
          </w:tcPr>
          <w:p w14:paraId="4D1F5E81" w14:textId="77777777" w:rsidR="00D7648C" w:rsidRPr="00D7648C" w:rsidRDefault="00D7648C" w:rsidP="00D7648C">
            <w:r w:rsidRPr="00D7648C">
              <w:t>Alameda County, CA</w:t>
            </w:r>
          </w:p>
        </w:tc>
        <w:tc>
          <w:tcPr>
            <w:tcW w:w="0" w:type="auto"/>
            <w:vAlign w:val="center"/>
            <w:hideMark/>
          </w:tcPr>
          <w:p w14:paraId="4779693C" w14:textId="77777777" w:rsidR="00D7648C" w:rsidRPr="00D7648C" w:rsidRDefault="00D7648C" w:rsidP="00D7648C">
            <w:r w:rsidRPr="00D7648C">
              <w:t>104,000</w:t>
            </w:r>
          </w:p>
        </w:tc>
        <w:tc>
          <w:tcPr>
            <w:tcW w:w="0" w:type="auto"/>
            <w:vAlign w:val="center"/>
            <w:hideMark/>
          </w:tcPr>
          <w:p w14:paraId="17C6EBA1" w14:textId="77777777" w:rsidR="00D7648C" w:rsidRPr="00D7648C" w:rsidRDefault="00D7648C" w:rsidP="00D7648C">
            <w:r w:rsidRPr="00D7648C">
              <w:t>2,300</w:t>
            </w:r>
          </w:p>
        </w:tc>
        <w:tc>
          <w:tcPr>
            <w:tcW w:w="0" w:type="auto"/>
            <w:vAlign w:val="center"/>
            <w:hideMark/>
          </w:tcPr>
          <w:p w14:paraId="454A483E" w14:textId="77777777" w:rsidR="00D7648C" w:rsidRPr="00D7648C" w:rsidRDefault="00D7648C" w:rsidP="00D7648C">
            <w:r w:rsidRPr="00D7648C">
              <w:t>1,600,000</w:t>
            </w:r>
          </w:p>
        </w:tc>
      </w:tr>
      <w:tr w:rsidR="00D7648C" w:rsidRPr="00D7648C" w14:paraId="12D2DE3C" w14:textId="77777777">
        <w:trPr>
          <w:tblCellSpacing w:w="15" w:type="dxa"/>
        </w:trPr>
        <w:tc>
          <w:tcPr>
            <w:tcW w:w="0" w:type="auto"/>
            <w:vAlign w:val="center"/>
            <w:hideMark/>
          </w:tcPr>
          <w:p w14:paraId="341D64C2" w14:textId="77777777" w:rsidR="00D7648C" w:rsidRPr="00D7648C" w:rsidRDefault="00D7648C" w:rsidP="00D7648C">
            <w:r w:rsidRPr="00D7648C">
              <w:lastRenderedPageBreak/>
              <w:t>Alpine County, CA</w:t>
            </w:r>
          </w:p>
        </w:tc>
        <w:tc>
          <w:tcPr>
            <w:tcW w:w="0" w:type="auto"/>
            <w:vAlign w:val="center"/>
            <w:hideMark/>
          </w:tcPr>
          <w:p w14:paraId="66AF2C02" w14:textId="77777777" w:rsidR="00D7648C" w:rsidRPr="00D7648C" w:rsidRDefault="00D7648C" w:rsidP="00D7648C">
            <w:r w:rsidRPr="00D7648C">
              <w:t>61,000</w:t>
            </w:r>
          </w:p>
        </w:tc>
        <w:tc>
          <w:tcPr>
            <w:tcW w:w="0" w:type="auto"/>
            <w:vAlign w:val="center"/>
            <w:hideMark/>
          </w:tcPr>
          <w:p w14:paraId="69383825" w14:textId="77777777" w:rsidR="00D7648C" w:rsidRPr="00D7648C" w:rsidRDefault="00D7648C" w:rsidP="00D7648C">
            <w:r w:rsidRPr="00D7648C">
              <w:t>15,000</w:t>
            </w:r>
          </w:p>
        </w:tc>
        <w:tc>
          <w:tcPr>
            <w:tcW w:w="0" w:type="auto"/>
            <w:vAlign w:val="center"/>
            <w:hideMark/>
          </w:tcPr>
          <w:p w14:paraId="2CCEC11A" w14:textId="77777777" w:rsidR="00D7648C" w:rsidRPr="00D7648C" w:rsidRDefault="00D7648C" w:rsidP="00D7648C">
            <w:r w:rsidRPr="00D7648C">
              <w:t>1,200</w:t>
            </w:r>
          </w:p>
        </w:tc>
      </w:tr>
    </w:tbl>
    <w:p w14:paraId="3EA46AD4" w14:textId="77777777" w:rsidR="00D7648C" w:rsidRPr="00D7648C" w:rsidRDefault="00D7648C" w:rsidP="00D7648C">
      <w:r w:rsidRPr="00D7648C">
        <w:rPr>
          <w:rFonts w:ascii="Segoe UI Emoji" w:hAnsi="Segoe UI Emoji" w:cs="Segoe UI Emoji"/>
        </w:rPr>
        <w:t>🧠</w:t>
      </w:r>
      <w:r w:rsidRPr="00D7648C">
        <w:t xml:space="preserve"> </w:t>
      </w:r>
      <w:r w:rsidRPr="00D7648C">
        <w:rPr>
          <w:b/>
          <w:bCs/>
        </w:rPr>
        <w:t>Key idea</w:t>
      </w:r>
      <w:r w:rsidRPr="00D7648C">
        <w:t>:</w:t>
      </w:r>
      <w:r w:rsidRPr="00D7648C">
        <w:br/>
        <w:t xml:space="preserve">You are </w:t>
      </w:r>
      <w:r w:rsidRPr="00D7648C">
        <w:rPr>
          <w:i/>
          <w:iCs/>
        </w:rPr>
        <w:t>never</w:t>
      </w:r>
      <w:r w:rsidRPr="00D7648C">
        <w:t xml:space="preserve"> working with just a number — every estimate comes with uncertainty.</w:t>
      </w:r>
    </w:p>
    <w:p w14:paraId="44A32859" w14:textId="77777777" w:rsidR="00D7648C" w:rsidRPr="00D7648C" w:rsidRDefault="00D7648C" w:rsidP="00D7648C">
      <w:r w:rsidRPr="00D7648C">
        <w:pict w14:anchorId="68B14D75">
          <v:rect id="_x0000_i1129" style="width:0;height:1.5pt" o:hralign="center" o:hrstd="t" o:hr="t" fillcolor="#a0a0a0" stroked="f"/>
        </w:pict>
      </w:r>
    </w:p>
    <w:p w14:paraId="424FB64C" w14:textId="77777777" w:rsidR="00D7648C" w:rsidRPr="00D7648C" w:rsidRDefault="00D7648C" w:rsidP="00D7648C">
      <w:pPr>
        <w:rPr>
          <w:b/>
          <w:bCs/>
        </w:rPr>
      </w:pPr>
      <w:r w:rsidRPr="00D7648C">
        <w:rPr>
          <w:b/>
          <w:bCs/>
        </w:rPr>
        <w:t xml:space="preserve">STEP 2: </w:t>
      </w:r>
      <w:proofErr w:type="gramStart"/>
      <w:r w:rsidRPr="00D7648C">
        <w:rPr>
          <w:b/>
          <w:bCs/>
        </w:rPr>
        <w:t>mutate(</w:t>
      </w:r>
      <w:proofErr w:type="gramEnd"/>
      <w:r w:rsidRPr="00D7648C">
        <w:rPr>
          <w:b/>
          <w:bCs/>
        </w:rPr>
        <w:t xml:space="preserve">) + </w:t>
      </w:r>
      <w:proofErr w:type="spellStart"/>
      <w:r w:rsidRPr="00D7648C">
        <w:rPr>
          <w:b/>
          <w:bCs/>
        </w:rPr>
        <w:t>str_</w:t>
      </w:r>
      <w:proofErr w:type="gramStart"/>
      <w:r w:rsidRPr="00D7648C">
        <w:rPr>
          <w:b/>
          <w:bCs/>
        </w:rPr>
        <w:t>replace</w:t>
      </w:r>
      <w:proofErr w:type="spellEnd"/>
      <w:r w:rsidRPr="00D7648C">
        <w:rPr>
          <w:b/>
          <w:bCs/>
        </w:rPr>
        <w:t>(</w:t>
      </w:r>
      <w:proofErr w:type="gramEnd"/>
      <w:r w:rsidRPr="00D7648C">
        <w:rPr>
          <w:b/>
          <w:bCs/>
        </w:rPr>
        <w:t>) — cleaning names</w:t>
      </w:r>
    </w:p>
    <w:p w14:paraId="071164E5" w14:textId="77777777" w:rsidR="00D7648C" w:rsidRPr="00D7648C" w:rsidRDefault="00D7648C" w:rsidP="00D7648C">
      <w:pPr>
        <w:rPr>
          <w:b/>
          <w:bCs/>
        </w:rPr>
      </w:pPr>
      <w:r w:rsidRPr="00D7648C">
        <w:rPr>
          <w:b/>
          <w:bCs/>
        </w:rPr>
        <w:t>Code</w:t>
      </w:r>
    </w:p>
    <w:p w14:paraId="41584C28" w14:textId="77777777" w:rsidR="00D7648C" w:rsidRPr="00D7648C" w:rsidRDefault="00D7648C" w:rsidP="00D7648C">
      <w:proofErr w:type="gramStart"/>
      <w:r w:rsidRPr="00D7648C">
        <w:t>mutate(</w:t>
      </w:r>
      <w:proofErr w:type="gramEnd"/>
    </w:p>
    <w:p w14:paraId="736E5F63" w14:textId="77777777" w:rsidR="00D7648C" w:rsidRPr="00D7648C" w:rsidRDefault="00D7648C" w:rsidP="00D7648C">
      <w:r w:rsidRPr="00D7648C">
        <w:t xml:space="preserve">  </w:t>
      </w:r>
      <w:proofErr w:type="spellStart"/>
      <w:r w:rsidRPr="00D7648C">
        <w:t>county_name</w:t>
      </w:r>
      <w:proofErr w:type="spellEnd"/>
      <w:r w:rsidRPr="00D7648C">
        <w:t xml:space="preserve"> = </w:t>
      </w:r>
      <w:proofErr w:type="spellStart"/>
      <w:r w:rsidRPr="00D7648C">
        <w:t>str_</w:t>
      </w:r>
      <w:proofErr w:type="gramStart"/>
      <w:r w:rsidRPr="00D7648C">
        <w:t>replace</w:t>
      </w:r>
      <w:proofErr w:type="spellEnd"/>
      <w:r w:rsidRPr="00D7648C">
        <w:t>(</w:t>
      </w:r>
      <w:proofErr w:type="gramEnd"/>
      <w:r w:rsidRPr="00D7648C">
        <w:t>NAME, " County, California$", "")</w:t>
      </w:r>
    </w:p>
    <w:p w14:paraId="6C4E5664" w14:textId="77777777" w:rsidR="00D7648C" w:rsidRPr="00D7648C" w:rsidRDefault="00D7648C" w:rsidP="00D7648C">
      <w:r w:rsidRPr="00D7648C">
        <w:t>)</w:t>
      </w:r>
    </w:p>
    <w:p w14:paraId="14553D3B" w14:textId="77777777" w:rsidR="00D7648C" w:rsidRPr="00D7648C" w:rsidRDefault="00D7648C" w:rsidP="00D7648C">
      <w:pPr>
        <w:rPr>
          <w:b/>
          <w:bCs/>
        </w:rPr>
      </w:pPr>
      <w:r w:rsidRPr="00D7648C">
        <w:rPr>
          <w:b/>
          <w:bCs/>
        </w:rPr>
        <w:t xml:space="preserve">What </w:t>
      </w:r>
      <w:proofErr w:type="gramStart"/>
      <w:r w:rsidRPr="00D7648C">
        <w:rPr>
          <w:b/>
          <w:bCs/>
        </w:rPr>
        <w:t>this does</w:t>
      </w:r>
      <w:proofErr w:type="gramEnd"/>
    </w:p>
    <w:p w14:paraId="251AC080" w14:textId="77777777" w:rsidR="00D7648C" w:rsidRPr="00D7648C" w:rsidRDefault="00D7648C" w:rsidP="00D7648C">
      <w:pPr>
        <w:numPr>
          <w:ilvl w:val="0"/>
          <w:numId w:val="2"/>
        </w:numPr>
      </w:pPr>
      <w:r w:rsidRPr="00D7648C">
        <w:t>Takes the NAME column</w:t>
      </w:r>
    </w:p>
    <w:p w14:paraId="0E57AD98" w14:textId="77777777" w:rsidR="00D7648C" w:rsidRPr="00D7648C" w:rsidRDefault="00D7648C" w:rsidP="00D7648C">
      <w:pPr>
        <w:numPr>
          <w:ilvl w:val="0"/>
          <w:numId w:val="2"/>
        </w:numPr>
      </w:pPr>
      <w:r w:rsidRPr="00D7648C">
        <w:t>Removes " County, California"</w:t>
      </w:r>
    </w:p>
    <w:p w14:paraId="54AB5172" w14:textId="77777777" w:rsidR="00D7648C" w:rsidRPr="00D7648C" w:rsidRDefault="00D7648C" w:rsidP="00D7648C">
      <w:pPr>
        <w:numPr>
          <w:ilvl w:val="0"/>
          <w:numId w:val="2"/>
        </w:numPr>
      </w:pPr>
      <w:r w:rsidRPr="00D7648C">
        <w:t xml:space="preserve">Creates a </w:t>
      </w:r>
      <w:r w:rsidRPr="00D7648C">
        <w:rPr>
          <w:b/>
          <w:bCs/>
        </w:rPr>
        <w:t>new column</w:t>
      </w:r>
    </w:p>
    <w:p w14:paraId="4B606937" w14:textId="77777777" w:rsidR="00D7648C" w:rsidRPr="00D7648C" w:rsidRDefault="00D7648C" w:rsidP="00D7648C">
      <w:pPr>
        <w:rPr>
          <w:b/>
          <w:bCs/>
        </w:rPr>
      </w:pPr>
      <w:r w:rsidRPr="00D7648C">
        <w:rPr>
          <w:b/>
          <w:bCs/>
        </w:rPr>
        <w:t>Before</w:t>
      </w:r>
    </w:p>
    <w:p w14:paraId="4CB144E9" w14:textId="77777777" w:rsidR="00D7648C" w:rsidRPr="00D7648C" w:rsidRDefault="00D7648C" w:rsidP="00D7648C">
      <w:r w:rsidRPr="00D7648C">
        <w:t>"Alameda County, California"</w:t>
      </w:r>
    </w:p>
    <w:p w14:paraId="47AD87FE" w14:textId="77777777" w:rsidR="00D7648C" w:rsidRPr="00D7648C" w:rsidRDefault="00D7648C" w:rsidP="00D7648C">
      <w:pPr>
        <w:rPr>
          <w:b/>
          <w:bCs/>
        </w:rPr>
      </w:pPr>
      <w:r w:rsidRPr="00D7648C">
        <w:rPr>
          <w:b/>
          <w:bCs/>
        </w:rPr>
        <w:t>After</w:t>
      </w:r>
    </w:p>
    <w:p w14:paraId="674703F2" w14:textId="77777777" w:rsidR="00D7648C" w:rsidRPr="00D7648C" w:rsidRDefault="00D7648C" w:rsidP="00D7648C">
      <w:r w:rsidRPr="00D7648C">
        <w:t>"Alameda"</w:t>
      </w:r>
    </w:p>
    <w:p w14:paraId="2A6F519A" w14:textId="77777777" w:rsidR="00D7648C" w:rsidRPr="00D7648C" w:rsidRDefault="00D7648C" w:rsidP="00D7648C">
      <w:r w:rsidRPr="00D7648C">
        <w:rPr>
          <w:rFonts w:ascii="Segoe UI Emoji" w:hAnsi="Segoe UI Emoji" w:cs="Segoe UI Emoji"/>
        </w:rPr>
        <w:t>🧠</w:t>
      </w:r>
      <w:r w:rsidRPr="00D7648C">
        <w:t xml:space="preserve"> This is not cosmetic — clean labels matter for tables and policy communication.</w:t>
      </w:r>
    </w:p>
    <w:p w14:paraId="0B9A5000" w14:textId="77777777" w:rsidR="00D7648C" w:rsidRPr="00D7648C" w:rsidRDefault="00D7648C" w:rsidP="00D7648C">
      <w:r w:rsidRPr="00D7648C">
        <w:pict w14:anchorId="74F56288">
          <v:rect id="_x0000_i1130" style="width:0;height:1.5pt" o:hralign="center" o:hrstd="t" o:hr="t" fillcolor="#a0a0a0" stroked="f"/>
        </w:pict>
      </w:r>
    </w:p>
    <w:p w14:paraId="39FBB551" w14:textId="77777777" w:rsidR="00D7648C" w:rsidRPr="00D7648C" w:rsidRDefault="00D7648C" w:rsidP="00D7648C">
      <w:pPr>
        <w:rPr>
          <w:b/>
          <w:bCs/>
        </w:rPr>
      </w:pPr>
      <w:r w:rsidRPr="00D7648C">
        <w:rPr>
          <w:b/>
          <w:bCs/>
        </w:rPr>
        <w:t>STEP 3: Calculating MOE percentage (THIS IS THE CORE MOVE)</w:t>
      </w:r>
    </w:p>
    <w:p w14:paraId="0867A970" w14:textId="77777777" w:rsidR="00D7648C" w:rsidRPr="00D7648C" w:rsidRDefault="00D7648C" w:rsidP="00D7648C">
      <w:pPr>
        <w:rPr>
          <w:b/>
          <w:bCs/>
        </w:rPr>
      </w:pPr>
      <w:r w:rsidRPr="00D7648C">
        <w:rPr>
          <w:b/>
          <w:bCs/>
        </w:rPr>
        <w:t>Code</w:t>
      </w:r>
    </w:p>
    <w:p w14:paraId="0BDBEC55" w14:textId="77777777" w:rsidR="00D7648C" w:rsidRPr="00D7648C" w:rsidRDefault="00D7648C" w:rsidP="00D7648C">
      <w:proofErr w:type="spellStart"/>
      <w:r w:rsidRPr="00D7648C">
        <w:t>moe_percentage</w:t>
      </w:r>
      <w:proofErr w:type="spellEnd"/>
      <w:r w:rsidRPr="00D7648C">
        <w:t xml:space="preserve"> = (</w:t>
      </w:r>
      <w:proofErr w:type="spellStart"/>
      <w:r w:rsidRPr="00D7648C">
        <w:t>hshld_incomeM</w:t>
      </w:r>
      <w:proofErr w:type="spellEnd"/>
      <w:r w:rsidRPr="00D7648C">
        <w:t xml:space="preserve"> / </w:t>
      </w:r>
      <w:proofErr w:type="spellStart"/>
      <w:r w:rsidRPr="00D7648C">
        <w:t>hshld_incomeE</w:t>
      </w:r>
      <w:proofErr w:type="spellEnd"/>
      <w:r w:rsidRPr="00D7648C">
        <w:t>) * 100</w:t>
      </w:r>
    </w:p>
    <w:p w14:paraId="0F0626AA" w14:textId="77777777" w:rsidR="00D7648C" w:rsidRPr="00D7648C" w:rsidRDefault="00D7648C" w:rsidP="00D7648C">
      <w:pPr>
        <w:rPr>
          <w:b/>
          <w:bCs/>
        </w:rPr>
      </w:pPr>
      <w:r w:rsidRPr="00D7648C">
        <w:rPr>
          <w:b/>
          <w:bCs/>
        </w:rPr>
        <w:t xml:space="preserve">What this </w:t>
      </w:r>
      <w:proofErr w:type="gramStart"/>
      <w:r w:rsidRPr="00D7648C">
        <w:rPr>
          <w:b/>
          <w:bCs/>
        </w:rPr>
        <w:t>ACTUALLY does</w:t>
      </w:r>
      <w:proofErr w:type="gramEnd"/>
      <w:r w:rsidRPr="00D7648C">
        <w:rPr>
          <w:b/>
          <w:bCs/>
        </w:rPr>
        <w:t xml:space="preserve"> (row by row)</w:t>
      </w:r>
    </w:p>
    <w:p w14:paraId="7A05FA8E" w14:textId="77777777" w:rsidR="00D7648C" w:rsidRPr="00D7648C" w:rsidRDefault="00D7648C" w:rsidP="00D7648C">
      <w:r w:rsidRPr="00D7648C">
        <w:t xml:space="preserve">For </w:t>
      </w:r>
      <w:r w:rsidRPr="00D7648C">
        <w:rPr>
          <w:b/>
          <w:bCs/>
        </w:rPr>
        <w:t>each county</w:t>
      </w:r>
      <w:r w:rsidRPr="00D7648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gridCol w:w="1031"/>
        <w:gridCol w:w="770"/>
        <w:gridCol w:w="838"/>
      </w:tblGrid>
      <w:tr w:rsidR="00D7648C" w:rsidRPr="00D7648C" w14:paraId="2FE19199" w14:textId="77777777">
        <w:trPr>
          <w:tblHeader/>
          <w:tblCellSpacing w:w="15" w:type="dxa"/>
        </w:trPr>
        <w:tc>
          <w:tcPr>
            <w:tcW w:w="0" w:type="auto"/>
            <w:vAlign w:val="center"/>
            <w:hideMark/>
          </w:tcPr>
          <w:p w14:paraId="526A1FA2" w14:textId="77777777" w:rsidR="00D7648C" w:rsidRPr="00D7648C" w:rsidRDefault="00D7648C" w:rsidP="00D7648C">
            <w:pPr>
              <w:rPr>
                <w:b/>
                <w:bCs/>
              </w:rPr>
            </w:pPr>
            <w:r w:rsidRPr="00D7648C">
              <w:rPr>
                <w:b/>
                <w:bCs/>
              </w:rPr>
              <w:lastRenderedPageBreak/>
              <w:t>County</w:t>
            </w:r>
          </w:p>
        </w:tc>
        <w:tc>
          <w:tcPr>
            <w:tcW w:w="0" w:type="auto"/>
            <w:vAlign w:val="center"/>
            <w:hideMark/>
          </w:tcPr>
          <w:p w14:paraId="4C4C620B" w14:textId="77777777" w:rsidR="00D7648C" w:rsidRPr="00D7648C" w:rsidRDefault="00D7648C" w:rsidP="00D7648C">
            <w:pPr>
              <w:rPr>
                <w:b/>
                <w:bCs/>
              </w:rPr>
            </w:pPr>
            <w:r w:rsidRPr="00D7648C">
              <w:rPr>
                <w:b/>
                <w:bCs/>
              </w:rPr>
              <w:t>Estimate</w:t>
            </w:r>
          </w:p>
        </w:tc>
        <w:tc>
          <w:tcPr>
            <w:tcW w:w="0" w:type="auto"/>
            <w:vAlign w:val="center"/>
            <w:hideMark/>
          </w:tcPr>
          <w:p w14:paraId="295A11D2" w14:textId="77777777" w:rsidR="00D7648C" w:rsidRPr="00D7648C" w:rsidRDefault="00D7648C" w:rsidP="00D7648C">
            <w:pPr>
              <w:rPr>
                <w:b/>
                <w:bCs/>
              </w:rPr>
            </w:pPr>
            <w:r w:rsidRPr="00D7648C">
              <w:rPr>
                <w:b/>
                <w:bCs/>
              </w:rPr>
              <w:t>MOE</w:t>
            </w:r>
          </w:p>
        </w:tc>
        <w:tc>
          <w:tcPr>
            <w:tcW w:w="0" w:type="auto"/>
            <w:vAlign w:val="center"/>
            <w:hideMark/>
          </w:tcPr>
          <w:p w14:paraId="7F6A6640" w14:textId="77777777" w:rsidR="00D7648C" w:rsidRPr="00D7648C" w:rsidRDefault="00D7648C" w:rsidP="00D7648C">
            <w:pPr>
              <w:rPr>
                <w:b/>
                <w:bCs/>
              </w:rPr>
            </w:pPr>
            <w:r w:rsidRPr="00D7648C">
              <w:rPr>
                <w:b/>
                <w:bCs/>
              </w:rPr>
              <w:t>MOE %</w:t>
            </w:r>
          </w:p>
        </w:tc>
      </w:tr>
      <w:tr w:rsidR="00D7648C" w:rsidRPr="00D7648C" w14:paraId="478E91B5" w14:textId="77777777">
        <w:trPr>
          <w:tblCellSpacing w:w="15" w:type="dxa"/>
        </w:trPr>
        <w:tc>
          <w:tcPr>
            <w:tcW w:w="0" w:type="auto"/>
            <w:vAlign w:val="center"/>
            <w:hideMark/>
          </w:tcPr>
          <w:p w14:paraId="7B9B673B" w14:textId="77777777" w:rsidR="00D7648C" w:rsidRPr="00D7648C" w:rsidRDefault="00D7648C" w:rsidP="00D7648C">
            <w:r w:rsidRPr="00D7648C">
              <w:t>Alameda</w:t>
            </w:r>
          </w:p>
        </w:tc>
        <w:tc>
          <w:tcPr>
            <w:tcW w:w="0" w:type="auto"/>
            <w:vAlign w:val="center"/>
            <w:hideMark/>
          </w:tcPr>
          <w:p w14:paraId="13D43BAC" w14:textId="77777777" w:rsidR="00D7648C" w:rsidRPr="00D7648C" w:rsidRDefault="00D7648C" w:rsidP="00D7648C">
            <w:r w:rsidRPr="00D7648C">
              <w:t>104,000</w:t>
            </w:r>
          </w:p>
        </w:tc>
        <w:tc>
          <w:tcPr>
            <w:tcW w:w="0" w:type="auto"/>
            <w:vAlign w:val="center"/>
            <w:hideMark/>
          </w:tcPr>
          <w:p w14:paraId="5001E510" w14:textId="77777777" w:rsidR="00D7648C" w:rsidRPr="00D7648C" w:rsidRDefault="00D7648C" w:rsidP="00D7648C">
            <w:r w:rsidRPr="00D7648C">
              <w:t>2,300</w:t>
            </w:r>
          </w:p>
        </w:tc>
        <w:tc>
          <w:tcPr>
            <w:tcW w:w="0" w:type="auto"/>
            <w:vAlign w:val="center"/>
            <w:hideMark/>
          </w:tcPr>
          <w:p w14:paraId="73BD7DC3" w14:textId="77777777" w:rsidR="00D7648C" w:rsidRPr="00D7648C" w:rsidRDefault="00D7648C" w:rsidP="00D7648C">
            <w:r w:rsidRPr="00D7648C">
              <w:t>2.2%</w:t>
            </w:r>
          </w:p>
        </w:tc>
      </w:tr>
      <w:tr w:rsidR="00D7648C" w:rsidRPr="00D7648C" w14:paraId="296DEAF4" w14:textId="77777777">
        <w:trPr>
          <w:tblCellSpacing w:w="15" w:type="dxa"/>
        </w:trPr>
        <w:tc>
          <w:tcPr>
            <w:tcW w:w="0" w:type="auto"/>
            <w:vAlign w:val="center"/>
            <w:hideMark/>
          </w:tcPr>
          <w:p w14:paraId="4378ADF0" w14:textId="77777777" w:rsidR="00D7648C" w:rsidRPr="00D7648C" w:rsidRDefault="00D7648C" w:rsidP="00D7648C">
            <w:r w:rsidRPr="00D7648C">
              <w:t>Alpine</w:t>
            </w:r>
          </w:p>
        </w:tc>
        <w:tc>
          <w:tcPr>
            <w:tcW w:w="0" w:type="auto"/>
            <w:vAlign w:val="center"/>
            <w:hideMark/>
          </w:tcPr>
          <w:p w14:paraId="07B59A38" w14:textId="77777777" w:rsidR="00D7648C" w:rsidRPr="00D7648C" w:rsidRDefault="00D7648C" w:rsidP="00D7648C">
            <w:r w:rsidRPr="00D7648C">
              <w:t>61,000</w:t>
            </w:r>
          </w:p>
        </w:tc>
        <w:tc>
          <w:tcPr>
            <w:tcW w:w="0" w:type="auto"/>
            <w:vAlign w:val="center"/>
            <w:hideMark/>
          </w:tcPr>
          <w:p w14:paraId="5CEA1B80" w14:textId="77777777" w:rsidR="00D7648C" w:rsidRPr="00D7648C" w:rsidRDefault="00D7648C" w:rsidP="00D7648C">
            <w:r w:rsidRPr="00D7648C">
              <w:t>15,000</w:t>
            </w:r>
          </w:p>
        </w:tc>
        <w:tc>
          <w:tcPr>
            <w:tcW w:w="0" w:type="auto"/>
            <w:vAlign w:val="center"/>
            <w:hideMark/>
          </w:tcPr>
          <w:p w14:paraId="1C2DF071" w14:textId="77777777" w:rsidR="00D7648C" w:rsidRPr="00D7648C" w:rsidRDefault="00D7648C" w:rsidP="00D7648C">
            <w:r w:rsidRPr="00D7648C">
              <w:t>24.6%</w:t>
            </w:r>
          </w:p>
        </w:tc>
      </w:tr>
    </w:tbl>
    <w:p w14:paraId="78DB6C8D" w14:textId="77777777" w:rsidR="00D7648C" w:rsidRPr="00D7648C" w:rsidRDefault="00D7648C" w:rsidP="00D7648C">
      <w:r w:rsidRPr="00D7648C">
        <w:t xml:space="preserve">This turns </w:t>
      </w:r>
      <w:r w:rsidRPr="00D7648C">
        <w:rPr>
          <w:b/>
          <w:bCs/>
        </w:rPr>
        <w:t>abstract uncertainty</w:t>
      </w:r>
      <w:r w:rsidRPr="00D7648C">
        <w:t xml:space="preserve"> into a </w:t>
      </w:r>
      <w:r w:rsidRPr="00D7648C">
        <w:rPr>
          <w:b/>
          <w:bCs/>
        </w:rPr>
        <w:t>comparable metric</w:t>
      </w:r>
      <w:r w:rsidRPr="00D7648C">
        <w:t>.</w:t>
      </w:r>
    </w:p>
    <w:p w14:paraId="14E05C3B" w14:textId="77777777" w:rsidR="00D7648C" w:rsidRPr="00D7648C" w:rsidRDefault="00D7648C" w:rsidP="00D7648C">
      <w:r w:rsidRPr="00D7648C">
        <w:rPr>
          <w:rFonts w:ascii="Segoe UI Emoji" w:hAnsi="Segoe UI Emoji" w:cs="Segoe UI Emoji"/>
        </w:rPr>
        <w:t>🧠</w:t>
      </w:r>
      <w:r w:rsidRPr="00D7648C">
        <w:t xml:space="preserve"> </w:t>
      </w:r>
      <w:r w:rsidRPr="00D7648C">
        <w:rPr>
          <w:b/>
          <w:bCs/>
        </w:rPr>
        <w:t>THIS is the key technical move of the entire lab</w:t>
      </w:r>
      <w:r w:rsidRPr="00D7648C">
        <w:t>.</w:t>
      </w:r>
      <w:r w:rsidRPr="00D7648C">
        <w:br/>
        <w:t>Everything else builds on this.</w:t>
      </w:r>
    </w:p>
    <w:p w14:paraId="7E3EF269" w14:textId="77777777" w:rsidR="00D7648C" w:rsidRPr="00D7648C" w:rsidRDefault="00D7648C" w:rsidP="00D7648C">
      <w:r w:rsidRPr="00D7648C">
        <w:pict w14:anchorId="04D2043B">
          <v:rect id="_x0000_i1131" style="width:0;height:1.5pt" o:hralign="center" o:hrstd="t" o:hr="t" fillcolor="#a0a0a0" stroked="f"/>
        </w:pict>
      </w:r>
    </w:p>
    <w:p w14:paraId="4FE6A213" w14:textId="77777777" w:rsidR="00D7648C" w:rsidRPr="00D7648C" w:rsidRDefault="00D7648C" w:rsidP="00D7648C">
      <w:pPr>
        <w:rPr>
          <w:b/>
          <w:bCs/>
        </w:rPr>
      </w:pPr>
      <w:r w:rsidRPr="00D7648C">
        <w:rPr>
          <w:b/>
          <w:bCs/>
        </w:rPr>
        <w:t xml:space="preserve">STEP 4: </w:t>
      </w:r>
      <w:proofErr w:type="spellStart"/>
      <w:r w:rsidRPr="00D7648C">
        <w:rPr>
          <w:b/>
          <w:bCs/>
        </w:rPr>
        <w:t>case_</w:t>
      </w:r>
      <w:proofErr w:type="gramStart"/>
      <w:r w:rsidRPr="00D7648C">
        <w:rPr>
          <w:b/>
          <w:bCs/>
        </w:rPr>
        <w:t>when</w:t>
      </w:r>
      <w:proofErr w:type="spellEnd"/>
      <w:r w:rsidRPr="00D7648C">
        <w:rPr>
          <w:b/>
          <w:bCs/>
        </w:rPr>
        <w:t>(</w:t>
      </w:r>
      <w:proofErr w:type="gramEnd"/>
      <w:r w:rsidRPr="00D7648C">
        <w:rPr>
          <w:b/>
          <w:bCs/>
        </w:rPr>
        <w:t>) — turning numbers into decisions</w:t>
      </w:r>
    </w:p>
    <w:p w14:paraId="5DE49D86" w14:textId="77777777" w:rsidR="00D7648C" w:rsidRPr="00D7648C" w:rsidRDefault="00D7648C" w:rsidP="00D7648C">
      <w:pPr>
        <w:rPr>
          <w:b/>
          <w:bCs/>
        </w:rPr>
      </w:pPr>
      <w:r w:rsidRPr="00D7648C">
        <w:rPr>
          <w:b/>
          <w:bCs/>
        </w:rPr>
        <w:t>Code</w:t>
      </w:r>
    </w:p>
    <w:p w14:paraId="267C09BA" w14:textId="77777777" w:rsidR="00D7648C" w:rsidRPr="00D7648C" w:rsidRDefault="00D7648C" w:rsidP="00D7648C">
      <w:r w:rsidRPr="00D7648C">
        <w:t xml:space="preserve">reliability = </w:t>
      </w:r>
      <w:proofErr w:type="spellStart"/>
      <w:r w:rsidRPr="00D7648C">
        <w:t>case_</w:t>
      </w:r>
      <w:proofErr w:type="gramStart"/>
      <w:r w:rsidRPr="00D7648C">
        <w:t>when</w:t>
      </w:r>
      <w:proofErr w:type="spellEnd"/>
      <w:r w:rsidRPr="00D7648C">
        <w:t>(</w:t>
      </w:r>
      <w:proofErr w:type="gramEnd"/>
    </w:p>
    <w:p w14:paraId="7F8DFB8F" w14:textId="77777777" w:rsidR="00D7648C" w:rsidRPr="00D7648C" w:rsidRDefault="00D7648C" w:rsidP="00D7648C">
      <w:r w:rsidRPr="00D7648C">
        <w:t xml:space="preserve">  </w:t>
      </w:r>
      <w:proofErr w:type="spellStart"/>
      <w:r w:rsidRPr="00D7648C">
        <w:t>moe_percentage</w:t>
      </w:r>
      <w:proofErr w:type="spellEnd"/>
      <w:r w:rsidRPr="00D7648C">
        <w:t xml:space="preserve"> &lt; 5 ~ "High Confidence",</w:t>
      </w:r>
    </w:p>
    <w:p w14:paraId="04F898BC" w14:textId="77777777" w:rsidR="00D7648C" w:rsidRPr="00D7648C" w:rsidRDefault="00D7648C" w:rsidP="00D7648C">
      <w:r w:rsidRPr="00D7648C">
        <w:t xml:space="preserve">  </w:t>
      </w:r>
      <w:proofErr w:type="spellStart"/>
      <w:r w:rsidRPr="00D7648C">
        <w:t>moe_percentage</w:t>
      </w:r>
      <w:proofErr w:type="spellEnd"/>
      <w:r w:rsidRPr="00D7648C">
        <w:t xml:space="preserve"> &gt;= 5 &amp; </w:t>
      </w:r>
      <w:proofErr w:type="spellStart"/>
      <w:r w:rsidRPr="00D7648C">
        <w:t>moe_percentage</w:t>
      </w:r>
      <w:proofErr w:type="spellEnd"/>
      <w:r w:rsidRPr="00D7648C">
        <w:t xml:space="preserve"> &lt;= 10 ~ "Moderate",</w:t>
      </w:r>
    </w:p>
    <w:p w14:paraId="50081A78" w14:textId="77777777" w:rsidR="00D7648C" w:rsidRPr="00D7648C" w:rsidRDefault="00D7648C" w:rsidP="00D7648C">
      <w:r w:rsidRPr="00D7648C">
        <w:t xml:space="preserve">  </w:t>
      </w:r>
      <w:proofErr w:type="spellStart"/>
      <w:r w:rsidRPr="00D7648C">
        <w:t>moe_percentage</w:t>
      </w:r>
      <w:proofErr w:type="spellEnd"/>
      <w:r w:rsidRPr="00D7648C">
        <w:t xml:space="preserve"> &gt; 10 ~ "Low Confidence"</w:t>
      </w:r>
    </w:p>
    <w:p w14:paraId="61EC53F2" w14:textId="77777777" w:rsidR="00D7648C" w:rsidRPr="00D7648C" w:rsidRDefault="00D7648C" w:rsidP="00D7648C">
      <w:r w:rsidRPr="00D7648C">
        <w:t>)</w:t>
      </w:r>
    </w:p>
    <w:p w14:paraId="425D4966" w14:textId="77777777" w:rsidR="00D7648C" w:rsidRPr="00D7648C" w:rsidRDefault="00D7648C" w:rsidP="00D7648C">
      <w:pPr>
        <w:rPr>
          <w:b/>
          <w:bCs/>
        </w:rPr>
      </w:pPr>
      <w:r w:rsidRPr="00D7648C">
        <w:rPr>
          <w:b/>
          <w:bCs/>
        </w:rPr>
        <w:t xml:space="preserve">What </w:t>
      </w:r>
      <w:proofErr w:type="gramStart"/>
      <w:r w:rsidRPr="00D7648C">
        <w:rPr>
          <w:b/>
          <w:bCs/>
        </w:rPr>
        <w:t>this does</w:t>
      </w:r>
      <w:proofErr w:type="gramEnd"/>
    </w:p>
    <w:p w14:paraId="0FD5A9C5" w14:textId="77777777" w:rsidR="00D7648C" w:rsidRPr="00D7648C" w:rsidRDefault="00D7648C" w:rsidP="00D7648C">
      <w:pPr>
        <w:numPr>
          <w:ilvl w:val="0"/>
          <w:numId w:val="3"/>
        </w:numPr>
      </w:pPr>
      <w:r w:rsidRPr="00D7648C">
        <w:t xml:space="preserve">Takes a </w:t>
      </w:r>
      <w:r w:rsidRPr="00D7648C">
        <w:rPr>
          <w:b/>
          <w:bCs/>
        </w:rPr>
        <w:t>continuous number</w:t>
      </w:r>
    </w:p>
    <w:p w14:paraId="12DEAAA2" w14:textId="77777777" w:rsidR="00D7648C" w:rsidRPr="00D7648C" w:rsidRDefault="00D7648C" w:rsidP="00D7648C">
      <w:pPr>
        <w:numPr>
          <w:ilvl w:val="0"/>
          <w:numId w:val="3"/>
        </w:numPr>
      </w:pPr>
      <w:r w:rsidRPr="00D7648C">
        <w:t xml:space="preserve">Converts it into a </w:t>
      </w:r>
      <w:r w:rsidRPr="00D7648C">
        <w:rPr>
          <w:b/>
          <w:bCs/>
        </w:rPr>
        <w:t>category</w:t>
      </w:r>
    </w:p>
    <w:p w14:paraId="0344C7F2" w14:textId="77777777" w:rsidR="00D7648C" w:rsidRPr="00D7648C" w:rsidRDefault="00D7648C" w:rsidP="00D7648C">
      <w:pPr>
        <w:numPr>
          <w:ilvl w:val="0"/>
          <w:numId w:val="3"/>
        </w:numPr>
      </w:pPr>
      <w:r w:rsidRPr="00D7648C">
        <w:t xml:space="preserve">Every row (county) is assigned </w:t>
      </w:r>
      <w:r w:rsidRPr="00D7648C">
        <w:rPr>
          <w:b/>
          <w:bCs/>
        </w:rPr>
        <w:t>one label</w:t>
      </w:r>
    </w:p>
    <w:p w14:paraId="00B74025" w14:textId="77777777" w:rsidR="00D7648C" w:rsidRPr="00D7648C" w:rsidRDefault="00D7648C" w:rsidP="00D7648C">
      <w:r w:rsidRPr="00D7648C">
        <w:t xml:space="preserve">This is a </w:t>
      </w:r>
      <w:r w:rsidRPr="00D7648C">
        <w:rPr>
          <w:b/>
          <w:bCs/>
        </w:rPr>
        <w:t>policy decision disguised as code</w:t>
      </w:r>
      <w:r w:rsidRPr="00D7648C">
        <w:t>.</w:t>
      </w:r>
    </w:p>
    <w:p w14:paraId="11248BE3" w14:textId="77777777" w:rsidR="00D7648C" w:rsidRPr="00D7648C" w:rsidRDefault="00D7648C" w:rsidP="00D7648C">
      <w:r w:rsidRPr="00D7648C">
        <w:rPr>
          <w:rFonts w:ascii="Segoe UI Emoji" w:hAnsi="Segoe UI Emoji" w:cs="Segoe UI Emoji"/>
        </w:rPr>
        <w:t>🧠</w:t>
      </w:r>
      <w:r w:rsidRPr="00D7648C">
        <w:t xml:space="preserve"> You are saying:</w:t>
      </w:r>
    </w:p>
    <w:p w14:paraId="42172FAB" w14:textId="77777777" w:rsidR="00D7648C" w:rsidRPr="00D7648C" w:rsidRDefault="00D7648C" w:rsidP="00D7648C">
      <w:r w:rsidRPr="00D7648C">
        <w:t>“Above this line, the data is too noisy to trust.”</w:t>
      </w:r>
    </w:p>
    <w:p w14:paraId="0E8C8048" w14:textId="77777777" w:rsidR="00D7648C" w:rsidRPr="00D7648C" w:rsidRDefault="00D7648C" w:rsidP="00D7648C">
      <w:r w:rsidRPr="00D7648C">
        <w:pict w14:anchorId="07F8F2A0">
          <v:rect id="_x0000_i1132" style="width:0;height:1.5pt" o:hralign="center" o:hrstd="t" o:hr="t" fillcolor="#a0a0a0" stroked="f"/>
        </w:pict>
      </w:r>
    </w:p>
    <w:p w14:paraId="3F2208F2" w14:textId="77777777" w:rsidR="00D7648C" w:rsidRPr="00D7648C" w:rsidRDefault="00D7648C" w:rsidP="00D7648C">
      <w:pPr>
        <w:rPr>
          <w:b/>
          <w:bCs/>
        </w:rPr>
      </w:pPr>
      <w:r w:rsidRPr="00D7648C">
        <w:rPr>
          <w:b/>
          <w:bCs/>
        </w:rPr>
        <w:t xml:space="preserve">STEP 5: </w:t>
      </w:r>
      <w:proofErr w:type="gramStart"/>
      <w:r w:rsidRPr="00D7648C">
        <w:rPr>
          <w:b/>
          <w:bCs/>
        </w:rPr>
        <w:t>arrange(</w:t>
      </w:r>
      <w:proofErr w:type="gramEnd"/>
      <w:r w:rsidRPr="00D7648C">
        <w:rPr>
          <w:b/>
          <w:bCs/>
        </w:rPr>
        <w:t xml:space="preserve">) + </w:t>
      </w:r>
      <w:proofErr w:type="spellStart"/>
      <w:r w:rsidRPr="00D7648C">
        <w:rPr>
          <w:b/>
          <w:bCs/>
        </w:rPr>
        <w:t>slice_</w:t>
      </w:r>
      <w:proofErr w:type="gramStart"/>
      <w:r w:rsidRPr="00D7648C">
        <w:rPr>
          <w:b/>
          <w:bCs/>
        </w:rPr>
        <w:t>head</w:t>
      </w:r>
      <w:proofErr w:type="spellEnd"/>
      <w:r w:rsidRPr="00D7648C">
        <w:rPr>
          <w:b/>
          <w:bCs/>
        </w:rPr>
        <w:t>(</w:t>
      </w:r>
      <w:proofErr w:type="gramEnd"/>
      <w:r w:rsidRPr="00D7648C">
        <w:rPr>
          <w:b/>
          <w:bCs/>
        </w:rPr>
        <w:t>) — finding risk cases</w:t>
      </w:r>
    </w:p>
    <w:p w14:paraId="17BE0DFF" w14:textId="77777777" w:rsidR="00D7648C" w:rsidRPr="00D7648C" w:rsidRDefault="00D7648C" w:rsidP="00D7648C">
      <w:pPr>
        <w:rPr>
          <w:b/>
          <w:bCs/>
          <w:lang w:val="fr-FR"/>
        </w:rPr>
      </w:pPr>
      <w:r w:rsidRPr="00D7648C">
        <w:rPr>
          <w:b/>
          <w:bCs/>
          <w:lang w:val="fr-FR"/>
        </w:rPr>
        <w:t>Code</w:t>
      </w:r>
    </w:p>
    <w:p w14:paraId="712BC08E" w14:textId="77777777" w:rsidR="00D7648C" w:rsidRPr="00D7648C" w:rsidRDefault="00D7648C" w:rsidP="00D7648C">
      <w:pPr>
        <w:rPr>
          <w:lang w:val="fr-FR"/>
        </w:rPr>
      </w:pPr>
      <w:proofErr w:type="gramStart"/>
      <w:r w:rsidRPr="00D7648C">
        <w:rPr>
          <w:lang w:val="fr-FR"/>
        </w:rPr>
        <w:t>arrange</w:t>
      </w:r>
      <w:proofErr w:type="gramEnd"/>
      <w:r w:rsidRPr="00D7648C">
        <w:rPr>
          <w:lang w:val="fr-FR"/>
        </w:rPr>
        <w:t>(</w:t>
      </w:r>
      <w:proofErr w:type="spellStart"/>
      <w:r w:rsidRPr="00D7648C">
        <w:rPr>
          <w:lang w:val="fr-FR"/>
        </w:rPr>
        <w:t>desc</w:t>
      </w:r>
      <w:proofErr w:type="spellEnd"/>
      <w:r w:rsidRPr="00D7648C">
        <w:rPr>
          <w:lang w:val="fr-FR"/>
        </w:rPr>
        <w:t>(</w:t>
      </w:r>
      <w:proofErr w:type="spellStart"/>
      <w:r w:rsidRPr="00D7648C">
        <w:rPr>
          <w:lang w:val="fr-FR"/>
        </w:rPr>
        <w:t>moe_percentage</w:t>
      </w:r>
      <w:proofErr w:type="spellEnd"/>
      <w:r w:rsidRPr="00D7648C">
        <w:rPr>
          <w:lang w:val="fr-FR"/>
        </w:rPr>
        <w:t>)) %&gt;%</w:t>
      </w:r>
    </w:p>
    <w:p w14:paraId="36870E62" w14:textId="77777777" w:rsidR="00D7648C" w:rsidRPr="00D7648C" w:rsidRDefault="00D7648C" w:rsidP="00D7648C">
      <w:proofErr w:type="spellStart"/>
      <w:r w:rsidRPr="00D7648C">
        <w:t>slice_</w:t>
      </w:r>
      <w:proofErr w:type="gramStart"/>
      <w:r w:rsidRPr="00D7648C">
        <w:t>head</w:t>
      </w:r>
      <w:proofErr w:type="spellEnd"/>
      <w:r w:rsidRPr="00D7648C">
        <w:t>(</w:t>
      </w:r>
      <w:proofErr w:type="gramEnd"/>
      <w:r w:rsidRPr="00D7648C">
        <w:t>n = 5)</w:t>
      </w:r>
    </w:p>
    <w:p w14:paraId="763F96BF" w14:textId="77777777" w:rsidR="00D7648C" w:rsidRPr="00D7648C" w:rsidRDefault="00D7648C" w:rsidP="00D7648C">
      <w:pPr>
        <w:rPr>
          <w:b/>
          <w:bCs/>
        </w:rPr>
      </w:pPr>
      <w:r w:rsidRPr="00D7648C">
        <w:rPr>
          <w:b/>
          <w:bCs/>
        </w:rPr>
        <w:lastRenderedPageBreak/>
        <w:t xml:space="preserve">What </w:t>
      </w:r>
      <w:proofErr w:type="gramStart"/>
      <w:r w:rsidRPr="00D7648C">
        <w:rPr>
          <w:b/>
          <w:bCs/>
        </w:rPr>
        <w:t>this does</w:t>
      </w:r>
      <w:proofErr w:type="gramEnd"/>
    </w:p>
    <w:p w14:paraId="008712BB" w14:textId="77777777" w:rsidR="00D7648C" w:rsidRPr="00D7648C" w:rsidRDefault="00D7648C" w:rsidP="00D7648C">
      <w:pPr>
        <w:numPr>
          <w:ilvl w:val="0"/>
          <w:numId w:val="4"/>
        </w:numPr>
      </w:pPr>
      <w:r w:rsidRPr="00D7648C">
        <w:t>Sorts counties by uncertainty (highest first)</w:t>
      </w:r>
    </w:p>
    <w:p w14:paraId="58E62E6E" w14:textId="77777777" w:rsidR="00D7648C" w:rsidRPr="00D7648C" w:rsidRDefault="00D7648C" w:rsidP="00D7648C">
      <w:pPr>
        <w:numPr>
          <w:ilvl w:val="0"/>
          <w:numId w:val="4"/>
        </w:numPr>
      </w:pPr>
      <w:r w:rsidRPr="00D7648C">
        <w:t xml:space="preserve">Keeps only the </w:t>
      </w:r>
      <w:r w:rsidRPr="00D7648C">
        <w:rPr>
          <w:b/>
          <w:bCs/>
        </w:rPr>
        <w:t>top 5</w:t>
      </w:r>
    </w:p>
    <w:p w14:paraId="11900908" w14:textId="77777777" w:rsidR="00D7648C" w:rsidRPr="00D7648C" w:rsidRDefault="00D7648C" w:rsidP="00D7648C">
      <w:pPr>
        <w:numPr>
          <w:ilvl w:val="0"/>
          <w:numId w:val="4"/>
        </w:numPr>
      </w:pPr>
      <w:proofErr w:type="gramStart"/>
      <w:r w:rsidRPr="00D7648C">
        <w:t>Focuses</w:t>
      </w:r>
      <w:proofErr w:type="gramEnd"/>
      <w:r w:rsidRPr="00D7648C">
        <w:t xml:space="preserve"> attention on </w:t>
      </w:r>
      <w:r w:rsidRPr="00D7648C">
        <w:rPr>
          <w:b/>
          <w:bCs/>
        </w:rPr>
        <w:t>problem areas</w:t>
      </w:r>
    </w:p>
    <w:p w14:paraId="5DB73964" w14:textId="77777777" w:rsidR="00D7648C" w:rsidRPr="00D7648C" w:rsidRDefault="00D7648C" w:rsidP="00D7648C">
      <w:r w:rsidRPr="00D7648C">
        <w:rPr>
          <w:rFonts w:ascii="Segoe UI Emoji" w:hAnsi="Segoe UI Emoji" w:cs="Segoe UI Emoji"/>
        </w:rPr>
        <w:t>🧠</w:t>
      </w:r>
      <w:r w:rsidRPr="00D7648C">
        <w:t xml:space="preserve"> This mirrors real policy triage:</w:t>
      </w:r>
    </w:p>
    <w:p w14:paraId="5921A817" w14:textId="77777777" w:rsidR="00D7648C" w:rsidRPr="00D7648C" w:rsidRDefault="00D7648C" w:rsidP="00D7648C">
      <w:r w:rsidRPr="00D7648C">
        <w:t>“Where are things most likely to go wrong?”</w:t>
      </w:r>
    </w:p>
    <w:p w14:paraId="7B3A505F" w14:textId="77777777" w:rsidR="00D7648C" w:rsidRPr="00D7648C" w:rsidRDefault="00D7648C" w:rsidP="00D7648C">
      <w:r w:rsidRPr="00D7648C">
        <w:pict w14:anchorId="74809786">
          <v:rect id="_x0000_i1133" style="width:0;height:1.5pt" o:hralign="center" o:hrstd="t" o:hr="t" fillcolor="#a0a0a0" stroked="f"/>
        </w:pict>
      </w:r>
    </w:p>
    <w:p w14:paraId="072A3A6F" w14:textId="77777777" w:rsidR="00D7648C" w:rsidRPr="00D7648C" w:rsidRDefault="00D7648C" w:rsidP="00D7648C">
      <w:pPr>
        <w:rPr>
          <w:b/>
          <w:bCs/>
        </w:rPr>
      </w:pPr>
      <w:r w:rsidRPr="00D7648C">
        <w:rPr>
          <w:b/>
          <w:bCs/>
        </w:rPr>
        <w:t>STEP 6: Moving to tract-level data (zooming in)</w:t>
      </w:r>
    </w:p>
    <w:p w14:paraId="7A1079C8" w14:textId="77777777" w:rsidR="00D7648C" w:rsidRPr="00D7648C" w:rsidRDefault="00D7648C" w:rsidP="00D7648C">
      <w:pPr>
        <w:rPr>
          <w:b/>
          <w:bCs/>
        </w:rPr>
      </w:pPr>
      <w:r w:rsidRPr="00D7648C">
        <w:rPr>
          <w:b/>
          <w:bCs/>
        </w:rPr>
        <w:t>What changes conceptually</w:t>
      </w:r>
    </w:p>
    <w:p w14:paraId="651CD61B" w14:textId="77777777" w:rsidR="00D7648C" w:rsidRPr="00D7648C" w:rsidRDefault="00D7648C" w:rsidP="00D7648C">
      <w:pPr>
        <w:numPr>
          <w:ilvl w:val="0"/>
          <w:numId w:val="5"/>
        </w:numPr>
      </w:pPr>
      <w:r w:rsidRPr="00D7648C">
        <w:t xml:space="preserve">Counties → </w:t>
      </w:r>
      <w:r w:rsidRPr="00D7648C">
        <w:rPr>
          <w:b/>
          <w:bCs/>
        </w:rPr>
        <w:t>tracts</w:t>
      </w:r>
    </w:p>
    <w:p w14:paraId="1E4EABBE" w14:textId="77777777" w:rsidR="00D7648C" w:rsidRPr="00D7648C" w:rsidRDefault="00D7648C" w:rsidP="00D7648C">
      <w:pPr>
        <w:numPr>
          <w:ilvl w:val="0"/>
          <w:numId w:val="5"/>
        </w:numPr>
      </w:pPr>
      <w:r w:rsidRPr="00D7648C">
        <w:t>Thousands of rows instead of dozens</w:t>
      </w:r>
    </w:p>
    <w:p w14:paraId="4B1F5B02" w14:textId="77777777" w:rsidR="00D7648C" w:rsidRPr="00D7648C" w:rsidRDefault="00D7648C" w:rsidP="00D7648C">
      <w:pPr>
        <w:numPr>
          <w:ilvl w:val="0"/>
          <w:numId w:val="5"/>
        </w:numPr>
      </w:pPr>
      <w:r w:rsidRPr="00D7648C">
        <w:t>Smaller populations</w:t>
      </w:r>
    </w:p>
    <w:p w14:paraId="0CF34468" w14:textId="77777777" w:rsidR="00D7648C" w:rsidRPr="00D7648C" w:rsidRDefault="00D7648C" w:rsidP="00D7648C">
      <w:pPr>
        <w:numPr>
          <w:ilvl w:val="0"/>
          <w:numId w:val="5"/>
        </w:numPr>
      </w:pPr>
      <w:r w:rsidRPr="00D7648C">
        <w:t>Higher uncertainty</w:t>
      </w:r>
    </w:p>
    <w:p w14:paraId="6B93F3BD" w14:textId="77777777" w:rsidR="00D7648C" w:rsidRPr="00D7648C" w:rsidRDefault="00D7648C" w:rsidP="00D7648C">
      <w:pPr>
        <w:rPr>
          <w:b/>
          <w:bCs/>
        </w:rPr>
      </w:pPr>
      <w:r w:rsidRPr="00D7648C">
        <w:rPr>
          <w:b/>
          <w:bCs/>
        </w:rPr>
        <w:t>Code logic</w:t>
      </w:r>
    </w:p>
    <w:p w14:paraId="25FA8F13" w14:textId="77777777" w:rsidR="00D7648C" w:rsidRPr="00D7648C" w:rsidRDefault="00D7648C" w:rsidP="00D7648C">
      <w:proofErr w:type="spellStart"/>
      <w:r w:rsidRPr="00D7648C">
        <w:t>pct_white</w:t>
      </w:r>
      <w:proofErr w:type="spellEnd"/>
      <w:r w:rsidRPr="00D7648C">
        <w:t xml:space="preserve"> = </w:t>
      </w:r>
      <w:proofErr w:type="spellStart"/>
      <w:r w:rsidRPr="00D7648C">
        <w:t>white_popE</w:t>
      </w:r>
      <w:proofErr w:type="spellEnd"/>
      <w:r w:rsidRPr="00D7648C">
        <w:t xml:space="preserve"> / </w:t>
      </w:r>
      <w:proofErr w:type="spellStart"/>
      <w:r w:rsidRPr="00D7648C">
        <w:t>total_popE</w:t>
      </w:r>
      <w:proofErr w:type="spellEnd"/>
      <w:r w:rsidRPr="00D7648C">
        <w:t xml:space="preserve"> * 100</w:t>
      </w:r>
    </w:p>
    <w:p w14:paraId="184F97A8" w14:textId="77777777" w:rsidR="00D7648C" w:rsidRPr="00D7648C" w:rsidRDefault="00D7648C" w:rsidP="00D7648C">
      <w:r w:rsidRPr="00D7648C">
        <w:t>Row by row:</w:t>
      </w:r>
    </w:p>
    <w:p w14:paraId="4079D402" w14:textId="77777777" w:rsidR="00D7648C" w:rsidRPr="00D7648C" w:rsidRDefault="00D7648C" w:rsidP="00D7648C">
      <w:pPr>
        <w:numPr>
          <w:ilvl w:val="0"/>
          <w:numId w:val="6"/>
        </w:numPr>
      </w:pPr>
      <w:r w:rsidRPr="00D7648C">
        <w:t xml:space="preserve">divides </w:t>
      </w:r>
      <w:proofErr w:type="gramStart"/>
      <w:r w:rsidRPr="00D7648C">
        <w:t>subgroup</w:t>
      </w:r>
      <w:proofErr w:type="gramEnd"/>
      <w:r w:rsidRPr="00D7648C">
        <w:t xml:space="preserve"> count by total tract population</w:t>
      </w:r>
    </w:p>
    <w:p w14:paraId="1CC7319C" w14:textId="77777777" w:rsidR="00D7648C" w:rsidRPr="00D7648C" w:rsidRDefault="00D7648C" w:rsidP="00D7648C">
      <w:pPr>
        <w:numPr>
          <w:ilvl w:val="0"/>
          <w:numId w:val="6"/>
        </w:numPr>
      </w:pPr>
      <w:r w:rsidRPr="00D7648C">
        <w:t xml:space="preserve">creates </w:t>
      </w:r>
      <w:r w:rsidRPr="00D7648C">
        <w:rPr>
          <w:b/>
          <w:bCs/>
        </w:rPr>
        <w:t>rates</w:t>
      </w:r>
      <w:r w:rsidRPr="00D7648C">
        <w:t>, not counts</w:t>
      </w:r>
    </w:p>
    <w:p w14:paraId="20C70231" w14:textId="77777777" w:rsidR="00D7648C" w:rsidRPr="00D7648C" w:rsidRDefault="00D7648C" w:rsidP="00D7648C">
      <w:r w:rsidRPr="00D7648C">
        <w:rPr>
          <w:rFonts w:ascii="Segoe UI Emoji" w:hAnsi="Segoe UI Emoji" w:cs="Segoe UI Emoji"/>
        </w:rPr>
        <w:t>🧠</w:t>
      </w:r>
      <w:r w:rsidRPr="00D7648C">
        <w:t xml:space="preserve"> </w:t>
      </w:r>
      <w:r w:rsidRPr="00D7648C">
        <w:rPr>
          <w:b/>
          <w:bCs/>
        </w:rPr>
        <w:t>Zooming in increases noise. This is intentional.</w:t>
      </w:r>
    </w:p>
    <w:p w14:paraId="0DABE772" w14:textId="77777777" w:rsidR="00D7648C" w:rsidRPr="00D7648C" w:rsidRDefault="00D7648C" w:rsidP="00D7648C">
      <w:r w:rsidRPr="00D7648C">
        <w:pict w14:anchorId="0441E0C0">
          <v:rect id="_x0000_i1134" style="width:0;height:1.5pt" o:hralign="center" o:hrstd="t" o:hr="t" fillcolor="#a0a0a0" stroked="f"/>
        </w:pict>
      </w:r>
    </w:p>
    <w:p w14:paraId="16DACB7F" w14:textId="77777777" w:rsidR="00D7648C" w:rsidRPr="00D7648C" w:rsidRDefault="00D7648C" w:rsidP="00D7648C">
      <w:pPr>
        <w:rPr>
          <w:b/>
          <w:bCs/>
        </w:rPr>
      </w:pPr>
      <w:r w:rsidRPr="00D7648C">
        <w:rPr>
          <w:b/>
          <w:bCs/>
        </w:rPr>
        <w:t>STEP 7: MOE flags at tract level</w:t>
      </w:r>
    </w:p>
    <w:p w14:paraId="62BD7AC3" w14:textId="77777777" w:rsidR="00D7648C" w:rsidRPr="00D7648C" w:rsidRDefault="00D7648C" w:rsidP="00D7648C">
      <w:pPr>
        <w:rPr>
          <w:b/>
          <w:bCs/>
        </w:rPr>
      </w:pPr>
      <w:r w:rsidRPr="00D7648C">
        <w:rPr>
          <w:b/>
          <w:bCs/>
        </w:rPr>
        <w:t>Code</w:t>
      </w:r>
    </w:p>
    <w:p w14:paraId="1A1B6A73" w14:textId="77777777" w:rsidR="00D7648C" w:rsidRPr="00D7648C" w:rsidRDefault="00D7648C" w:rsidP="00D7648C">
      <w:r w:rsidRPr="00D7648C">
        <w:t>(</w:t>
      </w:r>
      <w:proofErr w:type="spellStart"/>
      <w:proofErr w:type="gramStart"/>
      <w:r w:rsidRPr="00D7648C">
        <w:t>moe</w:t>
      </w:r>
      <w:proofErr w:type="gramEnd"/>
      <w:r w:rsidRPr="00D7648C">
        <w:t>_percentage_white</w:t>
      </w:r>
      <w:proofErr w:type="spellEnd"/>
      <w:r w:rsidRPr="00D7648C">
        <w:t xml:space="preserve"> &gt; 12 |</w:t>
      </w:r>
    </w:p>
    <w:p w14:paraId="28CF8EED" w14:textId="77777777" w:rsidR="00D7648C" w:rsidRPr="00D7648C" w:rsidRDefault="00D7648C" w:rsidP="00D7648C">
      <w:r w:rsidRPr="00D7648C">
        <w:t xml:space="preserve"> </w:t>
      </w:r>
      <w:proofErr w:type="spellStart"/>
      <w:r w:rsidRPr="00D7648C">
        <w:t>moe_percentage_black</w:t>
      </w:r>
      <w:proofErr w:type="spellEnd"/>
      <w:r w:rsidRPr="00D7648C">
        <w:t xml:space="preserve"> &gt; 12 |</w:t>
      </w:r>
    </w:p>
    <w:p w14:paraId="3DAAE913" w14:textId="77777777" w:rsidR="00D7648C" w:rsidRPr="00D7648C" w:rsidRDefault="00D7648C" w:rsidP="00D7648C">
      <w:r w:rsidRPr="00D7648C">
        <w:t xml:space="preserve"> </w:t>
      </w:r>
      <w:proofErr w:type="spellStart"/>
      <w:r w:rsidRPr="00D7648C">
        <w:t>moe_percentage_latino</w:t>
      </w:r>
      <w:proofErr w:type="spellEnd"/>
      <w:r w:rsidRPr="00D7648C">
        <w:t xml:space="preserve"> &gt; 12)</w:t>
      </w:r>
    </w:p>
    <w:p w14:paraId="60BC429C" w14:textId="77777777" w:rsidR="00D7648C" w:rsidRPr="00D7648C" w:rsidRDefault="00D7648C" w:rsidP="00D7648C">
      <w:pPr>
        <w:rPr>
          <w:b/>
          <w:bCs/>
        </w:rPr>
      </w:pPr>
      <w:r w:rsidRPr="00D7648C">
        <w:rPr>
          <w:b/>
          <w:bCs/>
        </w:rPr>
        <w:t xml:space="preserve">What </w:t>
      </w:r>
      <w:proofErr w:type="gramStart"/>
      <w:r w:rsidRPr="00D7648C">
        <w:rPr>
          <w:b/>
          <w:bCs/>
        </w:rPr>
        <w:t>this does</w:t>
      </w:r>
      <w:proofErr w:type="gramEnd"/>
    </w:p>
    <w:p w14:paraId="31544A2B" w14:textId="77777777" w:rsidR="00D7648C" w:rsidRPr="00D7648C" w:rsidRDefault="00D7648C" w:rsidP="00D7648C">
      <w:pPr>
        <w:numPr>
          <w:ilvl w:val="0"/>
          <w:numId w:val="7"/>
        </w:numPr>
      </w:pPr>
      <w:r w:rsidRPr="00D7648C">
        <w:lastRenderedPageBreak/>
        <w:t xml:space="preserve">Checks </w:t>
      </w:r>
      <w:r w:rsidRPr="00D7648C">
        <w:rPr>
          <w:b/>
          <w:bCs/>
        </w:rPr>
        <w:t>each demographic column</w:t>
      </w:r>
    </w:p>
    <w:p w14:paraId="09AE11E4" w14:textId="77777777" w:rsidR="00D7648C" w:rsidRPr="00D7648C" w:rsidRDefault="00D7648C" w:rsidP="00D7648C">
      <w:pPr>
        <w:numPr>
          <w:ilvl w:val="0"/>
          <w:numId w:val="7"/>
        </w:numPr>
      </w:pPr>
      <w:r w:rsidRPr="00D7648C">
        <w:t xml:space="preserve">If </w:t>
      </w:r>
      <w:r w:rsidRPr="00D7648C">
        <w:rPr>
          <w:i/>
          <w:iCs/>
        </w:rPr>
        <w:t>any</w:t>
      </w:r>
      <w:r w:rsidRPr="00D7648C">
        <w:t xml:space="preserve"> subgroup is unreliable → flag tract</w:t>
      </w:r>
    </w:p>
    <w:p w14:paraId="75F10921" w14:textId="77777777" w:rsidR="00D7648C" w:rsidRPr="00D7648C" w:rsidRDefault="00D7648C" w:rsidP="00D7648C">
      <w:r w:rsidRPr="00D7648C">
        <w:t xml:space="preserve">This is </w:t>
      </w:r>
      <w:r w:rsidRPr="00D7648C">
        <w:rPr>
          <w:b/>
          <w:bCs/>
        </w:rPr>
        <w:t>precautionary logic</w:t>
      </w:r>
      <w:r w:rsidRPr="00D7648C">
        <w:t>, not statistical purity.</w:t>
      </w:r>
    </w:p>
    <w:p w14:paraId="3AF824C2" w14:textId="77777777" w:rsidR="00D7648C" w:rsidRPr="00D7648C" w:rsidRDefault="00D7648C" w:rsidP="00D7648C">
      <w:r w:rsidRPr="00D7648C">
        <w:pict w14:anchorId="6E57DCF8">
          <v:rect id="_x0000_i1135" style="width:0;height:1.5pt" o:hralign="center" o:hrstd="t" o:hr="t" fillcolor="#a0a0a0" stroked="f"/>
        </w:pict>
      </w:r>
    </w:p>
    <w:p w14:paraId="5CA7045C" w14:textId="77777777" w:rsidR="00D7648C" w:rsidRPr="00D7648C" w:rsidRDefault="00D7648C" w:rsidP="00D7648C">
      <w:pPr>
        <w:rPr>
          <w:b/>
          <w:bCs/>
        </w:rPr>
      </w:pPr>
      <w:r w:rsidRPr="00D7648C">
        <w:rPr>
          <w:b/>
          <w:bCs/>
        </w:rPr>
        <w:t>PART B — WHAT THIS ASSIGNMENT IS ACTUALLY TEACHING YOU</w:t>
      </w:r>
    </w:p>
    <w:p w14:paraId="0E5F2E1E" w14:textId="77777777" w:rsidR="00D7648C" w:rsidRPr="00D7648C" w:rsidRDefault="00D7648C" w:rsidP="00D7648C">
      <w:r w:rsidRPr="00D7648C">
        <w:t>Now the important part.</w:t>
      </w:r>
    </w:p>
    <w:p w14:paraId="7478EF90" w14:textId="77777777" w:rsidR="00D7648C" w:rsidRPr="00D7648C" w:rsidRDefault="00D7648C" w:rsidP="00D7648C">
      <w:r w:rsidRPr="00D7648C">
        <w:pict w14:anchorId="3BC51147">
          <v:rect id="_x0000_i1136" style="width:0;height:1.5pt" o:hralign="center" o:hrstd="t" o:hr="t" fillcolor="#a0a0a0" stroked="f"/>
        </w:pict>
      </w:r>
    </w:p>
    <w:p w14:paraId="5E8B7021" w14:textId="77777777" w:rsidR="00D7648C" w:rsidRPr="00D7648C" w:rsidRDefault="00D7648C" w:rsidP="00D7648C">
      <w:pPr>
        <w:rPr>
          <w:b/>
          <w:bCs/>
        </w:rPr>
      </w:pPr>
      <w:r w:rsidRPr="00D7648C">
        <w:rPr>
          <w:b/>
          <w:bCs/>
        </w:rPr>
        <w:t>1️</w:t>
      </w:r>
      <w:r w:rsidRPr="00D7648C">
        <w:rPr>
          <w:rFonts w:ascii="Segoe UI Symbol" w:hAnsi="Segoe UI Symbol" w:cs="Segoe UI Symbol"/>
          <w:b/>
          <w:bCs/>
        </w:rPr>
        <w:t>⃣</w:t>
      </w:r>
      <w:r w:rsidRPr="00D7648C">
        <w:rPr>
          <w:b/>
          <w:bCs/>
        </w:rPr>
        <w:t xml:space="preserve"> This lab is NOT about census data</w:t>
      </w:r>
    </w:p>
    <w:p w14:paraId="265995E7" w14:textId="77777777" w:rsidR="00D7648C" w:rsidRPr="00D7648C" w:rsidRDefault="00D7648C" w:rsidP="00D7648C">
      <w:r w:rsidRPr="00D7648C">
        <w:t xml:space="preserve">It is about </w:t>
      </w:r>
      <w:r w:rsidRPr="00D7648C">
        <w:rPr>
          <w:b/>
          <w:bCs/>
        </w:rPr>
        <w:t>whether algorithms should trust data</w:t>
      </w:r>
      <w:r w:rsidRPr="00D7648C">
        <w:t>.</w:t>
      </w:r>
    </w:p>
    <w:p w14:paraId="55D898AE" w14:textId="77777777" w:rsidR="00D7648C" w:rsidRPr="00D7648C" w:rsidRDefault="00D7648C" w:rsidP="00D7648C">
      <w:r w:rsidRPr="00D7648C">
        <w:t>Your role:</w:t>
      </w:r>
    </w:p>
    <w:p w14:paraId="71663C46" w14:textId="77777777" w:rsidR="00D7648C" w:rsidRPr="00D7648C" w:rsidRDefault="00D7648C" w:rsidP="00D7648C">
      <w:r w:rsidRPr="00D7648C">
        <w:t>“Should the Department automate decisions using this data?”</w:t>
      </w:r>
    </w:p>
    <w:p w14:paraId="7A234D4D" w14:textId="77777777" w:rsidR="00D7648C" w:rsidRPr="00D7648C" w:rsidRDefault="00D7648C" w:rsidP="00D7648C">
      <w:r w:rsidRPr="00D7648C">
        <w:pict w14:anchorId="12349BF3">
          <v:rect id="_x0000_i1137" style="width:0;height:1.5pt" o:hralign="center" o:hrstd="t" o:hr="t" fillcolor="#a0a0a0" stroked="f"/>
        </w:pict>
      </w:r>
    </w:p>
    <w:p w14:paraId="37597730" w14:textId="77777777" w:rsidR="00D7648C" w:rsidRPr="00D7648C" w:rsidRDefault="00D7648C" w:rsidP="00D7648C">
      <w:pPr>
        <w:rPr>
          <w:b/>
          <w:bCs/>
        </w:rPr>
      </w:pPr>
      <w:r w:rsidRPr="00D7648C">
        <w:rPr>
          <w:b/>
          <w:bCs/>
        </w:rPr>
        <w:t>2️</w:t>
      </w:r>
      <w:r w:rsidRPr="00D7648C">
        <w:rPr>
          <w:rFonts w:ascii="Segoe UI Symbol" w:hAnsi="Segoe UI Symbol" w:cs="Segoe UI Symbol"/>
          <w:b/>
          <w:bCs/>
        </w:rPr>
        <w:t>⃣</w:t>
      </w:r>
      <w:r w:rsidRPr="00D7648C">
        <w:rPr>
          <w:b/>
          <w:bCs/>
        </w:rPr>
        <w:t xml:space="preserve"> Why margins of error matter for algorithms</w:t>
      </w:r>
    </w:p>
    <w:p w14:paraId="7E3E3BC8" w14:textId="77777777" w:rsidR="00D7648C" w:rsidRPr="00D7648C" w:rsidRDefault="00D7648C" w:rsidP="00D7648C">
      <w:r w:rsidRPr="00D7648C">
        <w:t>Algorithms:</w:t>
      </w:r>
    </w:p>
    <w:p w14:paraId="34887592" w14:textId="77777777" w:rsidR="00D7648C" w:rsidRPr="00D7648C" w:rsidRDefault="00D7648C" w:rsidP="00D7648C">
      <w:pPr>
        <w:numPr>
          <w:ilvl w:val="0"/>
          <w:numId w:val="8"/>
        </w:numPr>
      </w:pPr>
      <w:r w:rsidRPr="00D7648C">
        <w:t>assume precision</w:t>
      </w:r>
    </w:p>
    <w:p w14:paraId="72133D13" w14:textId="77777777" w:rsidR="00D7648C" w:rsidRPr="00D7648C" w:rsidRDefault="00D7648C" w:rsidP="00D7648C">
      <w:pPr>
        <w:numPr>
          <w:ilvl w:val="0"/>
          <w:numId w:val="8"/>
        </w:numPr>
      </w:pPr>
      <w:r w:rsidRPr="00D7648C">
        <w:t>rank, sort, threshold</w:t>
      </w:r>
    </w:p>
    <w:p w14:paraId="671AF657" w14:textId="77777777" w:rsidR="00D7648C" w:rsidRPr="00D7648C" w:rsidRDefault="00D7648C" w:rsidP="00D7648C">
      <w:r w:rsidRPr="00D7648C">
        <w:t>But MOE tells us:</w:t>
      </w:r>
    </w:p>
    <w:p w14:paraId="10694BF0" w14:textId="77777777" w:rsidR="00D7648C" w:rsidRPr="00D7648C" w:rsidRDefault="00D7648C" w:rsidP="00D7648C">
      <w:pPr>
        <w:numPr>
          <w:ilvl w:val="0"/>
          <w:numId w:val="9"/>
        </w:numPr>
      </w:pPr>
      <w:r w:rsidRPr="00D7648C">
        <w:t xml:space="preserve">some numbers are </w:t>
      </w:r>
      <w:r w:rsidRPr="00D7648C">
        <w:rPr>
          <w:b/>
          <w:bCs/>
        </w:rPr>
        <w:t>barely distinguishable from noise</w:t>
      </w:r>
    </w:p>
    <w:p w14:paraId="3292F1FB" w14:textId="77777777" w:rsidR="00D7648C" w:rsidRPr="00D7648C" w:rsidRDefault="00D7648C" w:rsidP="00D7648C">
      <w:r w:rsidRPr="00D7648C">
        <w:t>Example:</w:t>
      </w:r>
    </w:p>
    <w:p w14:paraId="4A5A0213" w14:textId="77777777" w:rsidR="00D7648C" w:rsidRPr="00D7648C" w:rsidRDefault="00D7648C" w:rsidP="00D7648C">
      <w:pPr>
        <w:numPr>
          <w:ilvl w:val="0"/>
          <w:numId w:val="10"/>
        </w:numPr>
      </w:pPr>
      <w:r w:rsidRPr="00D7648C">
        <w:t>County A income = $62k ± $15k</w:t>
      </w:r>
    </w:p>
    <w:p w14:paraId="7A0E6F36" w14:textId="77777777" w:rsidR="00D7648C" w:rsidRPr="00D7648C" w:rsidRDefault="00D7648C" w:rsidP="00D7648C">
      <w:pPr>
        <w:numPr>
          <w:ilvl w:val="0"/>
          <w:numId w:val="10"/>
        </w:numPr>
      </w:pPr>
      <w:r w:rsidRPr="00D7648C">
        <w:t>County B income = $65k ± $2k</w:t>
      </w:r>
    </w:p>
    <w:p w14:paraId="16CD626E" w14:textId="77777777" w:rsidR="00D7648C" w:rsidRPr="00D7648C" w:rsidRDefault="00D7648C" w:rsidP="00D7648C">
      <w:r w:rsidRPr="00D7648C">
        <w:t>An algorithm treats them as different.</w:t>
      </w:r>
      <w:r w:rsidRPr="00D7648C">
        <w:br/>
        <w:t>Statistically, they might not be.</w:t>
      </w:r>
    </w:p>
    <w:p w14:paraId="6045DA85" w14:textId="77777777" w:rsidR="00D7648C" w:rsidRPr="00D7648C" w:rsidRDefault="00D7648C" w:rsidP="00D7648C">
      <w:r w:rsidRPr="00D7648C">
        <w:rPr>
          <w:rFonts w:ascii="Segoe UI Emoji" w:hAnsi="Segoe UI Emoji" w:cs="Segoe UI Emoji"/>
        </w:rPr>
        <w:t>🧠</w:t>
      </w:r>
      <w:r w:rsidRPr="00D7648C">
        <w:t xml:space="preserve"> </w:t>
      </w:r>
      <w:r w:rsidRPr="00D7648C">
        <w:rPr>
          <w:b/>
          <w:bCs/>
        </w:rPr>
        <w:t>Algorithms amplify uncertainty unless humans intervene.</w:t>
      </w:r>
    </w:p>
    <w:p w14:paraId="72DD01DF" w14:textId="77777777" w:rsidR="00D7648C" w:rsidRPr="00D7648C" w:rsidRDefault="00D7648C" w:rsidP="00D7648C">
      <w:r w:rsidRPr="00D7648C">
        <w:pict w14:anchorId="074F73E0">
          <v:rect id="_x0000_i1138" style="width:0;height:1.5pt" o:hralign="center" o:hrstd="t" o:hr="t" fillcolor="#a0a0a0" stroked="f"/>
        </w:pict>
      </w:r>
    </w:p>
    <w:p w14:paraId="239DB4E2" w14:textId="77777777" w:rsidR="00D7648C" w:rsidRPr="00D7648C" w:rsidRDefault="00D7648C" w:rsidP="00D7648C">
      <w:pPr>
        <w:rPr>
          <w:b/>
          <w:bCs/>
        </w:rPr>
      </w:pPr>
      <w:r w:rsidRPr="00D7648C">
        <w:rPr>
          <w:b/>
          <w:bCs/>
        </w:rPr>
        <w:t>3️</w:t>
      </w:r>
      <w:r w:rsidRPr="00D7648C">
        <w:rPr>
          <w:rFonts w:ascii="Segoe UI Symbol" w:hAnsi="Segoe UI Symbol" w:cs="Segoe UI Symbol"/>
          <w:b/>
          <w:bCs/>
        </w:rPr>
        <w:t>⃣</w:t>
      </w:r>
      <w:r w:rsidRPr="00D7648C">
        <w:rPr>
          <w:b/>
          <w:bCs/>
        </w:rPr>
        <w:t xml:space="preserve"> The equity problem (central to the lab)</w:t>
      </w:r>
    </w:p>
    <w:p w14:paraId="74311917" w14:textId="77777777" w:rsidR="00D7648C" w:rsidRPr="00D7648C" w:rsidRDefault="00D7648C" w:rsidP="00D7648C">
      <w:r w:rsidRPr="00D7648C">
        <w:lastRenderedPageBreak/>
        <w:t>Your findings show:</w:t>
      </w:r>
    </w:p>
    <w:p w14:paraId="1A9C8324" w14:textId="77777777" w:rsidR="00D7648C" w:rsidRPr="00D7648C" w:rsidRDefault="00D7648C" w:rsidP="00D7648C">
      <w:pPr>
        <w:numPr>
          <w:ilvl w:val="0"/>
          <w:numId w:val="11"/>
        </w:numPr>
      </w:pPr>
      <w:r w:rsidRPr="00D7648C">
        <w:t>Small populations → high MOE</w:t>
      </w:r>
    </w:p>
    <w:p w14:paraId="015FB241" w14:textId="77777777" w:rsidR="00D7648C" w:rsidRPr="00D7648C" w:rsidRDefault="00D7648C" w:rsidP="00D7648C">
      <w:pPr>
        <w:numPr>
          <w:ilvl w:val="0"/>
          <w:numId w:val="11"/>
        </w:numPr>
      </w:pPr>
      <w:r w:rsidRPr="00D7648C">
        <w:t>Minority subgroups → higher MOE</w:t>
      </w:r>
    </w:p>
    <w:p w14:paraId="4F46279A" w14:textId="77777777" w:rsidR="00D7648C" w:rsidRPr="00D7648C" w:rsidRDefault="00D7648C" w:rsidP="00D7648C">
      <w:pPr>
        <w:numPr>
          <w:ilvl w:val="0"/>
          <w:numId w:val="11"/>
        </w:numPr>
      </w:pPr>
      <w:r w:rsidRPr="00D7648C">
        <w:t>Rural / sparse areas → flagged as “unreliable”</w:t>
      </w:r>
    </w:p>
    <w:p w14:paraId="516A1D6E" w14:textId="77777777" w:rsidR="00D7648C" w:rsidRPr="00D7648C" w:rsidRDefault="00D7648C" w:rsidP="00D7648C">
      <w:r w:rsidRPr="00D7648C">
        <w:t>This creates a paradox:</w:t>
      </w:r>
    </w:p>
    <w:p w14:paraId="6EF7EC22" w14:textId="77777777" w:rsidR="00D7648C" w:rsidRPr="00D7648C" w:rsidRDefault="00D7648C" w:rsidP="00D7648C">
      <w:r w:rsidRPr="00D7648C">
        <w:t>The communities most in need are the ones the algorithm trusts least.</w:t>
      </w:r>
    </w:p>
    <w:p w14:paraId="382AD920" w14:textId="77777777" w:rsidR="00D7648C" w:rsidRPr="00D7648C" w:rsidRDefault="00D7648C" w:rsidP="00D7648C">
      <w:r w:rsidRPr="00D7648C">
        <w:pict w14:anchorId="0E1D0D81">
          <v:rect id="_x0000_i1139" style="width:0;height:1.5pt" o:hralign="center" o:hrstd="t" o:hr="t" fillcolor="#a0a0a0" stroked="f"/>
        </w:pict>
      </w:r>
    </w:p>
    <w:p w14:paraId="5ED8755E" w14:textId="77777777" w:rsidR="00D7648C" w:rsidRPr="00D7648C" w:rsidRDefault="00D7648C" w:rsidP="00D7648C">
      <w:pPr>
        <w:rPr>
          <w:b/>
          <w:bCs/>
        </w:rPr>
      </w:pPr>
      <w:r w:rsidRPr="00D7648C">
        <w:rPr>
          <w:b/>
          <w:bCs/>
        </w:rPr>
        <w:t>4️</w:t>
      </w:r>
      <w:r w:rsidRPr="00D7648C">
        <w:rPr>
          <w:rFonts w:ascii="Segoe UI Symbol" w:hAnsi="Segoe UI Symbol" w:cs="Segoe UI Symbol"/>
          <w:b/>
          <w:bCs/>
        </w:rPr>
        <w:t>⃣</w:t>
      </w:r>
      <w:r w:rsidRPr="00D7648C">
        <w:rPr>
          <w:b/>
          <w:bCs/>
        </w:rPr>
        <w:t xml:space="preserve"> Bias is not malicious — it’s structural</w:t>
      </w:r>
    </w:p>
    <w:p w14:paraId="311B81B3" w14:textId="77777777" w:rsidR="00D7648C" w:rsidRPr="00D7648C" w:rsidRDefault="00D7648C" w:rsidP="00D7648C">
      <w:r w:rsidRPr="00D7648C">
        <w:t>No one:</w:t>
      </w:r>
    </w:p>
    <w:p w14:paraId="074B6EBF" w14:textId="77777777" w:rsidR="00D7648C" w:rsidRPr="00D7648C" w:rsidRDefault="00D7648C" w:rsidP="00D7648C">
      <w:pPr>
        <w:numPr>
          <w:ilvl w:val="0"/>
          <w:numId w:val="12"/>
        </w:numPr>
      </w:pPr>
      <w:r w:rsidRPr="00D7648C">
        <w:t>coded racism</w:t>
      </w:r>
    </w:p>
    <w:p w14:paraId="73E44A22" w14:textId="77777777" w:rsidR="00D7648C" w:rsidRPr="00D7648C" w:rsidRDefault="00D7648C" w:rsidP="00D7648C">
      <w:pPr>
        <w:numPr>
          <w:ilvl w:val="0"/>
          <w:numId w:val="12"/>
        </w:numPr>
      </w:pPr>
      <w:r w:rsidRPr="00D7648C">
        <w:t>excluded minorities intentionally</w:t>
      </w:r>
    </w:p>
    <w:p w14:paraId="17FCF5C3" w14:textId="77777777" w:rsidR="00D7648C" w:rsidRPr="00D7648C" w:rsidRDefault="00D7648C" w:rsidP="00D7648C">
      <w:r w:rsidRPr="00D7648C">
        <w:t>Bias emerges because:</w:t>
      </w:r>
    </w:p>
    <w:p w14:paraId="5E6CF39C" w14:textId="77777777" w:rsidR="00D7648C" w:rsidRPr="00D7648C" w:rsidRDefault="00D7648C" w:rsidP="00D7648C">
      <w:pPr>
        <w:numPr>
          <w:ilvl w:val="0"/>
          <w:numId w:val="13"/>
        </w:numPr>
      </w:pPr>
      <w:r w:rsidRPr="00D7648C">
        <w:t>ACS is a sample</w:t>
      </w:r>
    </w:p>
    <w:p w14:paraId="14CA833D" w14:textId="77777777" w:rsidR="00D7648C" w:rsidRPr="00D7648C" w:rsidRDefault="00D7648C" w:rsidP="00D7648C">
      <w:pPr>
        <w:numPr>
          <w:ilvl w:val="0"/>
          <w:numId w:val="13"/>
        </w:numPr>
      </w:pPr>
      <w:r w:rsidRPr="00D7648C">
        <w:t>small groups = fewer observations</w:t>
      </w:r>
    </w:p>
    <w:p w14:paraId="38196D4A" w14:textId="77777777" w:rsidR="00D7648C" w:rsidRPr="00D7648C" w:rsidRDefault="00D7648C" w:rsidP="00D7648C">
      <w:pPr>
        <w:numPr>
          <w:ilvl w:val="0"/>
          <w:numId w:val="13"/>
        </w:numPr>
      </w:pPr>
      <w:r w:rsidRPr="00D7648C">
        <w:t>fewer observations = higher MOE</w:t>
      </w:r>
    </w:p>
    <w:p w14:paraId="42827737" w14:textId="77777777" w:rsidR="00D7648C" w:rsidRPr="00D7648C" w:rsidRDefault="00D7648C" w:rsidP="00D7648C">
      <w:r w:rsidRPr="00D7648C">
        <w:rPr>
          <w:rFonts w:ascii="Segoe UI Emoji" w:hAnsi="Segoe UI Emoji" w:cs="Segoe UI Emoji"/>
        </w:rPr>
        <w:t>🧠</w:t>
      </w:r>
      <w:r w:rsidRPr="00D7648C">
        <w:t xml:space="preserve"> </w:t>
      </w:r>
      <w:r w:rsidRPr="00D7648C">
        <w:rPr>
          <w:b/>
          <w:bCs/>
        </w:rPr>
        <w:t>Bias comes from data structure, not intent.</w:t>
      </w:r>
    </w:p>
    <w:p w14:paraId="22244FD3" w14:textId="77777777" w:rsidR="00D7648C" w:rsidRPr="00D7648C" w:rsidRDefault="00D7648C" w:rsidP="00D7648C">
      <w:r w:rsidRPr="00D7648C">
        <w:pict w14:anchorId="0B9BB907">
          <v:rect id="_x0000_i1140" style="width:0;height:1.5pt" o:hralign="center" o:hrstd="t" o:hr="t" fillcolor="#a0a0a0" stroked="f"/>
        </w:pict>
      </w:r>
    </w:p>
    <w:p w14:paraId="66171922" w14:textId="77777777" w:rsidR="00D7648C" w:rsidRPr="00D7648C" w:rsidRDefault="00D7648C" w:rsidP="00D7648C">
      <w:pPr>
        <w:rPr>
          <w:b/>
          <w:bCs/>
        </w:rPr>
      </w:pPr>
      <w:r w:rsidRPr="00D7648C">
        <w:rPr>
          <w:b/>
          <w:bCs/>
        </w:rPr>
        <w:t>5️</w:t>
      </w:r>
      <w:r w:rsidRPr="00D7648C">
        <w:rPr>
          <w:rFonts w:ascii="Segoe UI Symbol" w:hAnsi="Segoe UI Symbol" w:cs="Segoe UI Symbol"/>
          <w:b/>
          <w:bCs/>
        </w:rPr>
        <w:t>⃣</w:t>
      </w:r>
      <w:r w:rsidRPr="00D7648C">
        <w:rPr>
          <w:b/>
          <w:bCs/>
        </w:rPr>
        <w:t xml:space="preserve"> Why your policy recommendations are correct</w:t>
      </w:r>
    </w:p>
    <w:p w14:paraId="1F2C1222" w14:textId="77777777" w:rsidR="00D7648C" w:rsidRPr="00D7648C" w:rsidRDefault="00D7648C" w:rsidP="00D7648C">
      <w:r w:rsidRPr="00D7648C">
        <w:t>Your tiered framework says:</w:t>
      </w:r>
    </w:p>
    <w:p w14:paraId="78C06197" w14:textId="77777777" w:rsidR="00D7648C" w:rsidRPr="00D7648C" w:rsidRDefault="00D7648C" w:rsidP="00D7648C">
      <w:pPr>
        <w:numPr>
          <w:ilvl w:val="0"/>
          <w:numId w:val="14"/>
        </w:numPr>
      </w:pPr>
      <w:r w:rsidRPr="00D7648C">
        <w:rPr>
          <w:b/>
          <w:bCs/>
        </w:rPr>
        <w:t>High confidence</w:t>
      </w:r>
      <w:r w:rsidRPr="00D7648C">
        <w:t xml:space="preserve"> → automate</w:t>
      </w:r>
    </w:p>
    <w:p w14:paraId="076CC363" w14:textId="77777777" w:rsidR="00D7648C" w:rsidRPr="00D7648C" w:rsidRDefault="00D7648C" w:rsidP="00D7648C">
      <w:pPr>
        <w:numPr>
          <w:ilvl w:val="0"/>
          <w:numId w:val="14"/>
        </w:numPr>
      </w:pPr>
      <w:r w:rsidRPr="00D7648C">
        <w:rPr>
          <w:b/>
          <w:bCs/>
        </w:rPr>
        <w:t>Moderate</w:t>
      </w:r>
      <w:r w:rsidRPr="00D7648C">
        <w:t xml:space="preserve"> → monitor</w:t>
      </w:r>
    </w:p>
    <w:p w14:paraId="7290653C" w14:textId="77777777" w:rsidR="00D7648C" w:rsidRPr="00D7648C" w:rsidRDefault="00D7648C" w:rsidP="00D7648C">
      <w:pPr>
        <w:numPr>
          <w:ilvl w:val="0"/>
          <w:numId w:val="14"/>
        </w:numPr>
      </w:pPr>
      <w:r w:rsidRPr="00D7648C">
        <w:rPr>
          <w:b/>
          <w:bCs/>
        </w:rPr>
        <w:t>Low confidence</w:t>
      </w:r>
      <w:r w:rsidRPr="00D7648C">
        <w:t xml:space="preserve"> → human review</w:t>
      </w:r>
    </w:p>
    <w:p w14:paraId="28889873" w14:textId="77777777" w:rsidR="00D7648C" w:rsidRPr="00D7648C" w:rsidRDefault="00D7648C" w:rsidP="00D7648C">
      <w:r w:rsidRPr="00D7648C">
        <w:t>This aligns with:</w:t>
      </w:r>
    </w:p>
    <w:p w14:paraId="1B4D2BC0" w14:textId="77777777" w:rsidR="00D7648C" w:rsidRPr="00D7648C" w:rsidRDefault="00D7648C" w:rsidP="00D7648C">
      <w:pPr>
        <w:numPr>
          <w:ilvl w:val="0"/>
          <w:numId w:val="15"/>
        </w:numPr>
      </w:pPr>
      <w:r w:rsidRPr="00D7648C">
        <w:t>precautionary principle</w:t>
      </w:r>
    </w:p>
    <w:p w14:paraId="7A943286" w14:textId="77777777" w:rsidR="00D7648C" w:rsidRPr="00D7648C" w:rsidRDefault="00D7648C" w:rsidP="00D7648C">
      <w:pPr>
        <w:numPr>
          <w:ilvl w:val="0"/>
          <w:numId w:val="15"/>
        </w:numPr>
      </w:pPr>
      <w:r w:rsidRPr="00D7648C">
        <w:t>responsible AI governance</w:t>
      </w:r>
    </w:p>
    <w:p w14:paraId="22632D5A" w14:textId="77777777" w:rsidR="00D7648C" w:rsidRPr="00D7648C" w:rsidRDefault="00D7648C" w:rsidP="00D7648C">
      <w:pPr>
        <w:numPr>
          <w:ilvl w:val="0"/>
          <w:numId w:val="15"/>
        </w:numPr>
      </w:pPr>
      <w:r w:rsidRPr="00D7648C">
        <w:t>administrative law logic</w:t>
      </w:r>
    </w:p>
    <w:p w14:paraId="51CF941C" w14:textId="77777777" w:rsidR="00D7648C" w:rsidRPr="00D7648C" w:rsidRDefault="00D7648C" w:rsidP="00D7648C">
      <w:r w:rsidRPr="00D7648C">
        <w:lastRenderedPageBreak/>
        <w:pict w14:anchorId="7015E6A1">
          <v:rect id="_x0000_i1141" style="width:0;height:1.5pt" o:hralign="center" o:hrstd="t" o:hr="t" fillcolor="#a0a0a0" stroked="f"/>
        </w:pict>
      </w:r>
    </w:p>
    <w:p w14:paraId="2371DBC7" w14:textId="77777777" w:rsidR="00D7648C" w:rsidRPr="00D7648C" w:rsidRDefault="00D7648C" w:rsidP="00D7648C">
      <w:pPr>
        <w:rPr>
          <w:b/>
          <w:bCs/>
        </w:rPr>
      </w:pPr>
      <w:r w:rsidRPr="00D7648C">
        <w:rPr>
          <w:b/>
          <w:bCs/>
        </w:rPr>
        <w:t>6️</w:t>
      </w:r>
      <w:r w:rsidRPr="00D7648C">
        <w:rPr>
          <w:rFonts w:ascii="Segoe UI Symbol" w:hAnsi="Segoe UI Symbol" w:cs="Segoe UI Symbol"/>
          <w:b/>
          <w:bCs/>
        </w:rPr>
        <w:t>⃣</w:t>
      </w:r>
      <w:r w:rsidRPr="00D7648C">
        <w:rPr>
          <w:b/>
          <w:bCs/>
        </w:rPr>
        <w:t xml:space="preserve"> What a professor wants to see</w:t>
      </w:r>
    </w:p>
    <w:p w14:paraId="62092075" w14:textId="77777777" w:rsidR="00D7648C" w:rsidRPr="00D7648C" w:rsidRDefault="00D7648C" w:rsidP="00D7648C">
      <w:r w:rsidRPr="00D7648C">
        <w:t>They want to see that you understand:</w:t>
      </w:r>
    </w:p>
    <w:p w14:paraId="132F0711" w14:textId="77777777" w:rsidR="00D7648C" w:rsidRPr="00D7648C" w:rsidRDefault="00D7648C" w:rsidP="00D7648C">
      <w:pPr>
        <w:numPr>
          <w:ilvl w:val="0"/>
          <w:numId w:val="16"/>
        </w:numPr>
      </w:pPr>
      <w:r w:rsidRPr="00D7648C">
        <w:t>technical choices ≠ neutral</w:t>
      </w:r>
    </w:p>
    <w:p w14:paraId="0E2ED37F" w14:textId="77777777" w:rsidR="00D7648C" w:rsidRPr="00D7648C" w:rsidRDefault="00D7648C" w:rsidP="00D7648C">
      <w:pPr>
        <w:numPr>
          <w:ilvl w:val="0"/>
          <w:numId w:val="16"/>
        </w:numPr>
      </w:pPr>
      <w:r w:rsidRPr="00D7648C">
        <w:t>thresholds encode values</w:t>
      </w:r>
    </w:p>
    <w:p w14:paraId="35746B15" w14:textId="77777777" w:rsidR="00D7648C" w:rsidRPr="00D7648C" w:rsidRDefault="00D7648C" w:rsidP="00D7648C">
      <w:pPr>
        <w:numPr>
          <w:ilvl w:val="0"/>
          <w:numId w:val="16"/>
        </w:numPr>
      </w:pPr>
      <w:r w:rsidRPr="00D7648C">
        <w:t>“</w:t>
      </w:r>
      <w:proofErr w:type="gramStart"/>
      <w:r w:rsidRPr="00D7648C">
        <w:t>bad</w:t>
      </w:r>
      <w:proofErr w:type="gramEnd"/>
      <w:r w:rsidRPr="00D7648C">
        <w:t xml:space="preserve"> data” is often </w:t>
      </w:r>
      <w:r w:rsidRPr="00D7648C">
        <w:rPr>
          <w:i/>
          <w:iCs/>
        </w:rPr>
        <w:t>about people</w:t>
      </w:r>
      <w:r w:rsidRPr="00D7648C">
        <w:t>, not math</w:t>
      </w:r>
    </w:p>
    <w:p w14:paraId="4E3CC418" w14:textId="77777777" w:rsidR="00D7648C" w:rsidRPr="00D7648C" w:rsidRDefault="00D7648C" w:rsidP="00D7648C">
      <w:pPr>
        <w:numPr>
          <w:ilvl w:val="0"/>
          <w:numId w:val="16"/>
        </w:numPr>
      </w:pPr>
      <w:r w:rsidRPr="00D7648C">
        <w:t>automation should be conditional, not absolute</w:t>
      </w:r>
    </w:p>
    <w:p w14:paraId="0C3BA0CB" w14:textId="77777777" w:rsidR="00D7648C" w:rsidRPr="00D7648C" w:rsidRDefault="00D7648C" w:rsidP="00D7648C">
      <w:r w:rsidRPr="00D7648C">
        <w:t xml:space="preserve">Your executive summary </w:t>
      </w:r>
      <w:r w:rsidRPr="00D7648C">
        <w:rPr>
          <w:b/>
          <w:bCs/>
        </w:rPr>
        <w:t>does this well</w:t>
      </w:r>
      <w:r w:rsidRPr="00D7648C">
        <w:t>.</w:t>
      </w:r>
    </w:p>
    <w:p w14:paraId="66943794" w14:textId="77777777" w:rsidR="00D7648C" w:rsidRPr="00D7648C" w:rsidRDefault="00D7648C" w:rsidP="00D7648C">
      <w:r w:rsidRPr="00D7648C">
        <w:pict w14:anchorId="133DAB52">
          <v:rect id="_x0000_i1142" style="width:0;height:1.5pt" o:hralign="center" o:hrstd="t" o:hr="t" fillcolor="#a0a0a0" stroked="f"/>
        </w:pict>
      </w:r>
    </w:p>
    <w:p w14:paraId="5F250C92" w14:textId="77777777" w:rsidR="00D7648C" w:rsidRPr="00D7648C" w:rsidRDefault="00D7648C" w:rsidP="00D7648C">
      <w:pPr>
        <w:rPr>
          <w:b/>
          <w:bCs/>
        </w:rPr>
      </w:pPr>
      <w:r w:rsidRPr="00D7648C">
        <w:rPr>
          <w:b/>
          <w:bCs/>
        </w:rPr>
        <w:t>PART C — ONE-SENTENCE TAKEAWAYS (MEMORISE THESE)</w:t>
      </w:r>
    </w:p>
    <w:p w14:paraId="2B6014C8" w14:textId="77777777" w:rsidR="00D7648C" w:rsidRPr="00D7648C" w:rsidRDefault="00D7648C" w:rsidP="00D7648C">
      <w:pPr>
        <w:numPr>
          <w:ilvl w:val="0"/>
          <w:numId w:val="17"/>
        </w:numPr>
      </w:pPr>
      <w:r w:rsidRPr="00D7648C">
        <w:t>MOE converts uncertainty into a policy-relevant metric</w:t>
      </w:r>
    </w:p>
    <w:p w14:paraId="200A0B09" w14:textId="77777777" w:rsidR="00D7648C" w:rsidRPr="00D7648C" w:rsidRDefault="00D7648C" w:rsidP="00D7648C">
      <w:pPr>
        <w:numPr>
          <w:ilvl w:val="0"/>
          <w:numId w:val="17"/>
        </w:numPr>
      </w:pPr>
      <w:r w:rsidRPr="00D7648C">
        <w:t>Small populations systematically produce unreliable data</w:t>
      </w:r>
    </w:p>
    <w:p w14:paraId="3C560B99" w14:textId="77777777" w:rsidR="00D7648C" w:rsidRPr="00D7648C" w:rsidRDefault="00D7648C" w:rsidP="00D7648C">
      <w:pPr>
        <w:numPr>
          <w:ilvl w:val="0"/>
          <w:numId w:val="17"/>
        </w:numPr>
      </w:pPr>
      <w:r w:rsidRPr="00D7648C">
        <w:t>Algorithms magnify data weaknesses</w:t>
      </w:r>
    </w:p>
    <w:p w14:paraId="4C07B051" w14:textId="77777777" w:rsidR="00D7648C" w:rsidRPr="00D7648C" w:rsidRDefault="00D7648C" w:rsidP="00D7648C">
      <w:pPr>
        <w:numPr>
          <w:ilvl w:val="0"/>
          <w:numId w:val="17"/>
        </w:numPr>
      </w:pPr>
      <w:r w:rsidRPr="00D7648C">
        <w:t>Equity risks arise even without biased intent</w:t>
      </w:r>
    </w:p>
    <w:p w14:paraId="5E03F50E" w14:textId="77777777" w:rsidR="00D7648C" w:rsidRPr="00D7648C" w:rsidRDefault="00D7648C" w:rsidP="00D7648C">
      <w:pPr>
        <w:numPr>
          <w:ilvl w:val="0"/>
          <w:numId w:val="17"/>
        </w:numPr>
      </w:pPr>
      <w:r w:rsidRPr="00D7648C">
        <w:t>Human oversight is a design choice, not a failure</w:t>
      </w:r>
    </w:p>
    <w:p w14:paraId="6204A54C" w14:textId="77777777" w:rsidR="00AB45C5" w:rsidRDefault="00AB45C5"/>
    <w:p w14:paraId="3F95F296" w14:textId="77777777" w:rsidR="00D31144" w:rsidRDefault="00D31144"/>
    <w:p w14:paraId="65E2BC7F" w14:textId="77777777" w:rsidR="00D31144" w:rsidRDefault="00D31144"/>
    <w:p w14:paraId="590A20F9" w14:textId="77777777" w:rsidR="00D31144" w:rsidRDefault="00D31144"/>
    <w:p w14:paraId="3456B24C" w14:textId="77777777" w:rsidR="00D31144" w:rsidRDefault="00D31144"/>
    <w:p w14:paraId="6F3D2913" w14:textId="77777777" w:rsidR="00D31144" w:rsidRDefault="00D31144"/>
    <w:p w14:paraId="5BC68C6C" w14:textId="77777777" w:rsidR="00D31144" w:rsidRDefault="00D31144"/>
    <w:p w14:paraId="5CDB73F1" w14:textId="77777777" w:rsidR="00D31144" w:rsidRDefault="00D31144"/>
    <w:p w14:paraId="7D83E8CD" w14:textId="77777777" w:rsidR="00D31144" w:rsidRDefault="00D31144"/>
    <w:p w14:paraId="7ED2B759" w14:textId="77777777" w:rsidR="00D31144" w:rsidRDefault="00D31144"/>
    <w:p w14:paraId="78C93162" w14:textId="77777777" w:rsidR="00D31144" w:rsidRDefault="00D31144"/>
    <w:p w14:paraId="5DE24E24" w14:textId="77777777" w:rsidR="0056020A" w:rsidRPr="0056020A" w:rsidRDefault="0056020A" w:rsidP="0056020A">
      <w:r w:rsidRPr="0056020A">
        <w:lastRenderedPageBreak/>
        <w:t xml:space="preserve">Perfect. This is the </w:t>
      </w:r>
      <w:r w:rsidRPr="0056020A">
        <w:rPr>
          <w:b/>
          <w:bCs/>
        </w:rPr>
        <w:t>right way</w:t>
      </w:r>
      <w:r w:rsidRPr="0056020A">
        <w:t xml:space="preserve"> to prep.</w:t>
      </w:r>
      <w:r w:rsidRPr="0056020A">
        <w:br/>
        <w:t xml:space="preserve">What we’re going to do now is </w:t>
      </w:r>
      <w:r w:rsidRPr="0056020A">
        <w:rPr>
          <w:b/>
          <w:bCs/>
        </w:rPr>
        <w:t>oral-exam / viva / class-discussion prep</w:t>
      </w:r>
      <w:r w:rsidRPr="0056020A">
        <w:t>.</w:t>
      </w:r>
    </w:p>
    <w:p w14:paraId="4DDCA2C7" w14:textId="77777777" w:rsidR="0056020A" w:rsidRPr="0056020A" w:rsidRDefault="0056020A" w:rsidP="0056020A">
      <w:r w:rsidRPr="0056020A">
        <w:t xml:space="preserve">I’ll go </w:t>
      </w:r>
      <w:r w:rsidRPr="0056020A">
        <w:rPr>
          <w:b/>
          <w:bCs/>
        </w:rPr>
        <w:t>section by section</w:t>
      </w:r>
      <w:r w:rsidRPr="0056020A">
        <w:t xml:space="preserve">, and for </w:t>
      </w:r>
      <w:r w:rsidRPr="0056020A">
        <w:rPr>
          <w:b/>
          <w:bCs/>
        </w:rPr>
        <w:t>each section</w:t>
      </w:r>
      <w:r w:rsidRPr="0056020A">
        <w:t xml:space="preserve"> I will give you:</w:t>
      </w:r>
    </w:p>
    <w:p w14:paraId="245D951F" w14:textId="77777777" w:rsidR="0056020A" w:rsidRPr="0056020A" w:rsidRDefault="0056020A" w:rsidP="0056020A">
      <w:pPr>
        <w:numPr>
          <w:ilvl w:val="0"/>
          <w:numId w:val="19"/>
        </w:numPr>
      </w:pPr>
      <w:r w:rsidRPr="0056020A">
        <w:rPr>
          <w:b/>
          <w:bCs/>
        </w:rPr>
        <w:t>What this code is doing (mechanically)</w:t>
      </w:r>
      <w:r w:rsidRPr="0056020A">
        <w:t xml:space="preserve"> – rows, columns, values</w:t>
      </w:r>
    </w:p>
    <w:p w14:paraId="352E7E29" w14:textId="77777777" w:rsidR="0056020A" w:rsidRPr="0056020A" w:rsidRDefault="0056020A" w:rsidP="0056020A">
      <w:pPr>
        <w:numPr>
          <w:ilvl w:val="0"/>
          <w:numId w:val="19"/>
        </w:numPr>
      </w:pPr>
      <w:r w:rsidRPr="0056020A">
        <w:rPr>
          <w:b/>
          <w:bCs/>
        </w:rPr>
        <w:t>Why this step exists in THIS assignment</w:t>
      </w:r>
    </w:p>
    <w:p w14:paraId="53AAB1B3" w14:textId="77777777" w:rsidR="0056020A" w:rsidRPr="0056020A" w:rsidRDefault="0056020A" w:rsidP="0056020A">
      <w:pPr>
        <w:numPr>
          <w:ilvl w:val="0"/>
          <w:numId w:val="19"/>
        </w:numPr>
      </w:pPr>
      <w:r w:rsidRPr="0056020A">
        <w:rPr>
          <w:b/>
          <w:bCs/>
        </w:rPr>
        <w:t>How you should explain it out loud</w:t>
      </w:r>
      <w:r w:rsidRPr="0056020A">
        <w:t xml:space="preserve"> (policy-ready language)</w:t>
      </w:r>
    </w:p>
    <w:p w14:paraId="567012D1" w14:textId="77777777" w:rsidR="0056020A" w:rsidRPr="0056020A" w:rsidRDefault="0056020A" w:rsidP="0056020A">
      <w:pPr>
        <w:numPr>
          <w:ilvl w:val="0"/>
          <w:numId w:val="19"/>
        </w:numPr>
      </w:pPr>
      <w:r w:rsidRPr="0056020A">
        <w:rPr>
          <w:b/>
          <w:bCs/>
        </w:rPr>
        <w:t xml:space="preserve">What deeper </w:t>
      </w:r>
      <w:proofErr w:type="gramStart"/>
      <w:r w:rsidRPr="0056020A">
        <w:rPr>
          <w:b/>
          <w:bCs/>
        </w:rPr>
        <w:t>point</w:t>
      </w:r>
      <w:proofErr w:type="gramEnd"/>
      <w:r w:rsidRPr="0056020A">
        <w:rPr>
          <w:b/>
          <w:bCs/>
        </w:rPr>
        <w:t xml:space="preserve"> the instructor </w:t>
      </w:r>
      <w:proofErr w:type="gramStart"/>
      <w:r w:rsidRPr="0056020A">
        <w:rPr>
          <w:b/>
          <w:bCs/>
        </w:rPr>
        <w:t>wants</w:t>
      </w:r>
      <w:proofErr w:type="gramEnd"/>
      <w:r w:rsidRPr="0056020A">
        <w:rPr>
          <w:b/>
          <w:bCs/>
        </w:rPr>
        <w:t xml:space="preserve"> you to see</w:t>
      </w:r>
    </w:p>
    <w:p w14:paraId="248EC042" w14:textId="77777777" w:rsidR="0056020A" w:rsidRPr="0056020A" w:rsidRDefault="0056020A" w:rsidP="0056020A">
      <w:r w:rsidRPr="0056020A">
        <w:t>You should imagine someone asking:</w:t>
      </w:r>
    </w:p>
    <w:p w14:paraId="13725FC6" w14:textId="77777777" w:rsidR="0056020A" w:rsidRPr="0056020A" w:rsidRDefault="0056020A" w:rsidP="0056020A">
      <w:r w:rsidRPr="0056020A">
        <w:rPr>
          <w:i/>
          <w:iCs/>
        </w:rPr>
        <w:t>“Why did you do this?”</w:t>
      </w:r>
      <w:r w:rsidRPr="0056020A">
        <w:br/>
        <w:t>and you answering confidently.</w:t>
      </w:r>
    </w:p>
    <w:p w14:paraId="25D0E076" w14:textId="77777777" w:rsidR="0056020A" w:rsidRPr="0056020A" w:rsidRDefault="0056020A" w:rsidP="0056020A">
      <w:r w:rsidRPr="0056020A">
        <w:pict w14:anchorId="16BAC1FC">
          <v:rect id="_x0000_i1373" style="width:0;height:1.5pt" o:hralign="center" o:hrstd="t" o:hr="t" fillcolor="#a0a0a0" stroked="f"/>
        </w:pict>
      </w:r>
    </w:p>
    <w:p w14:paraId="593FC4D0" w14:textId="77777777" w:rsidR="0056020A" w:rsidRPr="0056020A" w:rsidRDefault="0056020A" w:rsidP="0056020A">
      <w:pPr>
        <w:rPr>
          <w:b/>
          <w:bCs/>
        </w:rPr>
      </w:pPr>
      <w:r w:rsidRPr="0056020A">
        <w:rPr>
          <w:b/>
          <w:bCs/>
        </w:rPr>
        <w:t>SECTION 1: SCENARIO + ASSIGNMENT SETUP</w:t>
      </w:r>
    </w:p>
    <w:p w14:paraId="7E6E575F" w14:textId="77777777" w:rsidR="0056020A" w:rsidRPr="0056020A" w:rsidRDefault="0056020A" w:rsidP="0056020A">
      <w:pPr>
        <w:rPr>
          <w:b/>
          <w:bCs/>
        </w:rPr>
      </w:pPr>
      <w:r w:rsidRPr="0056020A">
        <w:rPr>
          <w:b/>
          <w:bCs/>
        </w:rPr>
        <w:t>What you wrote</w:t>
      </w:r>
    </w:p>
    <w:p w14:paraId="6A1AC25B" w14:textId="77777777" w:rsidR="0056020A" w:rsidRPr="0056020A" w:rsidRDefault="0056020A" w:rsidP="0056020A">
      <w:r w:rsidRPr="0056020A">
        <w:t xml:space="preserve">You’re a data analyst at the </w:t>
      </w:r>
      <w:r w:rsidRPr="0056020A">
        <w:rPr>
          <w:b/>
          <w:bCs/>
        </w:rPr>
        <w:t>California Department of Human Services</w:t>
      </w:r>
      <w:r w:rsidRPr="0056020A">
        <w:t xml:space="preserve">, evaluating whether census data is reliable enough for </w:t>
      </w:r>
      <w:r w:rsidRPr="0056020A">
        <w:rPr>
          <w:b/>
          <w:bCs/>
        </w:rPr>
        <w:t>algorithmic targeting of social services</w:t>
      </w:r>
      <w:r w:rsidRPr="0056020A">
        <w:t>.</w:t>
      </w:r>
    </w:p>
    <w:p w14:paraId="1F9F1E2A" w14:textId="77777777" w:rsidR="0056020A" w:rsidRPr="0056020A" w:rsidRDefault="0056020A" w:rsidP="0056020A">
      <w:pPr>
        <w:rPr>
          <w:b/>
          <w:bCs/>
        </w:rPr>
      </w:pPr>
      <w:r w:rsidRPr="0056020A">
        <w:rPr>
          <w:b/>
          <w:bCs/>
        </w:rPr>
        <w:t xml:space="preserve">What this is </w:t>
      </w:r>
      <w:proofErr w:type="gramStart"/>
      <w:r w:rsidRPr="0056020A">
        <w:rPr>
          <w:b/>
          <w:bCs/>
        </w:rPr>
        <w:t>actually doing</w:t>
      </w:r>
      <w:proofErr w:type="gramEnd"/>
    </w:p>
    <w:p w14:paraId="3654E376" w14:textId="77777777" w:rsidR="0056020A" w:rsidRPr="0056020A" w:rsidRDefault="0056020A" w:rsidP="0056020A">
      <w:r w:rsidRPr="0056020A">
        <w:t>This frames the entire lab as:</w:t>
      </w:r>
    </w:p>
    <w:p w14:paraId="71A6F42A" w14:textId="77777777" w:rsidR="0056020A" w:rsidRPr="0056020A" w:rsidRDefault="0056020A" w:rsidP="0056020A">
      <w:pPr>
        <w:numPr>
          <w:ilvl w:val="0"/>
          <w:numId w:val="20"/>
        </w:numPr>
      </w:pPr>
      <w:r w:rsidRPr="0056020A">
        <w:rPr>
          <w:b/>
          <w:bCs/>
        </w:rPr>
        <w:t>decision-making under uncertainty</w:t>
      </w:r>
    </w:p>
    <w:p w14:paraId="2CF1E858" w14:textId="77777777" w:rsidR="0056020A" w:rsidRPr="0056020A" w:rsidRDefault="0056020A" w:rsidP="0056020A">
      <w:pPr>
        <w:numPr>
          <w:ilvl w:val="0"/>
          <w:numId w:val="20"/>
        </w:numPr>
      </w:pPr>
      <w:r w:rsidRPr="0056020A">
        <w:t>not just “data cleaning”</w:t>
      </w:r>
    </w:p>
    <w:p w14:paraId="576B3FD3" w14:textId="77777777" w:rsidR="0056020A" w:rsidRPr="0056020A" w:rsidRDefault="0056020A" w:rsidP="0056020A">
      <w:pPr>
        <w:rPr>
          <w:b/>
          <w:bCs/>
        </w:rPr>
      </w:pPr>
      <w:r w:rsidRPr="0056020A">
        <w:rPr>
          <w:b/>
          <w:bCs/>
        </w:rPr>
        <w:t>How to explain this out loud</w:t>
      </w:r>
    </w:p>
    <w:p w14:paraId="487C62E9" w14:textId="77777777" w:rsidR="0056020A" w:rsidRPr="0056020A" w:rsidRDefault="0056020A" w:rsidP="0056020A">
      <w:r w:rsidRPr="0056020A">
        <w:t>“This assignment puts me in the role of a public-sector analyst deciding whether census data is reliable enough to automate funding decisions. The key issue isn’t just what the data says, but whether its uncertainty could lead to biased or exclusionary outcomes.”</w:t>
      </w:r>
    </w:p>
    <w:p w14:paraId="66EB55A4" w14:textId="77777777" w:rsidR="0056020A" w:rsidRPr="0056020A" w:rsidRDefault="0056020A" w:rsidP="0056020A">
      <w:pPr>
        <w:rPr>
          <w:b/>
          <w:bCs/>
        </w:rPr>
      </w:pPr>
      <w:r w:rsidRPr="0056020A">
        <w:rPr>
          <w:b/>
          <w:bCs/>
        </w:rPr>
        <w:t>What they want you to understand</w:t>
      </w:r>
    </w:p>
    <w:p w14:paraId="6D415BFA" w14:textId="77777777" w:rsidR="0056020A" w:rsidRPr="0056020A" w:rsidRDefault="0056020A" w:rsidP="0056020A">
      <w:r w:rsidRPr="0056020A">
        <w:t xml:space="preserve">This is </w:t>
      </w:r>
      <w:r w:rsidRPr="0056020A">
        <w:rPr>
          <w:b/>
          <w:bCs/>
        </w:rPr>
        <w:t>not a stats lab</w:t>
      </w:r>
      <w:r w:rsidRPr="0056020A">
        <w:t>.</w:t>
      </w:r>
      <w:r w:rsidRPr="0056020A">
        <w:br/>
        <w:t xml:space="preserve">It’s an </w:t>
      </w:r>
      <w:r w:rsidRPr="0056020A">
        <w:rPr>
          <w:b/>
          <w:bCs/>
        </w:rPr>
        <w:t>algorithmic governance lab</w:t>
      </w:r>
      <w:r w:rsidRPr="0056020A">
        <w:t>.</w:t>
      </w:r>
    </w:p>
    <w:p w14:paraId="7F727922" w14:textId="77777777" w:rsidR="0056020A" w:rsidRPr="0056020A" w:rsidRDefault="0056020A" w:rsidP="0056020A">
      <w:r w:rsidRPr="0056020A">
        <w:pict w14:anchorId="15B09B12">
          <v:rect id="_x0000_i1374" style="width:0;height:1.5pt" o:hralign="center" o:hrstd="t" o:hr="t" fillcolor="#a0a0a0" stroked="f"/>
        </w:pict>
      </w:r>
    </w:p>
    <w:p w14:paraId="659DFC2B" w14:textId="77777777" w:rsidR="0056020A" w:rsidRPr="0056020A" w:rsidRDefault="0056020A" w:rsidP="0056020A">
      <w:pPr>
        <w:rPr>
          <w:b/>
          <w:bCs/>
        </w:rPr>
      </w:pPr>
      <w:r w:rsidRPr="0056020A">
        <w:rPr>
          <w:b/>
          <w:bCs/>
        </w:rPr>
        <w:t>SECTION 2: COUNTY-LEVEL DATA RETRIEVAL (</w:t>
      </w:r>
      <w:proofErr w:type="spellStart"/>
      <w:r w:rsidRPr="0056020A">
        <w:rPr>
          <w:b/>
          <w:bCs/>
        </w:rPr>
        <w:t>get_</w:t>
      </w:r>
      <w:proofErr w:type="gramStart"/>
      <w:r w:rsidRPr="0056020A">
        <w:rPr>
          <w:b/>
          <w:bCs/>
        </w:rPr>
        <w:t>acs</w:t>
      </w:r>
      <w:proofErr w:type="spellEnd"/>
      <w:r w:rsidRPr="0056020A">
        <w:rPr>
          <w:b/>
          <w:bCs/>
        </w:rPr>
        <w:t>(</w:t>
      </w:r>
      <w:proofErr w:type="gramEnd"/>
      <w:r w:rsidRPr="0056020A">
        <w:rPr>
          <w:b/>
          <w:bCs/>
        </w:rPr>
        <w:t>))</w:t>
      </w:r>
    </w:p>
    <w:p w14:paraId="78DFF055" w14:textId="77777777" w:rsidR="0056020A" w:rsidRPr="0056020A" w:rsidRDefault="0056020A" w:rsidP="0056020A">
      <w:pPr>
        <w:rPr>
          <w:b/>
          <w:bCs/>
        </w:rPr>
      </w:pPr>
      <w:r w:rsidRPr="0056020A">
        <w:rPr>
          <w:b/>
          <w:bCs/>
        </w:rPr>
        <w:lastRenderedPageBreak/>
        <w:t>Code</w:t>
      </w:r>
    </w:p>
    <w:p w14:paraId="4213F09A" w14:textId="77777777" w:rsidR="0056020A" w:rsidRPr="0056020A" w:rsidRDefault="0056020A" w:rsidP="0056020A">
      <w:proofErr w:type="spellStart"/>
      <w:r w:rsidRPr="0056020A">
        <w:t>ca_data</w:t>
      </w:r>
      <w:proofErr w:type="spellEnd"/>
      <w:r w:rsidRPr="0056020A">
        <w:t xml:space="preserve"> &lt;- </w:t>
      </w:r>
      <w:proofErr w:type="spellStart"/>
      <w:r w:rsidRPr="0056020A">
        <w:t>get_</w:t>
      </w:r>
      <w:proofErr w:type="gramStart"/>
      <w:r w:rsidRPr="0056020A">
        <w:t>acs</w:t>
      </w:r>
      <w:proofErr w:type="spellEnd"/>
      <w:r w:rsidRPr="0056020A">
        <w:t>(</w:t>
      </w:r>
      <w:proofErr w:type="gramEnd"/>
    </w:p>
    <w:p w14:paraId="12022A60" w14:textId="77777777" w:rsidR="0056020A" w:rsidRPr="0056020A" w:rsidRDefault="0056020A" w:rsidP="0056020A">
      <w:r w:rsidRPr="0056020A">
        <w:t xml:space="preserve">  geography = "county",</w:t>
      </w:r>
    </w:p>
    <w:p w14:paraId="782063F6" w14:textId="77777777" w:rsidR="0056020A" w:rsidRPr="0056020A" w:rsidRDefault="0056020A" w:rsidP="0056020A">
      <w:r w:rsidRPr="0056020A">
        <w:t xml:space="preserve">  variables = </w:t>
      </w:r>
      <w:proofErr w:type="gramStart"/>
      <w:r w:rsidRPr="0056020A">
        <w:t>c(</w:t>
      </w:r>
      <w:proofErr w:type="gramEnd"/>
    </w:p>
    <w:p w14:paraId="0DA7D253" w14:textId="77777777" w:rsidR="0056020A" w:rsidRPr="0056020A" w:rsidRDefault="0056020A" w:rsidP="0056020A">
      <w:r w:rsidRPr="0056020A">
        <w:t xml:space="preserve">    </w:t>
      </w:r>
      <w:proofErr w:type="spellStart"/>
      <w:r w:rsidRPr="0056020A">
        <w:t>total_pop</w:t>
      </w:r>
      <w:proofErr w:type="spellEnd"/>
      <w:r w:rsidRPr="0056020A">
        <w:t xml:space="preserve"> = "B01003_001",</w:t>
      </w:r>
    </w:p>
    <w:p w14:paraId="7A3C7AAA" w14:textId="77777777" w:rsidR="0056020A" w:rsidRPr="0056020A" w:rsidRDefault="0056020A" w:rsidP="0056020A">
      <w:r w:rsidRPr="0056020A">
        <w:t xml:space="preserve">    </w:t>
      </w:r>
      <w:proofErr w:type="spellStart"/>
      <w:r w:rsidRPr="0056020A">
        <w:t>hshld_income</w:t>
      </w:r>
      <w:proofErr w:type="spellEnd"/>
      <w:r w:rsidRPr="0056020A">
        <w:t xml:space="preserve"> = "B19013_001"</w:t>
      </w:r>
    </w:p>
    <w:p w14:paraId="7D3AB4A7" w14:textId="77777777" w:rsidR="0056020A" w:rsidRPr="0056020A" w:rsidRDefault="0056020A" w:rsidP="0056020A">
      <w:r w:rsidRPr="0056020A">
        <w:t xml:space="preserve">  ),</w:t>
      </w:r>
    </w:p>
    <w:p w14:paraId="50317642" w14:textId="77777777" w:rsidR="0056020A" w:rsidRPr="0056020A" w:rsidRDefault="0056020A" w:rsidP="0056020A">
      <w:r w:rsidRPr="0056020A">
        <w:t xml:space="preserve">  state = "CA",</w:t>
      </w:r>
    </w:p>
    <w:p w14:paraId="1492AB1B" w14:textId="77777777" w:rsidR="0056020A" w:rsidRPr="0056020A" w:rsidRDefault="0056020A" w:rsidP="0056020A">
      <w:r w:rsidRPr="0056020A">
        <w:t xml:space="preserve">  year = 2022,</w:t>
      </w:r>
    </w:p>
    <w:p w14:paraId="59BAD837" w14:textId="77777777" w:rsidR="0056020A" w:rsidRPr="0056020A" w:rsidRDefault="0056020A" w:rsidP="0056020A">
      <w:r w:rsidRPr="0056020A">
        <w:t xml:space="preserve">  output = "wide"</w:t>
      </w:r>
    </w:p>
    <w:p w14:paraId="700592AA" w14:textId="77777777" w:rsidR="0056020A" w:rsidRPr="0056020A" w:rsidRDefault="0056020A" w:rsidP="0056020A">
      <w:r w:rsidRPr="0056020A">
        <w:t>)</w:t>
      </w:r>
    </w:p>
    <w:p w14:paraId="20D8780C" w14:textId="77777777" w:rsidR="0056020A" w:rsidRPr="0056020A" w:rsidRDefault="0056020A" w:rsidP="0056020A">
      <w:r w:rsidRPr="0056020A">
        <w:pict w14:anchorId="3339AFB2">
          <v:rect id="_x0000_i1375" style="width:0;height:1.5pt" o:hralign="center" o:hrstd="t" o:hr="t" fillcolor="#a0a0a0" stroked="f"/>
        </w:pict>
      </w:r>
    </w:p>
    <w:p w14:paraId="2B823A9A" w14:textId="77777777" w:rsidR="0056020A" w:rsidRPr="0056020A" w:rsidRDefault="0056020A" w:rsidP="0056020A">
      <w:pPr>
        <w:rPr>
          <w:b/>
          <w:bCs/>
        </w:rPr>
      </w:pPr>
      <w:r w:rsidRPr="0056020A">
        <w:rPr>
          <w:b/>
          <w:bCs/>
        </w:rPr>
        <w:t>2.1 What this code does (mechanically)</w:t>
      </w:r>
    </w:p>
    <w:p w14:paraId="3E0F0268" w14:textId="77777777" w:rsidR="0056020A" w:rsidRPr="0056020A" w:rsidRDefault="0056020A" w:rsidP="0056020A">
      <w:pPr>
        <w:numPr>
          <w:ilvl w:val="0"/>
          <w:numId w:val="21"/>
        </w:numPr>
      </w:pPr>
      <w:r w:rsidRPr="0056020A">
        <w:t xml:space="preserve">Each </w:t>
      </w:r>
      <w:r w:rsidRPr="0056020A">
        <w:rPr>
          <w:b/>
          <w:bCs/>
        </w:rPr>
        <w:t>row</w:t>
      </w:r>
      <w:r w:rsidRPr="0056020A">
        <w:t xml:space="preserve"> = one California county</w:t>
      </w:r>
    </w:p>
    <w:p w14:paraId="60DC2F2A" w14:textId="77777777" w:rsidR="0056020A" w:rsidRPr="0056020A" w:rsidRDefault="0056020A" w:rsidP="0056020A">
      <w:pPr>
        <w:numPr>
          <w:ilvl w:val="0"/>
          <w:numId w:val="21"/>
        </w:numPr>
      </w:pPr>
      <w:r w:rsidRPr="0056020A">
        <w:t xml:space="preserve">It pulls </w:t>
      </w:r>
      <w:r w:rsidRPr="0056020A">
        <w:rPr>
          <w:b/>
          <w:bCs/>
        </w:rPr>
        <w:t>two concepts</w:t>
      </w:r>
      <w:r w:rsidRPr="0056020A">
        <w:t>:</w:t>
      </w:r>
    </w:p>
    <w:p w14:paraId="7A0A40DC" w14:textId="77777777" w:rsidR="0056020A" w:rsidRPr="0056020A" w:rsidRDefault="0056020A" w:rsidP="0056020A">
      <w:pPr>
        <w:numPr>
          <w:ilvl w:val="1"/>
          <w:numId w:val="21"/>
        </w:numPr>
      </w:pPr>
      <w:r w:rsidRPr="0056020A">
        <w:t>total population</w:t>
      </w:r>
    </w:p>
    <w:p w14:paraId="7667399F" w14:textId="77777777" w:rsidR="0056020A" w:rsidRPr="0056020A" w:rsidRDefault="0056020A" w:rsidP="0056020A">
      <w:pPr>
        <w:numPr>
          <w:ilvl w:val="1"/>
          <w:numId w:val="21"/>
        </w:numPr>
      </w:pPr>
      <w:proofErr w:type="gramStart"/>
      <w:r w:rsidRPr="0056020A">
        <w:t>median</w:t>
      </w:r>
      <w:proofErr w:type="gramEnd"/>
      <w:r w:rsidRPr="0056020A">
        <w:t xml:space="preserve"> household income</w:t>
      </w:r>
    </w:p>
    <w:p w14:paraId="711A72C8" w14:textId="77777777" w:rsidR="0056020A" w:rsidRPr="0056020A" w:rsidRDefault="0056020A" w:rsidP="0056020A">
      <w:pPr>
        <w:numPr>
          <w:ilvl w:val="0"/>
          <w:numId w:val="21"/>
        </w:numPr>
      </w:pPr>
      <w:r w:rsidRPr="0056020A">
        <w:t>Because output = "wide":</w:t>
      </w:r>
    </w:p>
    <w:p w14:paraId="1EB263C3" w14:textId="77777777" w:rsidR="0056020A" w:rsidRPr="0056020A" w:rsidRDefault="0056020A" w:rsidP="0056020A">
      <w:pPr>
        <w:numPr>
          <w:ilvl w:val="1"/>
          <w:numId w:val="21"/>
        </w:numPr>
      </w:pPr>
      <w:r w:rsidRPr="0056020A">
        <w:t xml:space="preserve">you get </w:t>
      </w:r>
      <w:r w:rsidRPr="0056020A">
        <w:rPr>
          <w:b/>
          <w:bCs/>
        </w:rPr>
        <w:t>estimate columns</w:t>
      </w:r>
      <w:r w:rsidRPr="0056020A">
        <w:t xml:space="preserve"> (E)</w:t>
      </w:r>
    </w:p>
    <w:p w14:paraId="3CA9E21E" w14:textId="77777777" w:rsidR="0056020A" w:rsidRPr="0056020A" w:rsidRDefault="0056020A" w:rsidP="0056020A">
      <w:pPr>
        <w:numPr>
          <w:ilvl w:val="1"/>
          <w:numId w:val="21"/>
        </w:numPr>
      </w:pPr>
      <w:r w:rsidRPr="0056020A">
        <w:t xml:space="preserve">AND </w:t>
      </w:r>
      <w:r w:rsidRPr="0056020A">
        <w:rPr>
          <w:b/>
          <w:bCs/>
        </w:rPr>
        <w:t>margin of error columns</w:t>
      </w:r>
      <w:r w:rsidRPr="0056020A">
        <w:t xml:space="preserve"> (M)</w:t>
      </w:r>
    </w:p>
    <w:p w14:paraId="5C546E2A" w14:textId="77777777" w:rsidR="0056020A" w:rsidRPr="0056020A" w:rsidRDefault="0056020A" w:rsidP="0056020A">
      <w:proofErr w:type="gramStart"/>
      <w:r w:rsidRPr="0056020A">
        <w:t>So</w:t>
      </w:r>
      <w:proofErr w:type="gramEnd"/>
      <w:r w:rsidRPr="0056020A">
        <w:t xml:space="preserve"> one income variable becomes:</w:t>
      </w:r>
    </w:p>
    <w:p w14:paraId="2E133639" w14:textId="77777777" w:rsidR="0056020A" w:rsidRPr="0056020A" w:rsidRDefault="0056020A" w:rsidP="0056020A">
      <w:pPr>
        <w:numPr>
          <w:ilvl w:val="0"/>
          <w:numId w:val="22"/>
        </w:numPr>
      </w:pPr>
      <w:proofErr w:type="spellStart"/>
      <w:r w:rsidRPr="0056020A">
        <w:t>hshld_incomeE</w:t>
      </w:r>
      <w:proofErr w:type="spellEnd"/>
    </w:p>
    <w:p w14:paraId="3213F0F0" w14:textId="77777777" w:rsidR="0056020A" w:rsidRPr="0056020A" w:rsidRDefault="0056020A" w:rsidP="0056020A">
      <w:pPr>
        <w:numPr>
          <w:ilvl w:val="0"/>
          <w:numId w:val="22"/>
        </w:numPr>
      </w:pPr>
      <w:proofErr w:type="spellStart"/>
      <w:r w:rsidRPr="0056020A">
        <w:t>hshld_incomeM</w:t>
      </w:r>
      <w:proofErr w:type="spellEnd"/>
    </w:p>
    <w:p w14:paraId="420F04EC" w14:textId="77777777" w:rsidR="0056020A" w:rsidRPr="0056020A" w:rsidRDefault="0056020A" w:rsidP="0056020A">
      <w:pPr>
        <w:rPr>
          <w:b/>
          <w:bCs/>
        </w:rPr>
      </w:pPr>
      <w:r w:rsidRPr="0056020A">
        <w:rPr>
          <w:b/>
          <w:bCs/>
        </w:rPr>
        <w:t>What happens to the data</w:t>
      </w:r>
    </w:p>
    <w:p w14:paraId="553CB47D" w14:textId="77777777" w:rsidR="0056020A" w:rsidRPr="0056020A" w:rsidRDefault="0056020A" w:rsidP="0056020A">
      <w:r w:rsidRPr="0056020A">
        <w:t>You now have:</w:t>
      </w:r>
    </w:p>
    <w:p w14:paraId="14E508B0" w14:textId="77777777" w:rsidR="0056020A" w:rsidRPr="0056020A" w:rsidRDefault="0056020A" w:rsidP="0056020A">
      <w:pPr>
        <w:numPr>
          <w:ilvl w:val="0"/>
          <w:numId w:val="23"/>
        </w:numPr>
      </w:pPr>
      <w:r w:rsidRPr="0056020A">
        <w:t>values</w:t>
      </w:r>
    </w:p>
    <w:p w14:paraId="318B0348" w14:textId="77777777" w:rsidR="0056020A" w:rsidRPr="0056020A" w:rsidRDefault="0056020A" w:rsidP="0056020A">
      <w:pPr>
        <w:numPr>
          <w:ilvl w:val="0"/>
          <w:numId w:val="23"/>
        </w:numPr>
      </w:pPr>
      <w:r w:rsidRPr="0056020A">
        <w:rPr>
          <w:b/>
          <w:bCs/>
        </w:rPr>
        <w:lastRenderedPageBreak/>
        <w:t>uncertainty attached to every value</w:t>
      </w:r>
    </w:p>
    <w:p w14:paraId="3D09B59A" w14:textId="77777777" w:rsidR="0056020A" w:rsidRPr="0056020A" w:rsidRDefault="0056020A" w:rsidP="0056020A">
      <w:r w:rsidRPr="0056020A">
        <w:pict w14:anchorId="4716154F">
          <v:rect id="_x0000_i1376" style="width:0;height:1.5pt" o:hralign="center" o:hrstd="t" o:hr="t" fillcolor="#a0a0a0" stroked="f"/>
        </w:pict>
      </w:r>
    </w:p>
    <w:p w14:paraId="3888A39F" w14:textId="77777777" w:rsidR="0056020A" w:rsidRPr="0056020A" w:rsidRDefault="0056020A" w:rsidP="0056020A">
      <w:pPr>
        <w:rPr>
          <w:b/>
          <w:bCs/>
        </w:rPr>
      </w:pPr>
      <w:r w:rsidRPr="0056020A">
        <w:rPr>
          <w:b/>
          <w:bCs/>
        </w:rPr>
        <w:t>2.2 Why this step exists</w:t>
      </w:r>
    </w:p>
    <w:p w14:paraId="6CF9D9F5" w14:textId="77777777" w:rsidR="0056020A" w:rsidRPr="0056020A" w:rsidRDefault="0056020A" w:rsidP="0056020A">
      <w:r w:rsidRPr="0056020A">
        <w:t xml:space="preserve">Because </w:t>
      </w:r>
      <w:r w:rsidRPr="0056020A">
        <w:rPr>
          <w:b/>
          <w:bCs/>
        </w:rPr>
        <w:t>policy decisions are made at the county level</w:t>
      </w:r>
      <w:r w:rsidRPr="0056020A">
        <w:t>:</w:t>
      </w:r>
    </w:p>
    <w:p w14:paraId="482B8BFB" w14:textId="77777777" w:rsidR="0056020A" w:rsidRPr="0056020A" w:rsidRDefault="0056020A" w:rsidP="0056020A">
      <w:pPr>
        <w:numPr>
          <w:ilvl w:val="0"/>
          <w:numId w:val="24"/>
        </w:numPr>
      </w:pPr>
      <w:r w:rsidRPr="0056020A">
        <w:t>budgets</w:t>
      </w:r>
    </w:p>
    <w:p w14:paraId="49A5FF50" w14:textId="77777777" w:rsidR="0056020A" w:rsidRPr="0056020A" w:rsidRDefault="0056020A" w:rsidP="0056020A">
      <w:pPr>
        <w:numPr>
          <w:ilvl w:val="0"/>
          <w:numId w:val="24"/>
        </w:numPr>
      </w:pPr>
      <w:r w:rsidRPr="0056020A">
        <w:t>outreach programs</w:t>
      </w:r>
    </w:p>
    <w:p w14:paraId="004085D2" w14:textId="77777777" w:rsidR="0056020A" w:rsidRPr="0056020A" w:rsidRDefault="0056020A" w:rsidP="0056020A">
      <w:pPr>
        <w:numPr>
          <w:ilvl w:val="0"/>
          <w:numId w:val="24"/>
        </w:numPr>
      </w:pPr>
      <w:r w:rsidRPr="0056020A">
        <w:t>eligibility thresholds</w:t>
      </w:r>
    </w:p>
    <w:p w14:paraId="465A7007" w14:textId="77777777" w:rsidR="0056020A" w:rsidRPr="0056020A" w:rsidRDefault="0056020A" w:rsidP="0056020A">
      <w:r w:rsidRPr="0056020A">
        <w:t xml:space="preserve">And because </w:t>
      </w:r>
      <w:r w:rsidRPr="0056020A">
        <w:rPr>
          <w:b/>
          <w:bCs/>
        </w:rPr>
        <w:t>median income is a common algorithmic input</w:t>
      </w:r>
      <w:r w:rsidRPr="0056020A">
        <w:t>.</w:t>
      </w:r>
    </w:p>
    <w:p w14:paraId="168892DD" w14:textId="77777777" w:rsidR="0056020A" w:rsidRPr="0056020A" w:rsidRDefault="0056020A" w:rsidP="0056020A">
      <w:r w:rsidRPr="0056020A">
        <w:pict w14:anchorId="353C42C7">
          <v:rect id="_x0000_i1377" style="width:0;height:1.5pt" o:hralign="center" o:hrstd="t" o:hr="t" fillcolor="#a0a0a0" stroked="f"/>
        </w:pict>
      </w:r>
    </w:p>
    <w:p w14:paraId="1076F3BE" w14:textId="77777777" w:rsidR="0056020A" w:rsidRPr="0056020A" w:rsidRDefault="0056020A" w:rsidP="0056020A">
      <w:pPr>
        <w:rPr>
          <w:b/>
          <w:bCs/>
        </w:rPr>
      </w:pPr>
      <w:r w:rsidRPr="0056020A">
        <w:rPr>
          <w:b/>
          <w:bCs/>
        </w:rPr>
        <w:t>2.3 How to explain this out loud</w:t>
      </w:r>
    </w:p>
    <w:p w14:paraId="3E717021" w14:textId="77777777" w:rsidR="0056020A" w:rsidRPr="0056020A" w:rsidRDefault="0056020A" w:rsidP="0056020A">
      <w:r w:rsidRPr="0056020A">
        <w:t>“I retrieved county-level ACS data for California, specifically median household income and total population. Importantly, the ACS provides both estimates and margins of error, which allows me to evaluate not just the values themselves but how reliable those values are.”</w:t>
      </w:r>
    </w:p>
    <w:p w14:paraId="20E76CFE" w14:textId="77777777" w:rsidR="0056020A" w:rsidRPr="0056020A" w:rsidRDefault="0056020A" w:rsidP="0056020A">
      <w:r w:rsidRPr="0056020A">
        <w:pict w14:anchorId="63DAA648">
          <v:rect id="_x0000_i1378" style="width:0;height:1.5pt" o:hralign="center" o:hrstd="t" o:hr="t" fillcolor="#a0a0a0" stroked="f"/>
        </w:pict>
      </w:r>
    </w:p>
    <w:p w14:paraId="694D1F4B" w14:textId="77777777" w:rsidR="0056020A" w:rsidRPr="0056020A" w:rsidRDefault="0056020A" w:rsidP="0056020A">
      <w:pPr>
        <w:rPr>
          <w:b/>
          <w:bCs/>
        </w:rPr>
      </w:pPr>
      <w:r w:rsidRPr="0056020A">
        <w:rPr>
          <w:b/>
          <w:bCs/>
        </w:rPr>
        <w:t>2.4 The deeper lesson</w:t>
      </w:r>
    </w:p>
    <w:p w14:paraId="4EB663FA" w14:textId="77777777" w:rsidR="0056020A" w:rsidRPr="0056020A" w:rsidRDefault="0056020A" w:rsidP="0056020A">
      <w:r w:rsidRPr="0056020A">
        <w:rPr>
          <w:b/>
          <w:bCs/>
        </w:rPr>
        <w:t>Data ≠ truth. Data = estimate + uncertainty.</w:t>
      </w:r>
    </w:p>
    <w:p w14:paraId="46263E98" w14:textId="77777777" w:rsidR="0056020A" w:rsidRPr="0056020A" w:rsidRDefault="0056020A" w:rsidP="0056020A">
      <w:r w:rsidRPr="0056020A">
        <w:t>Ignoring MOE is already a political choice.</w:t>
      </w:r>
    </w:p>
    <w:p w14:paraId="443C1FB7" w14:textId="77777777" w:rsidR="0056020A" w:rsidRPr="0056020A" w:rsidRDefault="0056020A" w:rsidP="0056020A">
      <w:r w:rsidRPr="0056020A">
        <w:pict w14:anchorId="5629F7C4">
          <v:rect id="_x0000_i1379" style="width:0;height:1.5pt" o:hralign="center" o:hrstd="t" o:hr="t" fillcolor="#a0a0a0" stroked="f"/>
        </w:pict>
      </w:r>
    </w:p>
    <w:p w14:paraId="519988CB" w14:textId="77777777" w:rsidR="0056020A" w:rsidRPr="0056020A" w:rsidRDefault="0056020A" w:rsidP="0056020A">
      <w:pPr>
        <w:rPr>
          <w:b/>
          <w:bCs/>
        </w:rPr>
      </w:pPr>
      <w:r w:rsidRPr="0056020A">
        <w:rPr>
          <w:b/>
          <w:bCs/>
        </w:rPr>
        <w:t>SECTION 3: CLEANING COUNTY NAMES</w:t>
      </w:r>
    </w:p>
    <w:p w14:paraId="0A21C15F" w14:textId="77777777" w:rsidR="0056020A" w:rsidRPr="0056020A" w:rsidRDefault="0056020A" w:rsidP="0056020A">
      <w:pPr>
        <w:rPr>
          <w:b/>
          <w:bCs/>
        </w:rPr>
      </w:pPr>
      <w:r w:rsidRPr="0056020A">
        <w:rPr>
          <w:b/>
          <w:bCs/>
        </w:rPr>
        <w:t>Code</w:t>
      </w:r>
    </w:p>
    <w:p w14:paraId="4C040306" w14:textId="77777777" w:rsidR="0056020A" w:rsidRPr="0056020A" w:rsidRDefault="0056020A" w:rsidP="0056020A">
      <w:proofErr w:type="gramStart"/>
      <w:r w:rsidRPr="0056020A">
        <w:t>mutate(</w:t>
      </w:r>
      <w:proofErr w:type="gramEnd"/>
    </w:p>
    <w:p w14:paraId="50F4C8C8" w14:textId="77777777" w:rsidR="0056020A" w:rsidRPr="0056020A" w:rsidRDefault="0056020A" w:rsidP="0056020A">
      <w:r w:rsidRPr="0056020A">
        <w:t xml:space="preserve">  </w:t>
      </w:r>
      <w:proofErr w:type="spellStart"/>
      <w:r w:rsidRPr="0056020A">
        <w:t>county_name</w:t>
      </w:r>
      <w:proofErr w:type="spellEnd"/>
      <w:r w:rsidRPr="0056020A">
        <w:t xml:space="preserve"> = </w:t>
      </w:r>
      <w:proofErr w:type="spellStart"/>
      <w:r w:rsidRPr="0056020A">
        <w:t>str_</w:t>
      </w:r>
      <w:proofErr w:type="gramStart"/>
      <w:r w:rsidRPr="0056020A">
        <w:t>replace</w:t>
      </w:r>
      <w:proofErr w:type="spellEnd"/>
      <w:r w:rsidRPr="0056020A">
        <w:t>(</w:t>
      </w:r>
      <w:proofErr w:type="gramEnd"/>
      <w:r w:rsidRPr="0056020A">
        <w:t>NAME, " County, California$", "")</w:t>
      </w:r>
    </w:p>
    <w:p w14:paraId="59C7850F" w14:textId="77777777" w:rsidR="0056020A" w:rsidRPr="0056020A" w:rsidRDefault="0056020A" w:rsidP="0056020A">
      <w:r w:rsidRPr="0056020A">
        <w:t>)</w:t>
      </w:r>
    </w:p>
    <w:p w14:paraId="56487993" w14:textId="77777777" w:rsidR="0056020A" w:rsidRPr="0056020A" w:rsidRDefault="0056020A" w:rsidP="0056020A">
      <w:r w:rsidRPr="0056020A">
        <w:pict w14:anchorId="2312EB5A">
          <v:rect id="_x0000_i1380" style="width:0;height:1.5pt" o:hralign="center" o:hrstd="t" o:hr="t" fillcolor="#a0a0a0" stroked="f"/>
        </w:pict>
      </w:r>
    </w:p>
    <w:p w14:paraId="356CD02C" w14:textId="77777777" w:rsidR="0056020A" w:rsidRPr="0056020A" w:rsidRDefault="0056020A" w:rsidP="0056020A">
      <w:pPr>
        <w:rPr>
          <w:b/>
          <w:bCs/>
        </w:rPr>
      </w:pPr>
      <w:r w:rsidRPr="0056020A">
        <w:rPr>
          <w:b/>
          <w:bCs/>
        </w:rPr>
        <w:t>3.1 What this does (mechanically)</w:t>
      </w:r>
    </w:p>
    <w:p w14:paraId="2A7B04AC" w14:textId="77777777" w:rsidR="0056020A" w:rsidRPr="0056020A" w:rsidRDefault="0056020A" w:rsidP="0056020A">
      <w:pPr>
        <w:numPr>
          <w:ilvl w:val="0"/>
          <w:numId w:val="25"/>
        </w:numPr>
      </w:pPr>
      <w:r w:rsidRPr="0056020A">
        <w:t>Takes the NAME column</w:t>
      </w:r>
    </w:p>
    <w:p w14:paraId="4C6F0869" w14:textId="77777777" w:rsidR="0056020A" w:rsidRPr="0056020A" w:rsidRDefault="0056020A" w:rsidP="0056020A">
      <w:pPr>
        <w:numPr>
          <w:ilvl w:val="0"/>
          <w:numId w:val="25"/>
        </w:numPr>
      </w:pPr>
      <w:r w:rsidRPr="0056020A">
        <w:lastRenderedPageBreak/>
        <w:t>Removes extra text</w:t>
      </w:r>
    </w:p>
    <w:p w14:paraId="5AA27A63" w14:textId="77777777" w:rsidR="0056020A" w:rsidRPr="0056020A" w:rsidRDefault="0056020A" w:rsidP="0056020A">
      <w:pPr>
        <w:numPr>
          <w:ilvl w:val="0"/>
          <w:numId w:val="25"/>
        </w:numPr>
      </w:pPr>
      <w:r w:rsidRPr="0056020A">
        <w:t>Creates a cleaner label</w:t>
      </w:r>
    </w:p>
    <w:p w14:paraId="263E046E" w14:textId="77777777" w:rsidR="0056020A" w:rsidRPr="0056020A" w:rsidRDefault="0056020A" w:rsidP="0056020A">
      <w:r w:rsidRPr="0056020A">
        <w:t>No rows change.</w:t>
      </w:r>
      <w:r w:rsidRPr="0056020A">
        <w:br/>
        <w:t>No values change.</w:t>
      </w:r>
      <w:r w:rsidRPr="0056020A">
        <w:br/>
        <w:t xml:space="preserve">Only </w:t>
      </w:r>
      <w:r w:rsidRPr="0056020A">
        <w:rPr>
          <w:b/>
          <w:bCs/>
        </w:rPr>
        <w:t>labels</w:t>
      </w:r>
      <w:r w:rsidRPr="0056020A">
        <w:t xml:space="preserve"> change.</w:t>
      </w:r>
    </w:p>
    <w:p w14:paraId="343CA8FB" w14:textId="77777777" w:rsidR="0056020A" w:rsidRPr="0056020A" w:rsidRDefault="0056020A" w:rsidP="0056020A">
      <w:r w:rsidRPr="0056020A">
        <w:pict w14:anchorId="27DBAAAC">
          <v:rect id="_x0000_i1381" style="width:0;height:1.5pt" o:hralign="center" o:hrstd="t" o:hr="t" fillcolor="#a0a0a0" stroked="f"/>
        </w:pict>
      </w:r>
    </w:p>
    <w:p w14:paraId="162B87CB" w14:textId="77777777" w:rsidR="0056020A" w:rsidRPr="0056020A" w:rsidRDefault="0056020A" w:rsidP="0056020A">
      <w:pPr>
        <w:rPr>
          <w:b/>
          <w:bCs/>
        </w:rPr>
      </w:pPr>
      <w:r w:rsidRPr="0056020A">
        <w:rPr>
          <w:b/>
          <w:bCs/>
        </w:rPr>
        <w:t>3.2 Why this exists</w:t>
      </w:r>
    </w:p>
    <w:p w14:paraId="1F052BB9" w14:textId="77777777" w:rsidR="0056020A" w:rsidRPr="0056020A" w:rsidRDefault="0056020A" w:rsidP="0056020A">
      <w:r w:rsidRPr="0056020A">
        <w:t>Because:</w:t>
      </w:r>
    </w:p>
    <w:p w14:paraId="246B1BCB" w14:textId="77777777" w:rsidR="0056020A" w:rsidRPr="0056020A" w:rsidRDefault="0056020A" w:rsidP="0056020A">
      <w:pPr>
        <w:numPr>
          <w:ilvl w:val="0"/>
          <w:numId w:val="26"/>
        </w:numPr>
      </w:pPr>
      <w:r w:rsidRPr="0056020A">
        <w:t>tables are read by humans</w:t>
      </w:r>
    </w:p>
    <w:p w14:paraId="3C160E71" w14:textId="77777777" w:rsidR="0056020A" w:rsidRPr="0056020A" w:rsidRDefault="0056020A" w:rsidP="0056020A">
      <w:pPr>
        <w:numPr>
          <w:ilvl w:val="0"/>
          <w:numId w:val="26"/>
        </w:numPr>
      </w:pPr>
      <w:r w:rsidRPr="0056020A">
        <w:t>policymakers don’t want cluttered labels</w:t>
      </w:r>
    </w:p>
    <w:p w14:paraId="3534DAC5" w14:textId="77777777" w:rsidR="0056020A" w:rsidRPr="0056020A" w:rsidRDefault="0056020A" w:rsidP="0056020A">
      <w:pPr>
        <w:numPr>
          <w:ilvl w:val="0"/>
          <w:numId w:val="26"/>
        </w:numPr>
      </w:pPr>
      <w:r w:rsidRPr="0056020A">
        <w:t>clarity affects interpretation</w:t>
      </w:r>
    </w:p>
    <w:p w14:paraId="47B9899D" w14:textId="77777777" w:rsidR="0056020A" w:rsidRPr="0056020A" w:rsidRDefault="0056020A" w:rsidP="0056020A">
      <w:r w:rsidRPr="0056020A">
        <w:pict w14:anchorId="312F4D32">
          <v:rect id="_x0000_i1382" style="width:0;height:1.5pt" o:hralign="center" o:hrstd="t" o:hr="t" fillcolor="#a0a0a0" stroked="f"/>
        </w:pict>
      </w:r>
    </w:p>
    <w:p w14:paraId="33E121E7" w14:textId="77777777" w:rsidR="0056020A" w:rsidRPr="0056020A" w:rsidRDefault="0056020A" w:rsidP="0056020A">
      <w:pPr>
        <w:rPr>
          <w:b/>
          <w:bCs/>
        </w:rPr>
      </w:pPr>
      <w:r w:rsidRPr="0056020A">
        <w:rPr>
          <w:b/>
          <w:bCs/>
        </w:rPr>
        <w:t>3.3 How to explain this out loud</w:t>
      </w:r>
    </w:p>
    <w:p w14:paraId="5EDE7AE6" w14:textId="77777777" w:rsidR="0056020A" w:rsidRPr="0056020A" w:rsidRDefault="0056020A" w:rsidP="0056020A">
      <w:r w:rsidRPr="0056020A">
        <w:t xml:space="preserve">“I cleaned the county names to make tables and outputs readable for non-technical stakeholders. While this doesn’t affect the analysis itself, it improves clarity and reduces </w:t>
      </w:r>
      <w:proofErr w:type="gramStart"/>
      <w:r w:rsidRPr="0056020A">
        <w:t>misinterpretation.”</w:t>
      </w:r>
      <w:proofErr w:type="gramEnd"/>
    </w:p>
    <w:p w14:paraId="181DBD8C" w14:textId="77777777" w:rsidR="0056020A" w:rsidRPr="0056020A" w:rsidRDefault="0056020A" w:rsidP="0056020A">
      <w:r w:rsidRPr="0056020A">
        <w:pict w14:anchorId="7EB1404A">
          <v:rect id="_x0000_i1383" style="width:0;height:1.5pt" o:hralign="center" o:hrstd="t" o:hr="t" fillcolor="#a0a0a0" stroked="f"/>
        </w:pict>
      </w:r>
    </w:p>
    <w:p w14:paraId="47FD5E3A" w14:textId="77777777" w:rsidR="0056020A" w:rsidRPr="0056020A" w:rsidRDefault="0056020A" w:rsidP="0056020A">
      <w:pPr>
        <w:rPr>
          <w:b/>
          <w:bCs/>
        </w:rPr>
      </w:pPr>
      <w:r w:rsidRPr="0056020A">
        <w:rPr>
          <w:b/>
          <w:bCs/>
        </w:rPr>
        <w:t>3.4 Deeper lesson</w:t>
      </w:r>
    </w:p>
    <w:p w14:paraId="5E14C404" w14:textId="77777777" w:rsidR="0056020A" w:rsidRPr="0056020A" w:rsidRDefault="0056020A" w:rsidP="0056020A">
      <w:r w:rsidRPr="0056020A">
        <w:t>Even “cosmetic” steps shape how policy evidence is received.</w:t>
      </w:r>
    </w:p>
    <w:p w14:paraId="5DB0AB56" w14:textId="77777777" w:rsidR="0056020A" w:rsidRPr="0056020A" w:rsidRDefault="0056020A" w:rsidP="0056020A">
      <w:r w:rsidRPr="0056020A">
        <w:pict w14:anchorId="70FC61DF">
          <v:rect id="_x0000_i1384" style="width:0;height:1.5pt" o:hralign="center" o:hrstd="t" o:hr="t" fillcolor="#a0a0a0" stroked="f"/>
        </w:pict>
      </w:r>
    </w:p>
    <w:p w14:paraId="5DA9F2EF" w14:textId="77777777" w:rsidR="0056020A" w:rsidRPr="0056020A" w:rsidRDefault="0056020A" w:rsidP="0056020A">
      <w:pPr>
        <w:rPr>
          <w:b/>
          <w:bCs/>
        </w:rPr>
      </w:pPr>
      <w:r w:rsidRPr="0056020A">
        <w:rPr>
          <w:b/>
          <w:bCs/>
        </w:rPr>
        <w:t>SECTION 4: MARGIN OF ERROR PERCENTAGE (CORE OF LAB)</w:t>
      </w:r>
    </w:p>
    <w:p w14:paraId="5BD99BDB" w14:textId="77777777" w:rsidR="0056020A" w:rsidRPr="0056020A" w:rsidRDefault="0056020A" w:rsidP="0056020A">
      <w:pPr>
        <w:rPr>
          <w:b/>
          <w:bCs/>
        </w:rPr>
      </w:pPr>
      <w:r w:rsidRPr="0056020A">
        <w:rPr>
          <w:b/>
          <w:bCs/>
        </w:rPr>
        <w:t>Code</w:t>
      </w:r>
    </w:p>
    <w:p w14:paraId="463D0304" w14:textId="77777777" w:rsidR="0056020A" w:rsidRPr="0056020A" w:rsidRDefault="0056020A" w:rsidP="0056020A">
      <w:proofErr w:type="spellStart"/>
      <w:r w:rsidRPr="0056020A">
        <w:t>moe_percentage</w:t>
      </w:r>
      <w:proofErr w:type="spellEnd"/>
      <w:r w:rsidRPr="0056020A">
        <w:t xml:space="preserve"> = </w:t>
      </w:r>
      <w:proofErr w:type="gramStart"/>
      <w:r w:rsidRPr="0056020A">
        <w:t>round(</w:t>
      </w:r>
      <w:proofErr w:type="gramEnd"/>
      <w:r w:rsidRPr="0056020A">
        <w:t>(</w:t>
      </w:r>
      <w:proofErr w:type="spellStart"/>
      <w:r w:rsidRPr="0056020A">
        <w:t>hshld_incomeM</w:t>
      </w:r>
      <w:proofErr w:type="spellEnd"/>
      <w:r w:rsidRPr="0056020A">
        <w:t xml:space="preserve"> / </w:t>
      </w:r>
      <w:proofErr w:type="spellStart"/>
      <w:r w:rsidRPr="0056020A">
        <w:t>hshld_incomeE</w:t>
      </w:r>
      <w:proofErr w:type="spellEnd"/>
      <w:r w:rsidRPr="0056020A">
        <w:t>) * 100, 2)</w:t>
      </w:r>
    </w:p>
    <w:p w14:paraId="2DA97DDB" w14:textId="77777777" w:rsidR="0056020A" w:rsidRPr="0056020A" w:rsidRDefault="0056020A" w:rsidP="0056020A">
      <w:r w:rsidRPr="0056020A">
        <w:pict w14:anchorId="1D43A61E">
          <v:rect id="_x0000_i1385" style="width:0;height:1.5pt" o:hralign="center" o:hrstd="t" o:hr="t" fillcolor="#a0a0a0" stroked="f"/>
        </w:pict>
      </w:r>
    </w:p>
    <w:p w14:paraId="5A4E0662" w14:textId="77777777" w:rsidR="0056020A" w:rsidRPr="0056020A" w:rsidRDefault="0056020A" w:rsidP="0056020A">
      <w:pPr>
        <w:rPr>
          <w:b/>
          <w:bCs/>
        </w:rPr>
      </w:pPr>
      <w:r w:rsidRPr="0056020A">
        <w:rPr>
          <w:b/>
          <w:bCs/>
        </w:rPr>
        <w:t>4.1 What this does (mechanically)</w:t>
      </w:r>
    </w:p>
    <w:p w14:paraId="7E57D6E8" w14:textId="77777777" w:rsidR="0056020A" w:rsidRPr="0056020A" w:rsidRDefault="0056020A" w:rsidP="0056020A">
      <w:r w:rsidRPr="0056020A">
        <w:t xml:space="preserve">For </w:t>
      </w:r>
      <w:r w:rsidRPr="0056020A">
        <w:rPr>
          <w:b/>
          <w:bCs/>
        </w:rPr>
        <w:t>each county</w:t>
      </w:r>
      <w:r w:rsidRPr="0056020A">
        <w:t>:</w:t>
      </w:r>
    </w:p>
    <w:p w14:paraId="0ADC8569" w14:textId="77777777" w:rsidR="0056020A" w:rsidRPr="0056020A" w:rsidRDefault="0056020A" w:rsidP="0056020A">
      <w:pPr>
        <w:numPr>
          <w:ilvl w:val="0"/>
          <w:numId w:val="27"/>
        </w:numPr>
      </w:pPr>
      <w:r w:rsidRPr="0056020A">
        <w:t>divide MOE by estimate</w:t>
      </w:r>
    </w:p>
    <w:p w14:paraId="48F6BBD3" w14:textId="77777777" w:rsidR="0056020A" w:rsidRPr="0056020A" w:rsidRDefault="0056020A" w:rsidP="0056020A">
      <w:pPr>
        <w:numPr>
          <w:ilvl w:val="0"/>
          <w:numId w:val="27"/>
        </w:numPr>
      </w:pPr>
      <w:r w:rsidRPr="0056020A">
        <w:lastRenderedPageBreak/>
        <w:t>convert to percentage</w:t>
      </w:r>
    </w:p>
    <w:p w14:paraId="3C906DB6" w14:textId="77777777" w:rsidR="0056020A" w:rsidRPr="0056020A" w:rsidRDefault="0056020A" w:rsidP="0056020A">
      <w:r w:rsidRPr="0056020A">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1031"/>
        <w:gridCol w:w="572"/>
        <w:gridCol w:w="838"/>
      </w:tblGrid>
      <w:tr w:rsidR="0056020A" w:rsidRPr="0056020A" w14:paraId="49DADDC2" w14:textId="77777777">
        <w:trPr>
          <w:tblHeader/>
          <w:tblCellSpacing w:w="15" w:type="dxa"/>
        </w:trPr>
        <w:tc>
          <w:tcPr>
            <w:tcW w:w="0" w:type="auto"/>
            <w:vAlign w:val="center"/>
            <w:hideMark/>
          </w:tcPr>
          <w:p w14:paraId="0BCDB3B7" w14:textId="77777777" w:rsidR="0056020A" w:rsidRPr="0056020A" w:rsidRDefault="0056020A" w:rsidP="0056020A">
            <w:pPr>
              <w:rPr>
                <w:b/>
                <w:bCs/>
              </w:rPr>
            </w:pPr>
            <w:r w:rsidRPr="0056020A">
              <w:rPr>
                <w:b/>
                <w:bCs/>
              </w:rPr>
              <w:t>County</w:t>
            </w:r>
          </w:p>
        </w:tc>
        <w:tc>
          <w:tcPr>
            <w:tcW w:w="0" w:type="auto"/>
            <w:vAlign w:val="center"/>
            <w:hideMark/>
          </w:tcPr>
          <w:p w14:paraId="6D7429BA" w14:textId="77777777" w:rsidR="0056020A" w:rsidRPr="0056020A" w:rsidRDefault="0056020A" w:rsidP="0056020A">
            <w:pPr>
              <w:rPr>
                <w:b/>
                <w:bCs/>
              </w:rPr>
            </w:pPr>
            <w:r w:rsidRPr="0056020A">
              <w:rPr>
                <w:b/>
                <w:bCs/>
              </w:rPr>
              <w:t>Estimate</w:t>
            </w:r>
          </w:p>
        </w:tc>
        <w:tc>
          <w:tcPr>
            <w:tcW w:w="0" w:type="auto"/>
            <w:vAlign w:val="center"/>
            <w:hideMark/>
          </w:tcPr>
          <w:p w14:paraId="1C71B1E5" w14:textId="77777777" w:rsidR="0056020A" w:rsidRPr="0056020A" w:rsidRDefault="0056020A" w:rsidP="0056020A">
            <w:pPr>
              <w:rPr>
                <w:b/>
                <w:bCs/>
              </w:rPr>
            </w:pPr>
            <w:r w:rsidRPr="0056020A">
              <w:rPr>
                <w:b/>
                <w:bCs/>
              </w:rPr>
              <w:t>MOE</w:t>
            </w:r>
          </w:p>
        </w:tc>
        <w:tc>
          <w:tcPr>
            <w:tcW w:w="0" w:type="auto"/>
            <w:vAlign w:val="center"/>
            <w:hideMark/>
          </w:tcPr>
          <w:p w14:paraId="50C25244" w14:textId="77777777" w:rsidR="0056020A" w:rsidRPr="0056020A" w:rsidRDefault="0056020A" w:rsidP="0056020A">
            <w:pPr>
              <w:rPr>
                <w:b/>
                <w:bCs/>
              </w:rPr>
            </w:pPr>
            <w:r w:rsidRPr="0056020A">
              <w:rPr>
                <w:b/>
                <w:bCs/>
              </w:rPr>
              <w:t>MOE %</w:t>
            </w:r>
          </w:p>
        </w:tc>
      </w:tr>
      <w:tr w:rsidR="0056020A" w:rsidRPr="0056020A" w14:paraId="7BA4F32D" w14:textId="77777777">
        <w:trPr>
          <w:tblCellSpacing w:w="15" w:type="dxa"/>
        </w:trPr>
        <w:tc>
          <w:tcPr>
            <w:tcW w:w="0" w:type="auto"/>
            <w:vAlign w:val="center"/>
            <w:hideMark/>
          </w:tcPr>
          <w:p w14:paraId="6C7A3A42" w14:textId="77777777" w:rsidR="0056020A" w:rsidRPr="0056020A" w:rsidRDefault="0056020A" w:rsidP="0056020A">
            <w:r w:rsidRPr="0056020A">
              <w:t>Santa Clara</w:t>
            </w:r>
          </w:p>
        </w:tc>
        <w:tc>
          <w:tcPr>
            <w:tcW w:w="0" w:type="auto"/>
            <w:vAlign w:val="center"/>
            <w:hideMark/>
          </w:tcPr>
          <w:p w14:paraId="2819ED90" w14:textId="77777777" w:rsidR="0056020A" w:rsidRPr="0056020A" w:rsidRDefault="0056020A" w:rsidP="0056020A">
            <w:r w:rsidRPr="0056020A">
              <w:t>140k</w:t>
            </w:r>
          </w:p>
        </w:tc>
        <w:tc>
          <w:tcPr>
            <w:tcW w:w="0" w:type="auto"/>
            <w:vAlign w:val="center"/>
            <w:hideMark/>
          </w:tcPr>
          <w:p w14:paraId="05BB8342" w14:textId="77777777" w:rsidR="0056020A" w:rsidRPr="0056020A" w:rsidRDefault="0056020A" w:rsidP="0056020A">
            <w:r w:rsidRPr="0056020A">
              <w:t>3k</w:t>
            </w:r>
          </w:p>
        </w:tc>
        <w:tc>
          <w:tcPr>
            <w:tcW w:w="0" w:type="auto"/>
            <w:vAlign w:val="center"/>
            <w:hideMark/>
          </w:tcPr>
          <w:p w14:paraId="05A73B92" w14:textId="77777777" w:rsidR="0056020A" w:rsidRPr="0056020A" w:rsidRDefault="0056020A" w:rsidP="0056020A">
            <w:r w:rsidRPr="0056020A">
              <w:t>2.1%</w:t>
            </w:r>
          </w:p>
        </w:tc>
      </w:tr>
      <w:tr w:rsidR="0056020A" w:rsidRPr="0056020A" w14:paraId="47CA490A" w14:textId="77777777">
        <w:trPr>
          <w:tblCellSpacing w:w="15" w:type="dxa"/>
        </w:trPr>
        <w:tc>
          <w:tcPr>
            <w:tcW w:w="0" w:type="auto"/>
            <w:vAlign w:val="center"/>
            <w:hideMark/>
          </w:tcPr>
          <w:p w14:paraId="02120CD2" w14:textId="77777777" w:rsidR="0056020A" w:rsidRPr="0056020A" w:rsidRDefault="0056020A" w:rsidP="0056020A">
            <w:r w:rsidRPr="0056020A">
              <w:t>Alpine</w:t>
            </w:r>
          </w:p>
        </w:tc>
        <w:tc>
          <w:tcPr>
            <w:tcW w:w="0" w:type="auto"/>
            <w:vAlign w:val="center"/>
            <w:hideMark/>
          </w:tcPr>
          <w:p w14:paraId="0982975B" w14:textId="77777777" w:rsidR="0056020A" w:rsidRPr="0056020A" w:rsidRDefault="0056020A" w:rsidP="0056020A">
            <w:r w:rsidRPr="0056020A">
              <w:t>61k</w:t>
            </w:r>
          </w:p>
        </w:tc>
        <w:tc>
          <w:tcPr>
            <w:tcW w:w="0" w:type="auto"/>
            <w:vAlign w:val="center"/>
            <w:hideMark/>
          </w:tcPr>
          <w:p w14:paraId="71F520FA" w14:textId="77777777" w:rsidR="0056020A" w:rsidRPr="0056020A" w:rsidRDefault="0056020A" w:rsidP="0056020A">
            <w:r w:rsidRPr="0056020A">
              <w:t>15k</w:t>
            </w:r>
          </w:p>
        </w:tc>
        <w:tc>
          <w:tcPr>
            <w:tcW w:w="0" w:type="auto"/>
            <w:vAlign w:val="center"/>
            <w:hideMark/>
          </w:tcPr>
          <w:p w14:paraId="63FEFA04" w14:textId="77777777" w:rsidR="0056020A" w:rsidRPr="0056020A" w:rsidRDefault="0056020A" w:rsidP="0056020A">
            <w:r w:rsidRPr="0056020A">
              <w:t>24.6%</w:t>
            </w:r>
          </w:p>
        </w:tc>
      </w:tr>
    </w:tbl>
    <w:p w14:paraId="3660D974" w14:textId="77777777" w:rsidR="0056020A" w:rsidRPr="0056020A" w:rsidRDefault="0056020A" w:rsidP="0056020A">
      <w:r w:rsidRPr="0056020A">
        <w:pict w14:anchorId="47489B59">
          <v:rect id="_x0000_i1386" style="width:0;height:1.5pt" o:hralign="center" o:hrstd="t" o:hr="t" fillcolor="#a0a0a0" stroked="f"/>
        </w:pict>
      </w:r>
    </w:p>
    <w:p w14:paraId="3C83024B" w14:textId="77777777" w:rsidR="0056020A" w:rsidRPr="0056020A" w:rsidRDefault="0056020A" w:rsidP="0056020A">
      <w:pPr>
        <w:rPr>
          <w:b/>
          <w:bCs/>
        </w:rPr>
      </w:pPr>
      <w:r w:rsidRPr="0056020A">
        <w:rPr>
          <w:b/>
          <w:bCs/>
        </w:rPr>
        <w:t>4.2 Why this exists</w:t>
      </w:r>
    </w:p>
    <w:p w14:paraId="08FBD835" w14:textId="77777777" w:rsidR="0056020A" w:rsidRPr="0056020A" w:rsidRDefault="0056020A" w:rsidP="0056020A">
      <w:r w:rsidRPr="0056020A">
        <w:t>Raw MOE values:</w:t>
      </w:r>
    </w:p>
    <w:p w14:paraId="40A21E61" w14:textId="77777777" w:rsidR="0056020A" w:rsidRPr="0056020A" w:rsidRDefault="0056020A" w:rsidP="0056020A">
      <w:pPr>
        <w:numPr>
          <w:ilvl w:val="0"/>
          <w:numId w:val="28"/>
        </w:numPr>
      </w:pPr>
      <w:r w:rsidRPr="0056020A">
        <w:t>are not comparable across counties</w:t>
      </w:r>
    </w:p>
    <w:p w14:paraId="267440C3" w14:textId="77777777" w:rsidR="0056020A" w:rsidRPr="0056020A" w:rsidRDefault="0056020A" w:rsidP="0056020A">
      <w:r w:rsidRPr="0056020A">
        <w:t>MOE percentage:</w:t>
      </w:r>
    </w:p>
    <w:p w14:paraId="54E5444B" w14:textId="77777777" w:rsidR="0056020A" w:rsidRPr="0056020A" w:rsidRDefault="0056020A" w:rsidP="0056020A">
      <w:pPr>
        <w:numPr>
          <w:ilvl w:val="0"/>
          <w:numId w:val="29"/>
        </w:numPr>
      </w:pPr>
      <w:r w:rsidRPr="0056020A">
        <w:t>normalizes uncertainty</w:t>
      </w:r>
    </w:p>
    <w:p w14:paraId="7A79C7B6" w14:textId="77777777" w:rsidR="0056020A" w:rsidRPr="0056020A" w:rsidRDefault="0056020A" w:rsidP="0056020A">
      <w:pPr>
        <w:numPr>
          <w:ilvl w:val="0"/>
          <w:numId w:val="29"/>
        </w:numPr>
      </w:pPr>
      <w:r w:rsidRPr="0056020A">
        <w:t>allows ranking and thresholds</w:t>
      </w:r>
    </w:p>
    <w:p w14:paraId="2CEF827C" w14:textId="77777777" w:rsidR="0056020A" w:rsidRPr="0056020A" w:rsidRDefault="0056020A" w:rsidP="0056020A">
      <w:r w:rsidRPr="0056020A">
        <w:pict w14:anchorId="477C85FD">
          <v:rect id="_x0000_i1387" style="width:0;height:1.5pt" o:hralign="center" o:hrstd="t" o:hr="t" fillcolor="#a0a0a0" stroked="f"/>
        </w:pict>
      </w:r>
    </w:p>
    <w:p w14:paraId="7B6DA224" w14:textId="77777777" w:rsidR="0056020A" w:rsidRPr="0056020A" w:rsidRDefault="0056020A" w:rsidP="0056020A">
      <w:pPr>
        <w:rPr>
          <w:b/>
          <w:bCs/>
        </w:rPr>
      </w:pPr>
      <w:r w:rsidRPr="0056020A">
        <w:rPr>
          <w:b/>
          <w:bCs/>
        </w:rPr>
        <w:t>4.3 How to explain this out loud</w:t>
      </w:r>
    </w:p>
    <w:p w14:paraId="37F229C7" w14:textId="77777777" w:rsidR="0056020A" w:rsidRPr="0056020A" w:rsidRDefault="0056020A" w:rsidP="0056020A">
      <w:r w:rsidRPr="0056020A">
        <w:t xml:space="preserve">“I converted margins of error into percentages so that uncertainty could be compared across counties with very different income levels. This allows us to identify where estimates are stable versus where they are highly </w:t>
      </w:r>
      <w:proofErr w:type="gramStart"/>
      <w:r w:rsidRPr="0056020A">
        <w:t>noisy.”</w:t>
      </w:r>
      <w:proofErr w:type="gramEnd"/>
    </w:p>
    <w:p w14:paraId="603983F1" w14:textId="77777777" w:rsidR="0056020A" w:rsidRPr="0056020A" w:rsidRDefault="0056020A" w:rsidP="0056020A">
      <w:r w:rsidRPr="0056020A">
        <w:pict w14:anchorId="0F2D20E4">
          <v:rect id="_x0000_i1388" style="width:0;height:1.5pt" o:hralign="center" o:hrstd="t" o:hr="t" fillcolor="#a0a0a0" stroked="f"/>
        </w:pict>
      </w:r>
    </w:p>
    <w:p w14:paraId="1987ADCA" w14:textId="77777777" w:rsidR="0056020A" w:rsidRPr="0056020A" w:rsidRDefault="0056020A" w:rsidP="0056020A">
      <w:pPr>
        <w:rPr>
          <w:b/>
          <w:bCs/>
        </w:rPr>
      </w:pPr>
      <w:r w:rsidRPr="0056020A">
        <w:rPr>
          <w:b/>
          <w:bCs/>
        </w:rPr>
        <w:t>4.4 Deeper lesson</w:t>
      </w:r>
    </w:p>
    <w:p w14:paraId="0522CDD1" w14:textId="77777777" w:rsidR="0056020A" w:rsidRPr="0056020A" w:rsidRDefault="0056020A" w:rsidP="0056020A">
      <w:r w:rsidRPr="0056020A">
        <w:t xml:space="preserve">Algorithms </w:t>
      </w:r>
      <w:r w:rsidRPr="0056020A">
        <w:rPr>
          <w:b/>
          <w:bCs/>
        </w:rPr>
        <w:t>compare numbers</w:t>
      </w:r>
      <w:r w:rsidRPr="0056020A">
        <w:t>.</w:t>
      </w:r>
      <w:r w:rsidRPr="0056020A">
        <w:br/>
        <w:t xml:space="preserve">If uncertainty isn’t standardized, algorithms </w:t>
      </w:r>
      <w:r w:rsidRPr="0056020A">
        <w:rPr>
          <w:b/>
          <w:bCs/>
        </w:rPr>
        <w:t>over-trust unstable data</w:t>
      </w:r>
      <w:r w:rsidRPr="0056020A">
        <w:t>.</w:t>
      </w:r>
    </w:p>
    <w:p w14:paraId="233E7D94" w14:textId="77777777" w:rsidR="0056020A" w:rsidRPr="0056020A" w:rsidRDefault="0056020A" w:rsidP="0056020A">
      <w:r w:rsidRPr="0056020A">
        <w:pict w14:anchorId="51538678">
          <v:rect id="_x0000_i1389" style="width:0;height:1.5pt" o:hralign="center" o:hrstd="t" o:hr="t" fillcolor="#a0a0a0" stroked="f"/>
        </w:pict>
      </w:r>
    </w:p>
    <w:p w14:paraId="2F646884" w14:textId="77777777" w:rsidR="0056020A" w:rsidRPr="0056020A" w:rsidRDefault="0056020A" w:rsidP="0056020A">
      <w:pPr>
        <w:rPr>
          <w:b/>
          <w:bCs/>
        </w:rPr>
      </w:pPr>
      <w:r w:rsidRPr="0056020A">
        <w:rPr>
          <w:b/>
          <w:bCs/>
        </w:rPr>
        <w:t>SECTION 5: RELIABILITY CATEGORIES (</w:t>
      </w:r>
      <w:proofErr w:type="spellStart"/>
      <w:r w:rsidRPr="0056020A">
        <w:rPr>
          <w:b/>
          <w:bCs/>
        </w:rPr>
        <w:t>case_</w:t>
      </w:r>
      <w:proofErr w:type="gramStart"/>
      <w:r w:rsidRPr="0056020A">
        <w:rPr>
          <w:b/>
          <w:bCs/>
        </w:rPr>
        <w:t>when</w:t>
      </w:r>
      <w:proofErr w:type="spellEnd"/>
      <w:r w:rsidRPr="0056020A">
        <w:rPr>
          <w:b/>
          <w:bCs/>
        </w:rPr>
        <w:t>(</w:t>
      </w:r>
      <w:proofErr w:type="gramEnd"/>
      <w:r w:rsidRPr="0056020A">
        <w:rPr>
          <w:b/>
          <w:bCs/>
        </w:rPr>
        <w:t>))</w:t>
      </w:r>
    </w:p>
    <w:p w14:paraId="3A0A49F3" w14:textId="77777777" w:rsidR="0056020A" w:rsidRPr="0056020A" w:rsidRDefault="0056020A" w:rsidP="0056020A">
      <w:pPr>
        <w:rPr>
          <w:b/>
          <w:bCs/>
        </w:rPr>
      </w:pPr>
      <w:r w:rsidRPr="0056020A">
        <w:rPr>
          <w:b/>
          <w:bCs/>
        </w:rPr>
        <w:t>Code</w:t>
      </w:r>
    </w:p>
    <w:p w14:paraId="37C3B962" w14:textId="77777777" w:rsidR="0056020A" w:rsidRPr="0056020A" w:rsidRDefault="0056020A" w:rsidP="0056020A">
      <w:r w:rsidRPr="0056020A">
        <w:t xml:space="preserve">reliability = </w:t>
      </w:r>
      <w:proofErr w:type="spellStart"/>
      <w:r w:rsidRPr="0056020A">
        <w:t>case_</w:t>
      </w:r>
      <w:proofErr w:type="gramStart"/>
      <w:r w:rsidRPr="0056020A">
        <w:t>when</w:t>
      </w:r>
      <w:proofErr w:type="spellEnd"/>
      <w:r w:rsidRPr="0056020A">
        <w:t>(</w:t>
      </w:r>
      <w:proofErr w:type="gramEnd"/>
    </w:p>
    <w:p w14:paraId="6AABB0BA" w14:textId="77777777" w:rsidR="0056020A" w:rsidRPr="0056020A" w:rsidRDefault="0056020A" w:rsidP="0056020A">
      <w:r w:rsidRPr="0056020A">
        <w:t xml:space="preserve">  </w:t>
      </w:r>
      <w:proofErr w:type="spellStart"/>
      <w:r w:rsidRPr="0056020A">
        <w:t>moe_percentage</w:t>
      </w:r>
      <w:proofErr w:type="spellEnd"/>
      <w:r w:rsidRPr="0056020A">
        <w:t xml:space="preserve"> &lt; 5 ~ "High Confidence",</w:t>
      </w:r>
    </w:p>
    <w:p w14:paraId="57A7BE63" w14:textId="77777777" w:rsidR="0056020A" w:rsidRPr="0056020A" w:rsidRDefault="0056020A" w:rsidP="0056020A">
      <w:r w:rsidRPr="0056020A">
        <w:lastRenderedPageBreak/>
        <w:t xml:space="preserve">  </w:t>
      </w:r>
      <w:proofErr w:type="spellStart"/>
      <w:r w:rsidRPr="0056020A">
        <w:t>moe_percentage</w:t>
      </w:r>
      <w:proofErr w:type="spellEnd"/>
      <w:r w:rsidRPr="0056020A">
        <w:t xml:space="preserve"> &gt;= 5 &amp; </w:t>
      </w:r>
      <w:proofErr w:type="spellStart"/>
      <w:r w:rsidRPr="0056020A">
        <w:t>moe_percentage</w:t>
      </w:r>
      <w:proofErr w:type="spellEnd"/>
      <w:r w:rsidRPr="0056020A">
        <w:t xml:space="preserve"> &lt;= 10 ~ "Moderate",</w:t>
      </w:r>
    </w:p>
    <w:p w14:paraId="593FCE9B" w14:textId="77777777" w:rsidR="0056020A" w:rsidRPr="0056020A" w:rsidRDefault="0056020A" w:rsidP="0056020A">
      <w:r w:rsidRPr="0056020A">
        <w:t xml:space="preserve">  </w:t>
      </w:r>
      <w:proofErr w:type="spellStart"/>
      <w:r w:rsidRPr="0056020A">
        <w:t>moe_percentage</w:t>
      </w:r>
      <w:proofErr w:type="spellEnd"/>
      <w:r w:rsidRPr="0056020A">
        <w:t xml:space="preserve"> &gt; 10 ~ "Low Confidence"</w:t>
      </w:r>
    </w:p>
    <w:p w14:paraId="7FE5E6B3" w14:textId="77777777" w:rsidR="0056020A" w:rsidRPr="0056020A" w:rsidRDefault="0056020A" w:rsidP="0056020A">
      <w:r w:rsidRPr="0056020A">
        <w:t>)</w:t>
      </w:r>
    </w:p>
    <w:p w14:paraId="31D04B6D" w14:textId="77777777" w:rsidR="0056020A" w:rsidRPr="0056020A" w:rsidRDefault="0056020A" w:rsidP="0056020A">
      <w:r w:rsidRPr="0056020A">
        <w:pict w14:anchorId="0C5A99EA">
          <v:rect id="_x0000_i1390" style="width:0;height:1.5pt" o:hralign="center" o:hrstd="t" o:hr="t" fillcolor="#a0a0a0" stroked="f"/>
        </w:pict>
      </w:r>
    </w:p>
    <w:p w14:paraId="1EEA6BBE" w14:textId="77777777" w:rsidR="0056020A" w:rsidRPr="0056020A" w:rsidRDefault="0056020A" w:rsidP="0056020A">
      <w:pPr>
        <w:rPr>
          <w:b/>
          <w:bCs/>
        </w:rPr>
      </w:pPr>
      <w:r w:rsidRPr="0056020A">
        <w:rPr>
          <w:b/>
          <w:bCs/>
        </w:rPr>
        <w:t>5.1 What this does (mechanically)</w:t>
      </w:r>
    </w:p>
    <w:p w14:paraId="22341504" w14:textId="77777777" w:rsidR="0056020A" w:rsidRPr="0056020A" w:rsidRDefault="0056020A" w:rsidP="0056020A">
      <w:pPr>
        <w:numPr>
          <w:ilvl w:val="0"/>
          <w:numId w:val="30"/>
        </w:numPr>
      </w:pPr>
      <w:r w:rsidRPr="0056020A">
        <w:t xml:space="preserve">Takes a </w:t>
      </w:r>
      <w:r w:rsidRPr="0056020A">
        <w:rPr>
          <w:b/>
          <w:bCs/>
        </w:rPr>
        <w:t>continuous variable</w:t>
      </w:r>
    </w:p>
    <w:p w14:paraId="43170EBF" w14:textId="77777777" w:rsidR="0056020A" w:rsidRPr="0056020A" w:rsidRDefault="0056020A" w:rsidP="0056020A">
      <w:pPr>
        <w:numPr>
          <w:ilvl w:val="0"/>
          <w:numId w:val="30"/>
        </w:numPr>
      </w:pPr>
      <w:r w:rsidRPr="0056020A">
        <w:t xml:space="preserve">Converts it into </w:t>
      </w:r>
      <w:r w:rsidRPr="0056020A">
        <w:rPr>
          <w:b/>
          <w:bCs/>
        </w:rPr>
        <w:t>policy categories</w:t>
      </w:r>
    </w:p>
    <w:p w14:paraId="669D9C7C" w14:textId="77777777" w:rsidR="0056020A" w:rsidRPr="0056020A" w:rsidRDefault="0056020A" w:rsidP="0056020A">
      <w:pPr>
        <w:numPr>
          <w:ilvl w:val="0"/>
          <w:numId w:val="30"/>
        </w:numPr>
      </w:pPr>
      <w:r w:rsidRPr="0056020A">
        <w:t>Every county gets exactly one label</w:t>
      </w:r>
    </w:p>
    <w:p w14:paraId="47893EDA" w14:textId="77777777" w:rsidR="0056020A" w:rsidRPr="0056020A" w:rsidRDefault="0056020A" w:rsidP="0056020A">
      <w:r w:rsidRPr="0056020A">
        <w:pict w14:anchorId="0ACF6434">
          <v:rect id="_x0000_i1391" style="width:0;height:1.5pt" o:hralign="center" o:hrstd="t" o:hr="t" fillcolor="#a0a0a0" stroked="f"/>
        </w:pict>
      </w:r>
    </w:p>
    <w:p w14:paraId="773D0A0F" w14:textId="77777777" w:rsidR="0056020A" w:rsidRPr="0056020A" w:rsidRDefault="0056020A" w:rsidP="0056020A">
      <w:pPr>
        <w:rPr>
          <w:b/>
          <w:bCs/>
        </w:rPr>
      </w:pPr>
      <w:r w:rsidRPr="0056020A">
        <w:rPr>
          <w:b/>
          <w:bCs/>
        </w:rPr>
        <w:t xml:space="preserve">5.2 Why </w:t>
      </w:r>
      <w:proofErr w:type="gramStart"/>
      <w:r w:rsidRPr="0056020A">
        <w:rPr>
          <w:b/>
          <w:bCs/>
        </w:rPr>
        <w:t>this</w:t>
      </w:r>
      <w:proofErr w:type="gramEnd"/>
      <w:r w:rsidRPr="0056020A">
        <w:rPr>
          <w:b/>
          <w:bCs/>
        </w:rPr>
        <w:t xml:space="preserve"> </w:t>
      </w:r>
      <w:proofErr w:type="gramStart"/>
      <w:r w:rsidRPr="0056020A">
        <w:rPr>
          <w:b/>
          <w:bCs/>
        </w:rPr>
        <w:t>exists</w:t>
      </w:r>
      <w:proofErr w:type="gramEnd"/>
    </w:p>
    <w:p w14:paraId="7BB7CB9F" w14:textId="77777777" w:rsidR="0056020A" w:rsidRPr="0056020A" w:rsidRDefault="0056020A" w:rsidP="0056020A">
      <w:r w:rsidRPr="0056020A">
        <w:t>Because policymakers:</w:t>
      </w:r>
    </w:p>
    <w:p w14:paraId="550B7B70" w14:textId="77777777" w:rsidR="0056020A" w:rsidRPr="0056020A" w:rsidRDefault="0056020A" w:rsidP="0056020A">
      <w:pPr>
        <w:numPr>
          <w:ilvl w:val="0"/>
          <w:numId w:val="31"/>
        </w:numPr>
      </w:pPr>
      <w:r w:rsidRPr="0056020A">
        <w:t>do not act on decimals</w:t>
      </w:r>
    </w:p>
    <w:p w14:paraId="348B4816" w14:textId="77777777" w:rsidR="0056020A" w:rsidRPr="0056020A" w:rsidRDefault="0056020A" w:rsidP="0056020A">
      <w:pPr>
        <w:numPr>
          <w:ilvl w:val="0"/>
          <w:numId w:val="31"/>
        </w:numPr>
      </w:pPr>
      <w:r w:rsidRPr="0056020A">
        <w:t>act on categories and rules</w:t>
      </w:r>
    </w:p>
    <w:p w14:paraId="5E594A02" w14:textId="77777777" w:rsidR="0056020A" w:rsidRPr="0056020A" w:rsidRDefault="0056020A" w:rsidP="0056020A">
      <w:r w:rsidRPr="0056020A">
        <w:t xml:space="preserve">This is </w:t>
      </w:r>
      <w:r w:rsidRPr="0056020A">
        <w:rPr>
          <w:b/>
          <w:bCs/>
        </w:rPr>
        <w:t>decision infrastructure</w:t>
      </w:r>
      <w:r w:rsidRPr="0056020A">
        <w:t>.</w:t>
      </w:r>
    </w:p>
    <w:p w14:paraId="22791CA6" w14:textId="77777777" w:rsidR="0056020A" w:rsidRPr="0056020A" w:rsidRDefault="0056020A" w:rsidP="0056020A">
      <w:r w:rsidRPr="0056020A">
        <w:pict w14:anchorId="5143C939">
          <v:rect id="_x0000_i1392" style="width:0;height:1.5pt" o:hralign="center" o:hrstd="t" o:hr="t" fillcolor="#a0a0a0" stroked="f"/>
        </w:pict>
      </w:r>
    </w:p>
    <w:p w14:paraId="1B4CD1B1" w14:textId="77777777" w:rsidR="0056020A" w:rsidRPr="0056020A" w:rsidRDefault="0056020A" w:rsidP="0056020A">
      <w:pPr>
        <w:rPr>
          <w:b/>
          <w:bCs/>
        </w:rPr>
      </w:pPr>
      <w:r w:rsidRPr="0056020A">
        <w:rPr>
          <w:b/>
          <w:bCs/>
        </w:rPr>
        <w:t>5.3 How to explain this out loud</w:t>
      </w:r>
    </w:p>
    <w:p w14:paraId="6D152E6B" w14:textId="77777777" w:rsidR="0056020A" w:rsidRPr="0056020A" w:rsidRDefault="0056020A" w:rsidP="0056020A">
      <w:r w:rsidRPr="0056020A">
        <w:t xml:space="preserve">“I translated statistical uncertainty into qualitative reliability categories. This mirrors how agencies </w:t>
      </w:r>
      <w:proofErr w:type="gramStart"/>
      <w:r w:rsidRPr="0056020A">
        <w:t>actually make</w:t>
      </w:r>
      <w:proofErr w:type="gramEnd"/>
      <w:r w:rsidRPr="0056020A">
        <w:t xml:space="preserve"> decisions—using thresholds to determine whether data is safe to rely on, requires caution, or should trigger human </w:t>
      </w:r>
      <w:proofErr w:type="gramStart"/>
      <w:r w:rsidRPr="0056020A">
        <w:t>review.”</w:t>
      </w:r>
      <w:proofErr w:type="gramEnd"/>
    </w:p>
    <w:p w14:paraId="60A2A4C6" w14:textId="77777777" w:rsidR="0056020A" w:rsidRPr="0056020A" w:rsidRDefault="0056020A" w:rsidP="0056020A">
      <w:r w:rsidRPr="0056020A">
        <w:pict w14:anchorId="308B8199">
          <v:rect id="_x0000_i1393" style="width:0;height:1.5pt" o:hralign="center" o:hrstd="t" o:hr="t" fillcolor="#a0a0a0" stroked="f"/>
        </w:pict>
      </w:r>
    </w:p>
    <w:p w14:paraId="5A981AF7" w14:textId="77777777" w:rsidR="0056020A" w:rsidRPr="0056020A" w:rsidRDefault="0056020A" w:rsidP="0056020A">
      <w:pPr>
        <w:rPr>
          <w:b/>
          <w:bCs/>
        </w:rPr>
      </w:pPr>
      <w:r w:rsidRPr="0056020A">
        <w:rPr>
          <w:b/>
          <w:bCs/>
        </w:rPr>
        <w:t>5.4 Deeper lesson</w:t>
      </w:r>
    </w:p>
    <w:p w14:paraId="184F6A2C" w14:textId="77777777" w:rsidR="0056020A" w:rsidRPr="0056020A" w:rsidRDefault="0056020A" w:rsidP="0056020A">
      <w:r w:rsidRPr="0056020A">
        <w:t xml:space="preserve">Thresholds are </w:t>
      </w:r>
      <w:r w:rsidRPr="0056020A">
        <w:rPr>
          <w:b/>
          <w:bCs/>
        </w:rPr>
        <w:t>normative choices</w:t>
      </w:r>
      <w:r w:rsidRPr="0056020A">
        <w:t>, not neutral math.</w:t>
      </w:r>
    </w:p>
    <w:p w14:paraId="39A8D7CD" w14:textId="77777777" w:rsidR="0056020A" w:rsidRPr="0056020A" w:rsidRDefault="0056020A" w:rsidP="0056020A">
      <w:r w:rsidRPr="0056020A">
        <w:pict w14:anchorId="72F7A804">
          <v:rect id="_x0000_i1394" style="width:0;height:1.5pt" o:hralign="center" o:hrstd="t" o:hr="t" fillcolor="#a0a0a0" stroked="f"/>
        </w:pict>
      </w:r>
    </w:p>
    <w:p w14:paraId="1D6BA7B2" w14:textId="77777777" w:rsidR="0056020A" w:rsidRPr="0056020A" w:rsidRDefault="0056020A" w:rsidP="0056020A">
      <w:pPr>
        <w:rPr>
          <w:b/>
          <w:bCs/>
        </w:rPr>
      </w:pPr>
      <w:r w:rsidRPr="0056020A">
        <w:rPr>
          <w:b/>
          <w:bCs/>
        </w:rPr>
        <w:t>SECTION 6: HIGH-UNCERTAINTY COUNTIES</w:t>
      </w:r>
    </w:p>
    <w:p w14:paraId="460D116F" w14:textId="77777777" w:rsidR="0056020A" w:rsidRPr="0056020A" w:rsidRDefault="0056020A" w:rsidP="0056020A">
      <w:pPr>
        <w:rPr>
          <w:b/>
          <w:bCs/>
        </w:rPr>
      </w:pPr>
      <w:r w:rsidRPr="0056020A">
        <w:rPr>
          <w:b/>
          <w:bCs/>
        </w:rPr>
        <w:t>Code</w:t>
      </w:r>
    </w:p>
    <w:p w14:paraId="7E62AAE2" w14:textId="77777777" w:rsidR="0056020A" w:rsidRPr="0056020A" w:rsidRDefault="0056020A" w:rsidP="0056020A">
      <w:r w:rsidRPr="0056020A">
        <w:t>arrange(desc(</w:t>
      </w:r>
      <w:proofErr w:type="spellStart"/>
      <w:r w:rsidRPr="0056020A">
        <w:t>moe_percentage</w:t>
      </w:r>
      <w:proofErr w:type="spellEnd"/>
      <w:r w:rsidRPr="0056020A">
        <w:t>)) %&gt;%</w:t>
      </w:r>
    </w:p>
    <w:p w14:paraId="2A429EF5" w14:textId="77777777" w:rsidR="0056020A" w:rsidRPr="0056020A" w:rsidRDefault="0056020A" w:rsidP="0056020A">
      <w:proofErr w:type="spellStart"/>
      <w:r w:rsidRPr="0056020A">
        <w:t>slice_</w:t>
      </w:r>
      <w:proofErr w:type="gramStart"/>
      <w:r w:rsidRPr="0056020A">
        <w:t>head</w:t>
      </w:r>
      <w:proofErr w:type="spellEnd"/>
      <w:r w:rsidRPr="0056020A">
        <w:t>(</w:t>
      </w:r>
      <w:proofErr w:type="gramEnd"/>
      <w:r w:rsidRPr="0056020A">
        <w:t>n = 5)</w:t>
      </w:r>
    </w:p>
    <w:p w14:paraId="58D8E469" w14:textId="77777777" w:rsidR="0056020A" w:rsidRPr="0056020A" w:rsidRDefault="0056020A" w:rsidP="0056020A">
      <w:r w:rsidRPr="0056020A">
        <w:lastRenderedPageBreak/>
        <w:pict w14:anchorId="21F58EB3">
          <v:rect id="_x0000_i1395" style="width:0;height:1.5pt" o:hralign="center" o:hrstd="t" o:hr="t" fillcolor="#a0a0a0" stroked="f"/>
        </w:pict>
      </w:r>
    </w:p>
    <w:p w14:paraId="13BF6DF5" w14:textId="77777777" w:rsidR="0056020A" w:rsidRPr="0056020A" w:rsidRDefault="0056020A" w:rsidP="0056020A">
      <w:pPr>
        <w:rPr>
          <w:b/>
          <w:bCs/>
        </w:rPr>
      </w:pPr>
      <w:r w:rsidRPr="0056020A">
        <w:rPr>
          <w:b/>
          <w:bCs/>
        </w:rPr>
        <w:t>6.1 What this does</w:t>
      </w:r>
    </w:p>
    <w:p w14:paraId="31EA135E" w14:textId="77777777" w:rsidR="0056020A" w:rsidRPr="0056020A" w:rsidRDefault="0056020A" w:rsidP="0056020A">
      <w:pPr>
        <w:numPr>
          <w:ilvl w:val="0"/>
          <w:numId w:val="32"/>
        </w:numPr>
      </w:pPr>
      <w:r w:rsidRPr="0056020A">
        <w:t>Sorts counties by uncertainty</w:t>
      </w:r>
    </w:p>
    <w:p w14:paraId="7BF5BBEF" w14:textId="77777777" w:rsidR="0056020A" w:rsidRPr="0056020A" w:rsidRDefault="0056020A" w:rsidP="0056020A">
      <w:pPr>
        <w:numPr>
          <w:ilvl w:val="0"/>
          <w:numId w:val="32"/>
        </w:numPr>
      </w:pPr>
      <w:r w:rsidRPr="0056020A">
        <w:t>Keeps the worst 5</w:t>
      </w:r>
    </w:p>
    <w:p w14:paraId="1D37C845" w14:textId="77777777" w:rsidR="0056020A" w:rsidRPr="0056020A" w:rsidRDefault="0056020A" w:rsidP="0056020A">
      <w:r w:rsidRPr="0056020A">
        <w:pict w14:anchorId="64703C92">
          <v:rect id="_x0000_i1396" style="width:0;height:1.5pt" o:hralign="center" o:hrstd="t" o:hr="t" fillcolor="#a0a0a0" stroked="f"/>
        </w:pict>
      </w:r>
    </w:p>
    <w:p w14:paraId="000AD011" w14:textId="77777777" w:rsidR="0056020A" w:rsidRPr="0056020A" w:rsidRDefault="0056020A" w:rsidP="0056020A">
      <w:pPr>
        <w:rPr>
          <w:b/>
          <w:bCs/>
        </w:rPr>
      </w:pPr>
      <w:r w:rsidRPr="0056020A">
        <w:rPr>
          <w:b/>
          <w:bCs/>
        </w:rPr>
        <w:t>6.2 Why this exists</w:t>
      </w:r>
    </w:p>
    <w:p w14:paraId="39DCDD37" w14:textId="77777777" w:rsidR="0056020A" w:rsidRPr="0056020A" w:rsidRDefault="0056020A" w:rsidP="0056020A">
      <w:r w:rsidRPr="0056020A">
        <w:t>This mimics:</w:t>
      </w:r>
    </w:p>
    <w:p w14:paraId="691F53EE" w14:textId="77777777" w:rsidR="0056020A" w:rsidRPr="0056020A" w:rsidRDefault="0056020A" w:rsidP="0056020A">
      <w:pPr>
        <w:numPr>
          <w:ilvl w:val="0"/>
          <w:numId w:val="33"/>
        </w:numPr>
      </w:pPr>
      <w:r w:rsidRPr="0056020A">
        <w:t>risk prioritization</w:t>
      </w:r>
    </w:p>
    <w:p w14:paraId="71E3CDD7" w14:textId="77777777" w:rsidR="0056020A" w:rsidRPr="0056020A" w:rsidRDefault="0056020A" w:rsidP="0056020A">
      <w:pPr>
        <w:numPr>
          <w:ilvl w:val="0"/>
          <w:numId w:val="33"/>
        </w:numPr>
      </w:pPr>
      <w:r w:rsidRPr="0056020A">
        <w:t>oversight targeting</w:t>
      </w:r>
    </w:p>
    <w:p w14:paraId="4B5C9F06" w14:textId="77777777" w:rsidR="0056020A" w:rsidRPr="0056020A" w:rsidRDefault="0056020A" w:rsidP="0056020A">
      <w:r w:rsidRPr="0056020A">
        <w:pict w14:anchorId="40D09B2F">
          <v:rect id="_x0000_i1397" style="width:0;height:1.5pt" o:hralign="center" o:hrstd="t" o:hr="t" fillcolor="#a0a0a0" stroked="f"/>
        </w:pict>
      </w:r>
    </w:p>
    <w:p w14:paraId="3B4D9501" w14:textId="77777777" w:rsidR="0056020A" w:rsidRPr="0056020A" w:rsidRDefault="0056020A" w:rsidP="0056020A">
      <w:pPr>
        <w:rPr>
          <w:b/>
          <w:bCs/>
        </w:rPr>
      </w:pPr>
      <w:r w:rsidRPr="0056020A">
        <w:rPr>
          <w:b/>
          <w:bCs/>
        </w:rPr>
        <w:t>6.3 How to explain this out loud</w:t>
      </w:r>
    </w:p>
    <w:p w14:paraId="2A5A0974" w14:textId="77777777" w:rsidR="0056020A" w:rsidRPr="0056020A" w:rsidRDefault="0056020A" w:rsidP="0056020A">
      <w:r w:rsidRPr="0056020A">
        <w:t>“I identified counties with the highest uncertainty to highlight where algorithmic decision-making would be most risky. These are precisely the places where automated systems are most likely to fail.”</w:t>
      </w:r>
    </w:p>
    <w:p w14:paraId="5B29628F" w14:textId="77777777" w:rsidR="0056020A" w:rsidRPr="0056020A" w:rsidRDefault="0056020A" w:rsidP="0056020A">
      <w:r w:rsidRPr="0056020A">
        <w:pict w14:anchorId="1DDE345D">
          <v:rect id="_x0000_i1398" style="width:0;height:1.5pt" o:hralign="center" o:hrstd="t" o:hr="t" fillcolor="#a0a0a0" stroked="f"/>
        </w:pict>
      </w:r>
    </w:p>
    <w:p w14:paraId="5DB6E35C" w14:textId="77777777" w:rsidR="0056020A" w:rsidRPr="0056020A" w:rsidRDefault="0056020A" w:rsidP="0056020A">
      <w:pPr>
        <w:rPr>
          <w:b/>
          <w:bCs/>
        </w:rPr>
      </w:pPr>
      <w:r w:rsidRPr="0056020A">
        <w:rPr>
          <w:b/>
          <w:bCs/>
        </w:rPr>
        <w:t>6.4 Deeper lesson</w:t>
      </w:r>
    </w:p>
    <w:p w14:paraId="4C3D3157" w14:textId="77777777" w:rsidR="0056020A" w:rsidRPr="0056020A" w:rsidRDefault="0056020A" w:rsidP="0056020A">
      <w:r w:rsidRPr="0056020A">
        <w:t xml:space="preserve">Governance focuses on </w:t>
      </w:r>
      <w:r w:rsidRPr="0056020A">
        <w:rPr>
          <w:b/>
          <w:bCs/>
        </w:rPr>
        <w:t>failure modes</w:t>
      </w:r>
      <w:r w:rsidRPr="0056020A">
        <w:t>, not averages.</w:t>
      </w:r>
    </w:p>
    <w:p w14:paraId="629AA62D" w14:textId="77777777" w:rsidR="0056020A" w:rsidRPr="0056020A" w:rsidRDefault="0056020A" w:rsidP="0056020A">
      <w:r w:rsidRPr="0056020A">
        <w:pict w14:anchorId="708BA8E7">
          <v:rect id="_x0000_i1399" style="width:0;height:1.5pt" o:hralign="center" o:hrstd="t" o:hr="t" fillcolor="#a0a0a0" stroked="f"/>
        </w:pict>
      </w:r>
    </w:p>
    <w:p w14:paraId="61E608CD" w14:textId="77777777" w:rsidR="0056020A" w:rsidRPr="0056020A" w:rsidRDefault="0056020A" w:rsidP="0056020A">
      <w:pPr>
        <w:rPr>
          <w:b/>
          <w:bCs/>
        </w:rPr>
      </w:pPr>
      <w:r w:rsidRPr="0056020A">
        <w:rPr>
          <w:b/>
          <w:bCs/>
        </w:rPr>
        <w:t>SECTION 7: TRACT-LEVEL ANALYSIS (ZOOMING IN)</w:t>
      </w:r>
    </w:p>
    <w:p w14:paraId="50EC955C" w14:textId="77777777" w:rsidR="0056020A" w:rsidRPr="0056020A" w:rsidRDefault="0056020A" w:rsidP="0056020A">
      <w:pPr>
        <w:rPr>
          <w:b/>
          <w:bCs/>
        </w:rPr>
      </w:pPr>
      <w:r w:rsidRPr="0056020A">
        <w:rPr>
          <w:b/>
          <w:bCs/>
        </w:rPr>
        <w:t>Key shift</w:t>
      </w:r>
    </w:p>
    <w:p w14:paraId="1F2AD20D" w14:textId="77777777" w:rsidR="0056020A" w:rsidRPr="0056020A" w:rsidRDefault="0056020A" w:rsidP="0056020A">
      <w:r w:rsidRPr="0056020A">
        <w:t>Counties → tracts</w:t>
      </w:r>
      <w:r w:rsidRPr="0056020A">
        <w:br/>
        <w:t>Thousands of rows</w:t>
      </w:r>
      <w:r w:rsidRPr="0056020A">
        <w:br/>
        <w:t>Smaller populations</w:t>
      </w:r>
      <w:r w:rsidRPr="0056020A">
        <w:br/>
        <w:t>Higher noise</w:t>
      </w:r>
    </w:p>
    <w:p w14:paraId="48C8F837" w14:textId="77777777" w:rsidR="0056020A" w:rsidRPr="0056020A" w:rsidRDefault="0056020A" w:rsidP="0056020A">
      <w:r w:rsidRPr="0056020A">
        <w:pict w14:anchorId="38DB8CF2">
          <v:rect id="_x0000_i1400" style="width:0;height:1.5pt" o:hralign="center" o:hrstd="t" o:hr="t" fillcolor="#a0a0a0" stroked="f"/>
        </w:pict>
      </w:r>
    </w:p>
    <w:p w14:paraId="60E7385C" w14:textId="77777777" w:rsidR="0056020A" w:rsidRPr="0056020A" w:rsidRDefault="0056020A" w:rsidP="0056020A">
      <w:pPr>
        <w:rPr>
          <w:b/>
          <w:bCs/>
        </w:rPr>
      </w:pPr>
      <w:r w:rsidRPr="0056020A">
        <w:rPr>
          <w:b/>
          <w:bCs/>
        </w:rPr>
        <w:t>7.1 Percent calculations</w:t>
      </w:r>
    </w:p>
    <w:p w14:paraId="216A0E38" w14:textId="77777777" w:rsidR="0056020A" w:rsidRPr="0056020A" w:rsidRDefault="0056020A" w:rsidP="0056020A">
      <w:proofErr w:type="spellStart"/>
      <w:r w:rsidRPr="0056020A">
        <w:t>pct_white</w:t>
      </w:r>
      <w:proofErr w:type="spellEnd"/>
      <w:r w:rsidRPr="0056020A">
        <w:t xml:space="preserve"> = </w:t>
      </w:r>
      <w:proofErr w:type="spellStart"/>
      <w:r w:rsidRPr="0056020A">
        <w:t>white_popE</w:t>
      </w:r>
      <w:proofErr w:type="spellEnd"/>
      <w:r w:rsidRPr="0056020A">
        <w:t xml:space="preserve"> / </w:t>
      </w:r>
      <w:proofErr w:type="spellStart"/>
      <w:r w:rsidRPr="0056020A">
        <w:t>total_popE</w:t>
      </w:r>
      <w:proofErr w:type="spellEnd"/>
      <w:r w:rsidRPr="0056020A">
        <w:t xml:space="preserve"> * 100</w:t>
      </w:r>
    </w:p>
    <w:p w14:paraId="7CB04A4A" w14:textId="77777777" w:rsidR="0056020A" w:rsidRPr="0056020A" w:rsidRDefault="0056020A" w:rsidP="0056020A">
      <w:pPr>
        <w:rPr>
          <w:b/>
          <w:bCs/>
        </w:rPr>
      </w:pPr>
      <w:r w:rsidRPr="0056020A">
        <w:rPr>
          <w:b/>
          <w:bCs/>
        </w:rPr>
        <w:lastRenderedPageBreak/>
        <w:t xml:space="preserve">What </w:t>
      </w:r>
      <w:proofErr w:type="gramStart"/>
      <w:r w:rsidRPr="0056020A">
        <w:rPr>
          <w:b/>
          <w:bCs/>
        </w:rPr>
        <w:t>this does</w:t>
      </w:r>
      <w:proofErr w:type="gramEnd"/>
    </w:p>
    <w:p w14:paraId="121EF1D2" w14:textId="77777777" w:rsidR="0056020A" w:rsidRPr="0056020A" w:rsidRDefault="0056020A" w:rsidP="0056020A">
      <w:pPr>
        <w:numPr>
          <w:ilvl w:val="0"/>
          <w:numId w:val="34"/>
        </w:numPr>
      </w:pPr>
      <w:r w:rsidRPr="0056020A">
        <w:t>Converts counts → rates</w:t>
      </w:r>
    </w:p>
    <w:p w14:paraId="482FBF5C" w14:textId="77777777" w:rsidR="0056020A" w:rsidRPr="0056020A" w:rsidRDefault="0056020A" w:rsidP="0056020A">
      <w:pPr>
        <w:numPr>
          <w:ilvl w:val="0"/>
          <w:numId w:val="34"/>
        </w:numPr>
      </w:pPr>
      <w:r w:rsidRPr="0056020A">
        <w:t>Allows comparison across tracts</w:t>
      </w:r>
    </w:p>
    <w:p w14:paraId="6ACCFD7E" w14:textId="77777777" w:rsidR="0056020A" w:rsidRPr="0056020A" w:rsidRDefault="0056020A" w:rsidP="0056020A">
      <w:pPr>
        <w:rPr>
          <w:b/>
          <w:bCs/>
        </w:rPr>
      </w:pPr>
      <w:r w:rsidRPr="0056020A">
        <w:rPr>
          <w:b/>
          <w:bCs/>
        </w:rPr>
        <w:t>How to explain</w:t>
      </w:r>
    </w:p>
    <w:p w14:paraId="5525B924" w14:textId="77777777" w:rsidR="0056020A" w:rsidRPr="0056020A" w:rsidRDefault="0056020A" w:rsidP="0056020A">
      <w:r w:rsidRPr="0056020A">
        <w:t>“At the tract level, I used percentages rather than counts to make demographic comparisons meaningful across neighborhoods of different sizes.”</w:t>
      </w:r>
    </w:p>
    <w:p w14:paraId="233C8959" w14:textId="77777777" w:rsidR="0056020A" w:rsidRPr="0056020A" w:rsidRDefault="0056020A" w:rsidP="0056020A">
      <w:r w:rsidRPr="0056020A">
        <w:pict w14:anchorId="59BAF076">
          <v:rect id="_x0000_i1401" style="width:0;height:1.5pt" o:hralign="center" o:hrstd="t" o:hr="t" fillcolor="#a0a0a0" stroked="f"/>
        </w:pict>
      </w:r>
    </w:p>
    <w:p w14:paraId="646DEB0E" w14:textId="77777777" w:rsidR="0056020A" w:rsidRPr="0056020A" w:rsidRDefault="0056020A" w:rsidP="0056020A">
      <w:pPr>
        <w:rPr>
          <w:b/>
          <w:bCs/>
        </w:rPr>
      </w:pPr>
      <w:r w:rsidRPr="0056020A">
        <w:rPr>
          <w:b/>
          <w:bCs/>
        </w:rPr>
        <w:t>7.2 MOE flags for demographics</w:t>
      </w:r>
    </w:p>
    <w:p w14:paraId="67DF5C1D" w14:textId="77777777" w:rsidR="0056020A" w:rsidRPr="0056020A" w:rsidRDefault="0056020A" w:rsidP="0056020A">
      <w:proofErr w:type="spellStart"/>
      <w:r w:rsidRPr="0056020A">
        <w:t>moe_percentage_white</w:t>
      </w:r>
      <w:proofErr w:type="spellEnd"/>
      <w:r w:rsidRPr="0056020A">
        <w:t xml:space="preserve"> &gt; 12 | </w:t>
      </w:r>
      <w:proofErr w:type="spellStart"/>
      <w:r w:rsidRPr="0056020A">
        <w:t>moe_percentage_black</w:t>
      </w:r>
      <w:proofErr w:type="spellEnd"/>
      <w:r w:rsidRPr="0056020A">
        <w:t xml:space="preserve"> &gt; 12</w:t>
      </w:r>
    </w:p>
    <w:p w14:paraId="7EDDB12D" w14:textId="77777777" w:rsidR="0056020A" w:rsidRPr="0056020A" w:rsidRDefault="0056020A" w:rsidP="0056020A">
      <w:pPr>
        <w:rPr>
          <w:b/>
          <w:bCs/>
        </w:rPr>
      </w:pPr>
      <w:r w:rsidRPr="0056020A">
        <w:rPr>
          <w:b/>
          <w:bCs/>
        </w:rPr>
        <w:t xml:space="preserve">What </w:t>
      </w:r>
      <w:proofErr w:type="gramStart"/>
      <w:r w:rsidRPr="0056020A">
        <w:rPr>
          <w:b/>
          <w:bCs/>
        </w:rPr>
        <w:t>this does</w:t>
      </w:r>
      <w:proofErr w:type="gramEnd"/>
    </w:p>
    <w:p w14:paraId="19E31A17" w14:textId="77777777" w:rsidR="0056020A" w:rsidRPr="0056020A" w:rsidRDefault="0056020A" w:rsidP="0056020A">
      <w:pPr>
        <w:numPr>
          <w:ilvl w:val="0"/>
          <w:numId w:val="35"/>
        </w:numPr>
      </w:pPr>
      <w:r w:rsidRPr="0056020A">
        <w:t xml:space="preserve">Flags a tract if </w:t>
      </w:r>
      <w:r w:rsidRPr="0056020A">
        <w:rPr>
          <w:b/>
          <w:bCs/>
        </w:rPr>
        <w:t>any group</w:t>
      </w:r>
      <w:r w:rsidRPr="0056020A">
        <w:t xml:space="preserve"> is unreliable</w:t>
      </w:r>
    </w:p>
    <w:p w14:paraId="386C98E2" w14:textId="77777777" w:rsidR="0056020A" w:rsidRPr="0056020A" w:rsidRDefault="0056020A" w:rsidP="0056020A">
      <w:pPr>
        <w:rPr>
          <w:b/>
          <w:bCs/>
        </w:rPr>
      </w:pPr>
      <w:r w:rsidRPr="0056020A">
        <w:rPr>
          <w:b/>
          <w:bCs/>
        </w:rPr>
        <w:t>How to explain</w:t>
      </w:r>
    </w:p>
    <w:p w14:paraId="3931D63E" w14:textId="77777777" w:rsidR="0056020A" w:rsidRPr="0056020A" w:rsidRDefault="0056020A" w:rsidP="0056020A">
      <w:r w:rsidRPr="0056020A">
        <w:t>“I used a precautionary approach—if any demographic variable has high uncertainty, the tract is flagged as unreliable. This reflects the risk of misclassification in algorithmic targeting.”</w:t>
      </w:r>
    </w:p>
    <w:p w14:paraId="47F4CE95" w14:textId="77777777" w:rsidR="0056020A" w:rsidRPr="0056020A" w:rsidRDefault="0056020A" w:rsidP="0056020A">
      <w:r w:rsidRPr="0056020A">
        <w:pict w14:anchorId="73A7C2D2">
          <v:rect id="_x0000_i1402" style="width:0;height:1.5pt" o:hralign="center" o:hrstd="t" o:hr="t" fillcolor="#a0a0a0" stroked="f"/>
        </w:pict>
      </w:r>
    </w:p>
    <w:p w14:paraId="15A5FD9A" w14:textId="77777777" w:rsidR="0056020A" w:rsidRPr="0056020A" w:rsidRDefault="0056020A" w:rsidP="0056020A">
      <w:pPr>
        <w:rPr>
          <w:b/>
          <w:bCs/>
        </w:rPr>
      </w:pPr>
      <w:r w:rsidRPr="0056020A">
        <w:rPr>
          <w:b/>
          <w:bCs/>
        </w:rPr>
        <w:t>7.3 Deeper lesson</w:t>
      </w:r>
    </w:p>
    <w:p w14:paraId="1BFEBDC3" w14:textId="77777777" w:rsidR="0056020A" w:rsidRPr="0056020A" w:rsidRDefault="0056020A" w:rsidP="0056020A">
      <w:r w:rsidRPr="0056020A">
        <w:t xml:space="preserve">Small minority populations are </w:t>
      </w:r>
      <w:r w:rsidRPr="0056020A">
        <w:rPr>
          <w:b/>
          <w:bCs/>
        </w:rPr>
        <w:t>systematically harder to measure</w:t>
      </w:r>
      <w:r w:rsidRPr="0056020A">
        <w:t>.</w:t>
      </w:r>
    </w:p>
    <w:p w14:paraId="16C299E4" w14:textId="77777777" w:rsidR="0056020A" w:rsidRPr="0056020A" w:rsidRDefault="0056020A" w:rsidP="0056020A">
      <w:r w:rsidRPr="0056020A">
        <w:pict w14:anchorId="05E9D7F8">
          <v:rect id="_x0000_i1403" style="width:0;height:1.5pt" o:hralign="center" o:hrstd="t" o:hr="t" fillcolor="#a0a0a0" stroked="f"/>
        </w:pict>
      </w:r>
    </w:p>
    <w:p w14:paraId="42966E35" w14:textId="77777777" w:rsidR="0056020A" w:rsidRPr="0056020A" w:rsidRDefault="0056020A" w:rsidP="0056020A">
      <w:pPr>
        <w:rPr>
          <w:b/>
          <w:bCs/>
        </w:rPr>
      </w:pPr>
      <w:r w:rsidRPr="0056020A">
        <w:rPr>
          <w:b/>
          <w:bCs/>
        </w:rPr>
        <w:t>SECTION 8: PATTERN ANALYSIS (THIS IS VERY IMPORTANT)</w:t>
      </w:r>
    </w:p>
    <w:p w14:paraId="200ED1CE" w14:textId="77777777" w:rsidR="0056020A" w:rsidRPr="0056020A" w:rsidRDefault="0056020A" w:rsidP="0056020A">
      <w:pPr>
        <w:rPr>
          <w:b/>
          <w:bCs/>
        </w:rPr>
      </w:pPr>
      <w:r w:rsidRPr="0056020A">
        <w:rPr>
          <w:b/>
          <w:bCs/>
        </w:rPr>
        <w:t>What you found</w:t>
      </w:r>
    </w:p>
    <w:p w14:paraId="73938A8C" w14:textId="77777777" w:rsidR="0056020A" w:rsidRPr="0056020A" w:rsidRDefault="0056020A" w:rsidP="0056020A">
      <w:pPr>
        <w:numPr>
          <w:ilvl w:val="0"/>
          <w:numId w:val="36"/>
        </w:numPr>
      </w:pPr>
      <w:r w:rsidRPr="0056020A">
        <w:t>High MOE → small population tracts</w:t>
      </w:r>
    </w:p>
    <w:p w14:paraId="7E371E55" w14:textId="77777777" w:rsidR="0056020A" w:rsidRPr="0056020A" w:rsidRDefault="0056020A" w:rsidP="0056020A">
      <w:pPr>
        <w:numPr>
          <w:ilvl w:val="0"/>
          <w:numId w:val="36"/>
        </w:numPr>
      </w:pPr>
      <w:r w:rsidRPr="0056020A">
        <w:t>Minority groups → higher uncertainty</w:t>
      </w:r>
    </w:p>
    <w:p w14:paraId="23939E4A" w14:textId="77777777" w:rsidR="0056020A" w:rsidRPr="0056020A" w:rsidRDefault="0056020A" w:rsidP="0056020A">
      <w:pPr>
        <w:numPr>
          <w:ilvl w:val="0"/>
          <w:numId w:val="36"/>
        </w:numPr>
      </w:pPr>
      <w:r w:rsidRPr="0056020A">
        <w:t>Non-residential areas distort results</w:t>
      </w:r>
    </w:p>
    <w:p w14:paraId="712C36A6" w14:textId="77777777" w:rsidR="0056020A" w:rsidRPr="0056020A" w:rsidRDefault="0056020A" w:rsidP="0056020A">
      <w:pPr>
        <w:rPr>
          <w:b/>
          <w:bCs/>
        </w:rPr>
      </w:pPr>
      <w:r w:rsidRPr="0056020A">
        <w:rPr>
          <w:b/>
          <w:bCs/>
        </w:rPr>
        <w:t>How to explain this out loud</w:t>
      </w:r>
    </w:p>
    <w:p w14:paraId="4839803B" w14:textId="77777777" w:rsidR="0056020A" w:rsidRPr="0056020A" w:rsidRDefault="0056020A" w:rsidP="0056020A">
      <w:r w:rsidRPr="0056020A">
        <w:lastRenderedPageBreak/>
        <w:t xml:space="preserve">“Data quality problems are not random. They are concentrated in sparsely populated tracts and in communities where demographic groups make up a small share of the population. This creates a structural equity risk when algorithms rely on these </w:t>
      </w:r>
      <w:proofErr w:type="gramStart"/>
      <w:r w:rsidRPr="0056020A">
        <w:t>estimates.”</w:t>
      </w:r>
      <w:proofErr w:type="gramEnd"/>
    </w:p>
    <w:p w14:paraId="60F93012" w14:textId="77777777" w:rsidR="0056020A" w:rsidRPr="0056020A" w:rsidRDefault="0056020A" w:rsidP="0056020A">
      <w:r w:rsidRPr="0056020A">
        <w:pict w14:anchorId="770F0B4C">
          <v:rect id="_x0000_i1404" style="width:0;height:1.5pt" o:hralign="center" o:hrstd="t" o:hr="t" fillcolor="#a0a0a0" stroked="f"/>
        </w:pict>
      </w:r>
    </w:p>
    <w:p w14:paraId="52B61E2C" w14:textId="77777777" w:rsidR="0056020A" w:rsidRPr="0056020A" w:rsidRDefault="0056020A" w:rsidP="0056020A">
      <w:pPr>
        <w:rPr>
          <w:b/>
          <w:bCs/>
        </w:rPr>
      </w:pPr>
      <w:r w:rsidRPr="0056020A">
        <w:rPr>
          <w:b/>
          <w:bCs/>
        </w:rPr>
        <w:t>Deeper lesson</w:t>
      </w:r>
    </w:p>
    <w:p w14:paraId="2FB04C96" w14:textId="77777777" w:rsidR="0056020A" w:rsidRPr="0056020A" w:rsidRDefault="0056020A" w:rsidP="0056020A">
      <w:r w:rsidRPr="0056020A">
        <w:t xml:space="preserve">Bias emerges from </w:t>
      </w:r>
      <w:r w:rsidRPr="0056020A">
        <w:rPr>
          <w:b/>
          <w:bCs/>
        </w:rPr>
        <w:t>data structure</w:t>
      </w:r>
      <w:r w:rsidRPr="0056020A">
        <w:t>, not intent.</w:t>
      </w:r>
    </w:p>
    <w:p w14:paraId="1976DEBA" w14:textId="77777777" w:rsidR="0056020A" w:rsidRPr="0056020A" w:rsidRDefault="0056020A" w:rsidP="0056020A">
      <w:r w:rsidRPr="0056020A">
        <w:pict w14:anchorId="17316A62">
          <v:rect id="_x0000_i1405" style="width:0;height:1.5pt" o:hralign="center" o:hrstd="t" o:hr="t" fillcolor="#a0a0a0" stroked="f"/>
        </w:pict>
      </w:r>
    </w:p>
    <w:p w14:paraId="004B3CF2" w14:textId="77777777" w:rsidR="0056020A" w:rsidRPr="0056020A" w:rsidRDefault="0056020A" w:rsidP="0056020A">
      <w:pPr>
        <w:rPr>
          <w:b/>
          <w:bCs/>
        </w:rPr>
      </w:pPr>
      <w:r w:rsidRPr="0056020A">
        <w:rPr>
          <w:b/>
          <w:bCs/>
        </w:rPr>
        <w:t>SECTION 9: POLICY RECOMMENDATIONS</w:t>
      </w:r>
    </w:p>
    <w:p w14:paraId="616DCC4E" w14:textId="77777777" w:rsidR="0056020A" w:rsidRPr="0056020A" w:rsidRDefault="0056020A" w:rsidP="0056020A">
      <w:pPr>
        <w:rPr>
          <w:b/>
          <w:bCs/>
        </w:rPr>
      </w:pPr>
      <w:r w:rsidRPr="0056020A">
        <w:rPr>
          <w:b/>
          <w:bCs/>
        </w:rPr>
        <w:t>Your tiered framework</w:t>
      </w:r>
    </w:p>
    <w:p w14:paraId="4C43B59C" w14:textId="77777777" w:rsidR="0056020A" w:rsidRPr="0056020A" w:rsidRDefault="0056020A" w:rsidP="0056020A">
      <w:pPr>
        <w:numPr>
          <w:ilvl w:val="0"/>
          <w:numId w:val="37"/>
        </w:numPr>
      </w:pPr>
      <w:r w:rsidRPr="0056020A">
        <w:t>High confidence → automate</w:t>
      </w:r>
    </w:p>
    <w:p w14:paraId="5C9B11C3" w14:textId="77777777" w:rsidR="0056020A" w:rsidRPr="0056020A" w:rsidRDefault="0056020A" w:rsidP="0056020A">
      <w:pPr>
        <w:numPr>
          <w:ilvl w:val="0"/>
          <w:numId w:val="37"/>
        </w:numPr>
      </w:pPr>
      <w:r w:rsidRPr="0056020A">
        <w:t>Moderate → monitor</w:t>
      </w:r>
    </w:p>
    <w:p w14:paraId="44055BDA" w14:textId="77777777" w:rsidR="0056020A" w:rsidRPr="0056020A" w:rsidRDefault="0056020A" w:rsidP="0056020A">
      <w:pPr>
        <w:numPr>
          <w:ilvl w:val="0"/>
          <w:numId w:val="37"/>
        </w:numPr>
      </w:pPr>
      <w:r w:rsidRPr="0056020A">
        <w:t>Low → manual review</w:t>
      </w:r>
    </w:p>
    <w:p w14:paraId="1CA19742" w14:textId="77777777" w:rsidR="0056020A" w:rsidRPr="0056020A" w:rsidRDefault="0056020A" w:rsidP="0056020A">
      <w:pPr>
        <w:rPr>
          <w:b/>
          <w:bCs/>
        </w:rPr>
      </w:pPr>
      <w:r w:rsidRPr="0056020A">
        <w:rPr>
          <w:b/>
          <w:bCs/>
        </w:rPr>
        <w:t>How to explain this out loud</w:t>
      </w:r>
    </w:p>
    <w:p w14:paraId="7E348960" w14:textId="77777777" w:rsidR="0056020A" w:rsidRPr="0056020A" w:rsidRDefault="0056020A" w:rsidP="0056020A">
      <w:r w:rsidRPr="0056020A">
        <w:t>“Rather than rejecting automation entirely, I propose a tiered governance framework where the level of human oversight increases as data reliability decreases.”</w:t>
      </w:r>
    </w:p>
    <w:p w14:paraId="4087363D" w14:textId="77777777" w:rsidR="0056020A" w:rsidRPr="0056020A" w:rsidRDefault="0056020A" w:rsidP="0056020A">
      <w:r w:rsidRPr="0056020A">
        <w:t xml:space="preserve">This is </w:t>
      </w:r>
      <w:r w:rsidRPr="0056020A">
        <w:rPr>
          <w:b/>
          <w:bCs/>
        </w:rPr>
        <w:t>exactly</w:t>
      </w:r>
      <w:r w:rsidRPr="0056020A">
        <w:t xml:space="preserve"> what responsible AI guidance recommends.</w:t>
      </w:r>
    </w:p>
    <w:p w14:paraId="1E38A07F" w14:textId="77777777" w:rsidR="0056020A" w:rsidRPr="0056020A" w:rsidRDefault="0056020A" w:rsidP="0056020A">
      <w:r w:rsidRPr="0056020A">
        <w:pict w14:anchorId="5DCAEA2C">
          <v:rect id="_x0000_i1406" style="width:0;height:1.5pt" o:hralign="center" o:hrstd="t" o:hr="t" fillcolor="#a0a0a0" stroked="f"/>
        </w:pict>
      </w:r>
    </w:p>
    <w:p w14:paraId="7D71F5E9" w14:textId="77777777" w:rsidR="0056020A" w:rsidRPr="0056020A" w:rsidRDefault="0056020A" w:rsidP="0056020A">
      <w:pPr>
        <w:rPr>
          <w:b/>
          <w:bCs/>
        </w:rPr>
      </w:pPr>
      <w:r w:rsidRPr="0056020A">
        <w:rPr>
          <w:b/>
          <w:bCs/>
        </w:rPr>
        <w:t>FINAL EXAM-READY ONE-LINERS</w:t>
      </w:r>
    </w:p>
    <w:p w14:paraId="17F3DA51" w14:textId="77777777" w:rsidR="0056020A" w:rsidRPr="0056020A" w:rsidRDefault="0056020A" w:rsidP="0056020A">
      <w:r w:rsidRPr="0056020A">
        <w:t>You should be able to say these smoothly:</w:t>
      </w:r>
    </w:p>
    <w:p w14:paraId="010B13D8" w14:textId="77777777" w:rsidR="0056020A" w:rsidRPr="0056020A" w:rsidRDefault="0056020A" w:rsidP="0056020A">
      <w:pPr>
        <w:numPr>
          <w:ilvl w:val="0"/>
          <w:numId w:val="38"/>
        </w:numPr>
      </w:pPr>
      <w:r w:rsidRPr="0056020A">
        <w:t>“Margins of error are policy-relevant, not just statistical.”</w:t>
      </w:r>
    </w:p>
    <w:p w14:paraId="210504B6" w14:textId="77777777" w:rsidR="0056020A" w:rsidRPr="0056020A" w:rsidRDefault="0056020A" w:rsidP="0056020A">
      <w:pPr>
        <w:numPr>
          <w:ilvl w:val="0"/>
          <w:numId w:val="38"/>
        </w:numPr>
      </w:pPr>
      <w:r w:rsidRPr="0056020A">
        <w:t>“Automation amplifies data weaknesses.”</w:t>
      </w:r>
    </w:p>
    <w:p w14:paraId="58927948" w14:textId="77777777" w:rsidR="0056020A" w:rsidRPr="0056020A" w:rsidRDefault="0056020A" w:rsidP="0056020A">
      <w:pPr>
        <w:numPr>
          <w:ilvl w:val="0"/>
          <w:numId w:val="38"/>
        </w:numPr>
      </w:pPr>
      <w:r w:rsidRPr="0056020A">
        <w:t>“Small populations systematically produce unreliable estimates.”</w:t>
      </w:r>
    </w:p>
    <w:p w14:paraId="0643A939" w14:textId="77777777" w:rsidR="0056020A" w:rsidRPr="0056020A" w:rsidRDefault="0056020A" w:rsidP="0056020A">
      <w:pPr>
        <w:numPr>
          <w:ilvl w:val="0"/>
          <w:numId w:val="38"/>
        </w:numPr>
      </w:pPr>
      <w:r w:rsidRPr="0056020A">
        <w:t>“Thresholds encode values.”</w:t>
      </w:r>
    </w:p>
    <w:p w14:paraId="6CBF9445" w14:textId="77777777" w:rsidR="0056020A" w:rsidRPr="0056020A" w:rsidRDefault="0056020A" w:rsidP="0056020A">
      <w:pPr>
        <w:numPr>
          <w:ilvl w:val="0"/>
          <w:numId w:val="38"/>
        </w:numPr>
      </w:pPr>
      <w:r w:rsidRPr="0056020A">
        <w:t>“Human review is a design choice, not a failure.”</w:t>
      </w:r>
    </w:p>
    <w:p w14:paraId="7DA0C4DB" w14:textId="77777777" w:rsidR="00D31144" w:rsidRDefault="00D31144"/>
    <w:sectPr w:rsidR="00D311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3AE"/>
    <w:multiLevelType w:val="multilevel"/>
    <w:tmpl w:val="89E4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2484E"/>
    <w:multiLevelType w:val="multilevel"/>
    <w:tmpl w:val="2FE0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E476E"/>
    <w:multiLevelType w:val="multilevel"/>
    <w:tmpl w:val="FF28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037D5"/>
    <w:multiLevelType w:val="multilevel"/>
    <w:tmpl w:val="402C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D3597"/>
    <w:multiLevelType w:val="multilevel"/>
    <w:tmpl w:val="4C16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B19DA"/>
    <w:multiLevelType w:val="multilevel"/>
    <w:tmpl w:val="C77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E1979"/>
    <w:multiLevelType w:val="multilevel"/>
    <w:tmpl w:val="D270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94B6C"/>
    <w:multiLevelType w:val="multilevel"/>
    <w:tmpl w:val="862A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D7503"/>
    <w:multiLevelType w:val="multilevel"/>
    <w:tmpl w:val="8350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83336"/>
    <w:multiLevelType w:val="multilevel"/>
    <w:tmpl w:val="CB9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B048B"/>
    <w:multiLevelType w:val="multilevel"/>
    <w:tmpl w:val="CC0A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654D2"/>
    <w:multiLevelType w:val="multilevel"/>
    <w:tmpl w:val="78CA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53DA1"/>
    <w:multiLevelType w:val="multilevel"/>
    <w:tmpl w:val="11CA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D3902"/>
    <w:multiLevelType w:val="multilevel"/>
    <w:tmpl w:val="60D6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C3727"/>
    <w:multiLevelType w:val="multilevel"/>
    <w:tmpl w:val="0070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2D5C2B"/>
    <w:multiLevelType w:val="multilevel"/>
    <w:tmpl w:val="3B74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347C1"/>
    <w:multiLevelType w:val="multilevel"/>
    <w:tmpl w:val="079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C0C00"/>
    <w:multiLevelType w:val="multilevel"/>
    <w:tmpl w:val="1752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7013B"/>
    <w:multiLevelType w:val="multilevel"/>
    <w:tmpl w:val="BF56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32358E"/>
    <w:multiLevelType w:val="multilevel"/>
    <w:tmpl w:val="8EB0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3350A"/>
    <w:multiLevelType w:val="multilevel"/>
    <w:tmpl w:val="DD46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53457A"/>
    <w:multiLevelType w:val="multilevel"/>
    <w:tmpl w:val="3DE4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383E3D"/>
    <w:multiLevelType w:val="multilevel"/>
    <w:tmpl w:val="EC54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CB2228"/>
    <w:multiLevelType w:val="multilevel"/>
    <w:tmpl w:val="1890D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8B3B57"/>
    <w:multiLevelType w:val="multilevel"/>
    <w:tmpl w:val="9412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25EB0"/>
    <w:multiLevelType w:val="multilevel"/>
    <w:tmpl w:val="A952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87E38"/>
    <w:multiLevelType w:val="multilevel"/>
    <w:tmpl w:val="00A0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93E66"/>
    <w:multiLevelType w:val="multilevel"/>
    <w:tmpl w:val="3DDE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2200A5"/>
    <w:multiLevelType w:val="multilevel"/>
    <w:tmpl w:val="E17E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6D38ED"/>
    <w:multiLevelType w:val="multilevel"/>
    <w:tmpl w:val="2630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0436C"/>
    <w:multiLevelType w:val="multilevel"/>
    <w:tmpl w:val="B78C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B57A0"/>
    <w:multiLevelType w:val="multilevel"/>
    <w:tmpl w:val="C7546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93005D"/>
    <w:multiLevelType w:val="multilevel"/>
    <w:tmpl w:val="2536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5C59D9"/>
    <w:multiLevelType w:val="multilevel"/>
    <w:tmpl w:val="38D2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A02657"/>
    <w:multiLevelType w:val="multilevel"/>
    <w:tmpl w:val="3C3AF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4955A9"/>
    <w:multiLevelType w:val="multilevel"/>
    <w:tmpl w:val="F75A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A30C1"/>
    <w:multiLevelType w:val="multilevel"/>
    <w:tmpl w:val="1D10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952BDB"/>
    <w:multiLevelType w:val="multilevel"/>
    <w:tmpl w:val="4F76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0954C6"/>
    <w:multiLevelType w:val="multilevel"/>
    <w:tmpl w:val="F31A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328771">
    <w:abstractNumId w:val="31"/>
  </w:num>
  <w:num w:numId="2" w16cid:durableId="425156032">
    <w:abstractNumId w:val="1"/>
  </w:num>
  <w:num w:numId="3" w16cid:durableId="1981762025">
    <w:abstractNumId w:val="36"/>
  </w:num>
  <w:num w:numId="4" w16cid:durableId="246619873">
    <w:abstractNumId w:val="15"/>
  </w:num>
  <w:num w:numId="5" w16cid:durableId="268514405">
    <w:abstractNumId w:val="24"/>
  </w:num>
  <w:num w:numId="6" w16cid:durableId="1331568512">
    <w:abstractNumId w:val="18"/>
  </w:num>
  <w:num w:numId="7" w16cid:durableId="2092501152">
    <w:abstractNumId w:val="13"/>
  </w:num>
  <w:num w:numId="8" w16cid:durableId="1203056742">
    <w:abstractNumId w:val="3"/>
  </w:num>
  <w:num w:numId="9" w16cid:durableId="495001679">
    <w:abstractNumId w:val="32"/>
  </w:num>
  <w:num w:numId="10" w16cid:durableId="886995378">
    <w:abstractNumId w:val="9"/>
  </w:num>
  <w:num w:numId="11" w16cid:durableId="914243954">
    <w:abstractNumId w:val="30"/>
  </w:num>
  <w:num w:numId="12" w16cid:durableId="545533259">
    <w:abstractNumId w:val="35"/>
  </w:num>
  <w:num w:numId="13" w16cid:durableId="163403127">
    <w:abstractNumId w:val="22"/>
  </w:num>
  <w:num w:numId="14" w16cid:durableId="1344164928">
    <w:abstractNumId w:val="6"/>
  </w:num>
  <w:num w:numId="15" w16cid:durableId="1647468567">
    <w:abstractNumId w:val="29"/>
  </w:num>
  <w:num w:numId="16" w16cid:durableId="1312566347">
    <w:abstractNumId w:val="10"/>
  </w:num>
  <w:num w:numId="17" w16cid:durableId="2068331818">
    <w:abstractNumId w:val="37"/>
  </w:num>
  <w:num w:numId="18" w16cid:durableId="1039863060">
    <w:abstractNumId w:val="11"/>
  </w:num>
  <w:num w:numId="19" w16cid:durableId="1404793315">
    <w:abstractNumId w:val="23"/>
  </w:num>
  <w:num w:numId="20" w16cid:durableId="1851988749">
    <w:abstractNumId w:val="33"/>
  </w:num>
  <w:num w:numId="21" w16cid:durableId="482746616">
    <w:abstractNumId w:val="34"/>
  </w:num>
  <w:num w:numId="22" w16cid:durableId="1084105221">
    <w:abstractNumId w:val="0"/>
  </w:num>
  <w:num w:numId="23" w16cid:durableId="1450659247">
    <w:abstractNumId w:val="28"/>
  </w:num>
  <w:num w:numId="24" w16cid:durableId="545145186">
    <w:abstractNumId w:val="5"/>
  </w:num>
  <w:num w:numId="25" w16cid:durableId="1721782281">
    <w:abstractNumId w:val="8"/>
  </w:num>
  <w:num w:numId="26" w16cid:durableId="366763275">
    <w:abstractNumId w:val="12"/>
  </w:num>
  <w:num w:numId="27" w16cid:durableId="1530796793">
    <w:abstractNumId w:val="16"/>
  </w:num>
  <w:num w:numId="28" w16cid:durableId="1666131218">
    <w:abstractNumId w:val="21"/>
  </w:num>
  <w:num w:numId="29" w16cid:durableId="1172452228">
    <w:abstractNumId w:val="19"/>
  </w:num>
  <w:num w:numId="30" w16cid:durableId="657921126">
    <w:abstractNumId w:val="38"/>
  </w:num>
  <w:num w:numId="31" w16cid:durableId="380056081">
    <w:abstractNumId w:val="20"/>
  </w:num>
  <w:num w:numId="32" w16cid:durableId="1331058767">
    <w:abstractNumId w:val="27"/>
  </w:num>
  <w:num w:numId="33" w16cid:durableId="786780722">
    <w:abstractNumId w:val="4"/>
  </w:num>
  <w:num w:numId="34" w16cid:durableId="2085251704">
    <w:abstractNumId w:val="2"/>
  </w:num>
  <w:num w:numId="35" w16cid:durableId="138303220">
    <w:abstractNumId w:val="17"/>
  </w:num>
  <w:num w:numId="36" w16cid:durableId="1857503704">
    <w:abstractNumId w:val="7"/>
  </w:num>
  <w:num w:numId="37" w16cid:durableId="270286270">
    <w:abstractNumId w:val="14"/>
  </w:num>
  <w:num w:numId="38" w16cid:durableId="1602452870">
    <w:abstractNumId w:val="25"/>
  </w:num>
  <w:num w:numId="39" w16cid:durableId="16175609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E64"/>
    <w:rsid w:val="0010403A"/>
    <w:rsid w:val="00450E64"/>
    <w:rsid w:val="0056020A"/>
    <w:rsid w:val="006A693B"/>
    <w:rsid w:val="00755082"/>
    <w:rsid w:val="00AB45C5"/>
    <w:rsid w:val="00D31144"/>
    <w:rsid w:val="00D7648C"/>
    <w:rsid w:val="00E54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7A1A2"/>
  <w15:chartTrackingRefBased/>
  <w15:docId w15:val="{1A027992-35D0-4788-A124-822A7AF66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E64"/>
    <w:rPr>
      <w:rFonts w:eastAsiaTheme="majorEastAsia" w:cstheme="majorBidi"/>
      <w:color w:val="272727" w:themeColor="text1" w:themeTint="D8"/>
    </w:rPr>
  </w:style>
  <w:style w:type="paragraph" w:styleId="Title">
    <w:name w:val="Title"/>
    <w:basedOn w:val="Normal"/>
    <w:next w:val="Normal"/>
    <w:link w:val="TitleChar"/>
    <w:uiPriority w:val="10"/>
    <w:qFormat/>
    <w:rsid w:val="00450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E64"/>
    <w:pPr>
      <w:spacing w:before="160"/>
      <w:jc w:val="center"/>
    </w:pPr>
    <w:rPr>
      <w:i/>
      <w:iCs/>
      <w:color w:val="404040" w:themeColor="text1" w:themeTint="BF"/>
    </w:rPr>
  </w:style>
  <w:style w:type="character" w:customStyle="1" w:styleId="QuoteChar">
    <w:name w:val="Quote Char"/>
    <w:basedOn w:val="DefaultParagraphFont"/>
    <w:link w:val="Quote"/>
    <w:uiPriority w:val="29"/>
    <w:rsid w:val="00450E64"/>
    <w:rPr>
      <w:i/>
      <w:iCs/>
      <w:color w:val="404040" w:themeColor="text1" w:themeTint="BF"/>
    </w:rPr>
  </w:style>
  <w:style w:type="paragraph" w:styleId="ListParagraph">
    <w:name w:val="List Paragraph"/>
    <w:basedOn w:val="Normal"/>
    <w:uiPriority w:val="34"/>
    <w:qFormat/>
    <w:rsid w:val="00450E64"/>
    <w:pPr>
      <w:ind w:left="720"/>
      <w:contextualSpacing/>
    </w:pPr>
  </w:style>
  <w:style w:type="character" w:styleId="IntenseEmphasis">
    <w:name w:val="Intense Emphasis"/>
    <w:basedOn w:val="DefaultParagraphFont"/>
    <w:uiPriority w:val="21"/>
    <w:qFormat/>
    <w:rsid w:val="00450E64"/>
    <w:rPr>
      <w:i/>
      <w:iCs/>
      <w:color w:val="0F4761" w:themeColor="accent1" w:themeShade="BF"/>
    </w:rPr>
  </w:style>
  <w:style w:type="paragraph" w:styleId="IntenseQuote">
    <w:name w:val="Intense Quote"/>
    <w:basedOn w:val="Normal"/>
    <w:next w:val="Normal"/>
    <w:link w:val="IntenseQuoteChar"/>
    <w:uiPriority w:val="30"/>
    <w:qFormat/>
    <w:rsid w:val="00450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E64"/>
    <w:rPr>
      <w:i/>
      <w:iCs/>
      <w:color w:val="0F4761" w:themeColor="accent1" w:themeShade="BF"/>
    </w:rPr>
  </w:style>
  <w:style w:type="character" w:styleId="IntenseReference">
    <w:name w:val="Intense Reference"/>
    <w:basedOn w:val="DefaultParagraphFont"/>
    <w:uiPriority w:val="32"/>
    <w:qFormat/>
    <w:rsid w:val="00450E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1824</Words>
  <Characters>10400</Characters>
  <Application>Microsoft Office Word</Application>
  <DocSecurity>0</DocSecurity>
  <Lines>86</Lines>
  <Paragraphs>24</Paragraphs>
  <ScaleCrop>false</ScaleCrop>
  <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bhanusholly@gmail.com</dc:creator>
  <cp:keywords/>
  <dc:description/>
  <cp:lastModifiedBy>bhanusholly@gmail.com</cp:lastModifiedBy>
  <cp:revision>6</cp:revision>
  <dcterms:created xsi:type="dcterms:W3CDTF">2026-02-10T16:22:00Z</dcterms:created>
  <dcterms:modified xsi:type="dcterms:W3CDTF">2026-02-10T16:32:00Z</dcterms:modified>
</cp:coreProperties>
</file>