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9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253"/>
        <w:gridCol w:w="1701"/>
        <w:gridCol w:w="1559"/>
      </w:tblGrid>
      <w:tr w:rsidR="00E42FCC" w14:paraId="5479309D" w14:textId="77777777" w:rsidTr="00850D71">
        <w:tc>
          <w:tcPr>
            <w:tcW w:w="2323" w:type="dxa"/>
            <w:shd w:val="clear" w:color="auto" w:fill="auto"/>
            <w:vAlign w:val="center"/>
          </w:tcPr>
          <w:p w14:paraId="54793099"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53" w:type="dxa"/>
            <w:shd w:val="clear" w:color="auto" w:fill="auto"/>
            <w:vAlign w:val="center"/>
          </w:tcPr>
          <w:p w14:paraId="5479309A" w14:textId="77777777"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r w:rsidR="00D13F31">
              <w:rPr>
                <w:rFonts w:ascii="Times New Roman" w:eastAsia="Times New Roman" w:hAnsi="Times New Roman" w:cs="Times New Roman"/>
                <w:b/>
                <w:color w:val="000000"/>
                <w:sz w:val="24"/>
                <w:szCs w:val="24"/>
              </w:rPr>
              <w:t>Laboratory</w:t>
            </w:r>
          </w:p>
        </w:tc>
        <w:tc>
          <w:tcPr>
            <w:tcW w:w="1701" w:type="dxa"/>
            <w:shd w:val="clear" w:color="auto" w:fill="auto"/>
            <w:vAlign w:val="center"/>
          </w:tcPr>
          <w:p w14:paraId="5479309B"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59" w:type="dxa"/>
            <w:vAlign w:val="center"/>
          </w:tcPr>
          <w:p w14:paraId="5479309C" w14:textId="062A0776" w:rsidR="00E42FCC" w:rsidRDefault="003C4264" w:rsidP="008668C9">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p>
        </w:tc>
      </w:tr>
      <w:tr w:rsidR="00E42FCC" w14:paraId="547930A2" w14:textId="77777777" w:rsidTr="00850D71">
        <w:tc>
          <w:tcPr>
            <w:tcW w:w="2323" w:type="dxa"/>
            <w:shd w:val="clear" w:color="auto" w:fill="auto"/>
            <w:vAlign w:val="center"/>
          </w:tcPr>
          <w:p w14:paraId="5479309E"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53" w:type="dxa"/>
            <w:shd w:val="clear" w:color="auto" w:fill="auto"/>
            <w:vAlign w:val="center"/>
          </w:tcPr>
          <w:p w14:paraId="5479309F" w14:textId="2D51867B" w:rsidR="00E42FCC" w:rsidRDefault="00385A5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67237">
              <w:rPr>
                <w:rFonts w:ascii="Times New Roman" w:eastAsia="Times New Roman" w:hAnsi="Times New Roman" w:cs="Times New Roman"/>
                <w:b/>
                <w:color w:val="000000"/>
                <w:sz w:val="24"/>
                <w:szCs w:val="24"/>
              </w:rPr>
              <w:t>13</w:t>
            </w:r>
            <w:r w:rsidR="00201851">
              <w:rPr>
                <w:rFonts w:ascii="Times New Roman" w:eastAsia="Times New Roman" w:hAnsi="Times New Roman" w:cs="Times New Roman"/>
                <w:b/>
                <w:color w:val="000000"/>
                <w:sz w:val="24"/>
                <w:szCs w:val="24"/>
              </w:rPr>
              <w:t>/</w:t>
            </w:r>
            <w:r w:rsidR="00CA3B0E">
              <w:rPr>
                <w:rFonts w:ascii="Times New Roman" w:eastAsia="Times New Roman" w:hAnsi="Times New Roman" w:cs="Times New Roman"/>
                <w:b/>
                <w:color w:val="000000"/>
                <w:sz w:val="24"/>
                <w:szCs w:val="24"/>
              </w:rPr>
              <w:t>09</w:t>
            </w:r>
            <w:r w:rsidR="00201851">
              <w:rPr>
                <w:rFonts w:ascii="Times New Roman" w:eastAsia="Times New Roman" w:hAnsi="Times New Roman" w:cs="Times New Roman"/>
                <w:b/>
                <w:color w:val="000000"/>
                <w:sz w:val="24"/>
                <w:szCs w:val="24"/>
              </w:rPr>
              <w:t>/20</w:t>
            </w:r>
            <w:r w:rsidR="00850D71">
              <w:rPr>
                <w:rFonts w:ascii="Times New Roman" w:eastAsia="Times New Roman" w:hAnsi="Times New Roman" w:cs="Times New Roman"/>
                <w:b/>
                <w:color w:val="000000"/>
                <w:sz w:val="24"/>
                <w:szCs w:val="24"/>
              </w:rPr>
              <w:t>24</w:t>
            </w:r>
          </w:p>
        </w:tc>
        <w:tc>
          <w:tcPr>
            <w:tcW w:w="1701" w:type="dxa"/>
            <w:shd w:val="clear" w:color="auto" w:fill="auto"/>
            <w:vAlign w:val="center"/>
          </w:tcPr>
          <w:p w14:paraId="547930A0"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59" w:type="dxa"/>
            <w:vAlign w:val="center"/>
          </w:tcPr>
          <w:p w14:paraId="547930A1" w14:textId="4DD9F883" w:rsidR="00E42FCC" w:rsidRDefault="00850D71" w:rsidP="008668C9">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C4-1</w:t>
            </w:r>
          </w:p>
        </w:tc>
      </w:tr>
      <w:tr w:rsidR="00E42FCC" w14:paraId="547930A7" w14:textId="77777777" w:rsidTr="002545D7">
        <w:trPr>
          <w:trHeight w:val="332"/>
        </w:trPr>
        <w:tc>
          <w:tcPr>
            <w:tcW w:w="2323" w:type="dxa"/>
            <w:shd w:val="clear" w:color="auto" w:fill="auto"/>
            <w:vAlign w:val="center"/>
          </w:tcPr>
          <w:p w14:paraId="547930A3" w14:textId="77777777" w:rsidR="00E42FCC" w:rsidRDefault="00170E15">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w:t>
            </w:r>
            <w:r w:rsidR="008E4EB6">
              <w:rPr>
                <w:rFonts w:ascii="Times New Roman" w:eastAsia="Times New Roman" w:hAnsi="Times New Roman" w:cs="Times New Roman"/>
                <w:b/>
                <w:color w:val="BC202E"/>
                <w:sz w:val="24"/>
                <w:szCs w:val="24"/>
              </w:rPr>
              <w:t xml:space="preserve"> Name:</w:t>
            </w:r>
          </w:p>
        </w:tc>
        <w:tc>
          <w:tcPr>
            <w:tcW w:w="4253" w:type="dxa"/>
            <w:shd w:val="clear" w:color="auto" w:fill="auto"/>
            <w:vAlign w:val="center"/>
          </w:tcPr>
          <w:p w14:paraId="547930A4" w14:textId="2BA0E5E4" w:rsidR="00E42FCC" w:rsidRPr="002545D7" w:rsidRDefault="002545D7">
            <w:pPr>
              <w:pBdr>
                <w:top w:val="nil"/>
                <w:left w:val="nil"/>
                <w:bottom w:val="nil"/>
                <w:right w:val="nil"/>
                <w:between w:val="nil"/>
              </w:pBdr>
              <w:spacing w:after="0"/>
              <w:rPr>
                <w:b/>
                <w:lang w:val="en-IN"/>
              </w:rPr>
            </w:pPr>
            <w:r w:rsidRPr="002545D7">
              <w:rPr>
                <w:b/>
                <w:lang w:val="en-IN"/>
              </w:rPr>
              <w:drawing>
                <wp:anchor distT="0" distB="0" distL="114300" distR="114300" simplePos="0" relativeHeight="251661312" behindDoc="0" locked="0" layoutInCell="1" allowOverlap="1" wp14:anchorId="744865BE" wp14:editId="6074C53C">
                  <wp:simplePos x="3552190" y="1804035"/>
                  <wp:positionH relativeFrom="margin">
                    <wp:posOffset>1349375</wp:posOffset>
                  </wp:positionH>
                  <wp:positionV relativeFrom="margin">
                    <wp:posOffset>-36830</wp:posOffset>
                  </wp:positionV>
                  <wp:extent cx="1012825" cy="245110"/>
                  <wp:effectExtent l="0" t="0" r="0" b="2540"/>
                  <wp:wrapSquare wrapText="bothSides"/>
                  <wp:docPr id="1908233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357" t="6792" r="10864" b="7137"/>
                          <a:stretch/>
                        </pic:blipFill>
                        <pic:spPr bwMode="auto">
                          <a:xfrm>
                            <a:off x="0" y="0"/>
                            <a:ext cx="1012825" cy="245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D71">
              <w:rPr>
                <w:rFonts w:ascii="Times New Roman" w:eastAsia="Times New Roman" w:hAnsi="Times New Roman" w:cs="Times New Roman"/>
                <w:b/>
                <w:color w:val="000000"/>
                <w:sz w:val="24"/>
                <w:szCs w:val="24"/>
              </w:rPr>
              <w:t>Dhruv Pankhania</w:t>
            </w:r>
          </w:p>
        </w:tc>
        <w:tc>
          <w:tcPr>
            <w:tcW w:w="1701" w:type="dxa"/>
            <w:shd w:val="clear" w:color="auto" w:fill="auto"/>
            <w:vAlign w:val="center"/>
          </w:tcPr>
          <w:p w14:paraId="547930A5"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59" w:type="dxa"/>
            <w:vAlign w:val="center"/>
          </w:tcPr>
          <w:p w14:paraId="547930A6" w14:textId="52405907" w:rsidR="00E42FCC" w:rsidRDefault="00850D71" w:rsidP="008668C9">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16010124216</w:t>
            </w:r>
          </w:p>
        </w:tc>
      </w:tr>
      <w:tr w:rsidR="00E42FCC" w14:paraId="547930AC" w14:textId="77777777" w:rsidTr="00850D71">
        <w:tc>
          <w:tcPr>
            <w:tcW w:w="2323" w:type="dxa"/>
            <w:shd w:val="clear" w:color="auto" w:fill="auto"/>
            <w:vAlign w:val="center"/>
          </w:tcPr>
          <w:p w14:paraId="547930A8"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53" w:type="dxa"/>
            <w:shd w:val="clear" w:color="auto" w:fill="auto"/>
            <w:vAlign w:val="center"/>
          </w:tcPr>
          <w:p w14:paraId="547930A9"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547930AA"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59" w:type="dxa"/>
            <w:vAlign w:val="center"/>
          </w:tcPr>
          <w:p w14:paraId="547930AB" w14:textId="74185207" w:rsidR="00E42FCC" w:rsidRDefault="005010E1" w:rsidP="008668C9">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20</w:t>
            </w:r>
          </w:p>
        </w:tc>
      </w:tr>
    </w:tbl>
    <w:p w14:paraId="547930AD" w14:textId="77777777" w:rsidR="00B0716E" w:rsidRDefault="00B0716E"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47930AE"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CA6CC7">
        <w:rPr>
          <w:rFonts w:ascii="Times New Roman" w:eastAsia="Times New Roman" w:hAnsi="Times New Roman" w:cs="Times New Roman"/>
          <w:b/>
          <w:color w:val="BC202E"/>
          <w:sz w:val="28"/>
          <w:szCs w:val="28"/>
        </w:rPr>
        <w:t>2</w:t>
      </w:r>
    </w:p>
    <w:p w14:paraId="547930AF" w14:textId="77777777" w:rsidR="00445093" w:rsidRDefault="00445093"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47930B0" w14:textId="77777777" w:rsidR="00E42FCC" w:rsidRPr="002411C8" w:rsidRDefault="008E4EB6" w:rsidP="00445093">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251740">
        <w:rPr>
          <w:rFonts w:ascii="Times New Roman" w:eastAsia="Times New Roman" w:hAnsi="Times New Roman"/>
          <w:b/>
          <w:iCs/>
          <w:sz w:val="28"/>
          <w:szCs w:val="28"/>
        </w:rPr>
        <w:t>Mobile Battery Charger</w:t>
      </w: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547930B2" w14:textId="77777777">
        <w:tc>
          <w:tcPr>
            <w:tcW w:w="9914" w:type="dxa"/>
          </w:tcPr>
          <w:p w14:paraId="547930B1" w14:textId="77777777"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547930B5" w14:textId="77777777">
        <w:tc>
          <w:tcPr>
            <w:tcW w:w="9914" w:type="dxa"/>
          </w:tcPr>
          <w:p w14:paraId="547930B3" w14:textId="77777777" w:rsidR="00C8249D" w:rsidRDefault="00C8249D" w:rsidP="00C8249D">
            <w:pPr>
              <w:widowControl w:val="0"/>
              <w:numPr>
                <w:ilvl w:val="0"/>
                <w:numId w:val="18"/>
              </w:numPr>
              <w:suppressAutoHyphens/>
              <w:spacing w:line="264" w:lineRule="auto"/>
              <w:rPr>
                <w:rFonts w:ascii="Times New Roman" w:hAnsi="Times New Roman"/>
                <w:sz w:val="24"/>
                <w:szCs w:val="24"/>
              </w:rPr>
            </w:pPr>
            <w:r w:rsidRPr="00A14ED9">
              <w:rPr>
                <w:rFonts w:ascii="Times New Roman" w:hAnsi="Times New Roman"/>
                <w:sz w:val="24"/>
                <w:szCs w:val="24"/>
              </w:rPr>
              <w:t>To understand the working of Mobile Battery Charging Circuit</w:t>
            </w:r>
          </w:p>
          <w:p w14:paraId="547930B4" w14:textId="77777777" w:rsidR="00E42FCC" w:rsidRPr="00C8249D" w:rsidRDefault="00C8249D" w:rsidP="00C8249D">
            <w:pPr>
              <w:widowControl w:val="0"/>
              <w:numPr>
                <w:ilvl w:val="0"/>
                <w:numId w:val="18"/>
              </w:numPr>
              <w:suppressAutoHyphens/>
              <w:spacing w:line="264" w:lineRule="auto"/>
              <w:rPr>
                <w:rFonts w:ascii="Times New Roman" w:hAnsi="Times New Roman"/>
                <w:sz w:val="24"/>
                <w:szCs w:val="24"/>
              </w:rPr>
            </w:pPr>
            <w:r w:rsidRPr="00C8249D">
              <w:rPr>
                <w:rFonts w:ascii="Times New Roman" w:hAnsi="Times New Roman"/>
                <w:sz w:val="24"/>
                <w:szCs w:val="24"/>
              </w:rPr>
              <w:t>To implement the circuit of Mobile Battery charger on Breadboard and observe the waveforms at various points (Input and output Waveforms for Bridge Rectifier) and measure the output voltage</w:t>
            </w:r>
          </w:p>
        </w:tc>
      </w:tr>
    </w:tbl>
    <w:p w14:paraId="547930B6"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547930B8" w14:textId="77777777">
        <w:tc>
          <w:tcPr>
            <w:tcW w:w="9914" w:type="dxa"/>
          </w:tcPr>
          <w:p w14:paraId="547930B7"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547930BE" w14:textId="77777777">
        <w:tc>
          <w:tcPr>
            <w:tcW w:w="9914" w:type="dxa"/>
          </w:tcPr>
          <w:p w14:paraId="547930B9" w14:textId="77777777" w:rsidR="00FC5A48" w:rsidRDefault="008E4EB6" w:rsidP="006F0F1E">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p>
          <w:p w14:paraId="547930BA" w14:textId="77777777" w:rsidR="006F0F1E" w:rsidRPr="006F0F1E" w:rsidRDefault="006F0F1E" w:rsidP="006F0F1E">
            <w:pPr>
              <w:widowControl w:val="0"/>
              <w:spacing w:line="264" w:lineRule="auto"/>
              <w:jc w:val="both"/>
              <w:rPr>
                <w:rFonts w:ascii="Times New Roman" w:eastAsia="Times New Roman" w:hAnsi="Times New Roman" w:cs="Times New Roman"/>
                <w:sz w:val="24"/>
                <w:szCs w:val="24"/>
              </w:rPr>
            </w:pPr>
            <w:r w:rsidRPr="006F0F1E">
              <w:rPr>
                <w:rFonts w:ascii="Times New Roman" w:eastAsia="Times New Roman" w:hAnsi="Times New Roman" w:cs="Times New Roman"/>
                <w:b/>
                <w:sz w:val="24"/>
                <w:szCs w:val="24"/>
              </w:rPr>
              <w:t>CO2:</w:t>
            </w:r>
            <w:r w:rsidRPr="006F0F1E">
              <w:rPr>
                <w:rFonts w:ascii="Times New Roman" w:eastAsia="Times New Roman" w:hAnsi="Times New Roman" w:cs="Times New Roman"/>
                <w:sz w:val="24"/>
                <w:szCs w:val="24"/>
              </w:rPr>
              <w:t xml:space="preserve"> Demonstrate and analyze steady state response of single phase and three phase circuits</w:t>
            </w:r>
          </w:p>
          <w:p w14:paraId="547930BB" w14:textId="77777777" w:rsidR="006F0F1E" w:rsidRPr="006F0F1E" w:rsidRDefault="006F0F1E" w:rsidP="006F0F1E">
            <w:pPr>
              <w:widowControl w:val="0"/>
              <w:spacing w:line="264" w:lineRule="auto"/>
              <w:jc w:val="both"/>
              <w:rPr>
                <w:rFonts w:ascii="Times New Roman" w:eastAsia="Times New Roman" w:hAnsi="Times New Roman" w:cs="Times New Roman"/>
                <w:sz w:val="24"/>
                <w:szCs w:val="24"/>
              </w:rPr>
            </w:pPr>
            <w:r w:rsidRPr="006F0F1E">
              <w:rPr>
                <w:rFonts w:ascii="Times New Roman" w:eastAsia="Times New Roman" w:hAnsi="Times New Roman" w:cs="Times New Roman"/>
                <w:b/>
                <w:sz w:val="24"/>
                <w:szCs w:val="24"/>
              </w:rPr>
              <w:t>CO3:</w:t>
            </w:r>
            <w:r w:rsidRPr="006F0F1E">
              <w:rPr>
                <w:rFonts w:ascii="Times New Roman" w:eastAsia="Times New Roman" w:hAnsi="Times New Roman" w:cs="Times New Roman"/>
                <w:sz w:val="24"/>
                <w:szCs w:val="24"/>
              </w:rPr>
              <w:t xml:space="preserve"> Understand principles and working of AC and DC machines with their applications.</w:t>
            </w:r>
          </w:p>
          <w:p w14:paraId="547930BC" w14:textId="77777777" w:rsidR="006F0F1E" w:rsidRPr="006F0F1E" w:rsidRDefault="006F0F1E" w:rsidP="006F0F1E">
            <w:pPr>
              <w:widowControl w:val="0"/>
              <w:spacing w:line="264" w:lineRule="auto"/>
              <w:jc w:val="both"/>
              <w:rPr>
                <w:rFonts w:ascii="Times New Roman" w:eastAsia="Times New Roman" w:hAnsi="Times New Roman" w:cs="Times New Roman"/>
                <w:sz w:val="24"/>
                <w:szCs w:val="24"/>
              </w:rPr>
            </w:pPr>
            <w:r w:rsidRPr="006F0F1E">
              <w:rPr>
                <w:rFonts w:ascii="Times New Roman" w:eastAsia="Times New Roman" w:hAnsi="Times New Roman" w:cs="Times New Roman"/>
                <w:b/>
                <w:sz w:val="24"/>
                <w:szCs w:val="24"/>
              </w:rPr>
              <w:t>CO4:</w:t>
            </w:r>
            <w:r w:rsidRPr="006F0F1E">
              <w:rPr>
                <w:rFonts w:ascii="Times New Roman" w:eastAsia="Times New Roman" w:hAnsi="Times New Roman" w:cs="Times New Roman"/>
                <w:sz w:val="24"/>
                <w:szCs w:val="24"/>
              </w:rPr>
              <w:t xml:space="preserve"> Explain rectifier-filter circuits using PN junction diode and voltage regulator circuits </w:t>
            </w:r>
          </w:p>
          <w:p w14:paraId="547930BD" w14:textId="77777777" w:rsidR="006F0F1E" w:rsidRDefault="006F0F1E" w:rsidP="006F0F1E">
            <w:pPr>
              <w:widowControl w:val="0"/>
              <w:spacing w:line="264" w:lineRule="auto"/>
              <w:jc w:val="both"/>
              <w:rPr>
                <w:rFonts w:ascii="Times New Roman" w:eastAsia="Times New Roman" w:hAnsi="Times New Roman" w:cs="Times New Roman"/>
                <w:sz w:val="24"/>
                <w:szCs w:val="24"/>
              </w:rPr>
            </w:pPr>
            <w:r w:rsidRPr="006F0F1E">
              <w:rPr>
                <w:rFonts w:ascii="Times New Roman" w:eastAsia="Times New Roman" w:hAnsi="Times New Roman" w:cs="Times New Roman"/>
                <w:sz w:val="24"/>
                <w:szCs w:val="24"/>
              </w:rPr>
              <w:t xml:space="preserve"> using Zener diode</w:t>
            </w:r>
          </w:p>
        </w:tc>
      </w:tr>
    </w:tbl>
    <w:p w14:paraId="547930BF"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CE6E77" w14:paraId="547930C1" w14:textId="77777777" w:rsidTr="00050EC5">
        <w:tc>
          <w:tcPr>
            <w:tcW w:w="9782" w:type="dxa"/>
          </w:tcPr>
          <w:p w14:paraId="547930C0" w14:textId="77777777" w:rsidR="00CE6E77" w:rsidRPr="007609F2" w:rsidRDefault="00CE6E77" w:rsidP="00050E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Requirements</w:t>
            </w:r>
            <w:r w:rsidRPr="001D6337">
              <w:rPr>
                <w:rFonts w:ascii="Times New Roman" w:hAnsi="Times New Roman"/>
                <w:b/>
                <w:color w:val="BC202E"/>
                <w:sz w:val="24"/>
                <w:szCs w:val="24"/>
              </w:rPr>
              <w:t>:</w:t>
            </w:r>
            <w:r w:rsidRPr="001D6337">
              <w:rPr>
                <w:rFonts w:ascii="Times New Roman" w:hAnsi="Times New Roman"/>
                <w:b/>
                <w:sz w:val="24"/>
                <w:szCs w:val="24"/>
              </w:rPr>
              <w:t xml:space="preserve"> </w:t>
            </w:r>
          </w:p>
        </w:tc>
      </w:tr>
      <w:tr w:rsidR="00CE6E77" w14:paraId="547930C3" w14:textId="77777777" w:rsidTr="00050EC5">
        <w:trPr>
          <w:trHeight w:val="368"/>
        </w:trPr>
        <w:tc>
          <w:tcPr>
            <w:tcW w:w="9782" w:type="dxa"/>
          </w:tcPr>
          <w:p w14:paraId="547930C2" w14:textId="77777777" w:rsidR="00CE6E77" w:rsidRPr="007609F2" w:rsidRDefault="006F0F1E" w:rsidP="006F0F1E">
            <w:pPr>
              <w:widowControl w:val="0"/>
              <w:suppressAutoHyphens/>
              <w:spacing w:line="264" w:lineRule="auto"/>
              <w:jc w:val="both"/>
              <w:rPr>
                <w:rFonts w:ascii="Times New Roman" w:hAnsi="Times New Roman"/>
                <w:sz w:val="24"/>
                <w:szCs w:val="24"/>
              </w:rPr>
            </w:pPr>
            <w:r>
              <w:rPr>
                <w:rFonts w:ascii="Times New Roman" w:hAnsi="Times New Roman"/>
                <w:sz w:val="24"/>
                <w:szCs w:val="24"/>
              </w:rPr>
              <w:t>Step-down Transformer (6V-0-6V</w:t>
            </w:r>
            <w:r w:rsidR="00CE6E77">
              <w:rPr>
                <w:rFonts w:ascii="Times New Roman" w:hAnsi="Times New Roman"/>
                <w:sz w:val="24"/>
                <w:szCs w:val="24"/>
              </w:rPr>
              <w:t>), Diodes(1N4007)</w:t>
            </w:r>
            <w:r w:rsidR="00CE6E77" w:rsidRPr="009C6CA6">
              <w:rPr>
                <w:rFonts w:ascii="Times New Roman" w:hAnsi="Times New Roman"/>
                <w:sz w:val="24"/>
                <w:szCs w:val="24"/>
              </w:rPr>
              <w:t>, voltage regulator IC 7805, Resistor,</w:t>
            </w:r>
            <w:r w:rsidR="00CE6E77">
              <w:rPr>
                <w:rFonts w:ascii="Times New Roman" w:hAnsi="Times New Roman"/>
                <w:sz w:val="24"/>
                <w:szCs w:val="24"/>
              </w:rPr>
              <w:t xml:space="preserve"> </w:t>
            </w:r>
            <w:r w:rsidR="00CE6E77" w:rsidRPr="009C6CA6">
              <w:rPr>
                <w:rFonts w:ascii="Times New Roman" w:hAnsi="Times New Roman"/>
                <w:sz w:val="24"/>
                <w:szCs w:val="24"/>
              </w:rPr>
              <w:t>Capacito</w:t>
            </w:r>
            <w:r>
              <w:rPr>
                <w:rFonts w:ascii="Times New Roman" w:hAnsi="Times New Roman"/>
                <w:sz w:val="24"/>
                <w:szCs w:val="24"/>
              </w:rPr>
              <w:t xml:space="preserve">rs, </w:t>
            </w:r>
            <w:r w:rsidR="00CE6E77" w:rsidRPr="009C6CA6">
              <w:rPr>
                <w:rFonts w:ascii="Times New Roman" w:hAnsi="Times New Roman"/>
                <w:sz w:val="24"/>
                <w:szCs w:val="24"/>
              </w:rPr>
              <w:t>CRO, Digital Multimeter (DMM), breadboard, co</w:t>
            </w:r>
            <w:r w:rsidR="00CE6E77">
              <w:rPr>
                <w:rFonts w:ascii="Times New Roman" w:hAnsi="Times New Roman"/>
                <w:sz w:val="24"/>
                <w:szCs w:val="24"/>
              </w:rPr>
              <w:t>nnecting wires, Micro USB cable</w:t>
            </w:r>
            <w:r w:rsidR="00CE6E77" w:rsidRPr="009C6CA6">
              <w:rPr>
                <w:rFonts w:ascii="Times New Roman" w:hAnsi="Times New Roman"/>
                <w:sz w:val="24"/>
                <w:szCs w:val="24"/>
              </w:rPr>
              <w:t>,</w:t>
            </w:r>
            <w:r w:rsidR="00CE6E77">
              <w:rPr>
                <w:rFonts w:ascii="Times New Roman" w:hAnsi="Times New Roman"/>
                <w:sz w:val="24"/>
                <w:szCs w:val="24"/>
              </w:rPr>
              <w:t xml:space="preserve"> </w:t>
            </w:r>
            <w:r w:rsidR="00CE6E77" w:rsidRPr="009C6CA6">
              <w:rPr>
                <w:rFonts w:ascii="Times New Roman" w:hAnsi="Times New Roman"/>
                <w:sz w:val="24"/>
                <w:szCs w:val="24"/>
              </w:rPr>
              <w:t>etc.</w:t>
            </w:r>
          </w:p>
        </w:tc>
      </w:tr>
    </w:tbl>
    <w:p w14:paraId="547930C4" w14:textId="77777777" w:rsidR="00CE6E77" w:rsidRDefault="00CE6E77" w:rsidP="00CE6E77">
      <w:pPr>
        <w:widowControl w:val="0"/>
        <w:spacing w:after="0" w:line="264" w:lineRule="auto"/>
        <w:jc w:val="both"/>
        <w:rPr>
          <w:rFonts w:ascii="Times New Roman" w:eastAsia="Times New Roman" w:hAnsi="Times New Roman" w:cs="Times New Roman"/>
          <w:b/>
          <w:sz w:val="24"/>
          <w:szCs w:val="24"/>
        </w:rPr>
      </w:pPr>
    </w:p>
    <w:tbl>
      <w:tblPr>
        <w:tblStyle w:val="a2"/>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547930CD" w14:textId="77777777" w:rsidTr="009F66BB">
        <w:tc>
          <w:tcPr>
            <w:tcW w:w="9914" w:type="dxa"/>
          </w:tcPr>
          <w:p w14:paraId="547930C5" w14:textId="77777777" w:rsidR="00E42FCC" w:rsidRDefault="00385A58">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Circuit Diagram</w:t>
            </w:r>
            <w:r w:rsidR="008E4EB6">
              <w:rPr>
                <w:rFonts w:ascii="Times New Roman" w:eastAsia="Times New Roman" w:hAnsi="Times New Roman" w:cs="Times New Roman"/>
                <w:b/>
                <w:color w:val="BC202E"/>
                <w:sz w:val="24"/>
                <w:szCs w:val="24"/>
              </w:rPr>
              <w:t>:</w:t>
            </w:r>
          </w:p>
          <w:p w14:paraId="547930C6" w14:textId="77777777" w:rsidR="00B0716E" w:rsidRDefault="00285CBE">
            <w:pPr>
              <w:widowControl w:val="0"/>
              <w:spacing w:line="264" w:lineRule="auto"/>
              <w:jc w:val="both"/>
              <w:rPr>
                <w:rFonts w:ascii="Times New Roman" w:eastAsia="Times New Roman" w:hAnsi="Times New Roman" w:cs="Times New Roman"/>
                <w:b/>
                <w:color w:val="BC202E"/>
                <w:sz w:val="24"/>
                <w:szCs w:val="24"/>
              </w:rPr>
            </w:pPr>
            <w:r w:rsidRPr="00285CBE">
              <w:rPr>
                <w:rFonts w:ascii="Times New Roman" w:eastAsia="Times New Roman" w:hAnsi="Times New Roman" w:cs="Times New Roman"/>
                <w:b/>
                <w:noProof/>
                <w:color w:val="BC202E"/>
                <w:sz w:val="24"/>
                <w:szCs w:val="24"/>
                <w:lang w:val="en-IN"/>
              </w:rPr>
              <w:lastRenderedPageBreak/>
              <w:drawing>
                <wp:inline distT="0" distB="0" distL="0" distR="0" wp14:anchorId="5479312D" wp14:editId="5479312E">
                  <wp:extent cx="4271467" cy="22146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5336" cy="2216689"/>
                          </a:xfrm>
                          <a:prstGeom prst="rect">
                            <a:avLst/>
                          </a:prstGeom>
                        </pic:spPr>
                      </pic:pic>
                    </a:graphicData>
                  </a:graphic>
                </wp:inline>
              </w:drawing>
            </w:r>
          </w:p>
          <w:p w14:paraId="547930C7" w14:textId="77777777" w:rsidR="00285CBE" w:rsidRDefault="00285CBE">
            <w:pPr>
              <w:widowControl w:val="0"/>
              <w:spacing w:line="264" w:lineRule="auto"/>
              <w:jc w:val="both"/>
              <w:rPr>
                <w:rFonts w:ascii="Times New Roman" w:eastAsia="Times New Roman" w:hAnsi="Times New Roman" w:cs="Times New Roman"/>
                <w:b/>
                <w:color w:val="BC202E"/>
                <w:sz w:val="24"/>
                <w:szCs w:val="24"/>
              </w:rPr>
            </w:pPr>
          </w:p>
          <w:p w14:paraId="547930C8" w14:textId="77777777" w:rsidR="00B0716E" w:rsidRDefault="00285CBE">
            <w:pPr>
              <w:widowControl w:val="0"/>
              <w:spacing w:line="264" w:lineRule="auto"/>
              <w:jc w:val="both"/>
              <w:rPr>
                <w:rFonts w:ascii="Times New Roman" w:eastAsia="Times New Roman" w:hAnsi="Times New Roman" w:cs="Times New Roman"/>
                <w:b/>
                <w:color w:val="BC202E"/>
                <w:sz w:val="24"/>
                <w:szCs w:val="24"/>
              </w:rPr>
            </w:pPr>
            <w:r w:rsidRPr="00285CBE">
              <w:rPr>
                <w:rFonts w:ascii="Times New Roman" w:eastAsia="Times New Roman" w:hAnsi="Times New Roman" w:cs="Times New Roman"/>
                <w:b/>
                <w:noProof/>
                <w:color w:val="BC202E"/>
                <w:sz w:val="24"/>
                <w:szCs w:val="24"/>
                <w:lang w:val="en-IN"/>
              </w:rPr>
              <w:drawing>
                <wp:inline distT="0" distB="0" distL="0" distR="0" wp14:anchorId="5479312F" wp14:editId="54793130">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43835"/>
                          </a:xfrm>
                          <a:prstGeom prst="rect">
                            <a:avLst/>
                          </a:prstGeom>
                        </pic:spPr>
                      </pic:pic>
                    </a:graphicData>
                  </a:graphic>
                </wp:inline>
              </w:drawing>
            </w:r>
          </w:p>
          <w:p w14:paraId="547930C9" w14:textId="77777777" w:rsidR="00285CBE" w:rsidRDefault="00285CBE">
            <w:pPr>
              <w:widowControl w:val="0"/>
              <w:spacing w:line="264" w:lineRule="auto"/>
              <w:jc w:val="both"/>
              <w:rPr>
                <w:rFonts w:ascii="Times New Roman" w:eastAsia="Times New Roman" w:hAnsi="Times New Roman" w:cs="Times New Roman"/>
                <w:b/>
                <w:color w:val="BC202E"/>
                <w:sz w:val="24"/>
                <w:szCs w:val="24"/>
              </w:rPr>
            </w:pPr>
          </w:p>
          <w:p w14:paraId="547930CA" w14:textId="77777777" w:rsidR="00285CBE" w:rsidRDefault="00285CBE">
            <w:pPr>
              <w:widowControl w:val="0"/>
              <w:spacing w:line="264" w:lineRule="auto"/>
              <w:jc w:val="both"/>
              <w:rPr>
                <w:rFonts w:ascii="Times New Roman" w:eastAsia="Times New Roman" w:hAnsi="Times New Roman" w:cs="Times New Roman"/>
                <w:b/>
                <w:color w:val="BC202E"/>
                <w:sz w:val="24"/>
                <w:szCs w:val="24"/>
              </w:rPr>
            </w:pPr>
            <w:r w:rsidRPr="00285CBE">
              <w:rPr>
                <w:rFonts w:ascii="Times New Roman" w:eastAsia="Times New Roman" w:hAnsi="Times New Roman" w:cs="Times New Roman"/>
                <w:b/>
                <w:noProof/>
                <w:color w:val="BC202E"/>
                <w:sz w:val="24"/>
                <w:szCs w:val="24"/>
                <w:lang w:val="en-IN"/>
              </w:rPr>
              <w:lastRenderedPageBreak/>
              <w:drawing>
                <wp:inline distT="0" distB="0" distL="0" distR="0" wp14:anchorId="54793131" wp14:editId="54793132">
                  <wp:extent cx="6146156" cy="27316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46156" cy="2731625"/>
                          </a:xfrm>
                          <a:prstGeom prst="rect">
                            <a:avLst/>
                          </a:prstGeom>
                        </pic:spPr>
                      </pic:pic>
                    </a:graphicData>
                  </a:graphic>
                </wp:inline>
              </w:drawing>
            </w:r>
          </w:p>
          <w:p w14:paraId="547930CB" w14:textId="77777777" w:rsidR="00B0716E" w:rsidRDefault="00B0716E">
            <w:pPr>
              <w:widowControl w:val="0"/>
              <w:spacing w:line="264" w:lineRule="auto"/>
              <w:jc w:val="both"/>
              <w:rPr>
                <w:rFonts w:ascii="Times New Roman" w:eastAsia="Times New Roman" w:hAnsi="Times New Roman" w:cs="Times New Roman"/>
                <w:b/>
                <w:color w:val="BC202E"/>
                <w:sz w:val="24"/>
                <w:szCs w:val="24"/>
              </w:rPr>
            </w:pPr>
          </w:p>
          <w:p w14:paraId="547930CC" w14:textId="77777777" w:rsidR="00B0716E" w:rsidRDefault="00B0716E">
            <w:pPr>
              <w:widowControl w:val="0"/>
              <w:spacing w:line="264" w:lineRule="auto"/>
              <w:jc w:val="both"/>
              <w:rPr>
                <w:rFonts w:ascii="Times New Roman" w:eastAsia="Times New Roman" w:hAnsi="Times New Roman" w:cs="Times New Roman"/>
                <w:b/>
                <w:sz w:val="24"/>
                <w:szCs w:val="24"/>
              </w:rPr>
            </w:pPr>
          </w:p>
        </w:tc>
      </w:tr>
    </w:tbl>
    <w:p w14:paraId="547930CE" w14:textId="77777777" w:rsidR="00132922" w:rsidRDefault="00132922" w:rsidP="007F262B">
      <w:pPr>
        <w:widowControl w:val="0"/>
        <w:suppressAutoHyphens/>
        <w:spacing w:after="0" w:line="264" w:lineRule="auto"/>
        <w:jc w:val="both"/>
        <w:rPr>
          <w:rFonts w:ascii="Times New Roman" w:hAnsi="Times New Roman"/>
          <w:b/>
          <w:sz w:val="24"/>
          <w:szCs w:val="24"/>
        </w:rPr>
      </w:pPr>
      <w:bookmarkStart w:id="0" w:name="_heading=h.gjdgxs" w:colFirst="0" w:colLast="0"/>
      <w:bookmarkEnd w:id="0"/>
    </w:p>
    <w:tbl>
      <w:tblPr>
        <w:tblStyle w:val="TableGrid"/>
        <w:tblW w:w="0" w:type="auto"/>
        <w:tblInd w:w="-176" w:type="dxa"/>
        <w:tblLook w:val="04A0" w:firstRow="1" w:lastRow="0" w:firstColumn="1" w:lastColumn="0" w:noHBand="0" w:noVBand="1"/>
      </w:tblPr>
      <w:tblGrid>
        <w:gridCol w:w="9782"/>
      </w:tblGrid>
      <w:tr w:rsidR="00132922" w14:paraId="547930D0" w14:textId="77777777" w:rsidTr="00050EC5">
        <w:tc>
          <w:tcPr>
            <w:tcW w:w="9782" w:type="dxa"/>
          </w:tcPr>
          <w:p w14:paraId="547930CF" w14:textId="77777777" w:rsidR="00132922" w:rsidRPr="007609F2" w:rsidRDefault="00132922" w:rsidP="00050EC5">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132922" w14:paraId="547930D3" w14:textId="77777777" w:rsidTr="00050EC5">
        <w:trPr>
          <w:trHeight w:val="782"/>
        </w:trPr>
        <w:tc>
          <w:tcPr>
            <w:tcW w:w="9782" w:type="dxa"/>
          </w:tcPr>
          <w:p w14:paraId="547930D1" w14:textId="77777777" w:rsidR="00132922" w:rsidRPr="006F43EE" w:rsidRDefault="00132922" w:rsidP="00132922">
            <w:pPr>
              <w:pStyle w:val="ListParagraph"/>
              <w:widowControl w:val="0"/>
              <w:numPr>
                <w:ilvl w:val="0"/>
                <w:numId w:val="19"/>
              </w:numPr>
              <w:suppressAutoHyphens/>
              <w:spacing w:line="264" w:lineRule="auto"/>
              <w:jc w:val="both"/>
              <w:rPr>
                <w:rFonts w:ascii="Times New Roman" w:hAnsi="Times New Roman"/>
                <w:sz w:val="24"/>
                <w:szCs w:val="24"/>
              </w:rPr>
            </w:pPr>
            <w:r w:rsidRPr="006F43EE">
              <w:rPr>
                <w:rFonts w:ascii="Times New Roman" w:hAnsi="Times New Roman"/>
                <w:sz w:val="24"/>
                <w:szCs w:val="24"/>
              </w:rPr>
              <w:t>Design circuit and connect it as shown</w:t>
            </w:r>
            <w:r>
              <w:rPr>
                <w:rFonts w:ascii="Times New Roman" w:hAnsi="Times New Roman"/>
                <w:sz w:val="24"/>
                <w:szCs w:val="24"/>
              </w:rPr>
              <w:t xml:space="preserve"> in the circuit diagram </w:t>
            </w:r>
          </w:p>
          <w:p w14:paraId="547930D2" w14:textId="77777777" w:rsidR="00132922" w:rsidRPr="00EE59A2" w:rsidRDefault="00B0716E" w:rsidP="00B0716E">
            <w:pPr>
              <w:pStyle w:val="ListParagraph"/>
              <w:widowControl w:val="0"/>
              <w:numPr>
                <w:ilvl w:val="0"/>
                <w:numId w:val="19"/>
              </w:numPr>
              <w:suppressAutoHyphens/>
              <w:spacing w:line="264" w:lineRule="auto"/>
              <w:jc w:val="both"/>
              <w:rPr>
                <w:rFonts w:ascii="Times New Roman" w:hAnsi="Times New Roman"/>
                <w:sz w:val="24"/>
                <w:szCs w:val="24"/>
              </w:rPr>
            </w:pPr>
            <w:r>
              <w:rPr>
                <w:rFonts w:ascii="Times New Roman" w:hAnsi="Times New Roman"/>
                <w:sz w:val="24"/>
                <w:szCs w:val="24"/>
              </w:rPr>
              <w:t xml:space="preserve">Observe the waveform on the CRO at different points in the circuits. </w:t>
            </w:r>
          </w:p>
        </w:tc>
      </w:tr>
    </w:tbl>
    <w:p w14:paraId="547930D4" w14:textId="77777777" w:rsidR="00132922" w:rsidRDefault="00132922" w:rsidP="00132922">
      <w:pPr>
        <w:widowControl w:val="0"/>
        <w:suppressAutoHyphens/>
        <w:spacing w:after="0" w:line="264" w:lineRule="auto"/>
        <w:ind w:hanging="851"/>
        <w:jc w:val="both"/>
        <w:rPr>
          <w:rFonts w:ascii="Times New Roman" w:hAnsi="Times New Roman"/>
          <w:b/>
          <w:sz w:val="24"/>
          <w:szCs w:val="24"/>
        </w:rPr>
      </w:pPr>
    </w:p>
    <w:p w14:paraId="547930D5" w14:textId="77777777" w:rsidR="00285CBE" w:rsidRDefault="00285CBE" w:rsidP="00132922">
      <w:pPr>
        <w:widowControl w:val="0"/>
        <w:suppressAutoHyphens/>
        <w:spacing w:after="0" w:line="264" w:lineRule="auto"/>
        <w:ind w:hanging="851"/>
        <w:jc w:val="both"/>
        <w:rPr>
          <w:rFonts w:ascii="Times New Roman" w:hAnsi="Times New Roman"/>
          <w:b/>
          <w:sz w:val="24"/>
          <w:szCs w:val="24"/>
        </w:rPr>
      </w:pPr>
    </w:p>
    <w:p w14:paraId="547930D6" w14:textId="77777777" w:rsidR="00285CBE" w:rsidRDefault="00285CBE" w:rsidP="00132922">
      <w:pPr>
        <w:widowControl w:val="0"/>
        <w:suppressAutoHyphens/>
        <w:spacing w:after="0" w:line="264" w:lineRule="auto"/>
        <w:ind w:hanging="851"/>
        <w:jc w:val="both"/>
        <w:rPr>
          <w:rFonts w:ascii="Times New Roman" w:hAnsi="Times New Roman"/>
          <w:b/>
          <w:sz w:val="24"/>
          <w:szCs w:val="24"/>
        </w:rPr>
      </w:pPr>
    </w:p>
    <w:p w14:paraId="547930D7" w14:textId="77777777" w:rsidR="00285CBE" w:rsidRDefault="00285CBE" w:rsidP="0013292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132922" w14:paraId="547930D9" w14:textId="77777777" w:rsidTr="00050EC5">
        <w:tc>
          <w:tcPr>
            <w:tcW w:w="9782" w:type="dxa"/>
          </w:tcPr>
          <w:p w14:paraId="547930D8" w14:textId="77777777" w:rsidR="00132922" w:rsidRPr="007609F2" w:rsidRDefault="00132922" w:rsidP="00050E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Output waveforms observed on CRO:</w:t>
            </w:r>
          </w:p>
        </w:tc>
      </w:tr>
      <w:tr w:rsidR="00132922" w14:paraId="547930FF" w14:textId="77777777" w:rsidTr="00050EC5">
        <w:trPr>
          <w:trHeight w:val="5030"/>
        </w:trPr>
        <w:tc>
          <w:tcPr>
            <w:tcW w:w="9782" w:type="dxa"/>
          </w:tcPr>
          <w:p w14:paraId="547930DB" w14:textId="25DB7F0D" w:rsidR="00132922" w:rsidRPr="00D100A8" w:rsidRDefault="00132922" w:rsidP="00132922">
            <w:pPr>
              <w:widowControl w:val="0"/>
              <w:suppressAutoHyphens/>
              <w:spacing w:line="264" w:lineRule="auto"/>
              <w:rPr>
                <w:rFonts w:ascii="Times New Roman" w:hAnsi="Times New Roman"/>
                <w:b/>
                <w:sz w:val="24"/>
                <w:szCs w:val="24"/>
              </w:rPr>
            </w:pPr>
            <w:r w:rsidRPr="00132922">
              <w:rPr>
                <w:rFonts w:ascii="Times New Roman" w:hAnsi="Times New Roman"/>
                <w:b/>
                <w:sz w:val="24"/>
                <w:szCs w:val="24"/>
              </w:rPr>
              <w:lastRenderedPageBreak/>
              <w:t xml:space="preserve">1. Plot secondary voltage across transformer versus time </w:t>
            </w:r>
          </w:p>
          <w:p w14:paraId="547930DC" w14:textId="303B61B2" w:rsidR="00132922" w:rsidRDefault="00D100A8" w:rsidP="00132922">
            <w:pPr>
              <w:widowControl w:val="0"/>
              <w:suppressAutoHyphens/>
              <w:spacing w:line="264" w:lineRule="auto"/>
              <w:rPr>
                <w:rFonts w:ascii="Times New Roman" w:hAnsi="Times New Roman"/>
                <w:sz w:val="24"/>
                <w:szCs w:val="24"/>
              </w:rPr>
            </w:pPr>
            <w:r w:rsidRPr="00D100A8">
              <w:rPr>
                <w:rFonts w:ascii="Times New Roman" w:hAnsi="Times New Roman"/>
                <w:noProof/>
                <w:sz w:val="24"/>
                <w:szCs w:val="24"/>
              </w:rPr>
              <w:drawing>
                <wp:inline distT="0" distB="0" distL="0" distR="0" wp14:anchorId="0DB5C431" wp14:editId="0376FA12">
                  <wp:extent cx="4963888" cy="1488989"/>
                  <wp:effectExtent l="0" t="0" r="0" b="0"/>
                  <wp:docPr id="138196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2890" cy="1500688"/>
                          </a:xfrm>
                          <a:prstGeom prst="rect">
                            <a:avLst/>
                          </a:prstGeom>
                          <a:noFill/>
                          <a:ln>
                            <a:noFill/>
                          </a:ln>
                        </pic:spPr>
                      </pic:pic>
                    </a:graphicData>
                  </a:graphic>
                </wp:inline>
              </w:drawing>
            </w:r>
          </w:p>
          <w:p w14:paraId="70410595" w14:textId="77777777" w:rsidR="00D100A8" w:rsidRDefault="00D100A8" w:rsidP="00132922">
            <w:pPr>
              <w:widowControl w:val="0"/>
              <w:suppressAutoHyphens/>
              <w:spacing w:line="264" w:lineRule="auto"/>
              <w:rPr>
                <w:rFonts w:ascii="Times New Roman" w:hAnsi="Times New Roman"/>
                <w:b/>
                <w:sz w:val="24"/>
                <w:szCs w:val="24"/>
              </w:rPr>
            </w:pPr>
          </w:p>
          <w:p w14:paraId="547930E4" w14:textId="168E6839" w:rsidR="00132922" w:rsidRPr="00B0716E" w:rsidRDefault="00132922" w:rsidP="00132922">
            <w:pPr>
              <w:widowControl w:val="0"/>
              <w:suppressAutoHyphens/>
              <w:spacing w:line="264" w:lineRule="auto"/>
              <w:rPr>
                <w:rFonts w:ascii="Times New Roman" w:hAnsi="Times New Roman"/>
                <w:b/>
                <w:sz w:val="24"/>
                <w:szCs w:val="24"/>
              </w:rPr>
            </w:pPr>
            <w:r w:rsidRPr="00B0716E">
              <w:rPr>
                <w:rFonts w:ascii="Times New Roman" w:hAnsi="Times New Roman"/>
                <w:b/>
                <w:sz w:val="24"/>
                <w:szCs w:val="24"/>
              </w:rPr>
              <w:t xml:space="preserve">2. Plot Rectifier output </w:t>
            </w:r>
            <w:r w:rsidR="00B0716E" w:rsidRPr="00B0716E">
              <w:rPr>
                <w:rFonts w:ascii="Times New Roman" w:hAnsi="Times New Roman"/>
                <w:b/>
                <w:sz w:val="24"/>
                <w:szCs w:val="24"/>
              </w:rPr>
              <w:t xml:space="preserve">versus time </w:t>
            </w:r>
          </w:p>
          <w:p w14:paraId="547930E5" w14:textId="2EA4A162" w:rsidR="00B0716E" w:rsidRDefault="006549EF" w:rsidP="00132922">
            <w:pPr>
              <w:widowControl w:val="0"/>
              <w:suppressAutoHyphens/>
              <w:spacing w:line="264" w:lineRule="auto"/>
              <w:rPr>
                <w:rFonts w:ascii="Times New Roman" w:hAnsi="Times New Roman"/>
                <w:sz w:val="24"/>
                <w:szCs w:val="24"/>
              </w:rPr>
            </w:pPr>
            <w:r w:rsidRPr="006549EF">
              <w:rPr>
                <w:rFonts w:ascii="Times New Roman" w:hAnsi="Times New Roman"/>
                <w:noProof/>
                <w:sz w:val="24"/>
                <w:szCs w:val="24"/>
              </w:rPr>
              <w:drawing>
                <wp:inline distT="0" distB="0" distL="0" distR="0" wp14:anchorId="3CD83419" wp14:editId="5728A2C2">
                  <wp:extent cx="4914630" cy="1495167"/>
                  <wp:effectExtent l="0" t="0" r="635" b="0"/>
                  <wp:docPr id="1854999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794" cy="1505561"/>
                          </a:xfrm>
                          <a:prstGeom prst="rect">
                            <a:avLst/>
                          </a:prstGeom>
                          <a:noFill/>
                          <a:ln>
                            <a:noFill/>
                          </a:ln>
                        </pic:spPr>
                      </pic:pic>
                    </a:graphicData>
                  </a:graphic>
                </wp:inline>
              </w:drawing>
            </w:r>
          </w:p>
          <w:p w14:paraId="547930EB" w14:textId="77777777" w:rsidR="00B0716E" w:rsidRDefault="00B0716E" w:rsidP="00132922">
            <w:pPr>
              <w:widowControl w:val="0"/>
              <w:suppressAutoHyphens/>
              <w:spacing w:line="264" w:lineRule="auto"/>
              <w:rPr>
                <w:rFonts w:ascii="Times New Roman" w:hAnsi="Times New Roman"/>
                <w:sz w:val="24"/>
                <w:szCs w:val="24"/>
              </w:rPr>
            </w:pPr>
          </w:p>
          <w:p w14:paraId="547930EC" w14:textId="77777777" w:rsidR="00B0716E" w:rsidRPr="00B0716E" w:rsidRDefault="00B0716E" w:rsidP="00132922">
            <w:pPr>
              <w:widowControl w:val="0"/>
              <w:suppressAutoHyphens/>
              <w:spacing w:line="264" w:lineRule="auto"/>
              <w:rPr>
                <w:rFonts w:ascii="Times New Roman" w:hAnsi="Times New Roman"/>
                <w:b/>
                <w:sz w:val="24"/>
                <w:szCs w:val="24"/>
              </w:rPr>
            </w:pPr>
            <w:r w:rsidRPr="00B0716E">
              <w:rPr>
                <w:rFonts w:ascii="Times New Roman" w:hAnsi="Times New Roman"/>
                <w:b/>
                <w:sz w:val="24"/>
                <w:szCs w:val="24"/>
              </w:rPr>
              <w:t xml:space="preserve">3. Plot Capacitor filter output versus time </w:t>
            </w:r>
          </w:p>
          <w:p w14:paraId="547930F4" w14:textId="30DCD31A" w:rsidR="00B0716E" w:rsidRDefault="009D1A0E" w:rsidP="00B0716E">
            <w:pPr>
              <w:widowControl w:val="0"/>
              <w:tabs>
                <w:tab w:val="left" w:pos="984"/>
              </w:tabs>
              <w:suppressAutoHyphens/>
              <w:spacing w:line="264" w:lineRule="auto"/>
              <w:rPr>
                <w:rFonts w:ascii="Times New Roman" w:hAnsi="Times New Roman"/>
                <w:sz w:val="24"/>
                <w:szCs w:val="24"/>
              </w:rPr>
            </w:pPr>
            <w:r w:rsidRPr="009D1A0E">
              <w:rPr>
                <w:rFonts w:ascii="Times New Roman" w:hAnsi="Times New Roman"/>
                <w:noProof/>
                <w:sz w:val="24"/>
                <w:szCs w:val="24"/>
              </w:rPr>
              <w:drawing>
                <wp:inline distT="0" distB="0" distL="0" distR="0" wp14:anchorId="21DC2411" wp14:editId="0FFCBE72">
                  <wp:extent cx="4899249" cy="1594022"/>
                  <wp:effectExtent l="0" t="0" r="0" b="6350"/>
                  <wp:docPr id="151820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3330" cy="1601857"/>
                          </a:xfrm>
                          <a:prstGeom prst="rect">
                            <a:avLst/>
                          </a:prstGeom>
                          <a:noFill/>
                          <a:ln>
                            <a:noFill/>
                          </a:ln>
                        </pic:spPr>
                      </pic:pic>
                    </a:graphicData>
                  </a:graphic>
                </wp:inline>
              </w:drawing>
            </w:r>
          </w:p>
          <w:p w14:paraId="4D21EA7F" w14:textId="6133981E" w:rsidR="0045525A" w:rsidRDefault="0045525A" w:rsidP="00B0716E">
            <w:pPr>
              <w:widowControl w:val="0"/>
              <w:tabs>
                <w:tab w:val="left" w:pos="984"/>
              </w:tabs>
              <w:suppressAutoHyphens/>
              <w:spacing w:line="264" w:lineRule="auto"/>
              <w:rPr>
                <w:rFonts w:ascii="Times New Roman" w:hAnsi="Times New Roman"/>
                <w:sz w:val="24"/>
                <w:szCs w:val="24"/>
              </w:rPr>
            </w:pPr>
          </w:p>
          <w:p w14:paraId="547930F5" w14:textId="77777777" w:rsidR="00B0716E" w:rsidRPr="00B0716E" w:rsidRDefault="00B0716E" w:rsidP="00B0716E">
            <w:pPr>
              <w:widowControl w:val="0"/>
              <w:tabs>
                <w:tab w:val="left" w:pos="984"/>
              </w:tabs>
              <w:suppressAutoHyphens/>
              <w:spacing w:line="264" w:lineRule="auto"/>
              <w:rPr>
                <w:rFonts w:ascii="Times New Roman" w:hAnsi="Times New Roman"/>
                <w:b/>
                <w:sz w:val="24"/>
                <w:szCs w:val="24"/>
              </w:rPr>
            </w:pPr>
            <w:r w:rsidRPr="00B0716E">
              <w:rPr>
                <w:rFonts w:ascii="Times New Roman" w:hAnsi="Times New Roman"/>
                <w:b/>
                <w:sz w:val="24"/>
                <w:szCs w:val="24"/>
              </w:rPr>
              <w:t xml:space="preserve">4. Plot output of Voltage regulator versus time </w:t>
            </w:r>
          </w:p>
          <w:p w14:paraId="547930FE" w14:textId="36E9002B" w:rsidR="00B0716E" w:rsidRPr="007609F2" w:rsidRDefault="0045525A" w:rsidP="00B0716E">
            <w:pPr>
              <w:widowControl w:val="0"/>
              <w:tabs>
                <w:tab w:val="left" w:pos="984"/>
              </w:tabs>
              <w:suppressAutoHyphens/>
              <w:spacing w:line="264" w:lineRule="auto"/>
              <w:rPr>
                <w:rFonts w:ascii="Times New Roman" w:hAnsi="Times New Roman"/>
                <w:sz w:val="24"/>
                <w:szCs w:val="24"/>
              </w:rPr>
            </w:pPr>
            <w:r w:rsidRPr="0045525A">
              <w:rPr>
                <w:rFonts w:ascii="Times New Roman" w:hAnsi="Times New Roman"/>
                <w:noProof/>
                <w:sz w:val="24"/>
                <w:szCs w:val="24"/>
              </w:rPr>
              <w:drawing>
                <wp:inline distT="0" distB="0" distL="0" distR="0" wp14:anchorId="4CCCF007" wp14:editId="284967CB">
                  <wp:extent cx="4916817" cy="1470455"/>
                  <wp:effectExtent l="0" t="0" r="0" b="0"/>
                  <wp:docPr id="147778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5047" cy="1481888"/>
                          </a:xfrm>
                          <a:prstGeom prst="rect">
                            <a:avLst/>
                          </a:prstGeom>
                          <a:noFill/>
                          <a:ln>
                            <a:noFill/>
                          </a:ln>
                        </pic:spPr>
                      </pic:pic>
                    </a:graphicData>
                  </a:graphic>
                </wp:inline>
              </w:drawing>
            </w:r>
          </w:p>
        </w:tc>
      </w:tr>
    </w:tbl>
    <w:p w14:paraId="54793100" w14:textId="77777777" w:rsidR="00132922" w:rsidRDefault="00132922" w:rsidP="00132922">
      <w:pPr>
        <w:widowControl w:val="0"/>
        <w:suppressAutoHyphens/>
        <w:spacing w:after="0" w:line="264" w:lineRule="auto"/>
        <w:ind w:hanging="851"/>
        <w:jc w:val="both"/>
        <w:rPr>
          <w:rFonts w:ascii="Times New Roman" w:hAnsi="Times New Roman"/>
          <w:b/>
          <w:sz w:val="24"/>
          <w:szCs w:val="24"/>
        </w:rPr>
      </w:pPr>
    </w:p>
    <w:p w14:paraId="54793101" w14:textId="77777777" w:rsidR="00285CBE" w:rsidRDefault="00285CBE" w:rsidP="00132922">
      <w:pPr>
        <w:widowControl w:val="0"/>
        <w:suppressAutoHyphens/>
        <w:spacing w:after="0" w:line="264" w:lineRule="auto"/>
        <w:ind w:hanging="851"/>
        <w:jc w:val="both"/>
        <w:rPr>
          <w:rFonts w:ascii="Times New Roman" w:hAnsi="Times New Roman"/>
          <w:b/>
          <w:sz w:val="24"/>
          <w:szCs w:val="24"/>
        </w:rPr>
      </w:pPr>
    </w:p>
    <w:p w14:paraId="54793102" w14:textId="77777777" w:rsidR="00285CBE" w:rsidRDefault="00285CBE" w:rsidP="0013292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132922" w14:paraId="54793104" w14:textId="77777777" w:rsidTr="00050EC5">
        <w:tc>
          <w:tcPr>
            <w:tcW w:w="9782" w:type="dxa"/>
          </w:tcPr>
          <w:p w14:paraId="54793103" w14:textId="77777777" w:rsidR="00132922" w:rsidRPr="007609F2" w:rsidRDefault="00132922" w:rsidP="00050EC5">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lastRenderedPageBreak/>
              <w:t>Observation Table</w:t>
            </w:r>
            <w:r>
              <w:rPr>
                <w:rFonts w:ascii="Times New Roman" w:hAnsi="Times New Roman"/>
                <w:b/>
                <w:color w:val="BC202E"/>
                <w:sz w:val="24"/>
                <w:szCs w:val="24"/>
              </w:rPr>
              <w:t>:</w:t>
            </w:r>
          </w:p>
        </w:tc>
      </w:tr>
      <w:tr w:rsidR="00132922" w14:paraId="54793111" w14:textId="77777777" w:rsidTr="00050EC5">
        <w:trPr>
          <w:trHeight w:val="2312"/>
        </w:trPr>
        <w:tc>
          <w:tcPr>
            <w:tcW w:w="9782" w:type="dxa"/>
          </w:tcPr>
          <w:p w14:paraId="54793105" w14:textId="77777777" w:rsidR="00132922" w:rsidRDefault="00132922" w:rsidP="00050EC5">
            <w:pPr>
              <w:widowControl w:val="0"/>
              <w:suppressAutoHyphens/>
              <w:spacing w:line="264" w:lineRule="auto"/>
              <w:jc w:val="both"/>
              <w:rPr>
                <w:rFonts w:ascii="Times New Roman" w:hAnsi="Times New Roman"/>
                <w:sz w:val="24"/>
                <w:szCs w:val="24"/>
              </w:rPr>
            </w:pPr>
          </w:p>
          <w:tbl>
            <w:tblPr>
              <w:tblW w:w="48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62"/>
              <w:gridCol w:w="1149"/>
              <w:gridCol w:w="1103"/>
              <w:gridCol w:w="1104"/>
              <w:gridCol w:w="3058"/>
            </w:tblGrid>
            <w:tr w:rsidR="00132922" w:rsidRPr="003E4FCA" w14:paraId="5479310B" w14:textId="77777777" w:rsidTr="00050EC5">
              <w:trPr>
                <w:trHeight w:val="827"/>
              </w:trPr>
              <w:tc>
                <w:tcPr>
                  <w:tcW w:w="1574" w:type="pct"/>
                  <w:gridSpan w:val="2"/>
                  <w:shd w:val="clear" w:color="auto" w:fill="auto"/>
                </w:tcPr>
                <w:p w14:paraId="54793106" w14:textId="77777777" w:rsidR="00132922" w:rsidRPr="003E4FCA" w:rsidRDefault="00132922" w:rsidP="00050EC5">
                  <w:pPr>
                    <w:pStyle w:val="ListParagraph"/>
                    <w:ind w:left="0"/>
                    <w:jc w:val="both"/>
                    <w:rPr>
                      <w:rFonts w:ascii="Times New Roman" w:hAnsi="Times New Roman"/>
                      <w:b/>
                      <w:noProof/>
                      <w:sz w:val="24"/>
                      <w:szCs w:val="24"/>
                    </w:rPr>
                  </w:pPr>
                  <w:r>
                    <w:rPr>
                      <w:rFonts w:ascii="Times New Roman" w:hAnsi="Times New Roman"/>
                      <w:b/>
                      <w:noProof/>
                      <w:sz w:val="24"/>
                      <w:szCs w:val="24"/>
                    </w:rPr>
                    <w:t>Vin</w:t>
                  </w:r>
                  <w:r w:rsidR="007F262B">
                    <w:rPr>
                      <w:rFonts w:ascii="Times New Roman" w:hAnsi="Times New Roman"/>
                      <w:b/>
                      <w:noProof/>
                      <w:sz w:val="24"/>
                      <w:szCs w:val="24"/>
                    </w:rPr>
                    <w:t xml:space="preserve"> </w:t>
                  </w:r>
                  <w:r>
                    <w:rPr>
                      <w:rFonts w:ascii="Times New Roman" w:hAnsi="Times New Roman"/>
                      <w:b/>
                      <w:noProof/>
                      <w:sz w:val="24"/>
                      <w:szCs w:val="24"/>
                    </w:rPr>
                    <w:t>(p-p &amp; rms</w:t>
                  </w:r>
                  <w:r w:rsidRPr="003E4FCA">
                    <w:rPr>
                      <w:rFonts w:ascii="Times New Roman" w:hAnsi="Times New Roman"/>
                      <w:b/>
                      <w:noProof/>
                      <w:sz w:val="24"/>
                      <w:szCs w:val="24"/>
                    </w:rPr>
                    <w:t xml:space="preserve"> )</w:t>
                  </w:r>
                  <w:r>
                    <w:rPr>
                      <w:rFonts w:ascii="Times New Roman" w:hAnsi="Times New Roman"/>
                      <w:b/>
                      <w:noProof/>
                      <w:sz w:val="24"/>
                      <w:szCs w:val="24"/>
                    </w:rPr>
                    <w:t xml:space="preserve"> </w:t>
                  </w:r>
                </w:p>
                <w:p w14:paraId="54793107" w14:textId="77777777" w:rsidR="00132922" w:rsidRPr="003E4FCA" w:rsidRDefault="00132922" w:rsidP="00050EC5">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(input of Rectifier in Volts)</w:t>
                  </w:r>
                </w:p>
              </w:tc>
              <w:tc>
                <w:tcPr>
                  <w:tcW w:w="1785" w:type="pct"/>
                  <w:gridSpan w:val="3"/>
                  <w:shd w:val="clear" w:color="auto" w:fill="auto"/>
                </w:tcPr>
                <w:p w14:paraId="54793108" w14:textId="77777777" w:rsidR="00132922" w:rsidRPr="003E4FCA" w:rsidRDefault="00132922" w:rsidP="00050EC5">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 xml:space="preserve">Vout(peak) </w:t>
                  </w:r>
                </w:p>
                <w:p w14:paraId="54793109" w14:textId="77777777" w:rsidR="00132922" w:rsidRPr="003E4FCA" w:rsidRDefault="00132922" w:rsidP="00050EC5">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Output of Rectifier (in Volts)</w:t>
                  </w:r>
                </w:p>
              </w:tc>
              <w:tc>
                <w:tcPr>
                  <w:tcW w:w="1641" w:type="pct"/>
                  <w:shd w:val="clear" w:color="auto" w:fill="auto"/>
                </w:tcPr>
                <w:p w14:paraId="5479310A" w14:textId="77777777" w:rsidR="00132922" w:rsidRPr="003E4FCA" w:rsidRDefault="00132922" w:rsidP="00050EC5">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 xml:space="preserve">DC output of </w:t>
                  </w:r>
                  <w:r>
                    <w:rPr>
                      <w:rFonts w:ascii="Times New Roman" w:hAnsi="Times New Roman"/>
                      <w:b/>
                      <w:noProof/>
                      <w:sz w:val="24"/>
                      <w:szCs w:val="24"/>
                    </w:rPr>
                    <w:t>7805</w:t>
                  </w:r>
                  <w:r w:rsidRPr="003E4FCA">
                    <w:rPr>
                      <w:rFonts w:ascii="Times New Roman" w:hAnsi="Times New Roman"/>
                      <w:b/>
                      <w:noProof/>
                      <w:sz w:val="24"/>
                      <w:szCs w:val="24"/>
                    </w:rPr>
                    <w:t xml:space="preserve"> (in Volts)</w:t>
                  </w:r>
                </w:p>
              </w:tc>
            </w:tr>
            <w:tr w:rsidR="00C965B4" w:rsidRPr="003E4FCA" w14:paraId="5479310F" w14:textId="77777777" w:rsidTr="00817093">
              <w:trPr>
                <w:trHeight w:val="372"/>
              </w:trPr>
              <w:tc>
                <w:tcPr>
                  <w:tcW w:w="787" w:type="pct"/>
                  <w:shd w:val="clear" w:color="auto" w:fill="auto"/>
                  <w:vAlign w:val="center"/>
                </w:tcPr>
                <w:p w14:paraId="3FC41F4F" w14:textId="596C43E1"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19.4</w:t>
                  </w:r>
                </w:p>
              </w:tc>
              <w:tc>
                <w:tcPr>
                  <w:tcW w:w="787" w:type="pct"/>
                  <w:shd w:val="clear" w:color="auto" w:fill="auto"/>
                  <w:vAlign w:val="center"/>
                </w:tcPr>
                <w:p w14:paraId="5479310C" w14:textId="2974EA14"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7</w:t>
                  </w:r>
                </w:p>
              </w:tc>
              <w:tc>
                <w:tcPr>
                  <w:tcW w:w="595" w:type="pct"/>
                  <w:shd w:val="clear" w:color="auto" w:fill="auto"/>
                  <w:vAlign w:val="center"/>
                </w:tcPr>
                <w:p w14:paraId="7C1DB407" w14:textId="477751FD"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Resistor</w:t>
                  </w:r>
                </w:p>
              </w:tc>
              <w:tc>
                <w:tcPr>
                  <w:tcW w:w="595" w:type="pct"/>
                  <w:shd w:val="clear" w:color="auto" w:fill="auto"/>
                  <w:vAlign w:val="center"/>
                </w:tcPr>
                <w:p w14:paraId="1A905F97" w14:textId="1E082D1C"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9.2</w:t>
                  </w:r>
                </w:p>
              </w:tc>
              <w:tc>
                <w:tcPr>
                  <w:tcW w:w="595" w:type="pct"/>
                  <w:shd w:val="clear" w:color="auto" w:fill="auto"/>
                  <w:vAlign w:val="center"/>
                </w:tcPr>
                <w:p w14:paraId="5479310D" w14:textId="5AABFD7D"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5.51</w:t>
                  </w:r>
                </w:p>
              </w:tc>
              <w:tc>
                <w:tcPr>
                  <w:tcW w:w="1641" w:type="pct"/>
                  <w:vMerge w:val="restart"/>
                  <w:shd w:val="clear" w:color="auto" w:fill="auto"/>
                  <w:vAlign w:val="center"/>
                </w:tcPr>
                <w:p w14:paraId="5479310E" w14:textId="64CC936B" w:rsidR="00C965B4" w:rsidRPr="00817093" w:rsidRDefault="00817093"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5.05</w:t>
                  </w:r>
                </w:p>
              </w:tc>
            </w:tr>
            <w:tr w:rsidR="00C965B4" w:rsidRPr="003E4FCA" w14:paraId="5B5D73E1" w14:textId="77777777" w:rsidTr="00817093">
              <w:trPr>
                <w:trHeight w:val="371"/>
              </w:trPr>
              <w:tc>
                <w:tcPr>
                  <w:tcW w:w="787" w:type="pct"/>
                  <w:shd w:val="clear" w:color="auto" w:fill="auto"/>
                  <w:vAlign w:val="center"/>
                </w:tcPr>
                <w:p w14:paraId="3603B3B8" w14:textId="04D3BE74"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20.2</w:t>
                  </w:r>
                </w:p>
              </w:tc>
              <w:tc>
                <w:tcPr>
                  <w:tcW w:w="787" w:type="pct"/>
                  <w:shd w:val="clear" w:color="auto" w:fill="auto"/>
                  <w:vAlign w:val="center"/>
                </w:tcPr>
                <w:p w14:paraId="536CBEC2" w14:textId="69F93026"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7.3</w:t>
                  </w:r>
                </w:p>
              </w:tc>
              <w:tc>
                <w:tcPr>
                  <w:tcW w:w="595" w:type="pct"/>
                  <w:shd w:val="clear" w:color="auto" w:fill="auto"/>
                  <w:vAlign w:val="center"/>
                </w:tcPr>
                <w:p w14:paraId="76A4CE9A" w14:textId="6B6D5F56"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Capacitor</w:t>
                  </w:r>
                </w:p>
              </w:tc>
              <w:tc>
                <w:tcPr>
                  <w:tcW w:w="595" w:type="pct"/>
                  <w:shd w:val="clear" w:color="auto" w:fill="auto"/>
                  <w:vAlign w:val="center"/>
                </w:tcPr>
                <w:p w14:paraId="2B96E069" w14:textId="29BC6DCE" w:rsidR="00C965B4" w:rsidRPr="00817093" w:rsidRDefault="00C965B4"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7.39</w:t>
                  </w:r>
                </w:p>
              </w:tc>
              <w:tc>
                <w:tcPr>
                  <w:tcW w:w="595" w:type="pct"/>
                  <w:shd w:val="clear" w:color="auto" w:fill="auto"/>
                  <w:vAlign w:val="center"/>
                </w:tcPr>
                <w:p w14:paraId="0DDEFA43" w14:textId="6689454D" w:rsidR="00C965B4" w:rsidRPr="00817093" w:rsidRDefault="00817093" w:rsidP="00817093">
                  <w:pPr>
                    <w:pStyle w:val="ListParagraph"/>
                    <w:ind w:left="0"/>
                    <w:jc w:val="center"/>
                    <w:rPr>
                      <w:rFonts w:ascii="Times New Roman" w:hAnsi="Times New Roman"/>
                      <w:bCs/>
                      <w:noProof/>
                      <w:sz w:val="24"/>
                      <w:szCs w:val="24"/>
                    </w:rPr>
                  </w:pPr>
                  <w:r w:rsidRPr="00817093">
                    <w:rPr>
                      <w:rFonts w:ascii="Times New Roman" w:hAnsi="Times New Roman"/>
                      <w:bCs/>
                      <w:noProof/>
                      <w:sz w:val="24"/>
                      <w:szCs w:val="24"/>
                    </w:rPr>
                    <w:t>7.39</w:t>
                  </w:r>
                </w:p>
              </w:tc>
              <w:tc>
                <w:tcPr>
                  <w:tcW w:w="1641" w:type="pct"/>
                  <w:vMerge/>
                  <w:shd w:val="clear" w:color="auto" w:fill="auto"/>
                  <w:vAlign w:val="center"/>
                </w:tcPr>
                <w:p w14:paraId="3E339164" w14:textId="77777777" w:rsidR="00C965B4" w:rsidRPr="00817093" w:rsidRDefault="00C965B4" w:rsidP="00817093">
                  <w:pPr>
                    <w:pStyle w:val="ListParagraph"/>
                    <w:ind w:left="0"/>
                    <w:jc w:val="center"/>
                    <w:rPr>
                      <w:rFonts w:ascii="Times New Roman" w:hAnsi="Times New Roman"/>
                      <w:bCs/>
                      <w:noProof/>
                      <w:sz w:val="24"/>
                      <w:szCs w:val="24"/>
                    </w:rPr>
                  </w:pPr>
                </w:p>
              </w:tc>
            </w:tr>
          </w:tbl>
          <w:p w14:paraId="54793110" w14:textId="77777777" w:rsidR="00132922" w:rsidRPr="007609F2" w:rsidRDefault="00132922" w:rsidP="00050EC5">
            <w:pPr>
              <w:widowControl w:val="0"/>
              <w:suppressAutoHyphens/>
              <w:spacing w:line="264" w:lineRule="auto"/>
              <w:jc w:val="both"/>
              <w:rPr>
                <w:rFonts w:ascii="Times New Roman" w:hAnsi="Times New Roman"/>
                <w:sz w:val="24"/>
                <w:szCs w:val="24"/>
              </w:rPr>
            </w:pPr>
          </w:p>
        </w:tc>
      </w:tr>
      <w:tr w:rsidR="00132922" w14:paraId="54793113" w14:textId="77777777" w:rsidTr="00050EC5">
        <w:tc>
          <w:tcPr>
            <w:tcW w:w="9782" w:type="dxa"/>
          </w:tcPr>
          <w:p w14:paraId="54793112" w14:textId="77777777" w:rsidR="00132922" w:rsidRPr="007609F2" w:rsidRDefault="00132922" w:rsidP="00132922">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 xml:space="preserve">Post Lab Subjective: </w:t>
            </w:r>
          </w:p>
        </w:tc>
      </w:tr>
      <w:tr w:rsidR="00132922" w14:paraId="54793119" w14:textId="77777777" w:rsidTr="00050EC5">
        <w:tc>
          <w:tcPr>
            <w:tcW w:w="9782" w:type="dxa"/>
          </w:tcPr>
          <w:p w14:paraId="5821AF7A" w14:textId="7B6D7763" w:rsidR="007143CD" w:rsidRPr="007143CD" w:rsidRDefault="00132922" w:rsidP="007143CD">
            <w:pPr>
              <w:pStyle w:val="NoSpacing"/>
              <w:numPr>
                <w:ilvl w:val="0"/>
                <w:numId w:val="20"/>
              </w:numPr>
              <w:jc w:val="both"/>
              <w:rPr>
                <w:rFonts w:ascii="Times New Roman" w:hAnsi="Times New Roman"/>
                <w:noProof/>
                <w:sz w:val="24"/>
                <w:szCs w:val="24"/>
              </w:rPr>
            </w:pPr>
            <w:r w:rsidRPr="003E4FCA">
              <w:rPr>
                <w:rFonts w:ascii="Times New Roman" w:hAnsi="Times New Roman"/>
                <w:noProof/>
                <w:sz w:val="24"/>
                <w:szCs w:val="24"/>
              </w:rPr>
              <w:t>State commonly used t</w:t>
            </w:r>
            <w:r>
              <w:rPr>
                <w:rFonts w:ascii="Times New Roman" w:hAnsi="Times New Roman"/>
                <w:noProof/>
                <w:sz w:val="24"/>
                <w:szCs w:val="24"/>
              </w:rPr>
              <w:t>ypes of mobile phone batteries</w:t>
            </w:r>
          </w:p>
          <w:p w14:paraId="5DAA35D6" w14:textId="5878417A" w:rsidR="00EE01FA" w:rsidRDefault="00EE01FA" w:rsidP="00EE01FA">
            <w:pPr>
              <w:pStyle w:val="NoSpacing"/>
              <w:jc w:val="both"/>
              <w:rPr>
                <w:rFonts w:ascii="Times New Roman" w:hAnsi="Times New Roman"/>
                <w:noProof/>
                <w:sz w:val="24"/>
                <w:szCs w:val="24"/>
              </w:rPr>
            </w:pPr>
            <w:r w:rsidRPr="00EE01FA">
              <w:rPr>
                <w:rFonts w:ascii="Times New Roman" w:hAnsi="Times New Roman"/>
                <w:noProof/>
                <w:sz w:val="24"/>
                <w:szCs w:val="24"/>
              </w:rPr>
              <w:t>Mobile phones commonly use different types of batteries, with Lithium-Ion (Li-Ion) being the most popular due to its high energy density, lightweight design, and long lifespan. Lithium Polymer (Li-Po) batteries, known for their flexibility and slim design, are also widely used. Older phones often relied on Nickel Metal Hydride (NiMH) batteries, which were heavier and less efficient, while Nickel Cadmium (NiCd) batteries are now obsolete due to their low capacity and environmental issues.</w:t>
            </w:r>
          </w:p>
          <w:p w14:paraId="19AD25C4" w14:textId="77777777" w:rsidR="007143CD" w:rsidRPr="003E4FCA" w:rsidRDefault="007143CD" w:rsidP="00EE01FA">
            <w:pPr>
              <w:pStyle w:val="NoSpacing"/>
              <w:jc w:val="both"/>
              <w:rPr>
                <w:rFonts w:ascii="Times New Roman" w:hAnsi="Times New Roman"/>
                <w:noProof/>
                <w:sz w:val="24"/>
                <w:szCs w:val="24"/>
              </w:rPr>
            </w:pPr>
          </w:p>
          <w:p w14:paraId="54793115" w14:textId="037E18AF" w:rsidR="00132922" w:rsidRDefault="00132922" w:rsidP="002937DA">
            <w:pPr>
              <w:pStyle w:val="NoSpacing"/>
              <w:numPr>
                <w:ilvl w:val="0"/>
                <w:numId w:val="20"/>
              </w:numPr>
              <w:jc w:val="both"/>
              <w:rPr>
                <w:rFonts w:ascii="Times New Roman" w:hAnsi="Times New Roman"/>
                <w:noProof/>
                <w:sz w:val="24"/>
                <w:szCs w:val="24"/>
              </w:rPr>
            </w:pPr>
            <w:r w:rsidRPr="003E4FCA">
              <w:rPr>
                <w:rFonts w:ascii="Times New Roman" w:hAnsi="Times New Roman"/>
                <w:noProof/>
                <w:sz w:val="24"/>
                <w:szCs w:val="24"/>
              </w:rPr>
              <w:t>Explain how to maximize Battery Performance/ Battery life of your mobile phone?</w:t>
            </w:r>
          </w:p>
          <w:p w14:paraId="6B06EB4F" w14:textId="04B277A9" w:rsidR="002937DA" w:rsidRDefault="002937DA" w:rsidP="002937DA">
            <w:pPr>
              <w:pStyle w:val="NoSpacing"/>
              <w:jc w:val="both"/>
              <w:rPr>
                <w:rFonts w:ascii="Times New Roman" w:hAnsi="Times New Roman"/>
                <w:noProof/>
                <w:sz w:val="24"/>
                <w:szCs w:val="24"/>
              </w:rPr>
            </w:pPr>
            <w:r w:rsidRPr="002937DA">
              <w:rPr>
                <w:rFonts w:ascii="Times New Roman" w:hAnsi="Times New Roman"/>
                <w:noProof/>
                <w:sz w:val="24"/>
                <w:szCs w:val="24"/>
              </w:rPr>
              <w:t>To maximize your mobile phone's battery performance, avoid exposing it to extreme temperatures, as heat and cold can degrade the battery. Lowering screen brightness and using power-saving modes can reduce power consumption. Limiting background apps, turning off unnecessary features like Bluetooth and GPS, and reducing push notifications also help conserve battery life. It’s best to avoid full discharges by charging when the battery drops to around 20-30%, and use the original charger to avoid damage. Regular software updates ensure your phone has the latest optimizations for battery management, further extending its lifespan.</w:t>
            </w:r>
          </w:p>
          <w:p w14:paraId="5C1865CB" w14:textId="77777777" w:rsidR="007078AF" w:rsidRPr="003E4FCA" w:rsidRDefault="007078AF" w:rsidP="002937DA">
            <w:pPr>
              <w:pStyle w:val="NoSpacing"/>
              <w:jc w:val="both"/>
              <w:rPr>
                <w:rFonts w:ascii="Times New Roman" w:hAnsi="Times New Roman"/>
                <w:noProof/>
                <w:sz w:val="24"/>
                <w:szCs w:val="24"/>
              </w:rPr>
            </w:pPr>
          </w:p>
          <w:p w14:paraId="54793116" w14:textId="77777777" w:rsidR="008333C2" w:rsidRDefault="008333C2" w:rsidP="00050EC5">
            <w:pPr>
              <w:pStyle w:val="NoSpacing"/>
              <w:jc w:val="both"/>
              <w:rPr>
                <w:rFonts w:ascii="Times New Roman" w:hAnsi="Times New Roman"/>
                <w:noProof/>
                <w:sz w:val="24"/>
                <w:szCs w:val="24"/>
              </w:rPr>
            </w:pPr>
            <w:r>
              <w:rPr>
                <w:rFonts w:ascii="Times New Roman" w:hAnsi="Times New Roman"/>
                <w:noProof/>
                <w:sz w:val="24"/>
                <w:szCs w:val="24"/>
              </w:rPr>
              <w:t>3</w:t>
            </w:r>
            <w:r w:rsidR="00132922" w:rsidRPr="003E4FCA">
              <w:rPr>
                <w:rFonts w:ascii="Times New Roman" w:hAnsi="Times New Roman"/>
                <w:noProof/>
                <w:sz w:val="24"/>
                <w:szCs w:val="24"/>
              </w:rPr>
              <w:t>. Write important specifications of Voltage regulator IC 7805</w:t>
            </w:r>
          </w:p>
          <w:p w14:paraId="54793117" w14:textId="77777777" w:rsidR="00132922" w:rsidRDefault="008333C2" w:rsidP="00050EC5">
            <w:pPr>
              <w:pStyle w:val="NoSpacing"/>
              <w:jc w:val="both"/>
              <w:rPr>
                <w:rFonts w:ascii="Times New Roman" w:hAnsi="Times New Roman"/>
                <w:iCs/>
                <w:sz w:val="24"/>
                <w:szCs w:val="24"/>
              </w:rPr>
            </w:pPr>
            <w:r>
              <w:rPr>
                <w:rFonts w:ascii="Times New Roman" w:hAnsi="Times New Roman"/>
                <w:noProof/>
                <w:sz w:val="24"/>
                <w:szCs w:val="24"/>
              </w:rPr>
              <w:t>(You can attach data sheet of IC 7805)</w:t>
            </w:r>
          </w:p>
          <w:p w14:paraId="54793118" w14:textId="77777777" w:rsidR="00132922" w:rsidRPr="001E19B1" w:rsidRDefault="00132922" w:rsidP="00050EC5">
            <w:pPr>
              <w:jc w:val="both"/>
              <w:rPr>
                <w:rFonts w:ascii="Times New Roman" w:hAnsi="Times New Roman"/>
                <w:iCs/>
                <w:sz w:val="24"/>
                <w:szCs w:val="24"/>
              </w:rPr>
            </w:pPr>
          </w:p>
        </w:tc>
      </w:tr>
    </w:tbl>
    <w:p w14:paraId="5479311A" w14:textId="77777777" w:rsidR="00132922" w:rsidRDefault="00132922" w:rsidP="00132922">
      <w:pPr>
        <w:widowControl w:val="0"/>
        <w:suppressAutoHyphens/>
        <w:spacing w:after="0" w:line="264" w:lineRule="auto"/>
        <w:ind w:hanging="851"/>
        <w:jc w:val="both"/>
        <w:rPr>
          <w:rFonts w:ascii="Times New Roman" w:hAnsi="Times New Roman"/>
          <w:b/>
          <w:sz w:val="24"/>
          <w:szCs w:val="24"/>
        </w:rPr>
      </w:pPr>
    </w:p>
    <w:p w14:paraId="5479311B" w14:textId="77777777" w:rsidR="00132922" w:rsidRDefault="00132922" w:rsidP="0013292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132922" w14:paraId="5479311D" w14:textId="77777777" w:rsidTr="00050EC5">
        <w:tc>
          <w:tcPr>
            <w:tcW w:w="9782" w:type="dxa"/>
          </w:tcPr>
          <w:p w14:paraId="5479311C" w14:textId="77777777" w:rsidR="00132922" w:rsidRPr="007609F2" w:rsidRDefault="00132922" w:rsidP="00050E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132922" w14:paraId="54793125" w14:textId="77777777" w:rsidTr="00050EC5">
        <w:tc>
          <w:tcPr>
            <w:tcW w:w="9782" w:type="dxa"/>
          </w:tcPr>
          <w:p w14:paraId="54793123" w14:textId="2C103518" w:rsidR="00285CBE" w:rsidRDefault="00267CE9" w:rsidP="00CA07DA">
            <w:pPr>
              <w:rPr>
                <w:rFonts w:ascii="Times New Roman" w:hAnsi="Times New Roman"/>
                <w:iCs/>
                <w:sz w:val="24"/>
                <w:szCs w:val="24"/>
              </w:rPr>
            </w:pPr>
            <w:r>
              <w:rPr>
                <w:rFonts w:ascii="Times New Roman" w:hAnsi="Times New Roman"/>
                <w:iCs/>
                <w:sz w:val="24"/>
                <w:szCs w:val="24"/>
              </w:rPr>
              <w:t xml:space="preserve">We </w:t>
            </w:r>
            <w:proofErr w:type="gramStart"/>
            <w:r w:rsidRPr="00A14ED9">
              <w:rPr>
                <w:rFonts w:ascii="Times New Roman" w:hAnsi="Times New Roman"/>
                <w:sz w:val="24"/>
                <w:szCs w:val="24"/>
              </w:rPr>
              <w:t>underst</w:t>
            </w:r>
            <w:r>
              <w:rPr>
                <w:rFonts w:ascii="Times New Roman" w:hAnsi="Times New Roman"/>
                <w:sz w:val="24"/>
                <w:szCs w:val="24"/>
              </w:rPr>
              <w:t>ood</w:t>
            </w:r>
            <w:proofErr w:type="gramEnd"/>
            <w:r w:rsidRPr="00A14ED9">
              <w:rPr>
                <w:rFonts w:ascii="Times New Roman" w:hAnsi="Times New Roman"/>
                <w:sz w:val="24"/>
                <w:szCs w:val="24"/>
              </w:rPr>
              <w:t xml:space="preserve"> the working of Mobile Battery Charging Circuit</w:t>
            </w:r>
            <w:r>
              <w:rPr>
                <w:rFonts w:ascii="Times New Roman" w:hAnsi="Times New Roman"/>
                <w:sz w:val="24"/>
                <w:szCs w:val="24"/>
              </w:rPr>
              <w:t xml:space="preserve">. We also </w:t>
            </w:r>
            <w:r w:rsidRPr="00C8249D">
              <w:rPr>
                <w:rFonts w:ascii="Times New Roman" w:hAnsi="Times New Roman"/>
                <w:sz w:val="24"/>
                <w:szCs w:val="24"/>
              </w:rPr>
              <w:t>implement</w:t>
            </w:r>
            <w:r>
              <w:rPr>
                <w:rFonts w:ascii="Times New Roman" w:hAnsi="Times New Roman"/>
                <w:sz w:val="24"/>
                <w:szCs w:val="24"/>
              </w:rPr>
              <w:t>ed</w:t>
            </w:r>
            <w:r w:rsidRPr="00C8249D">
              <w:rPr>
                <w:rFonts w:ascii="Times New Roman" w:hAnsi="Times New Roman"/>
                <w:sz w:val="24"/>
                <w:szCs w:val="24"/>
              </w:rPr>
              <w:t xml:space="preserve"> the circuit of Mobile Battery charger on Breadboard and observe</w:t>
            </w:r>
            <w:r>
              <w:rPr>
                <w:rFonts w:ascii="Times New Roman" w:hAnsi="Times New Roman"/>
                <w:sz w:val="24"/>
                <w:szCs w:val="24"/>
              </w:rPr>
              <w:t>d</w:t>
            </w:r>
            <w:r w:rsidRPr="00C8249D">
              <w:rPr>
                <w:rFonts w:ascii="Times New Roman" w:hAnsi="Times New Roman"/>
                <w:sz w:val="24"/>
                <w:szCs w:val="24"/>
              </w:rPr>
              <w:t xml:space="preserve"> the waveforms at various points (Input and output Waveforms for Bridge Rectifier) and </w:t>
            </w:r>
            <w:proofErr w:type="gramStart"/>
            <w:r w:rsidRPr="00C8249D">
              <w:rPr>
                <w:rFonts w:ascii="Times New Roman" w:hAnsi="Times New Roman"/>
                <w:sz w:val="24"/>
                <w:szCs w:val="24"/>
              </w:rPr>
              <w:t>measure</w:t>
            </w:r>
            <w:proofErr w:type="gramEnd"/>
            <w:r w:rsidRPr="00C8249D">
              <w:rPr>
                <w:rFonts w:ascii="Times New Roman" w:hAnsi="Times New Roman"/>
                <w:sz w:val="24"/>
                <w:szCs w:val="24"/>
              </w:rPr>
              <w:t xml:space="preserve"> the output voltage</w:t>
            </w:r>
            <w:r>
              <w:rPr>
                <w:rFonts w:ascii="Times New Roman" w:hAnsi="Times New Roman"/>
                <w:sz w:val="24"/>
                <w:szCs w:val="24"/>
              </w:rPr>
              <w:t xml:space="preserve"> on a </w:t>
            </w:r>
            <w:r w:rsidR="00CA07DA">
              <w:rPr>
                <w:rFonts w:ascii="Times New Roman" w:hAnsi="Times New Roman"/>
                <w:sz w:val="24"/>
                <w:szCs w:val="24"/>
              </w:rPr>
              <w:t>CRO.</w:t>
            </w:r>
          </w:p>
          <w:p w14:paraId="54793124" w14:textId="77777777" w:rsidR="00285CBE" w:rsidRPr="00AA1F5A" w:rsidRDefault="00285CBE" w:rsidP="00050EC5">
            <w:pPr>
              <w:jc w:val="both"/>
              <w:rPr>
                <w:rFonts w:ascii="Times New Roman" w:hAnsi="Times New Roman"/>
                <w:iCs/>
                <w:sz w:val="24"/>
                <w:szCs w:val="24"/>
              </w:rPr>
            </w:pPr>
          </w:p>
        </w:tc>
      </w:tr>
    </w:tbl>
    <w:p w14:paraId="54793126" w14:textId="77777777" w:rsidR="00132922" w:rsidRDefault="00132922" w:rsidP="00132922">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132922" w14:paraId="5479312A" w14:textId="77777777" w:rsidTr="00050EC5">
        <w:trPr>
          <w:trHeight w:val="620"/>
        </w:trPr>
        <w:tc>
          <w:tcPr>
            <w:tcW w:w="4536" w:type="dxa"/>
          </w:tcPr>
          <w:p w14:paraId="54793127" w14:textId="77777777" w:rsidR="00132922" w:rsidRDefault="00132922" w:rsidP="00050EC5">
            <w:pPr>
              <w:widowControl w:val="0"/>
              <w:suppressAutoHyphens/>
              <w:spacing w:line="264" w:lineRule="auto"/>
              <w:jc w:val="both"/>
              <w:rPr>
                <w:rFonts w:ascii="Times New Roman" w:hAnsi="Times New Roman"/>
                <w:b/>
                <w:color w:val="BC202E"/>
                <w:sz w:val="24"/>
                <w:szCs w:val="24"/>
              </w:rPr>
            </w:pPr>
          </w:p>
          <w:p w14:paraId="54793128" w14:textId="77777777" w:rsidR="00132922" w:rsidRDefault="00132922" w:rsidP="00050EC5">
            <w:pPr>
              <w:widowControl w:val="0"/>
              <w:suppressAutoHyphens/>
              <w:spacing w:line="264" w:lineRule="auto"/>
              <w:jc w:val="both"/>
              <w:rPr>
                <w:rFonts w:ascii="Times New Roman" w:hAnsi="Times New Roman"/>
                <w:b/>
                <w:color w:val="BC202E"/>
                <w:sz w:val="24"/>
                <w:szCs w:val="24"/>
              </w:rPr>
            </w:pPr>
          </w:p>
          <w:p w14:paraId="54793129" w14:textId="77777777" w:rsidR="00132922" w:rsidRPr="00AA1F5A" w:rsidRDefault="00132922" w:rsidP="00050E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 xml:space="preserve">Signature of faculty </w:t>
            </w:r>
            <w:proofErr w:type="gramStart"/>
            <w:r w:rsidRPr="00AA1F5A">
              <w:rPr>
                <w:rFonts w:ascii="Times New Roman" w:hAnsi="Times New Roman"/>
                <w:b/>
                <w:color w:val="BC202E"/>
                <w:sz w:val="24"/>
                <w:szCs w:val="24"/>
              </w:rPr>
              <w:t>in-charge</w:t>
            </w:r>
            <w:proofErr w:type="gramEnd"/>
            <w:r>
              <w:rPr>
                <w:rFonts w:ascii="Times New Roman" w:hAnsi="Times New Roman"/>
                <w:b/>
                <w:color w:val="BC202E"/>
                <w:sz w:val="24"/>
                <w:szCs w:val="24"/>
              </w:rPr>
              <w:t xml:space="preserve"> with Date:</w:t>
            </w:r>
          </w:p>
        </w:tc>
      </w:tr>
    </w:tbl>
    <w:p w14:paraId="5479312B" w14:textId="77777777" w:rsidR="00132922" w:rsidRPr="00446A62" w:rsidRDefault="00132922" w:rsidP="00132922">
      <w:pPr>
        <w:shd w:val="clear" w:color="auto" w:fill="FFFFFF"/>
        <w:spacing w:after="0" w:line="240" w:lineRule="auto"/>
        <w:rPr>
          <w:rFonts w:ascii="Times New Roman" w:eastAsia="Times New Roman" w:hAnsi="Times New Roman" w:cs="Times New Roman"/>
          <w:b/>
          <w:color w:val="222222"/>
          <w:sz w:val="24"/>
          <w:szCs w:val="24"/>
        </w:rPr>
      </w:pPr>
    </w:p>
    <w:p w14:paraId="5479312C" w14:textId="77777777" w:rsidR="00132922" w:rsidRDefault="00132922"/>
    <w:sectPr w:rsidR="00132922">
      <w:headerReference w:type="default" r:id="rId17"/>
      <w:footerReference w:type="default" r:id="rId18"/>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D3DE1" w14:textId="77777777" w:rsidR="001A5636" w:rsidRDefault="001A5636">
      <w:pPr>
        <w:spacing w:after="0" w:line="240" w:lineRule="auto"/>
      </w:pPr>
      <w:r>
        <w:separator/>
      </w:r>
    </w:p>
  </w:endnote>
  <w:endnote w:type="continuationSeparator" w:id="0">
    <w:p w14:paraId="6F95D1A3" w14:textId="77777777" w:rsidR="001A5636" w:rsidRDefault="001A5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93141" w14:textId="77777777" w:rsidR="00E42FCC" w:rsidRDefault="00E42FCC"/>
  <w:tbl>
    <w:tblPr>
      <w:tblStyle w:val="a9"/>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E42FCC" w14:paraId="54793145" w14:textId="77777777">
      <w:tc>
        <w:tcPr>
          <w:tcW w:w="3544" w:type="dxa"/>
        </w:tcPr>
        <w:p w14:paraId="54793142" w14:textId="77777777" w:rsidR="00E42FCC" w:rsidRDefault="0001684E">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r w:rsidR="00201851">
            <w:rPr>
              <w:rFonts w:ascii="Times New Roman" w:eastAsia="Times New Roman" w:hAnsi="Times New Roman" w:cs="Times New Roman"/>
              <w:color w:val="000000"/>
              <w:sz w:val="20"/>
              <w:szCs w:val="20"/>
            </w:rPr>
            <w:t>L</w:t>
          </w:r>
        </w:p>
      </w:tc>
      <w:tc>
        <w:tcPr>
          <w:tcW w:w="3969" w:type="dxa"/>
        </w:tcPr>
        <w:p w14:paraId="54793143" w14:textId="71B9D5B4" w:rsidR="00E42FCC" w:rsidRDefault="008668C9" w:rsidP="00090E7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8E4EB6">
            <w:rPr>
              <w:rFonts w:ascii="Times New Roman" w:eastAsia="Times New Roman" w:hAnsi="Times New Roman" w:cs="Times New Roman"/>
              <w:color w:val="000000"/>
              <w:sz w:val="20"/>
              <w:szCs w:val="20"/>
            </w:rPr>
            <w:t xml:space="preserve">Semester: </w:t>
          </w:r>
          <w:r w:rsidR="00A85A7E">
            <w:rPr>
              <w:rFonts w:ascii="Times New Roman" w:eastAsia="Times New Roman" w:hAnsi="Times New Roman" w:cs="Times New Roman"/>
              <w:color w:val="000000"/>
              <w:sz w:val="20"/>
              <w:szCs w:val="20"/>
            </w:rPr>
            <w:t>I</w:t>
          </w:r>
        </w:p>
      </w:tc>
      <w:tc>
        <w:tcPr>
          <w:tcW w:w="3403" w:type="dxa"/>
        </w:tcPr>
        <w:p w14:paraId="54793144" w14:textId="77777777" w:rsidR="00E42FCC" w:rsidRDefault="008E4EB6" w:rsidP="00AF143B">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Academic Year: </w:t>
          </w:r>
          <w:r w:rsidR="005010E1">
            <w:rPr>
              <w:rFonts w:ascii="Times New Roman" w:eastAsia="Times New Roman" w:hAnsi="Times New Roman" w:cs="Times New Roman"/>
              <w:color w:val="000000"/>
              <w:sz w:val="20"/>
              <w:szCs w:val="20"/>
            </w:rPr>
            <w:t>2024</w:t>
          </w:r>
          <w:r>
            <w:rPr>
              <w:rFonts w:ascii="Times New Roman" w:eastAsia="Times New Roman" w:hAnsi="Times New Roman" w:cs="Times New Roman"/>
              <w:color w:val="000000"/>
              <w:sz w:val="20"/>
              <w:szCs w:val="20"/>
            </w:rPr>
            <w:t>-2</w:t>
          </w:r>
          <w:r w:rsidR="005010E1">
            <w:rPr>
              <w:rFonts w:ascii="Times New Roman" w:eastAsia="Times New Roman" w:hAnsi="Times New Roman" w:cs="Times New Roman"/>
              <w:color w:val="000000"/>
              <w:sz w:val="20"/>
              <w:szCs w:val="20"/>
            </w:rPr>
            <w:t>5</w:t>
          </w:r>
        </w:p>
      </w:tc>
    </w:tr>
    <w:tr w:rsidR="00E42FCC" w14:paraId="54793149" w14:textId="77777777">
      <w:tc>
        <w:tcPr>
          <w:tcW w:w="3544" w:type="dxa"/>
        </w:tcPr>
        <w:p w14:paraId="54793146" w14:textId="77777777"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54793147" w14:textId="77777777"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54793148" w14:textId="77777777" w:rsidR="00E42FCC" w:rsidRDefault="008D27BF" w:rsidP="008D27BF">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tc>
    </w:tr>
  </w:tbl>
  <w:p w14:paraId="5479314A"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14:paraId="5479314B"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ECAC6" w14:textId="77777777" w:rsidR="001A5636" w:rsidRDefault="001A5636">
      <w:pPr>
        <w:spacing w:after="0" w:line="240" w:lineRule="auto"/>
      </w:pPr>
      <w:r>
        <w:separator/>
      </w:r>
    </w:p>
  </w:footnote>
  <w:footnote w:type="continuationSeparator" w:id="0">
    <w:p w14:paraId="6DBAB31F" w14:textId="77777777" w:rsidR="001A5636" w:rsidRDefault="001A5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93138"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5479313E" w14:textId="77777777">
      <w:trPr>
        <w:trHeight w:val="907"/>
      </w:trPr>
      <w:tc>
        <w:tcPr>
          <w:tcW w:w="3572" w:type="dxa"/>
        </w:tcPr>
        <w:p w14:paraId="54793139"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val="en-IN"/>
            </w:rPr>
            <w:drawing>
              <wp:inline distT="0" distB="0" distL="0" distR="0" wp14:anchorId="5479314E" wp14:editId="5479314F">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479313A"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479313B"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479313C"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5479313D"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14:anchorId="54793150" wp14:editId="54793151">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479313F"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1" w15:restartNumberingAfterBreak="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4DB7"/>
    <w:multiLevelType w:val="hybridMultilevel"/>
    <w:tmpl w:val="00001547"/>
    <w:lvl w:ilvl="0" w:tplc="000054D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905F0"/>
    <w:multiLevelType w:val="hybridMultilevel"/>
    <w:tmpl w:val="3C68F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6A03448"/>
    <w:multiLevelType w:val="hybridMultilevel"/>
    <w:tmpl w:val="4748F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4267516">
    <w:abstractNumId w:val="18"/>
  </w:num>
  <w:num w:numId="2" w16cid:durableId="324629055">
    <w:abstractNumId w:val="5"/>
  </w:num>
  <w:num w:numId="3" w16cid:durableId="1161196460">
    <w:abstractNumId w:val="12"/>
  </w:num>
  <w:num w:numId="4" w16cid:durableId="231238322">
    <w:abstractNumId w:val="17"/>
  </w:num>
  <w:num w:numId="5" w16cid:durableId="223953602">
    <w:abstractNumId w:val="13"/>
  </w:num>
  <w:num w:numId="6" w16cid:durableId="1348827035">
    <w:abstractNumId w:val="6"/>
  </w:num>
  <w:num w:numId="7" w16cid:durableId="1190945704">
    <w:abstractNumId w:val="14"/>
  </w:num>
  <w:num w:numId="8" w16cid:durableId="2130706915">
    <w:abstractNumId w:val="3"/>
  </w:num>
  <w:num w:numId="9" w16cid:durableId="815533323">
    <w:abstractNumId w:val="4"/>
  </w:num>
  <w:num w:numId="10" w16cid:durableId="1662663290">
    <w:abstractNumId w:val="16"/>
  </w:num>
  <w:num w:numId="11" w16cid:durableId="1551576582">
    <w:abstractNumId w:val="11"/>
  </w:num>
  <w:num w:numId="12" w16cid:durableId="405764494">
    <w:abstractNumId w:val="7"/>
  </w:num>
  <w:num w:numId="13" w16cid:durableId="96562529">
    <w:abstractNumId w:val="8"/>
  </w:num>
  <w:num w:numId="14" w16cid:durableId="1524394634">
    <w:abstractNumId w:val="10"/>
  </w:num>
  <w:num w:numId="15" w16cid:durableId="774247444">
    <w:abstractNumId w:val="19"/>
  </w:num>
  <w:num w:numId="16" w16cid:durableId="1950114074">
    <w:abstractNumId w:val="1"/>
  </w:num>
  <w:num w:numId="17" w16cid:durableId="1127817341">
    <w:abstractNumId w:val="2"/>
  </w:num>
  <w:num w:numId="18" w16cid:durableId="1828746351">
    <w:abstractNumId w:val="0"/>
  </w:num>
  <w:num w:numId="19" w16cid:durableId="1366759793">
    <w:abstractNumId w:val="9"/>
  </w:num>
  <w:num w:numId="20" w16cid:durableId="12955225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FCC"/>
    <w:rsid w:val="00000B8E"/>
    <w:rsid w:val="0001684E"/>
    <w:rsid w:val="0003307B"/>
    <w:rsid w:val="0005173E"/>
    <w:rsid w:val="000618D7"/>
    <w:rsid w:val="00083AF8"/>
    <w:rsid w:val="00090E7F"/>
    <w:rsid w:val="000B319A"/>
    <w:rsid w:val="000D7993"/>
    <w:rsid w:val="000F7ECF"/>
    <w:rsid w:val="001170B5"/>
    <w:rsid w:val="00132922"/>
    <w:rsid w:val="0015517F"/>
    <w:rsid w:val="00170E15"/>
    <w:rsid w:val="0018304F"/>
    <w:rsid w:val="001A5636"/>
    <w:rsid w:val="001C2246"/>
    <w:rsid w:val="001E37E4"/>
    <w:rsid w:val="00201851"/>
    <w:rsid w:val="00210B86"/>
    <w:rsid w:val="00216C5C"/>
    <w:rsid w:val="002411C8"/>
    <w:rsid w:val="00251740"/>
    <w:rsid w:val="002545D7"/>
    <w:rsid w:val="00267CE9"/>
    <w:rsid w:val="00285CBE"/>
    <w:rsid w:val="00286A5C"/>
    <w:rsid w:val="002937DA"/>
    <w:rsid w:val="002C4B9A"/>
    <w:rsid w:val="002C732E"/>
    <w:rsid w:val="00324B3B"/>
    <w:rsid w:val="00345002"/>
    <w:rsid w:val="0036370B"/>
    <w:rsid w:val="003734E0"/>
    <w:rsid w:val="00377156"/>
    <w:rsid w:val="00385A58"/>
    <w:rsid w:val="00390ECD"/>
    <w:rsid w:val="003B3AB5"/>
    <w:rsid w:val="003C4264"/>
    <w:rsid w:val="003C7963"/>
    <w:rsid w:val="004132F0"/>
    <w:rsid w:val="00445093"/>
    <w:rsid w:val="00445644"/>
    <w:rsid w:val="0045525A"/>
    <w:rsid w:val="00462816"/>
    <w:rsid w:val="0048773C"/>
    <w:rsid w:val="004D3EAC"/>
    <w:rsid w:val="004E27A5"/>
    <w:rsid w:val="004E6BDD"/>
    <w:rsid w:val="005010E1"/>
    <w:rsid w:val="0059543C"/>
    <w:rsid w:val="005979E5"/>
    <w:rsid w:val="005B5523"/>
    <w:rsid w:val="005C6C92"/>
    <w:rsid w:val="005E65A2"/>
    <w:rsid w:val="00612840"/>
    <w:rsid w:val="00623477"/>
    <w:rsid w:val="006549EF"/>
    <w:rsid w:val="00693C8A"/>
    <w:rsid w:val="006B3373"/>
    <w:rsid w:val="006B56C2"/>
    <w:rsid w:val="006B7496"/>
    <w:rsid w:val="006D6966"/>
    <w:rsid w:val="006F0F1E"/>
    <w:rsid w:val="006F5127"/>
    <w:rsid w:val="007078AF"/>
    <w:rsid w:val="007143CD"/>
    <w:rsid w:val="007148F0"/>
    <w:rsid w:val="007210A4"/>
    <w:rsid w:val="007258C5"/>
    <w:rsid w:val="0073185E"/>
    <w:rsid w:val="007C32DB"/>
    <w:rsid w:val="007D65D7"/>
    <w:rsid w:val="007E592D"/>
    <w:rsid w:val="007F262B"/>
    <w:rsid w:val="0081574B"/>
    <w:rsid w:val="00817093"/>
    <w:rsid w:val="0082467A"/>
    <w:rsid w:val="008333C2"/>
    <w:rsid w:val="00850D71"/>
    <w:rsid w:val="008668C9"/>
    <w:rsid w:val="008814C7"/>
    <w:rsid w:val="00882753"/>
    <w:rsid w:val="008A5422"/>
    <w:rsid w:val="008B1BA2"/>
    <w:rsid w:val="008C0A36"/>
    <w:rsid w:val="008D27BF"/>
    <w:rsid w:val="008D2C6B"/>
    <w:rsid w:val="008E4EB6"/>
    <w:rsid w:val="008E56BB"/>
    <w:rsid w:val="00914188"/>
    <w:rsid w:val="0092362C"/>
    <w:rsid w:val="00930640"/>
    <w:rsid w:val="009561F6"/>
    <w:rsid w:val="00961212"/>
    <w:rsid w:val="00994C91"/>
    <w:rsid w:val="009B462A"/>
    <w:rsid w:val="009D1A0E"/>
    <w:rsid w:val="009F3DC7"/>
    <w:rsid w:val="009F5496"/>
    <w:rsid w:val="009F668A"/>
    <w:rsid w:val="009F66BB"/>
    <w:rsid w:val="00A24AE4"/>
    <w:rsid w:val="00A75B0F"/>
    <w:rsid w:val="00A85A7E"/>
    <w:rsid w:val="00AB4B80"/>
    <w:rsid w:val="00AF10E3"/>
    <w:rsid w:val="00AF143B"/>
    <w:rsid w:val="00B0716E"/>
    <w:rsid w:val="00B42074"/>
    <w:rsid w:val="00B77586"/>
    <w:rsid w:val="00B90C94"/>
    <w:rsid w:val="00BC2EB3"/>
    <w:rsid w:val="00BC3D3C"/>
    <w:rsid w:val="00C34F3D"/>
    <w:rsid w:val="00C5341C"/>
    <w:rsid w:val="00C5763C"/>
    <w:rsid w:val="00C6234F"/>
    <w:rsid w:val="00C8249D"/>
    <w:rsid w:val="00C965B4"/>
    <w:rsid w:val="00CA07DA"/>
    <w:rsid w:val="00CA3B0E"/>
    <w:rsid w:val="00CA6CC7"/>
    <w:rsid w:val="00CA7696"/>
    <w:rsid w:val="00CD1D10"/>
    <w:rsid w:val="00CE49BA"/>
    <w:rsid w:val="00CE6A87"/>
    <w:rsid w:val="00CE6E77"/>
    <w:rsid w:val="00D01847"/>
    <w:rsid w:val="00D100A8"/>
    <w:rsid w:val="00D13F31"/>
    <w:rsid w:val="00D206BF"/>
    <w:rsid w:val="00D35123"/>
    <w:rsid w:val="00D4274F"/>
    <w:rsid w:val="00DA6D9F"/>
    <w:rsid w:val="00DC0287"/>
    <w:rsid w:val="00DD34CB"/>
    <w:rsid w:val="00DE5CFB"/>
    <w:rsid w:val="00E3636E"/>
    <w:rsid w:val="00E42FCC"/>
    <w:rsid w:val="00E6072C"/>
    <w:rsid w:val="00E80FE7"/>
    <w:rsid w:val="00E93AAD"/>
    <w:rsid w:val="00EB0D37"/>
    <w:rsid w:val="00EC596B"/>
    <w:rsid w:val="00EE01FA"/>
    <w:rsid w:val="00F4305D"/>
    <w:rsid w:val="00F67237"/>
    <w:rsid w:val="00FC559F"/>
    <w:rsid w:val="00FC5A48"/>
    <w:rsid w:val="00FC6215"/>
    <w:rsid w:val="00FD2B19"/>
    <w:rsid w:val="00FE6D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93099"/>
  <w15:docId w15:val="{F147B2A1-9F2E-4775-B3E9-0860DAA2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068011">
      <w:bodyDiv w:val="1"/>
      <w:marLeft w:val="0"/>
      <w:marRight w:val="0"/>
      <w:marTop w:val="0"/>
      <w:marBottom w:val="0"/>
      <w:divBdr>
        <w:top w:val="none" w:sz="0" w:space="0" w:color="auto"/>
        <w:left w:val="none" w:sz="0" w:space="0" w:color="auto"/>
        <w:bottom w:val="none" w:sz="0" w:space="0" w:color="auto"/>
        <w:right w:val="none" w:sz="0" w:space="0" w:color="auto"/>
      </w:divBdr>
    </w:div>
    <w:div w:id="1603025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150C91-3433-4709-B54C-26B4772D6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MGK</dc:creator>
  <cp:lastModifiedBy>Dhruv Pankhania</cp:lastModifiedBy>
  <cp:revision>43</cp:revision>
  <dcterms:created xsi:type="dcterms:W3CDTF">2022-08-30T08:15:00Z</dcterms:created>
  <dcterms:modified xsi:type="dcterms:W3CDTF">2024-11-02T05:41:00Z</dcterms:modified>
</cp:coreProperties>
</file>