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Q1. Deductive reasoning involves which of the following?</w:t>
      </w:r>
    </w:p>
    <w:p>
      <w:pPr>
        <w:pStyle w:val="ListBullet"/>
      </w:pPr>
      <w:r>
        <w:t>going from general to specific statements</w:t>
      </w:r>
    </w:p>
    <w:p>
      <w:pPr>
        <w:pStyle w:val="ListBullet"/>
      </w:pPr>
      <w:r>
        <w:t>conclusions that add new information to what is given</w:t>
      </w:r>
    </w:p>
    <w:p>
      <w:pPr>
        <w:pStyle w:val="ListBullet"/>
      </w:pPr>
      <w:r>
        <w:t>going from specific to general statements</w:t>
      </w:r>
    </w:p>
    <w:p>
      <w:pPr>
        <w:pStyle w:val="ListBullet"/>
      </w:pPr>
      <w:r>
        <w:t>going from specific to specific statements</w:t>
      </w:r>
    </w:p>
    <w:p>
      <w:r>
        <w:t>Answer: going from general to specific statements</w:t>
      </w:r>
    </w:p>
    <w:p/>
    <w:p>
      <w:r>
        <w:t>Q2. If a person has five letters in his or her name, then s/he is a Glirple. I can now validly assume that:</w:t>
      </w:r>
    </w:p>
    <w:p>
      <w:pPr>
        <w:pStyle w:val="ListBullet"/>
      </w:pPr>
      <w:r>
        <w:t>Shawn is a Glirple.</w:t>
      </w:r>
    </w:p>
    <w:p>
      <w:pPr>
        <w:pStyle w:val="ListBullet"/>
      </w:pPr>
      <w:r>
        <w:t>Shawn is a Glirple, and anyone who is not a Glirple cannot be named Susan.</w:t>
      </w:r>
    </w:p>
    <w:p>
      <w:pPr>
        <w:pStyle w:val="ListBullet"/>
      </w:pPr>
      <w:r>
        <w:t>anyone who is a Glirple must have five letters in his/her name.</w:t>
      </w:r>
    </w:p>
    <w:p>
      <w:pPr>
        <w:pStyle w:val="ListBullet"/>
      </w:pPr>
      <w:r>
        <w:t>anyone who is not a Glirple cannot be named Susan.</w:t>
      </w:r>
    </w:p>
    <w:p>
      <w:r>
        <w:t>Answer: Shawn is a Glirple, and anyone who is not a Glirple cannot be named Susan.</w:t>
      </w:r>
    </w:p>
    <w:p/>
    <w:p>
      <w:r>
        <w:t>Q3. When we assess probability by judging the ease with which relevant examples come to mind, we are using the heuristic of:</w:t>
      </w:r>
    </w:p>
    <w:p>
      <w:pPr>
        <w:pStyle w:val="ListBullet"/>
      </w:pPr>
      <w:r>
        <w:t>representativeness.</w:t>
      </w:r>
    </w:p>
    <w:p>
      <w:pPr>
        <w:pStyle w:val="ListBullet"/>
      </w:pPr>
      <w:r>
        <w:t>availability.</w:t>
      </w:r>
    </w:p>
    <w:p>
      <w:pPr>
        <w:pStyle w:val="ListBullet"/>
      </w:pPr>
      <w:r>
        <w:t>framing.</w:t>
      </w:r>
    </w:p>
    <w:p>
      <w:pPr>
        <w:pStyle w:val="ListBullet"/>
      </w:pPr>
      <w:r>
        <w:t>hindsight.</w:t>
      </w:r>
    </w:p>
    <w:p>
      <w:r>
        <w:t>Answer: availability.</w:t>
      </w:r>
    </w:p>
    <w:p/>
    <w:p>
      <w:r>
        <w:t>Q4. Which type of reasoning results in conclusions that contain new information?</w:t>
      </w:r>
    </w:p>
    <w:p>
      <w:pPr>
        <w:pStyle w:val="ListBullet"/>
      </w:pPr>
      <w:r>
        <w:t>inductive reasoning</w:t>
      </w:r>
    </w:p>
    <w:p>
      <w:pPr>
        <w:pStyle w:val="ListBullet"/>
      </w:pPr>
      <w:r>
        <w:t>deductive reasoning</w:t>
      </w:r>
    </w:p>
    <w:p>
      <w:pPr>
        <w:pStyle w:val="ListBullet"/>
      </w:pPr>
      <w:r>
        <w:t>invalid reasoning</w:t>
      </w:r>
    </w:p>
    <w:p>
      <w:pPr>
        <w:pStyle w:val="ListBullet"/>
      </w:pPr>
      <w:r>
        <w:t>both inductive and deductive reasoning</w:t>
      </w:r>
    </w:p>
    <w:p>
      <w:r>
        <w:t>Answer: inductive reasoning</w:t>
      </w:r>
    </w:p>
    <w:p/>
    <w:p>
      <w:r>
        <w:t>Q5. If performed correctly, deductive reasoning can be said to have ______. This means that it is impossible for the premises to be true and the conclusion to be false.</w:t>
      </w:r>
    </w:p>
    <w:p>
      <w:pPr>
        <w:pStyle w:val="ListBullet"/>
      </w:pPr>
      <w:r>
        <w:t>inductive strength</w:t>
      </w:r>
    </w:p>
    <w:p>
      <w:pPr>
        <w:pStyle w:val="ListBullet"/>
      </w:pPr>
      <w:r>
        <w:t>deductive strength</w:t>
      </w:r>
    </w:p>
    <w:p>
      <w:pPr>
        <w:pStyle w:val="ListBullet"/>
      </w:pPr>
      <w:r>
        <w:t>inductive validity</w:t>
      </w:r>
    </w:p>
    <w:p>
      <w:pPr>
        <w:pStyle w:val="ListBullet"/>
      </w:pPr>
      <w:r>
        <w:t>deductive validity</w:t>
      </w:r>
    </w:p>
    <w:p>
      <w:r>
        <w:t>Answer: deductive validity</w:t>
      </w:r>
    </w:p>
    <w:p/>
    <w:p>
      <w:r>
        <w:t>Q6. If a person has five letters in his/her name, then s/he is a Glirple. Angie now reasons that Fred cannot possibly be a Glirple. Angie has:</w:t>
      </w:r>
    </w:p>
    <w:p>
      <w:pPr>
        <w:pStyle w:val="ListBullet"/>
      </w:pPr>
      <w:r>
        <w:t>made a correct inference according to modus ponens.</w:t>
      </w:r>
    </w:p>
    <w:p>
      <w:pPr>
        <w:pStyle w:val="ListBullet"/>
      </w:pPr>
      <w:r>
        <w:t>made a correct inference according to modus tollens.</w:t>
      </w:r>
    </w:p>
    <w:p>
      <w:pPr>
        <w:pStyle w:val="ListBullet"/>
      </w:pPr>
      <w:r>
        <w:t>committed the fallacy of denying the antecedent.</w:t>
      </w:r>
    </w:p>
    <w:p>
      <w:pPr>
        <w:pStyle w:val="ListBullet"/>
      </w:pPr>
      <w:r>
        <w:t>committed the fallacy of affirming the consequent.</w:t>
      </w:r>
    </w:p>
    <w:p>
      <w:r>
        <w:t>Answer: committed the fallacy of denying the antecedent.</w:t>
      </w:r>
    </w:p>
    <w:p/>
    <w:p>
      <w:r>
        <w:t>Q7. When Wason’s four-card task is replaced with an everyday problem about checking the identification of people who are drinking Coke and beer.</w:t>
      </w:r>
    </w:p>
    <w:p>
      <w:pPr>
        <w:pStyle w:val="ListBullet"/>
      </w:pPr>
      <w:r>
        <w:t>people still neglect modus tollens in their responses.</w:t>
      </w:r>
    </w:p>
    <w:p>
      <w:pPr>
        <w:pStyle w:val="ListBullet"/>
      </w:pPr>
      <w:r>
        <w:t>people turn over all four cards instead of the two that are necessary and sufficient</w:t>
      </w:r>
    </w:p>
    <w:p>
      <w:pPr>
        <w:pStyle w:val="ListBullet"/>
      </w:pPr>
      <w:r>
        <w:t>people turn over only one card instead of the two that are necessary and sufficient.</w:t>
      </w:r>
    </w:p>
    <w:p>
      <w:pPr>
        <w:pStyle w:val="ListBullet"/>
      </w:pPr>
      <w:r>
        <w:t>about 75% of participants solve the problem correctly.</w:t>
      </w:r>
    </w:p>
    <w:p>
      <w:r>
        <w:t>Answer: about 75% of participants solve the problem correctly.</w:t>
      </w:r>
    </w:p>
    <w:p/>
    <w:p>
      <w:r>
        <w:t>Q8. Some members of the Jones family are tall. Some tall people play basketball. Which of the following is true?</w:t>
      </w:r>
    </w:p>
    <w:p>
      <w:pPr>
        <w:pStyle w:val="ListBullet"/>
      </w:pPr>
      <w:r>
        <w:t>Logically, some members of the Jones family play basketball.</w:t>
      </w:r>
    </w:p>
    <w:p>
      <w:pPr>
        <w:pStyle w:val="ListBullet"/>
      </w:pPr>
      <w:r>
        <w:t>Logically, no members of the Jones family play basketball.</w:t>
      </w:r>
    </w:p>
    <w:p>
      <w:pPr>
        <w:pStyle w:val="ListBullet"/>
      </w:pPr>
      <w:r>
        <w:t>Most people assume that some members of the Jones family play basketball.</w:t>
      </w:r>
    </w:p>
    <w:p>
      <w:pPr>
        <w:pStyle w:val="ListBullet"/>
      </w:pPr>
      <w:r>
        <w:t>Most people assume that all members of the Jones family play basketball.</w:t>
      </w:r>
    </w:p>
    <w:p>
      <w:r>
        <w:t>Answer: Most people assume that some members of the Jones family play basketball.</w:t>
      </w:r>
    </w:p>
    <w:p/>
    <w:p>
      <w:r>
        <w:t>Q9. The ease of reasoning about an analogy depends on all of these factors EXCEPT:</w:t>
      </w:r>
    </w:p>
    <w:p>
      <w:pPr>
        <w:pStyle w:val="ListBullet"/>
      </w:pPr>
      <w:r>
        <w:t>the difficulty of comprehending the individual terms in the analogy.</w:t>
      </w:r>
    </w:p>
    <w:p>
      <w:pPr>
        <w:pStyle w:val="ListBullet"/>
      </w:pPr>
      <w:r>
        <w:t>the reasoner’s knowledge about the individual terms.</w:t>
      </w:r>
    </w:p>
    <w:p>
      <w:pPr>
        <w:pStyle w:val="ListBullet"/>
      </w:pPr>
      <w:r>
        <w:t>the difficulty of finding a relationship between the first two terms.</w:t>
      </w:r>
    </w:p>
    <w:p>
      <w:pPr>
        <w:pStyle w:val="ListBullet"/>
      </w:pPr>
      <w:r>
        <w:t>the reasoner’s amount of training in formal reasoning procedures.</w:t>
      </w:r>
    </w:p>
    <w:p>
      <w:r>
        <w:t>Answer: the reasoner’s amount of training in formal reasoning procedures.</w:t>
      </w:r>
    </w:p>
    <w:p/>
    <w:p>
      <w:r>
        <w:t>Q10. Which of the following is a difference between everyday reasoning and formal reasoning?</w:t>
      </w:r>
    </w:p>
    <w:p>
      <w:pPr>
        <w:pStyle w:val="ListBullet"/>
      </w:pPr>
      <w:r>
        <w:t>In everyday reasoning, all premises are usually supplied.</w:t>
      </w:r>
    </w:p>
    <w:p>
      <w:pPr>
        <w:pStyle w:val="ListBullet"/>
      </w:pPr>
      <w:r>
        <w:t>In everyday reasoning, there is typically one correct answer.</w:t>
      </w:r>
    </w:p>
    <w:p>
      <w:pPr>
        <w:pStyle w:val="ListBullet"/>
      </w:pPr>
      <w:r>
        <w:t>In everyday reasoning, problems are solved as a means of achieving other goals.</w:t>
      </w:r>
    </w:p>
    <w:p>
      <w:pPr>
        <w:pStyle w:val="ListBullet"/>
      </w:pPr>
      <w:r>
        <w:t>In formal reasoning, problems are not self-contained.</w:t>
      </w:r>
    </w:p>
    <w:p>
      <w:r>
        <w:t>Answer: In everyday reasoning, problems are solved as a means of achieving other goals.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