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Q1. Participants doing mental imagery tasks tend to show brain activity in the:</w:t>
      </w:r>
    </w:p>
    <w:p>
      <w:pPr>
        <w:pStyle w:val="ListBullet"/>
      </w:pPr>
      <w:r>
        <w:t>temporal lobe.</w:t>
      </w:r>
    </w:p>
    <w:p>
      <w:pPr>
        <w:pStyle w:val="ListBullet"/>
      </w:pPr>
      <w:r>
        <w:t>parietal lobe.</w:t>
      </w:r>
    </w:p>
    <w:p>
      <w:pPr>
        <w:pStyle w:val="ListBullet"/>
      </w:pPr>
      <w:r>
        <w:t>frontal lobe.</w:t>
      </w:r>
    </w:p>
    <w:p>
      <w:pPr>
        <w:pStyle w:val="ListBullet"/>
      </w:pPr>
      <w:r>
        <w:t>occipital lobe</w:t>
      </w:r>
    </w:p>
    <w:p>
      <w:r>
        <w:t>Answer: occipital lobe</w:t>
      </w:r>
    </w:p>
    <w:p/>
    <w:p>
      <w:r>
        <w:t>Q2. How do people represent and navigate in and through space? This is a question of</w:t>
      </w:r>
    </w:p>
    <w:p>
      <w:pPr>
        <w:pStyle w:val="ListBullet"/>
      </w:pPr>
      <w:r>
        <w:t>navigational cognition.</w:t>
      </w:r>
    </w:p>
    <w:p>
      <w:pPr>
        <w:pStyle w:val="ListBullet"/>
      </w:pPr>
      <w:r>
        <w:t>representational cognition.</w:t>
      </w:r>
    </w:p>
    <w:p>
      <w:pPr>
        <w:pStyle w:val="ListBullet"/>
      </w:pPr>
      <w:r>
        <w:t>spatial cognition.</w:t>
      </w:r>
    </w:p>
    <w:p>
      <w:pPr>
        <w:pStyle w:val="ListBullet"/>
      </w:pPr>
      <w:r>
        <w:t>visual cognition</w:t>
      </w:r>
    </w:p>
    <w:p>
      <w:r>
        <w:t>Answer: spatial cognition.</w:t>
      </w:r>
    </w:p>
    <w:p/>
    <w:p>
      <w:r>
        <w:t>Q3. Images can prime the visual pathway, making it easier to detect a faint stimulus. This is an example of:</w:t>
      </w:r>
    </w:p>
    <w:p>
      <w:pPr>
        <w:pStyle w:val="ListBullet"/>
      </w:pPr>
      <w:r>
        <w:t>perceptual equivalence.</w:t>
      </w:r>
    </w:p>
    <w:p>
      <w:pPr>
        <w:pStyle w:val="ListBullet"/>
      </w:pPr>
      <w:r>
        <w:t>spatial equivalence.</w:t>
      </w:r>
    </w:p>
    <w:p>
      <w:pPr>
        <w:pStyle w:val="ListBullet"/>
      </w:pPr>
      <w:r>
        <w:t>structural equivalence.</w:t>
      </w:r>
    </w:p>
    <w:p>
      <w:pPr>
        <w:pStyle w:val="ListBullet"/>
      </w:pPr>
      <w:r>
        <w:t>transformational equivalence</w:t>
      </w:r>
    </w:p>
    <w:p>
      <w:r>
        <w:t>Answer: perceptual equivalence.</w:t>
      </w:r>
    </w:p>
    <w:p/>
    <w:p>
      <w:r>
        <w:t>Q4. Which of the following questions would take you the LONGEST TIME to answer?</w:t>
      </w:r>
    </w:p>
    <w:p>
      <w:pPr>
        <w:pStyle w:val="ListBullet"/>
      </w:pPr>
      <w:r>
        <w:t>Which is faster, a turtle or a sports car?</w:t>
      </w:r>
    </w:p>
    <w:p>
      <w:pPr>
        <w:pStyle w:val="ListBullet"/>
      </w:pPr>
      <w:r>
        <w:t>Which is faster, a turtle or a cheetah?</w:t>
      </w:r>
    </w:p>
    <w:p>
      <w:pPr>
        <w:pStyle w:val="ListBullet"/>
      </w:pPr>
      <w:r>
        <w:t>Which is faster, a snail or a caterpillar?</w:t>
      </w:r>
    </w:p>
    <w:p>
      <w:pPr>
        <w:pStyle w:val="ListBullet"/>
      </w:pPr>
      <w:r>
        <w:t>Which is faster, a caterpillar or a cat?</w:t>
      </w:r>
    </w:p>
    <w:p>
      <w:r>
        <w:t>Answer: Which is faster, a snail or a caterpillar?</w:t>
      </w:r>
    </w:p>
    <w:p/>
    <w:p>
      <w:r>
        <w:t>Q5. The relational-organizational hypothesis is supported by:</w:t>
      </w:r>
    </w:p>
    <w:p>
      <w:pPr>
        <w:pStyle w:val="ListBullet"/>
      </w:pPr>
      <w:r>
        <w:t>the effectiveness of the method of loci.</w:t>
      </w:r>
    </w:p>
    <w:p>
      <w:pPr>
        <w:pStyle w:val="ListBullet"/>
      </w:pPr>
      <w:r>
        <w:t>the fact that concrete words are recalled better than abstract words.</w:t>
      </w:r>
    </w:p>
    <w:p>
      <w:pPr>
        <w:pStyle w:val="ListBullet"/>
      </w:pPr>
      <w:r>
        <w:t>the fact that noninteractive images do not facilitate recall whereas interactive images do facilitate recall.</w:t>
      </w:r>
    </w:p>
    <w:p>
      <w:pPr>
        <w:pStyle w:val="ListBullet"/>
      </w:pPr>
      <w:r>
        <w:t>the effectiveness of the pegword method.</w:t>
      </w:r>
    </w:p>
    <w:p>
      <w:r>
        <w:t>Answer: the fact that noninteractive images do not facilitate recall whereas interactive images do facilitate recall.</w:t>
      </w:r>
    </w:p>
    <w:p/>
    <w:p>
      <w:r>
        <w:t>Q6. Paivio’s ____ hypothesis argues that long-term memory contains two separate systems that represent information in verbal and visual forms, respectively.</w:t>
      </w:r>
    </w:p>
    <w:p>
      <w:pPr>
        <w:pStyle w:val="ListBullet"/>
      </w:pPr>
      <w:r>
        <w:t>picture-word</w:t>
      </w:r>
    </w:p>
    <w:p>
      <w:pPr>
        <w:pStyle w:val="ListBullet"/>
      </w:pPr>
      <w:r>
        <w:t>dual code</w:t>
      </w:r>
    </w:p>
    <w:p>
      <w:pPr>
        <w:pStyle w:val="ListBullet"/>
      </w:pPr>
      <w:r>
        <w:t>visuo-verbal</w:t>
      </w:r>
    </w:p>
    <w:p>
      <w:pPr>
        <w:pStyle w:val="ListBullet"/>
      </w:pPr>
      <w:r>
        <w:t>relational-organizational</w:t>
      </w:r>
    </w:p>
    <w:p>
      <w:r>
        <w:t>Answer: dual code</w:t>
      </w:r>
    </w:p>
    <w:p/>
    <w:p>
      <w:r>
        <w:t>Q7. Which of the following methods would most help you to remember the word pair “elephant-cigar”?</w:t>
      </w:r>
    </w:p>
    <w:p>
      <w:pPr>
        <w:pStyle w:val="ListBullet"/>
      </w:pPr>
      <w:r>
        <w:t>repeating the word “elephant” over and over while visualizing a cigar</w:t>
      </w:r>
    </w:p>
    <w:p>
      <w:pPr>
        <w:pStyle w:val="ListBullet"/>
      </w:pPr>
      <w:r>
        <w:t>visualizing an elephant smoking a cigar</w:t>
      </w:r>
    </w:p>
    <w:p>
      <w:pPr>
        <w:pStyle w:val="ListBullet"/>
      </w:pPr>
      <w:r>
        <w:t>repeating both words over and over to yourself</w:t>
      </w:r>
    </w:p>
    <w:p>
      <w:pPr>
        <w:pStyle w:val="ListBullet"/>
      </w:pPr>
      <w:r>
        <w:t>visualizing an elephant and a cigar, not touching each other</w:t>
      </w:r>
    </w:p>
    <w:p>
      <w:r>
        <w:t>Answer: visualizing an elephant smoking a cigar</w:t>
      </w:r>
    </w:p>
    <w:p/>
    <w:p>
      <w:r>
        <w:t>Q8. Your mental map of your campus is probably:</w:t>
      </w:r>
    </w:p>
    <w:p>
      <w:pPr>
        <w:pStyle w:val="ListBullet"/>
      </w:pPr>
      <w:r>
        <w:t>larger than reality.</w:t>
      </w:r>
    </w:p>
    <w:p>
      <w:pPr>
        <w:pStyle w:val="ListBullet"/>
      </w:pPr>
      <w:r>
        <w:t>smaller than reality.</w:t>
      </w:r>
    </w:p>
    <w:p>
      <w:pPr>
        <w:pStyle w:val="ListBullet"/>
      </w:pPr>
      <w:r>
        <w:t>more regular, with more straight lines and right angles, than reality.</w:t>
      </w:r>
    </w:p>
    <w:p>
      <w:pPr>
        <w:pStyle w:val="ListBullet"/>
      </w:pPr>
      <w:r>
        <w:t>less regular, with fewer straight lines and right angles, than reality</w:t>
      </w:r>
    </w:p>
    <w:p>
      <w:r>
        <w:t>Answer: more regular, with more straight lines and right angles, than reality.</w:t>
      </w:r>
    </w:p>
    <w:p/>
    <w:p>
      <w:r>
        <w:t>Q9. Finke’s principle of _____ states that mental imagery allows us to retrieve information that was not intentionally stored.</w:t>
      </w:r>
    </w:p>
    <w:p>
      <w:pPr>
        <w:pStyle w:val="ListBullet"/>
      </w:pPr>
      <w:r>
        <w:t>perceptual equivalence</w:t>
      </w:r>
    </w:p>
    <w:p>
      <w:pPr>
        <w:pStyle w:val="ListBullet"/>
      </w:pPr>
      <w:r>
        <w:t>transformational equivalence</w:t>
      </w:r>
    </w:p>
    <w:p>
      <w:pPr>
        <w:pStyle w:val="ListBullet"/>
      </w:pPr>
      <w:r>
        <w:t>implicit encoding</w:t>
      </w:r>
    </w:p>
    <w:p>
      <w:pPr>
        <w:pStyle w:val="ListBullet"/>
      </w:pPr>
      <w:r>
        <w:t>structural encoding</w:t>
      </w:r>
    </w:p>
    <w:p>
      <w:r>
        <w:t>Answer: implicit encoding</w:t>
      </w:r>
    </w:p>
    <w:p/>
    <w:p>
      <w:r>
        <w:t>Q10. A propositional representation is thought to be ______ in nature.</w:t>
      </w:r>
    </w:p>
    <w:p>
      <w:pPr>
        <w:pStyle w:val="ListBullet"/>
      </w:pPr>
      <w:r>
        <w:t>verbal</w:t>
      </w:r>
    </w:p>
    <w:p>
      <w:pPr>
        <w:pStyle w:val="ListBullet"/>
      </w:pPr>
      <w:r>
        <w:t>visual</w:t>
      </w:r>
    </w:p>
    <w:p>
      <w:pPr>
        <w:pStyle w:val="ListBullet"/>
      </w:pPr>
      <w:r>
        <w:t>both verbal and visual</w:t>
      </w:r>
    </w:p>
    <w:p>
      <w:pPr>
        <w:pStyle w:val="ListBullet"/>
      </w:pPr>
      <w:r>
        <w:t>neither verbal nor visual</w:t>
      </w:r>
    </w:p>
    <w:p>
      <w:r>
        <w:t>Answer: neither verbal nor visual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