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E96" w:rsidRDefault="006E0193">
      <w:r>
        <w:t xml:space="preserve">Tracking of the all asset owned by the organization </w:t>
      </w:r>
      <w:r w:rsidR="00421E93">
        <w:t xml:space="preserve">can be a </w:t>
      </w:r>
      <w:r>
        <w:t xml:space="preserve">problem. This </w:t>
      </w:r>
      <w:r w:rsidR="00A02C38">
        <w:t xml:space="preserve">can be a huge problem </w:t>
      </w:r>
      <w:r>
        <w:t xml:space="preserve">if the organization </w:t>
      </w:r>
      <w:r w:rsidR="00830B49">
        <w:t>is much bigger</w:t>
      </w:r>
      <w:r>
        <w:t xml:space="preserve"> like the department of information technology </w:t>
      </w:r>
      <w:r w:rsidR="00830B49">
        <w:t>at</w:t>
      </w:r>
      <w:r w:rsidR="009F4672">
        <w:t xml:space="preserve"> Durban</w:t>
      </w:r>
      <w:r w:rsidR="00830B49">
        <w:t xml:space="preserve"> University</w:t>
      </w:r>
      <w:r>
        <w:t xml:space="preserve"> of Technology (DUT). Our </w:t>
      </w:r>
      <w:r w:rsidR="00830B49">
        <w:t xml:space="preserve">group, </w:t>
      </w:r>
      <w:r>
        <w:t>TechTalk, was</w:t>
      </w:r>
      <w:r w:rsidR="00421E93">
        <w:t xml:space="preserve"> </w:t>
      </w:r>
      <w:r>
        <w:t xml:space="preserve">tasked </w:t>
      </w:r>
      <w:r w:rsidR="00421E93">
        <w:t xml:space="preserve">by </w:t>
      </w:r>
      <w:r>
        <w:t>department of information technology</w:t>
      </w:r>
      <w:r w:rsidR="00A02C38">
        <w:t xml:space="preserve"> </w:t>
      </w:r>
      <w:proofErr w:type="gramStart"/>
      <w:r w:rsidR="00A02C38">
        <w:t>( IT</w:t>
      </w:r>
      <w:proofErr w:type="gramEnd"/>
      <w:r w:rsidR="00A02C38">
        <w:t>)</w:t>
      </w:r>
      <w:r>
        <w:t xml:space="preserve"> at DUT,</w:t>
      </w:r>
      <w:r w:rsidR="00830B49">
        <w:t xml:space="preserve"> which is</w:t>
      </w:r>
      <w:r>
        <w:t xml:space="preserve"> </w:t>
      </w:r>
      <w:r w:rsidR="00830B49">
        <w:t>institution of higher learning,</w:t>
      </w:r>
      <w:r>
        <w:t xml:space="preserve"> to develop a Web based application that assist with the</w:t>
      </w:r>
      <w:r w:rsidR="00885C4A">
        <w:t xml:space="preserve"> management of all the office assets owned by the department.</w:t>
      </w:r>
    </w:p>
    <w:p w:rsidR="00885C4A" w:rsidRDefault="00885C4A">
      <w:r>
        <w:t xml:space="preserve">The asset management application will help with </w:t>
      </w:r>
      <w:r w:rsidR="00830B49">
        <w:t>managing</w:t>
      </w:r>
      <w:r w:rsidR="00421E93">
        <w:t xml:space="preserve"> of </w:t>
      </w:r>
      <w:r>
        <w:t>each asset’s entire lifecycle at department of IT at DUT. This lifecycle include recording the asset</w:t>
      </w:r>
      <w:r w:rsidR="009F4672">
        <w:t xml:space="preserve"> information </w:t>
      </w:r>
      <w:bookmarkStart w:id="0" w:name="_GoBack"/>
      <w:bookmarkEnd w:id="0"/>
      <w:r>
        <w:t xml:space="preserve">as it </w:t>
      </w:r>
      <w:r w:rsidR="00830B49">
        <w:t>arrives</w:t>
      </w:r>
      <w:r w:rsidR="00421E93">
        <w:t xml:space="preserve"> at the department</w:t>
      </w:r>
      <w:r w:rsidR="00830B49">
        <w:t>, allocating</w:t>
      </w:r>
      <w:r>
        <w:t xml:space="preserve"> it to specific user at the specific office,</w:t>
      </w:r>
      <w:r w:rsidR="00830B49">
        <w:t xml:space="preserve"> updating the information about the asset should they be need, viewing the asset information and archiving the asset. The application will be developed using Microsoft SQL server, Visual studio (web application form)</w:t>
      </w:r>
      <w:r w:rsidR="009F4672">
        <w:t xml:space="preserve"> </w:t>
      </w:r>
      <w:r w:rsidR="00421E93">
        <w:t>and accessed via web server.</w:t>
      </w:r>
    </w:p>
    <w:sectPr w:rsidR="00885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193"/>
    <w:rsid w:val="00077CD2"/>
    <w:rsid w:val="003E7E96"/>
    <w:rsid w:val="00421E93"/>
    <w:rsid w:val="006E0193"/>
    <w:rsid w:val="00830B49"/>
    <w:rsid w:val="00885C4A"/>
    <w:rsid w:val="009F4672"/>
    <w:rsid w:val="00A0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2019-10-20T07:44:00Z</dcterms:created>
  <dcterms:modified xsi:type="dcterms:W3CDTF">2019-10-20T07:44:00Z</dcterms:modified>
</cp:coreProperties>
</file>