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FD847" w14:textId="77777777" w:rsidR="002B6D1F" w:rsidRDefault="007D18DD">
      <w:pPr>
        <w:spacing w:line="360" w:lineRule="auto"/>
        <w:jc w:val="center"/>
        <w:rPr>
          <w:b/>
          <w:caps/>
          <w:sz w:val="28"/>
          <w:szCs w:val="28"/>
        </w:rPr>
      </w:pPr>
      <w:r>
        <w:rPr>
          <w:b/>
          <w:caps/>
          <w:sz w:val="28"/>
          <w:szCs w:val="28"/>
        </w:rPr>
        <w:t>МИНОБРНАУКИ РОССИИ</w:t>
      </w:r>
    </w:p>
    <w:p w14:paraId="4F9909B6" w14:textId="77777777" w:rsidR="002B6D1F" w:rsidRDefault="007D18DD">
      <w:pPr>
        <w:spacing w:line="360" w:lineRule="auto"/>
        <w:jc w:val="center"/>
        <w:rPr>
          <w:b/>
          <w:caps/>
          <w:sz w:val="28"/>
          <w:szCs w:val="28"/>
        </w:rPr>
      </w:pPr>
      <w:r>
        <w:rPr>
          <w:b/>
          <w:caps/>
          <w:sz w:val="28"/>
          <w:szCs w:val="28"/>
        </w:rPr>
        <w:t>Санкт-Петербургский государственный</w:t>
      </w:r>
    </w:p>
    <w:p w14:paraId="3D1676F1" w14:textId="77777777" w:rsidR="002B6D1F" w:rsidRDefault="007D18DD">
      <w:pPr>
        <w:spacing w:line="360" w:lineRule="auto"/>
        <w:jc w:val="center"/>
        <w:rPr>
          <w:b/>
          <w:caps/>
          <w:sz w:val="28"/>
          <w:szCs w:val="28"/>
        </w:rPr>
      </w:pPr>
      <w:r>
        <w:rPr>
          <w:b/>
          <w:caps/>
          <w:sz w:val="28"/>
          <w:szCs w:val="28"/>
        </w:rPr>
        <w:t>электротехнический университет</w:t>
      </w:r>
    </w:p>
    <w:p w14:paraId="21DDBDA4" w14:textId="77777777" w:rsidR="002B6D1F" w:rsidRDefault="007D18DD">
      <w:pPr>
        <w:spacing w:line="360" w:lineRule="auto"/>
        <w:jc w:val="center"/>
        <w:rPr>
          <w:b/>
          <w:caps/>
          <w:sz w:val="28"/>
          <w:szCs w:val="28"/>
        </w:rPr>
      </w:pPr>
      <w:r>
        <w:rPr>
          <w:b/>
          <w:caps/>
          <w:sz w:val="28"/>
          <w:szCs w:val="28"/>
        </w:rPr>
        <w:t>«ЛЭТИ» им. В.И. Ульянова (Ленина)</w:t>
      </w:r>
    </w:p>
    <w:p w14:paraId="52C0F7FF" w14:textId="77777777" w:rsidR="002B6D1F" w:rsidRDefault="007D18DD">
      <w:pPr>
        <w:spacing w:line="360" w:lineRule="auto"/>
        <w:jc w:val="center"/>
        <w:rPr>
          <w:b/>
          <w:sz w:val="28"/>
          <w:szCs w:val="28"/>
        </w:rPr>
      </w:pPr>
      <w:r>
        <w:rPr>
          <w:b/>
          <w:sz w:val="28"/>
          <w:szCs w:val="28"/>
        </w:rPr>
        <w:t>Кафедра математического обеспечения и применения ЭВМ</w:t>
      </w:r>
    </w:p>
    <w:p w14:paraId="4FF6CD0C" w14:textId="77777777" w:rsidR="002B6D1F" w:rsidRDefault="002B6D1F">
      <w:pPr>
        <w:spacing w:line="360" w:lineRule="auto"/>
        <w:jc w:val="center"/>
        <w:rPr>
          <w:b/>
          <w:caps/>
          <w:sz w:val="28"/>
          <w:szCs w:val="28"/>
        </w:rPr>
      </w:pPr>
    </w:p>
    <w:p w14:paraId="4A253647" w14:textId="77777777" w:rsidR="002B6D1F" w:rsidRDefault="002B6D1F">
      <w:pPr>
        <w:spacing w:line="360" w:lineRule="auto"/>
        <w:jc w:val="center"/>
        <w:rPr>
          <w:sz w:val="28"/>
          <w:szCs w:val="28"/>
        </w:rPr>
      </w:pPr>
    </w:p>
    <w:p w14:paraId="10A0115F" w14:textId="77777777" w:rsidR="002B6D1F" w:rsidRDefault="002B6D1F">
      <w:pPr>
        <w:spacing w:line="360" w:lineRule="auto"/>
        <w:jc w:val="center"/>
        <w:rPr>
          <w:sz w:val="28"/>
          <w:szCs w:val="28"/>
        </w:rPr>
      </w:pPr>
    </w:p>
    <w:p w14:paraId="67C7193D" w14:textId="77777777" w:rsidR="002B6D1F" w:rsidRDefault="002B6D1F">
      <w:pPr>
        <w:spacing w:line="360" w:lineRule="auto"/>
        <w:jc w:val="center"/>
        <w:rPr>
          <w:sz w:val="28"/>
          <w:szCs w:val="28"/>
        </w:rPr>
      </w:pPr>
    </w:p>
    <w:p w14:paraId="5C202E0C" w14:textId="77777777" w:rsidR="002B6D1F" w:rsidRDefault="002B6D1F">
      <w:pPr>
        <w:spacing w:line="360" w:lineRule="auto"/>
        <w:jc w:val="center"/>
        <w:rPr>
          <w:sz w:val="28"/>
          <w:szCs w:val="28"/>
        </w:rPr>
      </w:pPr>
    </w:p>
    <w:p w14:paraId="599369FC" w14:textId="77777777" w:rsidR="002B6D1F" w:rsidRDefault="002B6D1F">
      <w:pPr>
        <w:spacing w:line="360" w:lineRule="auto"/>
        <w:jc w:val="center"/>
        <w:rPr>
          <w:sz w:val="28"/>
          <w:szCs w:val="28"/>
        </w:rPr>
      </w:pPr>
    </w:p>
    <w:p w14:paraId="0755CA68" w14:textId="77777777" w:rsidR="002B6D1F" w:rsidRDefault="002B6D1F">
      <w:pPr>
        <w:spacing w:line="360" w:lineRule="auto"/>
        <w:jc w:val="center"/>
        <w:rPr>
          <w:sz w:val="28"/>
          <w:szCs w:val="28"/>
        </w:rPr>
      </w:pPr>
    </w:p>
    <w:p w14:paraId="0142B3CE" w14:textId="77777777" w:rsidR="002B6D1F" w:rsidRDefault="007D18DD">
      <w:pPr>
        <w:pStyle w:val="Times1420"/>
        <w:spacing w:line="360" w:lineRule="auto"/>
        <w:ind w:firstLine="0"/>
        <w:jc w:val="center"/>
        <w:rPr>
          <w:rStyle w:val="ac"/>
          <w:caps/>
          <w:szCs w:val="28"/>
        </w:rPr>
      </w:pPr>
      <w:r>
        <w:rPr>
          <w:rStyle w:val="ac"/>
          <w:caps/>
          <w:szCs w:val="28"/>
        </w:rPr>
        <w:t>отчет</w:t>
      </w:r>
    </w:p>
    <w:p w14:paraId="76F885E7" w14:textId="0CDDB644" w:rsidR="002B6D1F" w:rsidRPr="003D5710" w:rsidRDefault="007D18DD">
      <w:pPr>
        <w:spacing w:line="360" w:lineRule="auto"/>
        <w:jc w:val="center"/>
        <w:rPr>
          <w:b/>
          <w:color w:val="FF0000"/>
          <w:sz w:val="28"/>
          <w:szCs w:val="28"/>
        </w:rPr>
      </w:pPr>
      <w:r>
        <w:rPr>
          <w:b/>
          <w:sz w:val="28"/>
          <w:szCs w:val="28"/>
        </w:rPr>
        <w:t>по практической работе №</w:t>
      </w:r>
      <w:r w:rsidR="003D5710" w:rsidRPr="003D5710">
        <w:rPr>
          <w:b/>
          <w:sz w:val="28"/>
          <w:szCs w:val="28"/>
        </w:rPr>
        <w:t>2</w:t>
      </w:r>
    </w:p>
    <w:p w14:paraId="3735E53B" w14:textId="3499651E" w:rsidR="002B6D1F" w:rsidRDefault="007D18DD">
      <w:pPr>
        <w:spacing w:line="360" w:lineRule="auto"/>
        <w:jc w:val="center"/>
        <w:rPr>
          <w:b/>
          <w:sz w:val="28"/>
          <w:szCs w:val="28"/>
        </w:rPr>
      </w:pPr>
      <w:r>
        <w:rPr>
          <w:b/>
          <w:sz w:val="28"/>
          <w:szCs w:val="28"/>
        </w:rPr>
        <w:t xml:space="preserve">по дисциплине </w:t>
      </w:r>
      <w:r>
        <w:rPr>
          <w:b/>
          <w:color w:val="000000"/>
          <w:sz w:val="28"/>
          <w:szCs w:val="28"/>
        </w:rPr>
        <w:t>«</w:t>
      </w:r>
      <w:r w:rsidR="00984F59">
        <w:rPr>
          <w:b/>
          <w:bCs/>
          <w:sz w:val="28"/>
          <w:szCs w:val="28"/>
        </w:rPr>
        <w:t>Представление знаний в системах искусственного интеллекта</w:t>
      </w:r>
      <w:r>
        <w:rPr>
          <w:b/>
          <w:color w:val="000000"/>
          <w:sz w:val="28"/>
          <w:szCs w:val="28"/>
        </w:rPr>
        <w:t>»</w:t>
      </w:r>
    </w:p>
    <w:p w14:paraId="2947219A" w14:textId="7B750E37" w:rsidR="002B6D1F" w:rsidRDefault="007D18DD">
      <w:pPr>
        <w:spacing w:line="360" w:lineRule="auto"/>
        <w:jc w:val="center"/>
        <w:rPr>
          <w:sz w:val="28"/>
          <w:szCs w:val="28"/>
        </w:rPr>
      </w:pPr>
      <w:r>
        <w:rPr>
          <w:rStyle w:val="ac"/>
          <w:smallCaps w:val="0"/>
          <w:sz w:val="28"/>
          <w:szCs w:val="28"/>
        </w:rPr>
        <w:t xml:space="preserve">Тема: </w:t>
      </w:r>
      <w:r w:rsidR="00A92C6F" w:rsidRPr="00A92C6F">
        <w:rPr>
          <w:b/>
          <w:bCs/>
          <w:spacing w:val="5"/>
          <w:sz w:val="28"/>
          <w:szCs w:val="28"/>
        </w:rPr>
        <w:t>Построение ЭС с использованием неупорядоченных фактов (шаблонов) и различных типов условных элементов в антецедентах правил</w:t>
      </w:r>
    </w:p>
    <w:p w14:paraId="28E0E17F" w14:textId="77777777" w:rsidR="002B6D1F" w:rsidRDefault="002B6D1F">
      <w:pPr>
        <w:spacing w:line="360" w:lineRule="auto"/>
        <w:jc w:val="center"/>
        <w:rPr>
          <w:sz w:val="28"/>
          <w:szCs w:val="28"/>
        </w:rPr>
      </w:pPr>
    </w:p>
    <w:p w14:paraId="2A9EFF40" w14:textId="62A3C55F" w:rsidR="002B6D1F" w:rsidRDefault="002B6D1F" w:rsidP="002A2A3B">
      <w:pPr>
        <w:spacing w:line="360" w:lineRule="auto"/>
        <w:rPr>
          <w:sz w:val="28"/>
          <w:szCs w:val="28"/>
        </w:rPr>
      </w:pPr>
    </w:p>
    <w:p w14:paraId="3FD7A939" w14:textId="4F83D622" w:rsidR="003D2335" w:rsidRDefault="003D2335" w:rsidP="002A2A3B">
      <w:pPr>
        <w:spacing w:line="360" w:lineRule="auto"/>
        <w:rPr>
          <w:sz w:val="28"/>
          <w:szCs w:val="28"/>
        </w:rPr>
      </w:pPr>
    </w:p>
    <w:p w14:paraId="31AE2D67" w14:textId="77777777" w:rsidR="003D2335" w:rsidRDefault="003D2335" w:rsidP="002A2A3B">
      <w:pPr>
        <w:spacing w:line="360" w:lineRule="auto"/>
        <w:rPr>
          <w:sz w:val="28"/>
          <w:szCs w:val="28"/>
        </w:rPr>
      </w:pPr>
    </w:p>
    <w:p w14:paraId="30B30062" w14:textId="77777777" w:rsidR="002B6D1F" w:rsidRDefault="002B6D1F">
      <w:pPr>
        <w:spacing w:line="360" w:lineRule="auto"/>
        <w:jc w:val="center"/>
        <w:rPr>
          <w:sz w:val="28"/>
          <w:szCs w:val="28"/>
        </w:rPr>
      </w:pPr>
    </w:p>
    <w:tbl>
      <w:tblPr>
        <w:tblW w:w="5000" w:type="pct"/>
        <w:tblLook w:val="04A0" w:firstRow="1" w:lastRow="0" w:firstColumn="1" w:lastColumn="0" w:noHBand="0" w:noVBand="1"/>
      </w:tblPr>
      <w:tblGrid>
        <w:gridCol w:w="4268"/>
        <w:gridCol w:w="2528"/>
        <w:gridCol w:w="2842"/>
      </w:tblGrid>
      <w:tr w:rsidR="009A4A38" w14:paraId="0EF311E0" w14:textId="77777777" w:rsidTr="002D7687">
        <w:trPr>
          <w:trHeight w:val="614"/>
        </w:trPr>
        <w:tc>
          <w:tcPr>
            <w:tcW w:w="4347" w:type="dxa"/>
            <w:vAlign w:val="bottom"/>
          </w:tcPr>
          <w:p w14:paraId="551520CE" w14:textId="1B6E44C1" w:rsidR="009A4A38" w:rsidRDefault="009A4A38" w:rsidP="009A4A38">
            <w:pPr>
              <w:rPr>
                <w:sz w:val="28"/>
                <w:szCs w:val="28"/>
              </w:rPr>
            </w:pPr>
            <w:r>
              <w:rPr>
                <w:sz w:val="28"/>
                <w:szCs w:val="28"/>
              </w:rPr>
              <w:t>Студент гр. 1306</w:t>
            </w:r>
          </w:p>
        </w:tc>
        <w:tc>
          <w:tcPr>
            <w:tcW w:w="2608" w:type="dxa"/>
            <w:tcBorders>
              <w:bottom w:val="single" w:sz="4" w:space="0" w:color="000000"/>
            </w:tcBorders>
            <w:vAlign w:val="bottom"/>
          </w:tcPr>
          <w:p w14:paraId="26986903" w14:textId="77777777" w:rsidR="009A4A38" w:rsidRDefault="009A4A38" w:rsidP="009A4A38">
            <w:pPr>
              <w:rPr>
                <w:sz w:val="28"/>
                <w:szCs w:val="28"/>
              </w:rPr>
            </w:pPr>
          </w:p>
        </w:tc>
        <w:tc>
          <w:tcPr>
            <w:tcW w:w="2899" w:type="dxa"/>
            <w:vAlign w:val="bottom"/>
          </w:tcPr>
          <w:p w14:paraId="40015A54" w14:textId="58C022A7" w:rsidR="009A4A38" w:rsidRPr="00533D1F" w:rsidRDefault="00533D1F" w:rsidP="009A4A38">
            <w:pPr>
              <w:jc w:val="center"/>
              <w:rPr>
                <w:sz w:val="28"/>
                <w:szCs w:val="28"/>
              </w:rPr>
            </w:pPr>
            <w:r>
              <w:rPr>
                <w:sz w:val="28"/>
                <w:szCs w:val="28"/>
              </w:rPr>
              <w:t>Шаврин А.П</w:t>
            </w:r>
          </w:p>
        </w:tc>
      </w:tr>
      <w:tr w:rsidR="009A4A38" w14:paraId="51468AD5" w14:textId="77777777" w:rsidTr="002D7687">
        <w:trPr>
          <w:trHeight w:val="614"/>
        </w:trPr>
        <w:tc>
          <w:tcPr>
            <w:tcW w:w="4347" w:type="dxa"/>
            <w:vAlign w:val="bottom"/>
          </w:tcPr>
          <w:p w14:paraId="4EF1D526" w14:textId="77777777" w:rsidR="009A4A38" w:rsidRDefault="009A4A38" w:rsidP="009A4A38">
            <w:pPr>
              <w:rPr>
                <w:sz w:val="28"/>
                <w:szCs w:val="28"/>
              </w:rPr>
            </w:pPr>
            <w:r>
              <w:rPr>
                <w:sz w:val="28"/>
                <w:szCs w:val="28"/>
              </w:rPr>
              <w:t>Преподаватель</w:t>
            </w:r>
          </w:p>
        </w:tc>
        <w:tc>
          <w:tcPr>
            <w:tcW w:w="2608" w:type="dxa"/>
            <w:tcBorders>
              <w:top w:val="single" w:sz="4" w:space="0" w:color="000000"/>
              <w:bottom w:val="single" w:sz="4" w:space="0" w:color="000000"/>
            </w:tcBorders>
            <w:vAlign w:val="bottom"/>
          </w:tcPr>
          <w:p w14:paraId="2E8AEFCB" w14:textId="77777777" w:rsidR="009A4A38" w:rsidRDefault="009A4A38" w:rsidP="009A4A38">
            <w:pPr>
              <w:rPr>
                <w:sz w:val="28"/>
                <w:szCs w:val="28"/>
              </w:rPr>
            </w:pPr>
          </w:p>
        </w:tc>
        <w:tc>
          <w:tcPr>
            <w:tcW w:w="2899" w:type="dxa"/>
            <w:vAlign w:val="bottom"/>
          </w:tcPr>
          <w:p w14:paraId="231E022F" w14:textId="43181FC6" w:rsidR="009A4A38" w:rsidRPr="007E76B5" w:rsidRDefault="000867BE" w:rsidP="009A4A38">
            <w:pPr>
              <w:jc w:val="center"/>
              <w:rPr>
                <w:sz w:val="28"/>
                <w:szCs w:val="28"/>
              </w:rPr>
            </w:pPr>
            <w:r w:rsidRPr="007E76B5">
              <w:rPr>
                <w:sz w:val="28"/>
                <w:szCs w:val="28"/>
              </w:rPr>
              <w:t>Сучков</w:t>
            </w:r>
            <w:r w:rsidR="007E76B5" w:rsidRPr="007E76B5">
              <w:rPr>
                <w:sz w:val="28"/>
                <w:szCs w:val="28"/>
              </w:rPr>
              <w:t xml:space="preserve"> А.И.</w:t>
            </w:r>
          </w:p>
        </w:tc>
      </w:tr>
    </w:tbl>
    <w:p w14:paraId="7A7939E6" w14:textId="77777777" w:rsidR="002B6D1F" w:rsidRDefault="002B6D1F" w:rsidP="00A92C6F">
      <w:pPr>
        <w:spacing w:line="360" w:lineRule="auto"/>
        <w:rPr>
          <w:bCs/>
          <w:sz w:val="28"/>
          <w:szCs w:val="28"/>
        </w:rPr>
      </w:pPr>
    </w:p>
    <w:p w14:paraId="17AF2FD5" w14:textId="77777777" w:rsidR="002B6D1F" w:rsidRDefault="007D18DD">
      <w:pPr>
        <w:spacing w:line="360" w:lineRule="auto"/>
        <w:jc w:val="center"/>
        <w:rPr>
          <w:bCs/>
          <w:sz w:val="28"/>
          <w:szCs w:val="28"/>
        </w:rPr>
      </w:pPr>
      <w:r>
        <w:rPr>
          <w:bCs/>
          <w:sz w:val="28"/>
          <w:szCs w:val="28"/>
        </w:rPr>
        <w:t>Санкт-Петербург</w:t>
      </w:r>
    </w:p>
    <w:p w14:paraId="36CABAD9" w14:textId="1A4EC7AC" w:rsidR="002B6D1F" w:rsidRDefault="007D18DD">
      <w:pPr>
        <w:spacing w:line="360" w:lineRule="auto"/>
        <w:jc w:val="center"/>
        <w:rPr>
          <w:b/>
          <w:caps/>
          <w:sz w:val="28"/>
          <w:szCs w:val="28"/>
          <w:highlight w:val="yellow"/>
        </w:rPr>
      </w:pPr>
      <w:r>
        <w:rPr>
          <w:bCs/>
          <w:sz w:val="28"/>
          <w:szCs w:val="28"/>
        </w:rPr>
        <w:t>2</w:t>
      </w:r>
      <w:r w:rsidRPr="002F030F">
        <w:rPr>
          <w:bCs/>
          <w:sz w:val="28"/>
          <w:szCs w:val="28"/>
        </w:rPr>
        <w:t>0</w:t>
      </w:r>
      <w:r w:rsidR="002F030F" w:rsidRPr="003D5710">
        <w:rPr>
          <w:bCs/>
          <w:sz w:val="28"/>
          <w:szCs w:val="28"/>
        </w:rPr>
        <w:t>25</w:t>
      </w:r>
      <w:r>
        <w:br w:type="page"/>
      </w:r>
    </w:p>
    <w:p w14:paraId="1A6EE0B7" w14:textId="77777777" w:rsidR="002B6D1F" w:rsidRDefault="007D18DD">
      <w:pPr>
        <w:spacing w:line="360" w:lineRule="auto"/>
        <w:ind w:firstLine="709"/>
        <w:jc w:val="both"/>
        <w:rPr>
          <w:b/>
          <w:sz w:val="28"/>
          <w:szCs w:val="28"/>
        </w:rPr>
      </w:pPr>
      <w:r>
        <w:rPr>
          <w:b/>
          <w:sz w:val="28"/>
          <w:szCs w:val="28"/>
        </w:rPr>
        <w:lastRenderedPageBreak/>
        <w:t>Цель работы.</w:t>
      </w:r>
    </w:p>
    <w:p w14:paraId="37893FD1" w14:textId="77777777" w:rsidR="007A5A7B" w:rsidRPr="007A5A7B" w:rsidRDefault="007A5A7B" w:rsidP="007A5A7B">
      <w:pPr>
        <w:spacing w:line="360" w:lineRule="auto"/>
        <w:ind w:firstLine="709"/>
        <w:jc w:val="both"/>
        <w:rPr>
          <w:sz w:val="28"/>
          <w:szCs w:val="28"/>
        </w:rPr>
      </w:pPr>
      <w:r w:rsidRPr="007A5A7B">
        <w:rPr>
          <w:sz w:val="28"/>
          <w:szCs w:val="28"/>
        </w:rPr>
        <w:t xml:space="preserve">Построить ЭС с использованием неупорядоченных фактов и различных </w:t>
      </w:r>
    </w:p>
    <w:p w14:paraId="2A5C6536" w14:textId="02238090" w:rsidR="002B6D1F" w:rsidRPr="007A5A7B" w:rsidRDefault="007A5A7B" w:rsidP="007A5A7B">
      <w:pPr>
        <w:spacing w:line="360" w:lineRule="auto"/>
        <w:jc w:val="both"/>
        <w:rPr>
          <w:sz w:val="28"/>
          <w:szCs w:val="28"/>
        </w:rPr>
      </w:pPr>
      <w:r w:rsidRPr="007A5A7B">
        <w:rPr>
          <w:sz w:val="28"/>
          <w:szCs w:val="28"/>
        </w:rPr>
        <w:t>типов условных элементов в антецедентах правил.</w:t>
      </w:r>
    </w:p>
    <w:p w14:paraId="35A393C5" w14:textId="77777777" w:rsidR="002B6D1F" w:rsidRDefault="007D18DD">
      <w:pPr>
        <w:spacing w:line="360" w:lineRule="auto"/>
        <w:ind w:firstLine="709"/>
        <w:jc w:val="both"/>
        <w:rPr>
          <w:b/>
          <w:sz w:val="28"/>
          <w:szCs w:val="28"/>
        </w:rPr>
      </w:pPr>
      <w:r>
        <w:rPr>
          <w:b/>
          <w:sz w:val="28"/>
          <w:szCs w:val="28"/>
        </w:rPr>
        <w:t>Основные теоретические положения.</w:t>
      </w:r>
    </w:p>
    <w:p w14:paraId="5083308B" w14:textId="67CEA229" w:rsidR="00A92C6F" w:rsidRDefault="00A92C6F" w:rsidP="00035102">
      <w:pPr>
        <w:spacing w:line="360" w:lineRule="auto"/>
        <w:ind w:firstLine="709"/>
        <w:jc w:val="both"/>
        <w:rPr>
          <w:sz w:val="28"/>
          <w:szCs w:val="28"/>
        </w:rPr>
      </w:pPr>
      <w:r w:rsidRPr="00A92C6F">
        <w:rPr>
          <w:sz w:val="28"/>
          <w:szCs w:val="28"/>
        </w:rPr>
        <w:t xml:space="preserve">Неупорядоченные факты представляют собой список взаимосвязанных именованных полей, называемых слотами. Наличие имен полей позволяет осуществлять доступ к полям по именам, в отличие от упорядоченных фактов, где поля специфицируются своим местоположением в факте. Существует два типа слотов: одиночные и мультислоты. Одиночный слот (или просто слот) содержит единственное поле, тогда как мультислот может содержать любое число полей. Для спецификации состава неупорядоченных фактов (содержащихся в них слотов) используются шаблоны, которые задаются конструкцией deftemplate. Синтаксис конструкции deftemplate определен ниже: </w:t>
      </w:r>
      <w:r>
        <w:rPr>
          <w:sz w:val="28"/>
          <w:szCs w:val="28"/>
        </w:rPr>
        <w:t xml:space="preserve">         </w:t>
      </w:r>
    </w:p>
    <w:p w14:paraId="34298177" w14:textId="3FD4454D" w:rsidR="00A92C6F" w:rsidRDefault="00A92C6F" w:rsidP="00035102">
      <w:pPr>
        <w:spacing w:line="360" w:lineRule="auto"/>
        <w:ind w:firstLine="709"/>
        <w:jc w:val="both"/>
        <w:rPr>
          <w:sz w:val="28"/>
          <w:szCs w:val="28"/>
        </w:rPr>
      </w:pPr>
      <w:r w:rsidRPr="00A92C6F">
        <w:rPr>
          <w:sz w:val="28"/>
          <w:szCs w:val="28"/>
        </w:rPr>
        <w:t>(deftemplate &lt;</w:t>
      </w:r>
      <w:r>
        <w:rPr>
          <w:sz w:val="28"/>
          <w:szCs w:val="28"/>
        </w:rPr>
        <w:t>имя шаблона</w:t>
      </w:r>
      <w:r w:rsidRPr="00A92C6F">
        <w:rPr>
          <w:sz w:val="28"/>
          <w:szCs w:val="28"/>
        </w:rPr>
        <w:t>&gt;</w:t>
      </w:r>
      <w:r>
        <w:rPr>
          <w:sz w:val="28"/>
          <w:szCs w:val="28"/>
        </w:rPr>
        <w:t xml:space="preserve"> </w:t>
      </w:r>
      <w:r w:rsidRPr="00A92C6F">
        <w:rPr>
          <w:sz w:val="28"/>
          <w:szCs w:val="28"/>
        </w:rPr>
        <w:t>[</w:t>
      </w:r>
      <w:r w:rsidR="00513CB3" w:rsidRPr="00513CB3">
        <w:rPr>
          <w:sz w:val="28"/>
          <w:szCs w:val="28"/>
        </w:rPr>
        <w:t>“&lt;</w:t>
      </w:r>
      <w:r w:rsidR="00513CB3">
        <w:rPr>
          <w:sz w:val="28"/>
          <w:szCs w:val="28"/>
        </w:rPr>
        <w:t>комментарий</w:t>
      </w:r>
      <w:r w:rsidR="00513CB3" w:rsidRPr="00513CB3">
        <w:rPr>
          <w:sz w:val="28"/>
          <w:szCs w:val="28"/>
        </w:rPr>
        <w:t>&gt;”</w:t>
      </w:r>
      <w:r w:rsidRPr="00513CB3">
        <w:rPr>
          <w:sz w:val="28"/>
          <w:szCs w:val="28"/>
        </w:rPr>
        <w:t>]</w:t>
      </w:r>
    </w:p>
    <w:p w14:paraId="5E44648A" w14:textId="4DA20AED" w:rsidR="00513CB3" w:rsidRPr="00242C48" w:rsidRDefault="00513CB3" w:rsidP="00035102">
      <w:pPr>
        <w:spacing w:line="360" w:lineRule="auto"/>
        <w:ind w:firstLine="709"/>
        <w:jc w:val="both"/>
        <w:rPr>
          <w:sz w:val="28"/>
          <w:szCs w:val="28"/>
        </w:rPr>
      </w:pPr>
      <w:r w:rsidRPr="00242C48">
        <w:rPr>
          <w:sz w:val="28"/>
          <w:szCs w:val="28"/>
        </w:rPr>
        <w:t>&lt;</w:t>
      </w:r>
      <w:r>
        <w:rPr>
          <w:sz w:val="28"/>
          <w:szCs w:val="28"/>
        </w:rPr>
        <w:t>Определение слота-1</w:t>
      </w:r>
      <w:r w:rsidRPr="00242C48">
        <w:rPr>
          <w:sz w:val="28"/>
          <w:szCs w:val="28"/>
        </w:rPr>
        <w:t>&gt;</w:t>
      </w:r>
    </w:p>
    <w:p w14:paraId="36A7DACA" w14:textId="03A31B13" w:rsidR="00513CB3" w:rsidRPr="00242C48" w:rsidRDefault="00513CB3" w:rsidP="00035102">
      <w:pPr>
        <w:spacing w:line="360" w:lineRule="auto"/>
        <w:ind w:firstLine="709"/>
        <w:jc w:val="both"/>
        <w:rPr>
          <w:sz w:val="28"/>
          <w:szCs w:val="28"/>
        </w:rPr>
      </w:pPr>
      <w:r w:rsidRPr="00242C48">
        <w:rPr>
          <w:sz w:val="28"/>
          <w:szCs w:val="28"/>
        </w:rPr>
        <w:t>…</w:t>
      </w:r>
    </w:p>
    <w:p w14:paraId="2B1DB7AD" w14:textId="4BE35C98" w:rsidR="00513CB3" w:rsidRPr="00242C48" w:rsidRDefault="00513CB3" w:rsidP="00035102">
      <w:pPr>
        <w:spacing w:line="360" w:lineRule="auto"/>
        <w:ind w:firstLine="709"/>
        <w:jc w:val="both"/>
        <w:rPr>
          <w:sz w:val="28"/>
          <w:szCs w:val="28"/>
        </w:rPr>
      </w:pPr>
      <w:r w:rsidRPr="00242C48">
        <w:rPr>
          <w:sz w:val="28"/>
          <w:szCs w:val="28"/>
        </w:rPr>
        <w:t>&lt;</w:t>
      </w:r>
      <w:r>
        <w:rPr>
          <w:sz w:val="28"/>
          <w:szCs w:val="28"/>
        </w:rPr>
        <w:t>Определение слота</w:t>
      </w:r>
      <w:r w:rsidRPr="00242C48">
        <w:rPr>
          <w:sz w:val="28"/>
          <w:szCs w:val="28"/>
        </w:rPr>
        <w:t>-</w:t>
      </w:r>
      <w:r>
        <w:rPr>
          <w:sz w:val="28"/>
          <w:szCs w:val="28"/>
          <w:lang w:val="en-US"/>
        </w:rPr>
        <w:t>N</w:t>
      </w:r>
      <w:r w:rsidRPr="00242C48">
        <w:rPr>
          <w:sz w:val="28"/>
          <w:szCs w:val="28"/>
        </w:rPr>
        <w:t>&gt;</w:t>
      </w:r>
    </w:p>
    <w:p w14:paraId="634AF8FA" w14:textId="4E3E8BBA" w:rsidR="00A92C6F" w:rsidRDefault="00A92C6F" w:rsidP="00035102">
      <w:pPr>
        <w:spacing w:line="360" w:lineRule="auto"/>
        <w:ind w:firstLine="709"/>
        <w:jc w:val="both"/>
        <w:rPr>
          <w:sz w:val="28"/>
          <w:szCs w:val="28"/>
        </w:rPr>
      </w:pPr>
      <w:r w:rsidRPr="00A92C6F">
        <w:rPr>
          <w:sz w:val="28"/>
          <w:szCs w:val="28"/>
        </w:rPr>
        <w:t xml:space="preserve"> Пример шаблона, содержащего три одиночных слота представлен ниже:</w:t>
      </w:r>
    </w:p>
    <w:p w14:paraId="5C524777" w14:textId="7C15FFD7" w:rsidR="00A92C6F" w:rsidRDefault="00A92C6F" w:rsidP="00035102">
      <w:pPr>
        <w:spacing w:line="360" w:lineRule="auto"/>
        <w:ind w:firstLine="709"/>
        <w:jc w:val="both"/>
        <w:rPr>
          <w:sz w:val="28"/>
          <w:szCs w:val="28"/>
          <w:lang w:val="en-US"/>
        </w:rPr>
      </w:pPr>
      <w:r w:rsidRPr="00242C48">
        <w:rPr>
          <w:sz w:val="28"/>
          <w:szCs w:val="28"/>
        </w:rPr>
        <w:t xml:space="preserve"> </w:t>
      </w:r>
      <w:r w:rsidRPr="00A92C6F">
        <w:rPr>
          <w:sz w:val="28"/>
          <w:szCs w:val="28"/>
          <w:lang w:val="en-US"/>
        </w:rPr>
        <w:t>(deftemplate object “</w:t>
      </w:r>
      <w:r w:rsidRPr="00A92C6F">
        <w:rPr>
          <w:sz w:val="28"/>
          <w:szCs w:val="28"/>
        </w:rPr>
        <w:t>Шаблон</w:t>
      </w:r>
      <w:r w:rsidRPr="00A92C6F">
        <w:rPr>
          <w:sz w:val="28"/>
          <w:szCs w:val="28"/>
          <w:lang w:val="en-US"/>
        </w:rPr>
        <w:t xml:space="preserve"> </w:t>
      </w:r>
      <w:r w:rsidRPr="00A92C6F">
        <w:rPr>
          <w:sz w:val="28"/>
          <w:szCs w:val="28"/>
        </w:rPr>
        <w:t>объекта</w:t>
      </w:r>
      <w:r w:rsidRPr="00A92C6F">
        <w:rPr>
          <w:sz w:val="28"/>
          <w:szCs w:val="28"/>
          <w:lang w:val="en-US"/>
        </w:rPr>
        <w:t>” (slot name) (slot location)</w:t>
      </w:r>
      <w:r w:rsidR="00E04F43" w:rsidRPr="00E04F43">
        <w:rPr>
          <w:lang w:val="en-US"/>
        </w:rPr>
        <w:t xml:space="preserve"> </w:t>
      </w:r>
      <w:r w:rsidR="00E04F43" w:rsidRPr="00E04F43">
        <w:rPr>
          <w:sz w:val="28"/>
          <w:szCs w:val="28"/>
          <w:lang w:val="en-US"/>
        </w:rPr>
        <w:t>(slot weight)).</w:t>
      </w:r>
    </w:p>
    <w:p w14:paraId="1460D553" w14:textId="20B95332" w:rsidR="00E04F43" w:rsidRPr="00242C48" w:rsidRDefault="00E04F43" w:rsidP="00035102">
      <w:pPr>
        <w:spacing w:line="360" w:lineRule="auto"/>
        <w:ind w:firstLine="709"/>
        <w:jc w:val="both"/>
        <w:rPr>
          <w:sz w:val="28"/>
          <w:szCs w:val="28"/>
        </w:rPr>
      </w:pPr>
      <w:r w:rsidRPr="00E04F43">
        <w:rPr>
          <w:sz w:val="28"/>
          <w:szCs w:val="28"/>
        </w:rPr>
        <w:t xml:space="preserve">Пример конкретного неупорядоченного факта на основе данного шаблона представлен ниже: (object (name table) (location “room”) (weight 15)). Синтаксис антецедентов правил. Антецедент правила состоит из последовательности условных элементов – УЭ (conditional elements - CEs), которые должны удовлетворяться, чтобы правило было помещено в агенду. В CLIPS используется шесть основных типов условных элементов: УЭ на основе образца, УЭ-проверка, УЭ “И”, УЭ “ИЛИ”, УЭ “НЕ”, УЭ “существует”, УЭ “для всех”, логические УЭ. Ниже рассмотрены наиболее часто используемые типы условных элементов, необходимые для выполнения данной лабораторной работы. УЭ на основе образца (УЭ-образец) – основной и чаще всего используемый тип условного </w:t>
      </w:r>
      <w:r w:rsidRPr="00E04F43">
        <w:rPr>
          <w:sz w:val="28"/>
          <w:szCs w:val="28"/>
        </w:rPr>
        <w:lastRenderedPageBreak/>
        <w:t>элемента. Он состоит из совокупности ограничений на поля, масок полей (wildcards) и переменных, используемых в качестве ограничений для фактов и объектов, которые сопоставляются с образцом условного элемента. УЭ-образец удовлетворяется каждой сущностью, которая удовлетворяет его ограничениям. Ограничение на поле представляет собой в общем случае совокупность ограничений, которые используются для проверки единственного поля или слота факта или объекта. Ограничение может состоять из единственного литерала или из нескольких связанных ограничений. Кроме литеральных ограничений, поддерживает три других типа ограничений: связанные ограничения (connective constraints), предикатные ограничения и ограничения возвращаемым значением. Литеральное ограничение задает точное значение (константу) целого, вещественного, символьного или строкового типа, которое должно сопоставляться с полем. При работе с объектами литеральное ограничение задает имя экземпляра. УЭобразец с литеральными ограничениями не содержит полей масок и переменных. Все ограничения литерального образца должны точно совпадать со всеми полями сопоставляемой сущности. Упорядоченный УЭ-образец, содержащий только литералы, имеет следующий синтаксис: ( ... ). Пример: (data 1 “two”).</w:t>
      </w:r>
    </w:p>
    <w:p w14:paraId="4884E4AB" w14:textId="6222BA1D" w:rsidR="00E04F43" w:rsidRPr="00242C48" w:rsidRDefault="00E04F43" w:rsidP="00035102">
      <w:pPr>
        <w:spacing w:line="360" w:lineRule="auto"/>
        <w:ind w:firstLine="709"/>
        <w:jc w:val="both"/>
        <w:rPr>
          <w:sz w:val="28"/>
          <w:szCs w:val="28"/>
        </w:rPr>
      </w:pPr>
      <w:r w:rsidRPr="00E04F43">
        <w:rPr>
          <w:sz w:val="28"/>
          <w:szCs w:val="28"/>
        </w:rPr>
        <w:t xml:space="preserve">УЭ-образец на основе шаблона, содержащий только литеральные ограничения, имеет следующий синтаксис: ( ( ) . . . ( )). Пример литерального условного элемента для неупорядоченного факта: (person (name Bob) (age 20)). Маски полей (wildcards) используются в условных элементах для указания несущественности некоторого поля или группы полей, что позволяет игнорировать некоторые поля в процессе сопоставления. Считается, что маска сопоставляется с любым значением. Используются одно- и многоместные маски. Одноместная маска обозначаемая символом “?” и сопоставляется с любым значением, занимающим точно одно поле в соответствующем месте сопоставляемой сущности. Многоместная маска обозначаемая парой символов “$?” и сопоставляется с любыми значениями, занимающими произвольное число полей в сопоставляемой сущности. Одно- и многоместные маски могут </w:t>
      </w:r>
      <w:r w:rsidRPr="00E04F43">
        <w:rPr>
          <w:sz w:val="28"/>
          <w:szCs w:val="28"/>
        </w:rPr>
        <w:lastRenderedPageBreak/>
        <w:t xml:space="preserve">использоваться в одном образце в любых комбинациях. Не допускается использование многоместной маски в одноместном слоте (содержащем единственное поле) неупорядоченных фактов или объектов. Маски могут комбинироваться с литеральными ограничениями в одном УЭ. Пример. Образец (data $? YELLOW $?) будет сопоставляться со всеми упорядоченными фактами, содержащими в любом поле, кроме первого, символьное значение YELLOW. В частности, он будет сопоставляться со следующими фактами: (data YELLOW blue red green) (data YELLOW red) (data red YELLOW) (data YELLOW) (data YELLOW data YELLOW). Последний факт будет сопоставляться с образцом дважды, т. к. значение YELLOW содержится в нем два раза. Переменные используются для запоминания значений полей, чтобы их можно было использовать в дальнейшем в других условных элементах антецедента или в операторах консеквента правила. Таким образом, в отличие от масок, переменные позволяют “захватить” значения переменных, содержащихся в сопоставляемой сущности, для дальнейшего использования. Используются одно- и многоместные переменные со следующим синтаксисом: ::= ?, ::= $?&lt; переменная&gt;, где является символьным типом, но должна начинаться с буквенного символа. В имени переменой не допускается использование кавычек. При первом появлении переменная работает так же, как в маске, т.е. связывается с любым значением в данном поле(ях). Последующие появления переменной требуют, чтобы поле сопоставлялось со связанным значением переменной. Имена переменных являются локальными в пределах каждого правила. Пример. Задано правило: (defrule find-data (data ?x $?y ?z) =&gt; (printout t "?x = " ?x " : " "?y = " ?y " : " "?z = " ?z crlf)) и следующее множество фактов: (data 1 blue) (data 1 blue red) (data 1 blue red 6.9). Тогда при срабатывании правила будет выведен следующий результат: ?x = 1 : ?y = (blue red) : ?z = 6.9 ?x = 1 : ?y = (blue) : ?z = red ?x = 1 : ?y = () : ?z = blue. Ограничения со связками позволяют объединить несколько индивидуальных ограничений и переменных с помощью операций &amp; (и), | (или), и ~ (не). Старшинство операций обычное: ~, &amp;, | - по убыванию. Исключением является случай, когда первым ограничением является </w:t>
      </w:r>
      <w:r w:rsidRPr="00E04F43">
        <w:rPr>
          <w:sz w:val="28"/>
          <w:szCs w:val="28"/>
        </w:rPr>
        <w:lastRenderedPageBreak/>
        <w:t>переменная, после которой следует связка &amp;. В этом случае первая переменная трактуется как отдельное ограничение, которое также должно удовлетворяться. Например, ограничение ?x&amp;red|blue трактуется как ?x&amp;(red|blue), а не как (?x&amp;red)|blue. Синтаксис ограничений со связками:</w:t>
      </w:r>
    </w:p>
    <w:p w14:paraId="16B56EA5" w14:textId="0E4F3169" w:rsidR="00E04F43" w:rsidRPr="00242C48" w:rsidRDefault="00E04F43" w:rsidP="00E04F43">
      <w:pPr>
        <w:spacing w:line="360" w:lineRule="auto"/>
        <w:jc w:val="both"/>
        <w:rPr>
          <w:sz w:val="28"/>
          <w:szCs w:val="28"/>
        </w:rPr>
      </w:pPr>
      <w:r w:rsidRPr="00E04F43">
        <w:rPr>
          <w:sz w:val="28"/>
          <w:szCs w:val="28"/>
        </w:rPr>
        <w:t xml:space="preserve">&amp; ... &amp;, | ... |, ~, где - одно- или многоместная переменная, константа или ограничение со связками. Примеры УЭ, содержащих ограничения со связками: (data-A ~blue) (data-A ?x&amp;~green) (data-B (value ~green|red)) (data-B (value ?x&amp;~red&amp;~green)) Предикатное ограничение используется в тех случаях, когда необходимо ограничить поле, основываясь на истинности некоторого булевого выражения. Для этого используется предикатная функция, возвращающая символьное значение FALSE в случае неудачи и другое значение, в случае успеха. Функция вызывается в процессе сопоставления с образцом. Если она возвращает значение FALSE, то ограничение не удовлетворяется, в противном случае – оно удовлетворяется. Предикатное ограничение задается с помощью символа “:”, за которым следует вызов предикатной функции. Предикатное ограничение может использоваться в конъюнкции с ограничением со связками, а также связанной переменной. В последнем случае переменная сначала связывается некоторым значением, а затем к ней применяется предикатное ограничение. В таком варианте предикатные ограничения часто применяются для проверки типов данных. При этом в качестве предикатных функций используются следующие встроенные функции CLIPS: (numberp ) - функция возвращает значение TRUE, если имеет тип integer или float, в противном случае возвращается символ FALSE; (floatp ) - функция возвращает значение TRUE, если имеет тип float, в противном случае возвращается символ FALSE; (integerp ) - функция возвращает значение TRUE, если имеет тип integer, и символ FALSE в противном случае; (symbolp ) - функция возвращает значение TRUE, если имеет тип symbol и символ FALSE в противном случае; (stringp ) - функция возвращает значение TRUE, если имеет тип string и символ FALSE в противном случае. </w:t>
      </w:r>
    </w:p>
    <w:p w14:paraId="6A31EFA5" w14:textId="77777777" w:rsidR="00E04F43" w:rsidRDefault="00E04F43" w:rsidP="00E04F43">
      <w:pPr>
        <w:spacing w:line="360" w:lineRule="auto"/>
        <w:jc w:val="both"/>
        <w:rPr>
          <w:sz w:val="28"/>
          <w:szCs w:val="28"/>
        </w:rPr>
      </w:pPr>
      <w:r w:rsidRPr="00E04F43">
        <w:rPr>
          <w:sz w:val="28"/>
          <w:szCs w:val="28"/>
        </w:rPr>
        <w:lastRenderedPageBreak/>
        <w:t>Примеры использования предикатных ограничений: (data ?x&amp;:(numberp ?x) (data ?x&amp;~:(symbolp ?x) (data ?x&amp;:(&gt; ?x ?y).</w:t>
      </w:r>
    </w:p>
    <w:p w14:paraId="444BFFBC" w14:textId="77777777" w:rsidR="00E04F43" w:rsidRDefault="00E04F43" w:rsidP="00E04F43">
      <w:pPr>
        <w:spacing w:line="360" w:lineRule="auto"/>
        <w:ind w:firstLine="709"/>
        <w:jc w:val="both"/>
        <w:rPr>
          <w:sz w:val="28"/>
          <w:szCs w:val="28"/>
        </w:rPr>
      </w:pPr>
      <w:r w:rsidRPr="00E04F43">
        <w:rPr>
          <w:sz w:val="28"/>
          <w:szCs w:val="28"/>
        </w:rPr>
        <w:t>Ограничение возвращаемым значением использует в качестве ограничения поля значение, возвращаемое некоторой функцией, которая вызывается непосредственно из условного элемента. Возвращаемое значение должно быть одного из примитивных типов. Это значение подставляется непосредственно в образец на позицию, из которой была вызвана функция, как если бы оно было литеральным ограничением. При этом функция вычисляется каждый раз, когда проверяется ограничение. Данное ограничение так же как функция сравнения использует символ “=”. Пусть, например, в базе данных хранятся факты на основе следующего шаблона: (deftemplate data (slot x) (slot y)) Тогда следующий образец будет сопоставляться с фактами, у которых значение второго слота в два раза больше, чем первого.: (data (x ?x) (y =(* 2 ?x))). УЭ-проверка используется для оценки выражений в процессе сопоставления с образцом и имеет следующий синтаксис: (test ).</w:t>
      </w:r>
    </w:p>
    <w:p w14:paraId="6F72CFC0" w14:textId="329EA5EA" w:rsidR="00E04F43" w:rsidRDefault="00E04F43" w:rsidP="00E04F43">
      <w:pPr>
        <w:spacing w:line="360" w:lineRule="auto"/>
        <w:ind w:firstLine="709"/>
        <w:jc w:val="both"/>
        <w:rPr>
          <w:sz w:val="28"/>
          <w:szCs w:val="28"/>
        </w:rPr>
      </w:pPr>
      <w:r w:rsidRPr="00E04F43">
        <w:rPr>
          <w:sz w:val="28"/>
          <w:szCs w:val="28"/>
        </w:rPr>
        <w:t>УЭ-проверка удовлетворяется, если вызываемая в нем функция возвращает значение, отличное от FALSE, и не удовлетворяется в противном случае. Использование данного типа УЭ позволяет, в частности, проверять любые соотношения между значениями различных полей (слотов) фактов. Пример. В следующем правиле проверяется, что разность между значениями фактов data и value не меньше трех: (defrule example-1 (data ?x) (value ?y) (test (&gt;= (abs (- ?y ?x)) 3)) =&gt;…).</w:t>
      </w:r>
    </w:p>
    <w:p w14:paraId="118F670F" w14:textId="77777777" w:rsidR="00E04F43" w:rsidRDefault="00E04F43" w:rsidP="00E04F43">
      <w:pPr>
        <w:spacing w:line="360" w:lineRule="auto"/>
        <w:ind w:firstLine="709"/>
        <w:jc w:val="both"/>
        <w:rPr>
          <w:sz w:val="28"/>
          <w:szCs w:val="28"/>
        </w:rPr>
      </w:pPr>
    </w:p>
    <w:p w14:paraId="2AC54C68" w14:textId="77777777" w:rsidR="00E04F43" w:rsidRDefault="00E04F43" w:rsidP="00E04F43">
      <w:pPr>
        <w:spacing w:line="360" w:lineRule="auto"/>
        <w:ind w:firstLine="709"/>
        <w:jc w:val="both"/>
        <w:rPr>
          <w:sz w:val="28"/>
          <w:szCs w:val="28"/>
        </w:rPr>
      </w:pPr>
    </w:p>
    <w:p w14:paraId="1D70B606" w14:textId="77777777" w:rsidR="00E04F43" w:rsidRDefault="00E04F43" w:rsidP="00E04F43">
      <w:pPr>
        <w:spacing w:line="360" w:lineRule="auto"/>
        <w:ind w:firstLine="709"/>
        <w:jc w:val="both"/>
        <w:rPr>
          <w:sz w:val="28"/>
          <w:szCs w:val="28"/>
        </w:rPr>
      </w:pPr>
    </w:p>
    <w:p w14:paraId="151ED1E0" w14:textId="77777777" w:rsidR="00E04F43" w:rsidRDefault="00E04F43" w:rsidP="00E04F43">
      <w:pPr>
        <w:spacing w:line="360" w:lineRule="auto"/>
        <w:ind w:firstLine="709"/>
        <w:jc w:val="both"/>
        <w:rPr>
          <w:sz w:val="28"/>
          <w:szCs w:val="28"/>
        </w:rPr>
      </w:pPr>
    </w:p>
    <w:p w14:paraId="1D039056" w14:textId="77777777" w:rsidR="00E04F43" w:rsidRDefault="00E04F43" w:rsidP="00E04F43">
      <w:pPr>
        <w:spacing w:line="360" w:lineRule="auto"/>
        <w:ind w:firstLine="709"/>
        <w:jc w:val="both"/>
        <w:rPr>
          <w:sz w:val="28"/>
          <w:szCs w:val="28"/>
        </w:rPr>
      </w:pPr>
    </w:p>
    <w:p w14:paraId="1AE4DAB9" w14:textId="77777777" w:rsidR="00E04F43" w:rsidRDefault="00E04F43" w:rsidP="00E04F43">
      <w:pPr>
        <w:spacing w:line="360" w:lineRule="auto"/>
        <w:ind w:firstLine="709"/>
        <w:jc w:val="both"/>
        <w:rPr>
          <w:sz w:val="28"/>
          <w:szCs w:val="28"/>
        </w:rPr>
      </w:pPr>
    </w:p>
    <w:p w14:paraId="32C72281" w14:textId="77777777" w:rsidR="00E04F43" w:rsidRDefault="00E04F43" w:rsidP="00E04F43">
      <w:pPr>
        <w:spacing w:line="360" w:lineRule="auto"/>
        <w:ind w:firstLine="709"/>
        <w:jc w:val="both"/>
        <w:rPr>
          <w:sz w:val="28"/>
          <w:szCs w:val="28"/>
        </w:rPr>
      </w:pPr>
    </w:p>
    <w:p w14:paraId="7BA4C421" w14:textId="77777777" w:rsidR="00E04F43" w:rsidRPr="00E04F43" w:rsidRDefault="00E04F43" w:rsidP="00E04F43">
      <w:pPr>
        <w:spacing w:line="360" w:lineRule="auto"/>
        <w:ind w:firstLine="709"/>
        <w:jc w:val="both"/>
        <w:rPr>
          <w:sz w:val="28"/>
          <w:szCs w:val="28"/>
        </w:rPr>
      </w:pPr>
    </w:p>
    <w:p w14:paraId="2F441EE5" w14:textId="77777777" w:rsidR="002B6D1F" w:rsidRDefault="007D18DD">
      <w:pPr>
        <w:spacing w:line="360" w:lineRule="auto"/>
        <w:ind w:firstLine="709"/>
        <w:jc w:val="both"/>
        <w:rPr>
          <w:b/>
          <w:sz w:val="28"/>
          <w:szCs w:val="28"/>
        </w:rPr>
      </w:pPr>
      <w:r>
        <w:rPr>
          <w:b/>
          <w:sz w:val="28"/>
          <w:szCs w:val="28"/>
        </w:rPr>
        <w:lastRenderedPageBreak/>
        <w:t>Постановка задачи.</w:t>
      </w:r>
    </w:p>
    <w:p w14:paraId="4C8AB092" w14:textId="77777777" w:rsidR="000573BE" w:rsidRDefault="00E04F43" w:rsidP="00E04F43">
      <w:pPr>
        <w:spacing w:line="360" w:lineRule="auto"/>
        <w:ind w:firstLine="709"/>
        <w:jc w:val="both"/>
        <w:rPr>
          <w:sz w:val="28"/>
          <w:szCs w:val="28"/>
        </w:rPr>
      </w:pPr>
      <w:r w:rsidRPr="00942DA3">
        <w:rPr>
          <w:sz w:val="28"/>
          <w:szCs w:val="28"/>
        </w:rPr>
        <w:t xml:space="preserve">1. Используя редактор CLIPS (меню File/New, File/Open), сформировать базу данных, содержащую не менее десяти неупорядоченных фактов на основе следующего шаблона: </w:t>
      </w:r>
    </w:p>
    <w:p w14:paraId="42133E0F" w14:textId="77777777" w:rsidR="000573BE" w:rsidRDefault="00E04F43" w:rsidP="00E04F43">
      <w:pPr>
        <w:spacing w:line="360" w:lineRule="auto"/>
        <w:ind w:firstLine="709"/>
        <w:jc w:val="both"/>
        <w:rPr>
          <w:sz w:val="28"/>
          <w:szCs w:val="28"/>
          <w:lang w:val="en-US"/>
        </w:rPr>
      </w:pPr>
      <w:r w:rsidRPr="000573BE">
        <w:rPr>
          <w:sz w:val="28"/>
          <w:szCs w:val="28"/>
          <w:lang w:val="en-US"/>
        </w:rPr>
        <w:t xml:space="preserve">(deftemplate student </w:t>
      </w:r>
    </w:p>
    <w:p w14:paraId="32250694" w14:textId="169A8CAB" w:rsidR="000573BE" w:rsidRPr="000573BE" w:rsidRDefault="00E04F43" w:rsidP="000573BE">
      <w:pPr>
        <w:spacing w:line="360" w:lineRule="auto"/>
        <w:ind w:left="709" w:firstLine="709"/>
        <w:jc w:val="both"/>
        <w:rPr>
          <w:sz w:val="28"/>
          <w:szCs w:val="28"/>
          <w:lang w:val="en-US"/>
        </w:rPr>
      </w:pPr>
      <w:r w:rsidRPr="000573BE">
        <w:rPr>
          <w:sz w:val="28"/>
          <w:szCs w:val="28"/>
          <w:lang w:val="en-US"/>
        </w:rPr>
        <w:t xml:space="preserve">(slot name) ; </w:t>
      </w:r>
      <w:r w:rsidRPr="00942DA3">
        <w:rPr>
          <w:sz w:val="28"/>
          <w:szCs w:val="28"/>
        </w:rPr>
        <w:t>имя</w:t>
      </w:r>
      <w:r w:rsidRPr="000573BE">
        <w:rPr>
          <w:sz w:val="28"/>
          <w:szCs w:val="28"/>
          <w:lang w:val="en-US"/>
        </w:rPr>
        <w:t xml:space="preserve"> </w:t>
      </w:r>
      <w:r w:rsidRPr="00942DA3">
        <w:rPr>
          <w:sz w:val="28"/>
          <w:szCs w:val="28"/>
        </w:rPr>
        <w:t>студента</w:t>
      </w:r>
      <w:r w:rsidRPr="000573BE">
        <w:rPr>
          <w:sz w:val="28"/>
          <w:szCs w:val="28"/>
          <w:lang w:val="en-US"/>
        </w:rPr>
        <w:t xml:space="preserve"> </w:t>
      </w:r>
    </w:p>
    <w:p w14:paraId="5676035A" w14:textId="77777777" w:rsidR="000573BE" w:rsidRPr="00994CA8" w:rsidRDefault="00E04F43" w:rsidP="000573BE">
      <w:pPr>
        <w:spacing w:line="360" w:lineRule="auto"/>
        <w:ind w:left="709" w:firstLine="709"/>
        <w:jc w:val="both"/>
        <w:rPr>
          <w:sz w:val="28"/>
          <w:szCs w:val="28"/>
        </w:rPr>
      </w:pPr>
      <w:r w:rsidRPr="00994CA8">
        <w:rPr>
          <w:sz w:val="28"/>
          <w:szCs w:val="28"/>
        </w:rPr>
        <w:t>(</w:t>
      </w:r>
      <w:r w:rsidRPr="000573BE">
        <w:rPr>
          <w:sz w:val="28"/>
          <w:szCs w:val="28"/>
          <w:lang w:val="en-US"/>
        </w:rPr>
        <w:t>slot</w:t>
      </w:r>
      <w:r w:rsidRPr="00994CA8">
        <w:rPr>
          <w:sz w:val="28"/>
          <w:szCs w:val="28"/>
        </w:rPr>
        <w:t xml:space="preserve"> </w:t>
      </w:r>
      <w:r w:rsidRPr="000573BE">
        <w:rPr>
          <w:sz w:val="28"/>
          <w:szCs w:val="28"/>
          <w:lang w:val="en-US"/>
        </w:rPr>
        <w:t>age</w:t>
      </w:r>
      <w:r w:rsidRPr="00994CA8">
        <w:rPr>
          <w:sz w:val="28"/>
          <w:szCs w:val="28"/>
        </w:rPr>
        <w:t xml:space="preserve">) ; </w:t>
      </w:r>
      <w:r w:rsidRPr="00942DA3">
        <w:rPr>
          <w:sz w:val="28"/>
          <w:szCs w:val="28"/>
        </w:rPr>
        <w:t>возраст</w:t>
      </w:r>
      <w:r w:rsidRPr="00994CA8">
        <w:rPr>
          <w:sz w:val="28"/>
          <w:szCs w:val="28"/>
        </w:rPr>
        <w:t xml:space="preserve"> </w:t>
      </w:r>
    </w:p>
    <w:p w14:paraId="1FA02C8D" w14:textId="77777777" w:rsidR="000573BE" w:rsidRPr="00994CA8" w:rsidRDefault="00E04F43" w:rsidP="000573BE">
      <w:pPr>
        <w:spacing w:line="360" w:lineRule="auto"/>
        <w:ind w:left="709" w:firstLine="709"/>
        <w:jc w:val="both"/>
        <w:rPr>
          <w:sz w:val="28"/>
          <w:szCs w:val="28"/>
        </w:rPr>
      </w:pPr>
      <w:r w:rsidRPr="00994CA8">
        <w:rPr>
          <w:sz w:val="28"/>
          <w:szCs w:val="28"/>
        </w:rPr>
        <w:t>(</w:t>
      </w:r>
      <w:r w:rsidRPr="000573BE">
        <w:rPr>
          <w:sz w:val="28"/>
          <w:szCs w:val="28"/>
          <w:lang w:val="en-US"/>
        </w:rPr>
        <w:t>slot</w:t>
      </w:r>
      <w:r w:rsidRPr="00994CA8">
        <w:rPr>
          <w:sz w:val="28"/>
          <w:szCs w:val="28"/>
        </w:rPr>
        <w:t xml:space="preserve"> </w:t>
      </w:r>
      <w:r w:rsidRPr="000573BE">
        <w:rPr>
          <w:sz w:val="28"/>
          <w:szCs w:val="28"/>
          <w:lang w:val="en-US"/>
        </w:rPr>
        <w:t>year</w:t>
      </w:r>
      <w:r w:rsidRPr="00994CA8">
        <w:rPr>
          <w:sz w:val="28"/>
          <w:szCs w:val="28"/>
        </w:rPr>
        <w:t xml:space="preserve">) ; </w:t>
      </w:r>
      <w:r w:rsidRPr="00942DA3">
        <w:rPr>
          <w:sz w:val="28"/>
          <w:szCs w:val="28"/>
        </w:rPr>
        <w:t>год</w:t>
      </w:r>
      <w:r w:rsidRPr="00994CA8">
        <w:rPr>
          <w:sz w:val="28"/>
          <w:szCs w:val="28"/>
        </w:rPr>
        <w:t xml:space="preserve"> </w:t>
      </w:r>
      <w:r w:rsidRPr="00942DA3">
        <w:rPr>
          <w:sz w:val="28"/>
          <w:szCs w:val="28"/>
        </w:rPr>
        <w:t>обучения</w:t>
      </w:r>
      <w:r w:rsidRPr="00994CA8">
        <w:rPr>
          <w:sz w:val="28"/>
          <w:szCs w:val="28"/>
        </w:rPr>
        <w:t xml:space="preserve"> (</w:t>
      </w:r>
      <w:r w:rsidRPr="00942DA3">
        <w:rPr>
          <w:sz w:val="28"/>
          <w:szCs w:val="28"/>
        </w:rPr>
        <w:t>курс</w:t>
      </w:r>
      <w:r w:rsidRPr="00994CA8">
        <w:rPr>
          <w:sz w:val="28"/>
          <w:szCs w:val="28"/>
        </w:rPr>
        <w:t>)</w:t>
      </w:r>
    </w:p>
    <w:p w14:paraId="681C32AF" w14:textId="77777777" w:rsidR="000573BE" w:rsidRPr="00994CA8" w:rsidRDefault="00E04F43" w:rsidP="000573BE">
      <w:pPr>
        <w:spacing w:line="360" w:lineRule="auto"/>
        <w:ind w:left="709" w:firstLine="709"/>
        <w:jc w:val="both"/>
        <w:rPr>
          <w:sz w:val="28"/>
          <w:szCs w:val="28"/>
        </w:rPr>
      </w:pPr>
      <w:r w:rsidRPr="00994CA8">
        <w:rPr>
          <w:sz w:val="28"/>
          <w:szCs w:val="28"/>
        </w:rPr>
        <w:t xml:space="preserve"> (</w:t>
      </w:r>
      <w:r w:rsidRPr="000573BE">
        <w:rPr>
          <w:sz w:val="28"/>
          <w:szCs w:val="28"/>
          <w:lang w:val="en-US"/>
        </w:rPr>
        <w:t>slot</w:t>
      </w:r>
      <w:r w:rsidRPr="00994CA8">
        <w:rPr>
          <w:sz w:val="28"/>
          <w:szCs w:val="28"/>
        </w:rPr>
        <w:t xml:space="preserve"> </w:t>
      </w:r>
      <w:r w:rsidRPr="000573BE">
        <w:rPr>
          <w:sz w:val="28"/>
          <w:szCs w:val="28"/>
          <w:lang w:val="en-US"/>
        </w:rPr>
        <w:t>spec</w:t>
      </w:r>
      <w:r w:rsidRPr="00994CA8">
        <w:rPr>
          <w:sz w:val="28"/>
          <w:szCs w:val="28"/>
        </w:rPr>
        <w:t xml:space="preserve">) ; </w:t>
      </w:r>
      <w:r w:rsidRPr="00942DA3">
        <w:rPr>
          <w:sz w:val="28"/>
          <w:szCs w:val="28"/>
        </w:rPr>
        <w:t>специализация</w:t>
      </w:r>
      <w:r w:rsidRPr="00994CA8">
        <w:rPr>
          <w:sz w:val="28"/>
          <w:szCs w:val="28"/>
        </w:rPr>
        <w:t xml:space="preserve"> </w:t>
      </w:r>
    </w:p>
    <w:p w14:paraId="7AD02FDD" w14:textId="77777777" w:rsidR="000573BE" w:rsidRDefault="00E04F43" w:rsidP="000573BE">
      <w:pPr>
        <w:spacing w:line="360" w:lineRule="auto"/>
        <w:ind w:left="709" w:firstLine="709"/>
        <w:jc w:val="both"/>
        <w:rPr>
          <w:sz w:val="28"/>
          <w:szCs w:val="28"/>
        </w:rPr>
      </w:pPr>
      <w:r w:rsidRPr="00994CA8">
        <w:rPr>
          <w:sz w:val="28"/>
          <w:szCs w:val="28"/>
        </w:rPr>
        <w:t>(</w:t>
      </w:r>
      <w:r w:rsidRPr="000573BE">
        <w:rPr>
          <w:sz w:val="28"/>
          <w:szCs w:val="28"/>
          <w:lang w:val="en-US"/>
        </w:rPr>
        <w:t>slot</w:t>
      </w:r>
      <w:r w:rsidRPr="00994CA8">
        <w:rPr>
          <w:sz w:val="28"/>
          <w:szCs w:val="28"/>
        </w:rPr>
        <w:t xml:space="preserve"> </w:t>
      </w:r>
      <w:r w:rsidRPr="000573BE">
        <w:rPr>
          <w:sz w:val="28"/>
          <w:szCs w:val="28"/>
          <w:lang w:val="en-US"/>
        </w:rPr>
        <w:t>aver</w:t>
      </w:r>
      <w:r w:rsidRPr="00994CA8">
        <w:rPr>
          <w:sz w:val="28"/>
          <w:szCs w:val="28"/>
        </w:rPr>
        <w:t>_</w:t>
      </w:r>
      <w:r w:rsidRPr="000573BE">
        <w:rPr>
          <w:sz w:val="28"/>
          <w:szCs w:val="28"/>
          <w:lang w:val="en-US"/>
        </w:rPr>
        <w:t>mark</w:t>
      </w:r>
      <w:r w:rsidRPr="00994CA8">
        <w:rPr>
          <w:sz w:val="28"/>
          <w:szCs w:val="28"/>
        </w:rPr>
        <w:t xml:space="preserve">) ; </w:t>
      </w:r>
      <w:r w:rsidRPr="00942DA3">
        <w:rPr>
          <w:sz w:val="28"/>
          <w:szCs w:val="28"/>
        </w:rPr>
        <w:t>средний</w:t>
      </w:r>
      <w:r w:rsidRPr="00994CA8">
        <w:rPr>
          <w:sz w:val="28"/>
          <w:szCs w:val="28"/>
        </w:rPr>
        <w:t xml:space="preserve"> </w:t>
      </w:r>
      <w:r w:rsidRPr="00942DA3">
        <w:rPr>
          <w:sz w:val="28"/>
          <w:szCs w:val="28"/>
        </w:rPr>
        <w:t>балл</w:t>
      </w:r>
    </w:p>
    <w:p w14:paraId="186587A2" w14:textId="77777777" w:rsidR="000573BE" w:rsidRDefault="000573BE" w:rsidP="000573BE">
      <w:pPr>
        <w:spacing w:line="360" w:lineRule="auto"/>
        <w:ind w:firstLine="709"/>
        <w:jc w:val="both"/>
        <w:rPr>
          <w:sz w:val="28"/>
          <w:szCs w:val="28"/>
        </w:rPr>
      </w:pPr>
      <w:r>
        <w:rPr>
          <w:sz w:val="28"/>
          <w:szCs w:val="28"/>
        </w:rPr>
        <w:t>)</w:t>
      </w:r>
    </w:p>
    <w:p w14:paraId="21E984DB" w14:textId="77777777" w:rsidR="000573BE" w:rsidRDefault="00E04F43" w:rsidP="00443963">
      <w:pPr>
        <w:spacing w:line="360" w:lineRule="auto"/>
        <w:jc w:val="both"/>
        <w:rPr>
          <w:sz w:val="28"/>
          <w:szCs w:val="28"/>
        </w:rPr>
      </w:pPr>
      <w:r w:rsidRPr="00942DA3">
        <w:rPr>
          <w:sz w:val="28"/>
          <w:szCs w:val="28"/>
        </w:rPr>
        <w:t>Типы</w:t>
      </w:r>
      <w:r w:rsidRPr="000573BE">
        <w:rPr>
          <w:sz w:val="28"/>
          <w:szCs w:val="28"/>
        </w:rPr>
        <w:t xml:space="preserve"> </w:t>
      </w:r>
      <w:r w:rsidRPr="00942DA3">
        <w:rPr>
          <w:sz w:val="28"/>
          <w:szCs w:val="28"/>
        </w:rPr>
        <w:t>и</w:t>
      </w:r>
      <w:r w:rsidRPr="000573BE">
        <w:rPr>
          <w:sz w:val="28"/>
          <w:szCs w:val="28"/>
        </w:rPr>
        <w:t xml:space="preserve"> </w:t>
      </w:r>
      <w:r w:rsidRPr="00942DA3">
        <w:rPr>
          <w:sz w:val="28"/>
          <w:szCs w:val="28"/>
        </w:rPr>
        <w:t>допустимые</w:t>
      </w:r>
      <w:r w:rsidRPr="000573BE">
        <w:rPr>
          <w:sz w:val="28"/>
          <w:szCs w:val="28"/>
        </w:rPr>
        <w:t xml:space="preserve"> </w:t>
      </w:r>
      <w:r w:rsidRPr="00942DA3">
        <w:rPr>
          <w:sz w:val="28"/>
          <w:szCs w:val="28"/>
        </w:rPr>
        <w:t>значения</w:t>
      </w:r>
      <w:r w:rsidRPr="000573BE">
        <w:rPr>
          <w:sz w:val="28"/>
          <w:szCs w:val="28"/>
        </w:rPr>
        <w:t xml:space="preserve"> </w:t>
      </w:r>
      <w:r w:rsidRPr="00942DA3">
        <w:rPr>
          <w:sz w:val="28"/>
          <w:szCs w:val="28"/>
        </w:rPr>
        <w:t>слотов</w:t>
      </w:r>
      <w:r w:rsidRPr="000573BE">
        <w:rPr>
          <w:sz w:val="28"/>
          <w:szCs w:val="28"/>
        </w:rPr>
        <w:t xml:space="preserve"> </w:t>
      </w:r>
      <w:r w:rsidRPr="00942DA3">
        <w:rPr>
          <w:sz w:val="28"/>
          <w:szCs w:val="28"/>
        </w:rPr>
        <w:t>представлены</w:t>
      </w:r>
      <w:r w:rsidRPr="000573BE">
        <w:rPr>
          <w:sz w:val="28"/>
          <w:szCs w:val="28"/>
        </w:rPr>
        <w:t xml:space="preserve"> </w:t>
      </w:r>
      <w:r w:rsidRPr="00942DA3">
        <w:rPr>
          <w:sz w:val="28"/>
          <w:szCs w:val="28"/>
        </w:rPr>
        <w:t>ниже</w:t>
      </w:r>
      <w:r w:rsidRPr="000573BE">
        <w:rPr>
          <w:sz w:val="28"/>
          <w:szCs w:val="28"/>
        </w:rPr>
        <w:t xml:space="preserve">: </w:t>
      </w:r>
    </w:p>
    <w:p w14:paraId="77846612" w14:textId="77777777" w:rsidR="00781394" w:rsidRDefault="00E04F43" w:rsidP="00781394">
      <w:pPr>
        <w:pStyle w:val="afc"/>
        <w:numPr>
          <w:ilvl w:val="0"/>
          <w:numId w:val="10"/>
        </w:numPr>
        <w:spacing w:line="360" w:lineRule="auto"/>
        <w:jc w:val="both"/>
        <w:rPr>
          <w:sz w:val="28"/>
          <w:szCs w:val="28"/>
          <w:lang w:val="en-US"/>
        </w:rPr>
      </w:pPr>
      <w:r w:rsidRPr="00781394">
        <w:rPr>
          <w:sz w:val="28"/>
          <w:szCs w:val="28"/>
          <w:lang w:val="en-US"/>
        </w:rPr>
        <w:t xml:space="preserve">name </w:t>
      </w:r>
      <w:r w:rsidR="00781394" w:rsidRPr="00781394">
        <w:rPr>
          <w:sz w:val="28"/>
          <w:szCs w:val="28"/>
          <w:lang w:val="en-US"/>
        </w:rPr>
        <w:t>(</w:t>
      </w:r>
      <w:r w:rsidRPr="00781394">
        <w:rPr>
          <w:sz w:val="28"/>
          <w:szCs w:val="28"/>
          <w:lang w:val="en-US"/>
        </w:rPr>
        <w:t>symbol</w:t>
      </w:r>
      <w:r w:rsidR="00781394" w:rsidRPr="00781394">
        <w:rPr>
          <w:sz w:val="28"/>
          <w:szCs w:val="28"/>
          <w:lang w:val="en-US"/>
        </w:rPr>
        <w:t>)</w:t>
      </w:r>
      <w:r w:rsidRPr="00781394">
        <w:rPr>
          <w:sz w:val="28"/>
          <w:szCs w:val="28"/>
          <w:lang w:val="en-US"/>
        </w:rPr>
        <w:t xml:space="preserve"> </w:t>
      </w:r>
      <w:r w:rsidR="00781394" w:rsidRPr="00781394">
        <w:rPr>
          <w:sz w:val="28"/>
          <w:szCs w:val="28"/>
          <w:lang w:val="en-US"/>
        </w:rPr>
        <w:t xml:space="preserve">- </w:t>
      </w:r>
      <w:r w:rsidRPr="00781394">
        <w:rPr>
          <w:sz w:val="28"/>
          <w:szCs w:val="28"/>
        </w:rPr>
        <w:t>любые</w:t>
      </w:r>
      <w:r w:rsidRPr="00781394">
        <w:rPr>
          <w:sz w:val="28"/>
          <w:szCs w:val="28"/>
          <w:lang w:val="en-US"/>
        </w:rPr>
        <w:t xml:space="preserve"> </w:t>
      </w:r>
      <w:r w:rsidRPr="00781394">
        <w:rPr>
          <w:sz w:val="28"/>
          <w:szCs w:val="28"/>
        </w:rPr>
        <w:t>имена</w:t>
      </w:r>
      <w:r w:rsidRPr="00781394">
        <w:rPr>
          <w:sz w:val="28"/>
          <w:szCs w:val="28"/>
          <w:lang w:val="en-US"/>
        </w:rPr>
        <w:t xml:space="preserve"> </w:t>
      </w:r>
    </w:p>
    <w:p w14:paraId="0EEB6C66" w14:textId="77777777" w:rsidR="00781394" w:rsidRDefault="00E04F43" w:rsidP="00781394">
      <w:pPr>
        <w:pStyle w:val="afc"/>
        <w:numPr>
          <w:ilvl w:val="0"/>
          <w:numId w:val="10"/>
        </w:numPr>
        <w:spacing w:line="360" w:lineRule="auto"/>
        <w:jc w:val="both"/>
        <w:rPr>
          <w:sz w:val="28"/>
          <w:szCs w:val="28"/>
          <w:lang w:val="en-US"/>
        </w:rPr>
      </w:pPr>
      <w:r w:rsidRPr="00781394">
        <w:rPr>
          <w:sz w:val="28"/>
          <w:szCs w:val="28"/>
          <w:lang w:val="en-US"/>
        </w:rPr>
        <w:t xml:space="preserve">age </w:t>
      </w:r>
      <w:r w:rsidR="00781394" w:rsidRPr="00781394">
        <w:rPr>
          <w:sz w:val="28"/>
          <w:szCs w:val="28"/>
          <w:lang w:val="en-US"/>
        </w:rPr>
        <w:t>(</w:t>
      </w:r>
      <w:r w:rsidRPr="00781394">
        <w:rPr>
          <w:sz w:val="28"/>
          <w:szCs w:val="28"/>
          <w:lang w:val="en-US"/>
        </w:rPr>
        <w:t>integer</w:t>
      </w:r>
      <w:r w:rsidR="00781394" w:rsidRPr="00781394">
        <w:rPr>
          <w:sz w:val="28"/>
          <w:szCs w:val="28"/>
          <w:lang w:val="en-US"/>
        </w:rPr>
        <w:t>)</w:t>
      </w:r>
      <w:r w:rsidRPr="00781394">
        <w:rPr>
          <w:sz w:val="28"/>
          <w:szCs w:val="28"/>
          <w:lang w:val="en-US"/>
        </w:rPr>
        <w:t xml:space="preserve"> 17 - 22 </w:t>
      </w:r>
    </w:p>
    <w:p w14:paraId="7D7395C1" w14:textId="77777777" w:rsidR="00781394" w:rsidRDefault="00E04F43" w:rsidP="00781394">
      <w:pPr>
        <w:pStyle w:val="afc"/>
        <w:numPr>
          <w:ilvl w:val="0"/>
          <w:numId w:val="10"/>
        </w:numPr>
        <w:spacing w:line="360" w:lineRule="auto"/>
        <w:jc w:val="both"/>
        <w:rPr>
          <w:sz w:val="28"/>
          <w:szCs w:val="28"/>
          <w:lang w:val="en-US"/>
        </w:rPr>
      </w:pPr>
      <w:r w:rsidRPr="00781394">
        <w:rPr>
          <w:sz w:val="28"/>
          <w:szCs w:val="28"/>
          <w:lang w:val="en-US"/>
        </w:rPr>
        <w:t xml:space="preserve">year </w:t>
      </w:r>
      <w:r w:rsidR="00781394" w:rsidRPr="00781394">
        <w:rPr>
          <w:sz w:val="28"/>
          <w:szCs w:val="28"/>
          <w:lang w:val="en-US"/>
        </w:rPr>
        <w:t>(</w:t>
      </w:r>
      <w:r w:rsidRPr="00781394">
        <w:rPr>
          <w:sz w:val="28"/>
          <w:szCs w:val="28"/>
          <w:lang w:val="en-US"/>
        </w:rPr>
        <w:t>integer</w:t>
      </w:r>
      <w:r w:rsidR="00781394" w:rsidRPr="00781394">
        <w:rPr>
          <w:sz w:val="28"/>
          <w:szCs w:val="28"/>
          <w:lang w:val="en-US"/>
        </w:rPr>
        <w:t>)</w:t>
      </w:r>
      <w:r w:rsidRPr="00781394">
        <w:rPr>
          <w:sz w:val="28"/>
          <w:szCs w:val="28"/>
          <w:lang w:val="en-US"/>
        </w:rPr>
        <w:t xml:space="preserve"> 2 - 5 </w:t>
      </w:r>
    </w:p>
    <w:p w14:paraId="3811B435" w14:textId="77777777" w:rsidR="00781394" w:rsidRDefault="00E04F43" w:rsidP="00781394">
      <w:pPr>
        <w:pStyle w:val="afc"/>
        <w:numPr>
          <w:ilvl w:val="0"/>
          <w:numId w:val="10"/>
        </w:numPr>
        <w:spacing w:line="360" w:lineRule="auto"/>
        <w:jc w:val="both"/>
        <w:rPr>
          <w:sz w:val="28"/>
          <w:szCs w:val="28"/>
          <w:lang w:val="en-US"/>
        </w:rPr>
      </w:pPr>
      <w:r w:rsidRPr="00781394">
        <w:rPr>
          <w:sz w:val="28"/>
          <w:szCs w:val="28"/>
          <w:lang w:val="en-US"/>
        </w:rPr>
        <w:t xml:space="preserve">spec </w:t>
      </w:r>
      <w:r w:rsidR="00781394" w:rsidRPr="00781394">
        <w:rPr>
          <w:sz w:val="28"/>
          <w:szCs w:val="28"/>
          <w:lang w:val="en-US"/>
        </w:rPr>
        <w:t>(</w:t>
      </w:r>
      <w:r w:rsidRPr="00781394">
        <w:rPr>
          <w:sz w:val="28"/>
          <w:szCs w:val="28"/>
          <w:lang w:val="en-US"/>
        </w:rPr>
        <w:t>string</w:t>
      </w:r>
      <w:r w:rsidR="00781394" w:rsidRPr="00781394">
        <w:rPr>
          <w:sz w:val="28"/>
          <w:szCs w:val="28"/>
          <w:lang w:val="en-US"/>
        </w:rPr>
        <w:t>)</w:t>
      </w:r>
      <w:r w:rsidRPr="00781394">
        <w:rPr>
          <w:sz w:val="28"/>
          <w:szCs w:val="28"/>
          <w:lang w:val="en-US"/>
        </w:rPr>
        <w:t xml:space="preserve"> “hard”, “soft”, “ai” </w:t>
      </w:r>
    </w:p>
    <w:p w14:paraId="00D9976B" w14:textId="7330F41B" w:rsidR="00781394" w:rsidRPr="00781394" w:rsidRDefault="00E04F43" w:rsidP="00781394">
      <w:pPr>
        <w:pStyle w:val="afc"/>
        <w:numPr>
          <w:ilvl w:val="0"/>
          <w:numId w:val="10"/>
        </w:numPr>
        <w:spacing w:line="360" w:lineRule="auto"/>
        <w:jc w:val="both"/>
        <w:rPr>
          <w:sz w:val="28"/>
          <w:szCs w:val="28"/>
          <w:lang w:val="en-US"/>
        </w:rPr>
      </w:pPr>
      <w:r w:rsidRPr="00781394">
        <w:rPr>
          <w:sz w:val="28"/>
          <w:szCs w:val="28"/>
          <w:lang w:val="en-US"/>
        </w:rPr>
        <w:t xml:space="preserve">aver_mark </w:t>
      </w:r>
      <w:r w:rsidR="00781394" w:rsidRPr="00781394">
        <w:rPr>
          <w:sz w:val="28"/>
          <w:szCs w:val="28"/>
          <w:lang w:val="en-US"/>
        </w:rPr>
        <w:t>(</w:t>
      </w:r>
      <w:r w:rsidRPr="00781394">
        <w:rPr>
          <w:sz w:val="28"/>
          <w:szCs w:val="28"/>
          <w:lang w:val="en-US"/>
        </w:rPr>
        <w:t>float</w:t>
      </w:r>
      <w:r w:rsidR="00781394" w:rsidRPr="00781394">
        <w:rPr>
          <w:sz w:val="28"/>
          <w:szCs w:val="28"/>
          <w:lang w:val="en-US"/>
        </w:rPr>
        <w:t>)</w:t>
      </w:r>
      <w:r w:rsidRPr="00781394">
        <w:rPr>
          <w:sz w:val="28"/>
          <w:szCs w:val="28"/>
          <w:lang w:val="en-US"/>
        </w:rPr>
        <w:t xml:space="preserve"> </w:t>
      </w:r>
      <w:r w:rsidRPr="00781394">
        <w:rPr>
          <w:sz w:val="28"/>
          <w:szCs w:val="28"/>
        </w:rPr>
        <w:t>в</w:t>
      </w:r>
      <w:r w:rsidRPr="00781394">
        <w:rPr>
          <w:sz w:val="28"/>
          <w:szCs w:val="28"/>
          <w:lang w:val="en-US"/>
        </w:rPr>
        <w:t xml:space="preserve"> </w:t>
      </w:r>
      <w:r w:rsidRPr="00781394">
        <w:rPr>
          <w:sz w:val="28"/>
          <w:szCs w:val="28"/>
        </w:rPr>
        <w:t>интервале</w:t>
      </w:r>
      <w:r w:rsidRPr="00781394">
        <w:rPr>
          <w:sz w:val="28"/>
          <w:szCs w:val="28"/>
          <w:lang w:val="en-US"/>
        </w:rPr>
        <w:t xml:space="preserve"> [3 - 5] </w:t>
      </w:r>
    </w:p>
    <w:p w14:paraId="3DCFB8FD" w14:textId="40D1AA91" w:rsidR="00890791" w:rsidRPr="00942DA3" w:rsidRDefault="00E04F43" w:rsidP="00E04F43">
      <w:pPr>
        <w:spacing w:line="360" w:lineRule="auto"/>
        <w:ind w:firstLine="709"/>
        <w:jc w:val="both"/>
        <w:rPr>
          <w:sz w:val="28"/>
          <w:szCs w:val="28"/>
        </w:rPr>
      </w:pPr>
      <w:r w:rsidRPr="00942DA3">
        <w:rPr>
          <w:sz w:val="28"/>
          <w:szCs w:val="28"/>
        </w:rPr>
        <w:t>Сохранить конструкции deftemplate и deffacts в файле номер_группы-номер_бригады.clp.</w:t>
      </w:r>
    </w:p>
    <w:p w14:paraId="2F94E576" w14:textId="77777777" w:rsidR="00E04F43" w:rsidRPr="00942DA3" w:rsidRDefault="00E04F43" w:rsidP="00E04F43">
      <w:pPr>
        <w:spacing w:line="360" w:lineRule="auto"/>
        <w:ind w:firstLine="709"/>
        <w:jc w:val="both"/>
        <w:rPr>
          <w:sz w:val="28"/>
          <w:szCs w:val="28"/>
        </w:rPr>
      </w:pPr>
      <w:r w:rsidRPr="00942DA3">
        <w:rPr>
          <w:sz w:val="28"/>
          <w:szCs w:val="28"/>
        </w:rPr>
        <w:t xml:space="preserve">2. Составить в соответствии с вариантом задания, равном номеру бригады, правила, реализующие описанные ниже функции, с использованием заданных типов условных элементов. Правила, соответствующие различным пунктам задания, следует сохранять в разных файлах, добавляя номер пункта в имя файла, чтобы демонстрировать их работу в отчете по отдельности. </w:t>
      </w:r>
    </w:p>
    <w:p w14:paraId="1CCD9B74" w14:textId="77777777" w:rsidR="00E04F43" w:rsidRPr="00942DA3" w:rsidRDefault="00E04F43" w:rsidP="00E04F43">
      <w:pPr>
        <w:spacing w:line="360" w:lineRule="auto"/>
        <w:ind w:firstLine="709"/>
        <w:jc w:val="both"/>
        <w:rPr>
          <w:sz w:val="28"/>
          <w:szCs w:val="28"/>
        </w:rPr>
      </w:pPr>
      <w:r w:rsidRPr="00942DA3">
        <w:rPr>
          <w:sz w:val="28"/>
          <w:szCs w:val="28"/>
        </w:rPr>
        <w:t>2.1. Используя только литеральные ограничения, составить правила для нахождения в БД фактов, удовлетворяющих заданным в таблице 1 условиям, и выдачи соответствующих сообщений.</w:t>
      </w:r>
    </w:p>
    <w:p w14:paraId="4925FD33" w14:textId="23BA7434" w:rsidR="00E04F43" w:rsidRPr="00942DA3" w:rsidRDefault="00E04F43" w:rsidP="00E04F43">
      <w:pPr>
        <w:spacing w:line="360" w:lineRule="auto"/>
        <w:ind w:firstLine="709"/>
        <w:jc w:val="both"/>
        <w:rPr>
          <w:sz w:val="28"/>
          <w:szCs w:val="28"/>
        </w:rPr>
      </w:pPr>
      <w:r w:rsidRPr="00942DA3">
        <w:rPr>
          <w:sz w:val="28"/>
          <w:szCs w:val="28"/>
        </w:rPr>
        <w:t xml:space="preserve"> 2.2. Изменить сформированные в п. 2.1. правила путем добавления в антецедент новых условий и изменения выводимых сообщений в соответствии с табл. </w:t>
      </w:r>
      <w:r w:rsidR="00525552">
        <w:rPr>
          <w:sz w:val="28"/>
          <w:szCs w:val="28"/>
        </w:rPr>
        <w:t>1</w:t>
      </w:r>
      <w:r w:rsidRPr="00942DA3">
        <w:rPr>
          <w:sz w:val="28"/>
          <w:szCs w:val="28"/>
        </w:rPr>
        <w:t>. При реализации новых УЭ использовать УЭ-проверки (test-CE).</w:t>
      </w:r>
    </w:p>
    <w:p w14:paraId="6D4B0298" w14:textId="68B7DA11" w:rsidR="00E04F43" w:rsidRPr="00942DA3" w:rsidRDefault="00E04F43" w:rsidP="004E584C">
      <w:pPr>
        <w:spacing w:line="360" w:lineRule="auto"/>
        <w:ind w:firstLine="709"/>
        <w:jc w:val="both"/>
        <w:rPr>
          <w:sz w:val="28"/>
          <w:szCs w:val="28"/>
        </w:rPr>
      </w:pPr>
      <w:r w:rsidRPr="00942DA3">
        <w:rPr>
          <w:sz w:val="28"/>
          <w:szCs w:val="28"/>
        </w:rPr>
        <w:lastRenderedPageBreak/>
        <w:t xml:space="preserve"> 2.3. Изменить сформированные в п. 2.2. правила путем добавления в антецеденты предикатных условных элементов для проверки типов значений слотов. Например, для варианта 1 необходимо добавить предикатные УЭ, проверяющие типы значений в слотах &lt;year&gt; и &lt;aver_mark&gt;.</w:t>
      </w:r>
    </w:p>
    <w:p w14:paraId="07D01EE1" w14:textId="506B31FF" w:rsidR="00D37E14" w:rsidRDefault="00942DA3" w:rsidP="00525552">
      <w:pPr>
        <w:spacing w:line="360" w:lineRule="auto"/>
        <w:ind w:firstLine="709"/>
        <w:jc w:val="both"/>
        <w:rPr>
          <w:sz w:val="28"/>
          <w:szCs w:val="28"/>
        </w:rPr>
      </w:pPr>
      <w:r w:rsidRPr="00942DA3">
        <w:rPr>
          <w:sz w:val="28"/>
          <w:szCs w:val="28"/>
        </w:rPr>
        <w:t>2.4. Изменить сформированные в п. 2.3. правила путем добавления в антецеденты условных элементов с ограничением по возвращаемому значению</w:t>
      </w:r>
      <w:r w:rsidR="009615D5">
        <w:rPr>
          <w:sz w:val="28"/>
          <w:szCs w:val="28"/>
        </w:rPr>
        <w:t xml:space="preserve"> согласно таблице 1</w:t>
      </w:r>
      <w:r w:rsidRPr="00942DA3">
        <w:rPr>
          <w:sz w:val="28"/>
          <w:szCs w:val="28"/>
        </w:rPr>
        <w:t xml:space="preserve">. </w:t>
      </w:r>
    </w:p>
    <w:p w14:paraId="3D145D6E" w14:textId="1EC97748" w:rsidR="004E584C" w:rsidRPr="00A76CB7" w:rsidRDefault="00525552" w:rsidP="004E584C">
      <w:pPr>
        <w:spacing w:line="360" w:lineRule="auto"/>
        <w:ind w:firstLine="360"/>
        <w:jc w:val="both"/>
        <w:rPr>
          <w:sz w:val="28"/>
          <w:szCs w:val="28"/>
          <w:lang w:val="en-US"/>
        </w:rPr>
      </w:pPr>
      <w:r>
        <w:rPr>
          <w:sz w:val="28"/>
          <w:szCs w:val="28"/>
        </w:rPr>
        <w:t xml:space="preserve">Таблица 1. </w:t>
      </w:r>
      <w:r w:rsidR="00A76CB7">
        <w:rPr>
          <w:sz w:val="28"/>
          <w:szCs w:val="28"/>
        </w:rPr>
        <w:t>Вариант 3</w:t>
      </w:r>
      <w:r w:rsidR="00A76CB7">
        <w:rPr>
          <w:sz w:val="28"/>
          <w:szCs w:val="28"/>
          <w:lang w:val="en-US"/>
        </w:rPr>
        <w:t>:</w:t>
      </w:r>
    </w:p>
    <w:tbl>
      <w:tblPr>
        <w:tblStyle w:val="aff2"/>
        <w:tblW w:w="0" w:type="auto"/>
        <w:tblLook w:val="04A0" w:firstRow="1" w:lastRow="0" w:firstColumn="1" w:lastColumn="0" w:noHBand="0" w:noVBand="1"/>
      </w:tblPr>
      <w:tblGrid>
        <w:gridCol w:w="3209"/>
        <w:gridCol w:w="3209"/>
        <w:gridCol w:w="3210"/>
      </w:tblGrid>
      <w:tr w:rsidR="00A76CB7" w14:paraId="08B1F2D1" w14:textId="77777777" w:rsidTr="00A76CB7">
        <w:tc>
          <w:tcPr>
            <w:tcW w:w="3209" w:type="dxa"/>
          </w:tcPr>
          <w:p w14:paraId="0AC30C8C" w14:textId="60F7BA85" w:rsidR="00A76CB7" w:rsidRDefault="00A76CB7" w:rsidP="004E584C">
            <w:pPr>
              <w:spacing w:line="360" w:lineRule="auto"/>
              <w:jc w:val="both"/>
              <w:rPr>
                <w:sz w:val="28"/>
                <w:szCs w:val="28"/>
              </w:rPr>
            </w:pPr>
            <w:r>
              <w:rPr>
                <w:sz w:val="28"/>
                <w:szCs w:val="28"/>
              </w:rPr>
              <w:t xml:space="preserve">Задание </w:t>
            </w:r>
          </w:p>
        </w:tc>
        <w:tc>
          <w:tcPr>
            <w:tcW w:w="3209" w:type="dxa"/>
          </w:tcPr>
          <w:p w14:paraId="77C51BDE" w14:textId="613A73B2" w:rsidR="00A76CB7" w:rsidRDefault="00A76CB7" w:rsidP="004E584C">
            <w:pPr>
              <w:spacing w:line="360" w:lineRule="auto"/>
              <w:jc w:val="both"/>
              <w:rPr>
                <w:sz w:val="28"/>
                <w:szCs w:val="28"/>
              </w:rPr>
            </w:pPr>
            <w:r>
              <w:rPr>
                <w:sz w:val="28"/>
                <w:szCs w:val="28"/>
              </w:rPr>
              <w:t>Условие в антецеденте правила</w:t>
            </w:r>
          </w:p>
        </w:tc>
        <w:tc>
          <w:tcPr>
            <w:tcW w:w="3210" w:type="dxa"/>
          </w:tcPr>
          <w:p w14:paraId="5FCAF8A6" w14:textId="285B22B9" w:rsidR="00A76CB7" w:rsidRPr="00A76CB7" w:rsidRDefault="00A76CB7" w:rsidP="004E584C">
            <w:pPr>
              <w:spacing w:line="360" w:lineRule="auto"/>
              <w:jc w:val="both"/>
              <w:rPr>
                <w:sz w:val="28"/>
                <w:szCs w:val="28"/>
              </w:rPr>
            </w:pPr>
            <w:r>
              <w:rPr>
                <w:sz w:val="28"/>
                <w:szCs w:val="28"/>
              </w:rPr>
              <w:t>Сообщение</w:t>
            </w:r>
            <w:r>
              <w:rPr>
                <w:sz w:val="28"/>
                <w:szCs w:val="28"/>
                <w:lang w:val="en-US"/>
              </w:rPr>
              <w:t xml:space="preserve">, </w:t>
            </w:r>
            <w:r>
              <w:rPr>
                <w:sz w:val="28"/>
                <w:szCs w:val="28"/>
              </w:rPr>
              <w:t>выводимое в консеквенте</w:t>
            </w:r>
          </w:p>
        </w:tc>
      </w:tr>
      <w:tr w:rsidR="00A76CB7" w14:paraId="5E1C8EC9" w14:textId="77777777" w:rsidTr="00A76CB7">
        <w:tc>
          <w:tcPr>
            <w:tcW w:w="3209" w:type="dxa"/>
          </w:tcPr>
          <w:p w14:paraId="2DBCEEBB" w14:textId="2A24BDAA" w:rsidR="00A76CB7" w:rsidRPr="00A76CB7" w:rsidRDefault="00A76CB7" w:rsidP="004E584C">
            <w:pPr>
              <w:spacing w:line="360" w:lineRule="auto"/>
              <w:jc w:val="both"/>
              <w:rPr>
                <w:sz w:val="28"/>
                <w:szCs w:val="28"/>
                <w:lang w:val="en-US"/>
              </w:rPr>
            </w:pPr>
            <w:r>
              <w:rPr>
                <w:sz w:val="28"/>
                <w:szCs w:val="28"/>
                <w:lang w:val="en-US"/>
              </w:rPr>
              <w:t>2.1</w:t>
            </w:r>
          </w:p>
        </w:tc>
        <w:tc>
          <w:tcPr>
            <w:tcW w:w="3209" w:type="dxa"/>
          </w:tcPr>
          <w:p w14:paraId="441F3541" w14:textId="654AC123" w:rsidR="00A76CB7" w:rsidRPr="00A76CB7" w:rsidRDefault="00A76CB7" w:rsidP="004E584C">
            <w:pPr>
              <w:spacing w:line="360" w:lineRule="auto"/>
              <w:jc w:val="both"/>
              <w:rPr>
                <w:sz w:val="28"/>
                <w:szCs w:val="28"/>
              </w:rPr>
            </w:pPr>
            <w:r>
              <w:rPr>
                <w:sz w:val="28"/>
                <w:szCs w:val="28"/>
              </w:rPr>
              <w:t xml:space="preserve">Специализация </w:t>
            </w:r>
            <w:r w:rsidRPr="00A76CB7">
              <w:rPr>
                <w:sz w:val="28"/>
                <w:szCs w:val="28"/>
              </w:rPr>
              <w:t>“ai”</w:t>
            </w:r>
          </w:p>
        </w:tc>
        <w:tc>
          <w:tcPr>
            <w:tcW w:w="3210" w:type="dxa"/>
          </w:tcPr>
          <w:p w14:paraId="29AAC496" w14:textId="77777777" w:rsidR="00A76CB7" w:rsidRPr="00A76CB7" w:rsidRDefault="00A76CB7" w:rsidP="00A76CB7">
            <w:pPr>
              <w:spacing w:line="360" w:lineRule="auto"/>
              <w:jc w:val="both"/>
              <w:rPr>
                <w:sz w:val="28"/>
                <w:szCs w:val="28"/>
              </w:rPr>
            </w:pPr>
            <w:r w:rsidRPr="00A76CB7">
              <w:rPr>
                <w:sz w:val="28"/>
                <w:szCs w:val="28"/>
              </w:rPr>
              <w:t xml:space="preserve">“Студент &lt;name&gt; учится по </w:t>
            </w:r>
          </w:p>
          <w:p w14:paraId="7C4AD6BA" w14:textId="174477DA" w:rsidR="00A76CB7" w:rsidRDefault="00A76CB7" w:rsidP="00A76CB7">
            <w:pPr>
              <w:spacing w:line="360" w:lineRule="auto"/>
              <w:jc w:val="both"/>
              <w:rPr>
                <w:sz w:val="28"/>
                <w:szCs w:val="28"/>
              </w:rPr>
            </w:pPr>
            <w:r w:rsidRPr="00A76CB7">
              <w:rPr>
                <w:sz w:val="28"/>
                <w:szCs w:val="28"/>
              </w:rPr>
              <w:t>специализации “ai” на &lt;year&gt; курсе”</w:t>
            </w:r>
          </w:p>
        </w:tc>
      </w:tr>
      <w:tr w:rsidR="00A76CB7" w14:paraId="7A8FD5BF" w14:textId="77777777" w:rsidTr="00A76CB7">
        <w:tc>
          <w:tcPr>
            <w:tcW w:w="3209" w:type="dxa"/>
          </w:tcPr>
          <w:p w14:paraId="089EA08C" w14:textId="1EEB85D1" w:rsidR="00A76CB7" w:rsidRPr="00A76CB7" w:rsidRDefault="00A76CB7" w:rsidP="004E584C">
            <w:pPr>
              <w:spacing w:line="360" w:lineRule="auto"/>
              <w:jc w:val="both"/>
              <w:rPr>
                <w:sz w:val="28"/>
                <w:szCs w:val="28"/>
                <w:lang w:val="en-US"/>
              </w:rPr>
            </w:pPr>
            <w:r>
              <w:rPr>
                <w:sz w:val="28"/>
                <w:szCs w:val="28"/>
                <w:lang w:val="en-US"/>
              </w:rPr>
              <w:t>2.2</w:t>
            </w:r>
          </w:p>
        </w:tc>
        <w:tc>
          <w:tcPr>
            <w:tcW w:w="3209" w:type="dxa"/>
          </w:tcPr>
          <w:p w14:paraId="4881C113" w14:textId="5A1EDA26" w:rsidR="00A76CB7" w:rsidRDefault="00A76CB7" w:rsidP="00A76CB7">
            <w:pPr>
              <w:spacing w:line="360" w:lineRule="auto"/>
              <w:jc w:val="both"/>
              <w:rPr>
                <w:sz w:val="28"/>
                <w:szCs w:val="28"/>
              </w:rPr>
            </w:pPr>
            <w:r>
              <w:rPr>
                <w:sz w:val="28"/>
                <w:szCs w:val="28"/>
              </w:rPr>
              <w:t>С</w:t>
            </w:r>
            <w:r w:rsidRPr="00A76CB7">
              <w:rPr>
                <w:sz w:val="28"/>
                <w:szCs w:val="28"/>
              </w:rPr>
              <w:t>пециализация студента “ai”, возраст – не менее 20 лет</w:t>
            </w:r>
          </w:p>
        </w:tc>
        <w:tc>
          <w:tcPr>
            <w:tcW w:w="3210" w:type="dxa"/>
          </w:tcPr>
          <w:p w14:paraId="34D8C1CE" w14:textId="732CACDE" w:rsidR="00A76CB7" w:rsidRDefault="00A76CB7" w:rsidP="004E584C">
            <w:pPr>
              <w:spacing w:line="360" w:lineRule="auto"/>
              <w:jc w:val="both"/>
              <w:rPr>
                <w:sz w:val="28"/>
                <w:szCs w:val="28"/>
              </w:rPr>
            </w:pPr>
            <w:r w:rsidRPr="00A76CB7">
              <w:rPr>
                <w:sz w:val="28"/>
                <w:szCs w:val="28"/>
              </w:rPr>
              <w:t>“Возраст студента &lt;name&gt; &lt;age&gt; лет”</w:t>
            </w:r>
          </w:p>
        </w:tc>
      </w:tr>
      <w:tr w:rsidR="009615D5" w14:paraId="57B559A3" w14:textId="77777777" w:rsidTr="00A76CB7">
        <w:tc>
          <w:tcPr>
            <w:tcW w:w="3209" w:type="dxa"/>
          </w:tcPr>
          <w:p w14:paraId="7F686D48" w14:textId="2A14811F" w:rsidR="009615D5" w:rsidRPr="009615D5" w:rsidRDefault="009615D5" w:rsidP="004E584C">
            <w:pPr>
              <w:spacing w:line="360" w:lineRule="auto"/>
              <w:jc w:val="both"/>
              <w:rPr>
                <w:sz w:val="28"/>
                <w:szCs w:val="28"/>
              </w:rPr>
            </w:pPr>
            <w:r>
              <w:rPr>
                <w:sz w:val="28"/>
                <w:szCs w:val="28"/>
              </w:rPr>
              <w:t>2.4</w:t>
            </w:r>
          </w:p>
        </w:tc>
        <w:tc>
          <w:tcPr>
            <w:tcW w:w="3209" w:type="dxa"/>
          </w:tcPr>
          <w:p w14:paraId="643567B4" w14:textId="1554EFAC" w:rsidR="009615D5" w:rsidRDefault="009615D5" w:rsidP="00A76CB7">
            <w:pPr>
              <w:spacing w:line="360" w:lineRule="auto"/>
              <w:jc w:val="both"/>
              <w:rPr>
                <w:sz w:val="28"/>
                <w:szCs w:val="28"/>
              </w:rPr>
            </w:pPr>
            <w:r w:rsidRPr="009615D5">
              <w:rPr>
                <w:sz w:val="28"/>
                <w:szCs w:val="28"/>
              </w:rPr>
              <w:t>Оканчивает университет в возрасте не младше 25 лет</w:t>
            </w:r>
          </w:p>
        </w:tc>
        <w:tc>
          <w:tcPr>
            <w:tcW w:w="3210" w:type="dxa"/>
          </w:tcPr>
          <w:p w14:paraId="6FD84AAA" w14:textId="58B87A91" w:rsidR="009615D5" w:rsidRPr="00994CA8" w:rsidRDefault="009615D5" w:rsidP="004E584C">
            <w:pPr>
              <w:spacing w:line="360" w:lineRule="auto"/>
              <w:jc w:val="both"/>
              <w:rPr>
                <w:sz w:val="28"/>
                <w:szCs w:val="28"/>
              </w:rPr>
            </w:pPr>
          </w:p>
        </w:tc>
      </w:tr>
    </w:tbl>
    <w:p w14:paraId="4E08826E" w14:textId="5A3BA421" w:rsidR="004E584C" w:rsidRPr="004E584C" w:rsidRDefault="004E584C" w:rsidP="00A27230">
      <w:pPr>
        <w:spacing w:line="360" w:lineRule="auto"/>
        <w:ind w:firstLine="360"/>
        <w:jc w:val="both"/>
        <w:rPr>
          <w:sz w:val="28"/>
          <w:szCs w:val="28"/>
        </w:rPr>
      </w:pPr>
      <w:r w:rsidRPr="004E584C">
        <w:rPr>
          <w:sz w:val="28"/>
          <w:szCs w:val="28"/>
        </w:rPr>
        <w:t>Роли:</w:t>
      </w:r>
    </w:p>
    <w:p w14:paraId="0DA15265" w14:textId="6AA59818" w:rsidR="004E584C" w:rsidRPr="004E584C" w:rsidRDefault="004E584C" w:rsidP="004E584C">
      <w:pPr>
        <w:spacing w:line="360" w:lineRule="auto"/>
        <w:ind w:firstLine="360"/>
        <w:jc w:val="both"/>
        <w:rPr>
          <w:sz w:val="28"/>
          <w:szCs w:val="28"/>
        </w:rPr>
      </w:pPr>
      <w:r>
        <w:rPr>
          <w:sz w:val="28"/>
          <w:szCs w:val="28"/>
        </w:rPr>
        <w:t>Алексей Шаврин</w:t>
      </w:r>
      <w:r w:rsidRPr="004E584C">
        <w:rPr>
          <w:sz w:val="28"/>
          <w:szCs w:val="28"/>
        </w:rPr>
        <w:t xml:space="preserve"> – выполнени</w:t>
      </w:r>
      <w:r w:rsidR="00994CA8">
        <w:rPr>
          <w:sz w:val="28"/>
          <w:szCs w:val="28"/>
        </w:rPr>
        <w:t>е</w:t>
      </w:r>
      <w:r w:rsidRPr="004E584C">
        <w:rPr>
          <w:sz w:val="28"/>
          <w:szCs w:val="28"/>
        </w:rPr>
        <w:t xml:space="preserve"> пункт</w:t>
      </w:r>
      <w:r>
        <w:rPr>
          <w:sz w:val="28"/>
          <w:szCs w:val="28"/>
        </w:rPr>
        <w:t>а</w:t>
      </w:r>
      <w:r w:rsidRPr="004E584C">
        <w:rPr>
          <w:sz w:val="28"/>
          <w:szCs w:val="28"/>
        </w:rPr>
        <w:t xml:space="preserve"> 2.2, </w:t>
      </w:r>
      <w:r>
        <w:rPr>
          <w:sz w:val="28"/>
          <w:szCs w:val="28"/>
        </w:rPr>
        <w:t xml:space="preserve">придумал окончательное решение для </w:t>
      </w:r>
      <w:r w:rsidRPr="004E584C">
        <w:rPr>
          <w:sz w:val="28"/>
          <w:szCs w:val="28"/>
        </w:rPr>
        <w:t>2.4</w:t>
      </w:r>
    </w:p>
    <w:p w14:paraId="26485A93" w14:textId="0A2B85E0" w:rsidR="004E584C" w:rsidRPr="004E584C" w:rsidRDefault="004E584C" w:rsidP="004E584C">
      <w:pPr>
        <w:spacing w:line="360" w:lineRule="auto"/>
        <w:ind w:firstLine="360"/>
        <w:jc w:val="both"/>
        <w:rPr>
          <w:sz w:val="28"/>
          <w:szCs w:val="28"/>
        </w:rPr>
      </w:pPr>
      <w:r>
        <w:rPr>
          <w:sz w:val="28"/>
          <w:szCs w:val="28"/>
        </w:rPr>
        <w:t xml:space="preserve">Гранкин Захар </w:t>
      </w:r>
      <w:r w:rsidRPr="004E584C">
        <w:rPr>
          <w:sz w:val="28"/>
          <w:szCs w:val="28"/>
        </w:rPr>
        <w:t>–</w:t>
      </w:r>
      <w:r>
        <w:rPr>
          <w:sz w:val="28"/>
          <w:szCs w:val="28"/>
        </w:rPr>
        <w:t xml:space="preserve"> выполнение 2</w:t>
      </w:r>
      <w:r w:rsidRPr="004E584C">
        <w:rPr>
          <w:sz w:val="28"/>
          <w:szCs w:val="28"/>
        </w:rPr>
        <w:t>.3, 2.4 (</w:t>
      </w:r>
      <w:r>
        <w:rPr>
          <w:sz w:val="28"/>
          <w:szCs w:val="28"/>
        </w:rPr>
        <w:t xml:space="preserve">придумал первоначальное решение </w:t>
      </w:r>
      <w:r w:rsidRPr="004E584C">
        <w:rPr>
          <w:sz w:val="28"/>
          <w:szCs w:val="28"/>
        </w:rPr>
        <w:t>2.4)</w:t>
      </w:r>
    </w:p>
    <w:p w14:paraId="2624030C" w14:textId="216B7567" w:rsidR="004E584C" w:rsidRPr="00533D1F" w:rsidRDefault="004E584C" w:rsidP="004E584C">
      <w:pPr>
        <w:spacing w:line="360" w:lineRule="auto"/>
        <w:ind w:firstLine="360"/>
        <w:jc w:val="both"/>
        <w:rPr>
          <w:sz w:val="28"/>
          <w:szCs w:val="28"/>
        </w:rPr>
      </w:pPr>
      <w:r>
        <w:rPr>
          <w:sz w:val="28"/>
          <w:szCs w:val="28"/>
        </w:rPr>
        <w:t>Новицкий Михаил</w:t>
      </w:r>
      <w:r w:rsidRPr="004E584C">
        <w:rPr>
          <w:sz w:val="28"/>
          <w:szCs w:val="28"/>
        </w:rPr>
        <w:t xml:space="preserve"> – выполнение пунктов 1 – 2.1.</w:t>
      </w:r>
    </w:p>
    <w:p w14:paraId="72BD10D5" w14:textId="77777777" w:rsidR="004E584C" w:rsidRPr="004E584C" w:rsidRDefault="004E584C" w:rsidP="004E584C">
      <w:pPr>
        <w:spacing w:line="360" w:lineRule="auto"/>
        <w:ind w:firstLine="360"/>
        <w:jc w:val="both"/>
        <w:rPr>
          <w:sz w:val="28"/>
          <w:szCs w:val="28"/>
        </w:rPr>
      </w:pPr>
    </w:p>
    <w:p w14:paraId="3EFE3713" w14:textId="77777777" w:rsidR="002B6D1F" w:rsidRDefault="007D18DD">
      <w:pPr>
        <w:spacing w:line="360" w:lineRule="auto"/>
        <w:ind w:firstLine="709"/>
        <w:jc w:val="both"/>
        <w:rPr>
          <w:b/>
          <w:sz w:val="28"/>
          <w:szCs w:val="28"/>
        </w:rPr>
      </w:pPr>
      <w:r>
        <w:rPr>
          <w:b/>
          <w:sz w:val="28"/>
          <w:szCs w:val="28"/>
        </w:rPr>
        <w:t>Выполнение работы.</w:t>
      </w:r>
    </w:p>
    <w:p w14:paraId="38425C94" w14:textId="39E94AF2" w:rsidR="003029E7" w:rsidRDefault="00942DA3" w:rsidP="003029E7">
      <w:pPr>
        <w:pStyle w:val="afc"/>
        <w:numPr>
          <w:ilvl w:val="0"/>
          <w:numId w:val="5"/>
        </w:numPr>
        <w:spacing w:line="360" w:lineRule="auto"/>
        <w:jc w:val="both"/>
        <w:rPr>
          <w:b/>
          <w:bCs/>
          <w:sz w:val="28"/>
          <w:szCs w:val="28"/>
        </w:rPr>
      </w:pPr>
      <w:r>
        <w:rPr>
          <w:b/>
          <w:bCs/>
          <w:sz w:val="28"/>
          <w:szCs w:val="28"/>
        </w:rPr>
        <w:t>Формирование базы знаний</w:t>
      </w:r>
      <w:r w:rsidR="004663C4" w:rsidRPr="003029E7">
        <w:rPr>
          <w:b/>
          <w:bCs/>
          <w:sz w:val="28"/>
          <w:szCs w:val="28"/>
        </w:rPr>
        <w:t>.</w:t>
      </w:r>
    </w:p>
    <w:p w14:paraId="5985F074" w14:textId="7D32FB47" w:rsidR="00942DA3" w:rsidRPr="00841AE0" w:rsidRDefault="00942DA3" w:rsidP="00942DA3">
      <w:pPr>
        <w:spacing w:line="360" w:lineRule="auto"/>
        <w:ind w:firstLine="360"/>
        <w:jc w:val="both"/>
        <w:rPr>
          <w:sz w:val="28"/>
          <w:szCs w:val="28"/>
        </w:rPr>
      </w:pPr>
      <w:r w:rsidRPr="00942DA3">
        <w:rPr>
          <w:sz w:val="28"/>
          <w:szCs w:val="28"/>
        </w:rPr>
        <w:lastRenderedPageBreak/>
        <w:t xml:space="preserve">Используя редактор CLIPS, </w:t>
      </w:r>
      <w:r>
        <w:rPr>
          <w:sz w:val="28"/>
          <w:szCs w:val="28"/>
        </w:rPr>
        <w:t xml:space="preserve">была сформирована </w:t>
      </w:r>
      <w:r w:rsidRPr="00942DA3">
        <w:rPr>
          <w:sz w:val="28"/>
          <w:szCs w:val="28"/>
        </w:rPr>
        <w:t>ба</w:t>
      </w:r>
      <w:r>
        <w:rPr>
          <w:sz w:val="28"/>
          <w:szCs w:val="28"/>
        </w:rPr>
        <w:t>за</w:t>
      </w:r>
      <w:r w:rsidRPr="00942DA3">
        <w:rPr>
          <w:sz w:val="28"/>
          <w:szCs w:val="28"/>
        </w:rPr>
        <w:t xml:space="preserve"> данных, содержащ</w:t>
      </w:r>
      <w:r>
        <w:rPr>
          <w:sz w:val="28"/>
          <w:szCs w:val="28"/>
        </w:rPr>
        <w:t>ая</w:t>
      </w:r>
      <w:r w:rsidRPr="00942DA3">
        <w:rPr>
          <w:sz w:val="28"/>
          <w:szCs w:val="28"/>
        </w:rPr>
        <w:t xml:space="preserve"> не менее десяти неупорядоченных фактов на основе шаблон</w:t>
      </w:r>
      <w:r w:rsidR="00CC6D5E">
        <w:rPr>
          <w:sz w:val="28"/>
          <w:szCs w:val="28"/>
        </w:rPr>
        <w:t>а</w:t>
      </w:r>
      <w:r>
        <w:rPr>
          <w:sz w:val="28"/>
          <w:szCs w:val="28"/>
        </w:rPr>
        <w:t xml:space="preserve"> данны</w:t>
      </w:r>
      <w:r w:rsidR="00CC6D5E">
        <w:rPr>
          <w:sz w:val="28"/>
          <w:szCs w:val="28"/>
        </w:rPr>
        <w:t>м</w:t>
      </w:r>
      <w:r>
        <w:rPr>
          <w:sz w:val="28"/>
          <w:szCs w:val="28"/>
        </w:rPr>
        <w:t xml:space="preserve"> заданием</w:t>
      </w:r>
      <w:r w:rsidR="00841AE0" w:rsidRPr="00841AE0">
        <w:rPr>
          <w:sz w:val="28"/>
          <w:szCs w:val="28"/>
        </w:rPr>
        <w:t xml:space="preserve"> </w:t>
      </w:r>
      <w:r w:rsidRPr="00CC6D5E">
        <w:rPr>
          <w:sz w:val="28"/>
          <w:szCs w:val="28"/>
        </w:rPr>
        <w:t>(</w:t>
      </w:r>
      <w:r>
        <w:rPr>
          <w:sz w:val="28"/>
          <w:szCs w:val="28"/>
        </w:rPr>
        <w:t>рис</w:t>
      </w:r>
      <w:r w:rsidRPr="00CC6D5E">
        <w:rPr>
          <w:sz w:val="28"/>
          <w:szCs w:val="28"/>
        </w:rPr>
        <w:t>.</w:t>
      </w:r>
      <w:r>
        <w:rPr>
          <w:sz w:val="28"/>
          <w:szCs w:val="28"/>
        </w:rPr>
        <w:t>1</w:t>
      </w:r>
      <w:r w:rsidRPr="00CC6D5E">
        <w:rPr>
          <w:sz w:val="28"/>
          <w:szCs w:val="28"/>
        </w:rPr>
        <w:t>)</w:t>
      </w:r>
      <w:r w:rsidR="00841AE0" w:rsidRPr="00841AE0">
        <w:rPr>
          <w:sz w:val="28"/>
          <w:szCs w:val="28"/>
        </w:rPr>
        <w:t xml:space="preserve">. </w:t>
      </w:r>
    </w:p>
    <w:p w14:paraId="3718C44D" w14:textId="11201FF2" w:rsidR="003029E7" w:rsidRDefault="00D37E14" w:rsidP="003029E7">
      <w:pPr>
        <w:spacing w:line="360" w:lineRule="auto"/>
        <w:jc w:val="center"/>
        <w:rPr>
          <w:b/>
          <w:bCs/>
          <w:sz w:val="28"/>
          <w:szCs w:val="28"/>
        </w:rPr>
      </w:pPr>
      <w:r w:rsidRPr="00D37E14">
        <w:rPr>
          <w:b/>
          <w:bCs/>
          <w:noProof/>
          <w:sz w:val="28"/>
          <w:szCs w:val="28"/>
        </w:rPr>
        <w:drawing>
          <wp:inline distT="0" distB="0" distL="0" distR="0" wp14:anchorId="18763419" wp14:editId="5C118B57">
            <wp:extent cx="6120130" cy="33464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346450"/>
                    </a:xfrm>
                    <a:prstGeom prst="rect">
                      <a:avLst/>
                    </a:prstGeom>
                  </pic:spPr>
                </pic:pic>
              </a:graphicData>
            </a:graphic>
          </wp:inline>
        </w:drawing>
      </w:r>
    </w:p>
    <w:p w14:paraId="41B2C2F0" w14:textId="6C4A28C2" w:rsidR="003029E7" w:rsidRDefault="003029E7" w:rsidP="003029E7">
      <w:pPr>
        <w:spacing w:line="360" w:lineRule="auto"/>
        <w:jc w:val="center"/>
        <w:rPr>
          <w:sz w:val="28"/>
          <w:szCs w:val="28"/>
        </w:rPr>
      </w:pPr>
      <w:r>
        <w:rPr>
          <w:sz w:val="28"/>
          <w:szCs w:val="28"/>
        </w:rPr>
        <w:t xml:space="preserve">Рисунок 1 – </w:t>
      </w:r>
      <w:r w:rsidR="00942DA3">
        <w:rPr>
          <w:sz w:val="28"/>
          <w:szCs w:val="28"/>
        </w:rPr>
        <w:t xml:space="preserve">База </w:t>
      </w:r>
      <w:r w:rsidR="006D03FD">
        <w:rPr>
          <w:sz w:val="28"/>
          <w:szCs w:val="28"/>
        </w:rPr>
        <w:t>знаний</w:t>
      </w:r>
    </w:p>
    <w:p w14:paraId="49F9830F" w14:textId="63D1BF80" w:rsidR="00E75F4A" w:rsidRPr="00E75F4A" w:rsidRDefault="00712E0D" w:rsidP="00841AE0">
      <w:pPr>
        <w:spacing w:line="360" w:lineRule="auto"/>
        <w:ind w:firstLine="360"/>
        <w:jc w:val="both"/>
        <w:rPr>
          <w:sz w:val="28"/>
          <w:szCs w:val="28"/>
        </w:rPr>
      </w:pPr>
      <w:r>
        <w:rPr>
          <w:sz w:val="28"/>
          <w:szCs w:val="28"/>
        </w:rPr>
        <w:t>Конструкции</w:t>
      </w:r>
      <w:r w:rsidRPr="00942DA3">
        <w:rPr>
          <w:sz w:val="28"/>
          <w:szCs w:val="28"/>
        </w:rPr>
        <w:t xml:space="preserve"> deftemplate и deffacts в файле </w:t>
      </w:r>
      <w:r>
        <w:rPr>
          <w:sz w:val="28"/>
          <w:szCs w:val="28"/>
        </w:rPr>
        <w:t>1306</w:t>
      </w:r>
      <w:r w:rsidRPr="00942DA3">
        <w:rPr>
          <w:sz w:val="28"/>
          <w:szCs w:val="28"/>
        </w:rPr>
        <w:t>-</w:t>
      </w:r>
      <w:r>
        <w:rPr>
          <w:sz w:val="28"/>
          <w:szCs w:val="28"/>
        </w:rPr>
        <w:t>3</w:t>
      </w:r>
      <w:r w:rsidRPr="00942DA3">
        <w:rPr>
          <w:sz w:val="28"/>
          <w:szCs w:val="28"/>
        </w:rPr>
        <w:t>.clp.</w:t>
      </w:r>
    </w:p>
    <w:p w14:paraId="0627A288" w14:textId="265BB543" w:rsidR="003029E7" w:rsidRPr="00690759" w:rsidRDefault="00B741EF" w:rsidP="00E75F4A">
      <w:pPr>
        <w:pStyle w:val="afc"/>
        <w:numPr>
          <w:ilvl w:val="0"/>
          <w:numId w:val="5"/>
        </w:numPr>
        <w:spacing w:line="360" w:lineRule="auto"/>
        <w:jc w:val="both"/>
        <w:rPr>
          <w:b/>
          <w:bCs/>
          <w:sz w:val="28"/>
          <w:szCs w:val="28"/>
          <w:lang w:val="en-US"/>
        </w:rPr>
      </w:pPr>
      <w:r>
        <w:rPr>
          <w:b/>
          <w:bCs/>
          <w:sz w:val="28"/>
          <w:szCs w:val="28"/>
        </w:rPr>
        <w:t>Составление правил</w:t>
      </w:r>
      <w:r w:rsidR="00E75F4A">
        <w:rPr>
          <w:b/>
          <w:bCs/>
          <w:sz w:val="28"/>
          <w:szCs w:val="28"/>
        </w:rPr>
        <w:t>.</w:t>
      </w:r>
    </w:p>
    <w:p w14:paraId="72793072" w14:textId="5EF6B9FA" w:rsidR="00690759" w:rsidRPr="00690759" w:rsidRDefault="00690759" w:rsidP="00690759">
      <w:pPr>
        <w:spacing w:line="360" w:lineRule="auto"/>
        <w:ind w:firstLine="360"/>
        <w:jc w:val="both"/>
        <w:rPr>
          <w:sz w:val="28"/>
          <w:szCs w:val="28"/>
        </w:rPr>
      </w:pPr>
      <w:r>
        <w:rPr>
          <w:sz w:val="28"/>
          <w:szCs w:val="28"/>
        </w:rPr>
        <w:t>Были составлены правила в соответствии с вариантом задания</w:t>
      </w:r>
      <w:r w:rsidRPr="00690759">
        <w:rPr>
          <w:sz w:val="28"/>
          <w:szCs w:val="28"/>
        </w:rPr>
        <w:t xml:space="preserve">, </w:t>
      </w:r>
      <w:r>
        <w:rPr>
          <w:sz w:val="28"/>
          <w:szCs w:val="28"/>
        </w:rPr>
        <w:t>реализующие описанные функции с использованием заданных типов условных элементов</w:t>
      </w:r>
      <w:r w:rsidRPr="00690759">
        <w:rPr>
          <w:sz w:val="28"/>
          <w:szCs w:val="28"/>
        </w:rPr>
        <w:t xml:space="preserve">. </w:t>
      </w:r>
    </w:p>
    <w:p w14:paraId="5D3BA710" w14:textId="61A0F784" w:rsidR="00B741EF" w:rsidRPr="00690759" w:rsidRDefault="00B741EF" w:rsidP="00B741EF">
      <w:pPr>
        <w:pStyle w:val="afc"/>
        <w:numPr>
          <w:ilvl w:val="1"/>
          <w:numId w:val="5"/>
        </w:numPr>
        <w:spacing w:line="360" w:lineRule="auto"/>
        <w:jc w:val="both"/>
        <w:rPr>
          <w:b/>
          <w:bCs/>
          <w:sz w:val="28"/>
          <w:szCs w:val="28"/>
        </w:rPr>
      </w:pPr>
      <w:r w:rsidRPr="00B741EF">
        <w:rPr>
          <w:sz w:val="28"/>
          <w:szCs w:val="28"/>
        </w:rPr>
        <w:t xml:space="preserve"> </w:t>
      </w:r>
      <w:r w:rsidRPr="00942DA3">
        <w:rPr>
          <w:sz w:val="28"/>
          <w:szCs w:val="28"/>
        </w:rPr>
        <w:t>Используя только литеральные ограничения</w:t>
      </w:r>
    </w:p>
    <w:p w14:paraId="31BBF484" w14:textId="71E513D1" w:rsidR="00690759" w:rsidRPr="00DC5F11" w:rsidRDefault="00CC6D5E" w:rsidP="00841AE0">
      <w:pPr>
        <w:spacing w:line="360" w:lineRule="auto"/>
        <w:ind w:firstLine="360"/>
        <w:jc w:val="both"/>
        <w:rPr>
          <w:sz w:val="28"/>
          <w:szCs w:val="28"/>
        </w:rPr>
      </w:pPr>
      <w:r>
        <w:rPr>
          <w:sz w:val="28"/>
          <w:szCs w:val="28"/>
        </w:rPr>
        <w:t xml:space="preserve">Правило находит всех студентов с специализацией </w:t>
      </w:r>
      <w:r w:rsidR="00EC0640" w:rsidRPr="00EC0640">
        <w:rPr>
          <w:sz w:val="28"/>
          <w:szCs w:val="28"/>
        </w:rPr>
        <w:t>“</w:t>
      </w:r>
      <w:r w:rsidR="00EC0640">
        <w:rPr>
          <w:sz w:val="28"/>
          <w:szCs w:val="28"/>
          <w:lang w:val="en-US"/>
        </w:rPr>
        <w:t>ai</w:t>
      </w:r>
      <w:r w:rsidR="00EC0640" w:rsidRPr="00EC0640">
        <w:rPr>
          <w:sz w:val="28"/>
          <w:szCs w:val="28"/>
        </w:rPr>
        <w:t xml:space="preserve">”, </w:t>
      </w:r>
      <w:r w:rsidR="00EC0640">
        <w:rPr>
          <w:sz w:val="28"/>
          <w:szCs w:val="28"/>
        </w:rPr>
        <w:t>используя только литеральные ограничения</w:t>
      </w:r>
      <w:r w:rsidR="00DC5F11" w:rsidRPr="00DC5F11">
        <w:rPr>
          <w:sz w:val="28"/>
          <w:szCs w:val="28"/>
        </w:rPr>
        <w:t xml:space="preserve"> </w:t>
      </w:r>
      <w:r w:rsidR="00DC5F11" w:rsidRPr="00841AE0">
        <w:rPr>
          <w:sz w:val="28"/>
          <w:szCs w:val="28"/>
        </w:rPr>
        <w:t>(</w:t>
      </w:r>
      <w:r w:rsidR="00DC5F11">
        <w:rPr>
          <w:sz w:val="28"/>
          <w:szCs w:val="28"/>
        </w:rPr>
        <w:t>рис</w:t>
      </w:r>
      <w:r w:rsidR="00DC5F11" w:rsidRPr="00841AE0">
        <w:rPr>
          <w:sz w:val="28"/>
          <w:szCs w:val="28"/>
        </w:rPr>
        <w:t xml:space="preserve">. </w:t>
      </w:r>
      <w:r w:rsidR="00DC5F11" w:rsidRPr="00DC5F11">
        <w:rPr>
          <w:sz w:val="28"/>
          <w:szCs w:val="28"/>
        </w:rPr>
        <w:t>2</w:t>
      </w:r>
      <w:r w:rsidR="00DC5F11" w:rsidRPr="00841AE0">
        <w:rPr>
          <w:sz w:val="28"/>
          <w:szCs w:val="28"/>
        </w:rPr>
        <w:t>).</w:t>
      </w:r>
    </w:p>
    <w:p w14:paraId="55857D50" w14:textId="518BD64B" w:rsidR="00EC0640" w:rsidRDefault="00EC0640" w:rsidP="00EC0640">
      <w:pPr>
        <w:spacing w:line="360" w:lineRule="auto"/>
        <w:ind w:left="360"/>
        <w:jc w:val="center"/>
        <w:rPr>
          <w:sz w:val="28"/>
          <w:szCs w:val="28"/>
        </w:rPr>
      </w:pPr>
      <w:r w:rsidRPr="00EC0640">
        <w:rPr>
          <w:noProof/>
          <w:sz w:val="28"/>
          <w:szCs w:val="28"/>
        </w:rPr>
        <w:drawing>
          <wp:inline distT="0" distB="0" distL="0" distR="0" wp14:anchorId="7CA8DA07" wp14:editId="78777E83">
            <wp:extent cx="5728817" cy="92964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4948" cy="932258"/>
                    </a:xfrm>
                    <a:prstGeom prst="rect">
                      <a:avLst/>
                    </a:prstGeom>
                  </pic:spPr>
                </pic:pic>
              </a:graphicData>
            </a:graphic>
          </wp:inline>
        </w:drawing>
      </w:r>
    </w:p>
    <w:p w14:paraId="087DA0BC" w14:textId="5F0DC5F2" w:rsidR="00EC0640" w:rsidRPr="00841AE0" w:rsidRDefault="00EC0640" w:rsidP="00EC0640">
      <w:pPr>
        <w:spacing w:line="360" w:lineRule="auto"/>
        <w:jc w:val="center"/>
        <w:rPr>
          <w:sz w:val="28"/>
          <w:szCs w:val="28"/>
          <w:lang w:val="en-US"/>
        </w:rPr>
      </w:pPr>
      <w:r>
        <w:rPr>
          <w:sz w:val="28"/>
          <w:szCs w:val="28"/>
        </w:rPr>
        <w:t xml:space="preserve">Рисунок </w:t>
      </w:r>
      <w:r w:rsidR="00841AE0">
        <w:rPr>
          <w:sz w:val="28"/>
          <w:szCs w:val="28"/>
        </w:rPr>
        <w:t>2</w:t>
      </w:r>
      <w:r>
        <w:rPr>
          <w:sz w:val="28"/>
          <w:szCs w:val="28"/>
        </w:rPr>
        <w:t xml:space="preserve"> – </w:t>
      </w:r>
      <w:r w:rsidR="00841AE0">
        <w:rPr>
          <w:sz w:val="28"/>
          <w:szCs w:val="28"/>
        </w:rPr>
        <w:t xml:space="preserve">Правило для пункта </w:t>
      </w:r>
      <w:r w:rsidR="00841AE0">
        <w:rPr>
          <w:sz w:val="28"/>
          <w:szCs w:val="28"/>
          <w:lang w:val="en-US"/>
        </w:rPr>
        <w:t>2.1</w:t>
      </w:r>
    </w:p>
    <w:p w14:paraId="1723ECD7" w14:textId="0C7B1463" w:rsidR="00B741EF" w:rsidRPr="00EC0640" w:rsidRDefault="00B741EF" w:rsidP="00B741EF">
      <w:pPr>
        <w:pStyle w:val="afc"/>
        <w:numPr>
          <w:ilvl w:val="1"/>
          <w:numId w:val="5"/>
        </w:numPr>
        <w:spacing w:line="360" w:lineRule="auto"/>
        <w:jc w:val="both"/>
        <w:rPr>
          <w:b/>
          <w:bCs/>
          <w:sz w:val="28"/>
          <w:szCs w:val="28"/>
        </w:rPr>
      </w:pPr>
      <w:r w:rsidRPr="00B741EF">
        <w:rPr>
          <w:b/>
          <w:bCs/>
          <w:sz w:val="28"/>
          <w:szCs w:val="28"/>
        </w:rPr>
        <w:t xml:space="preserve"> </w:t>
      </w:r>
      <w:r w:rsidR="004C1943">
        <w:rPr>
          <w:sz w:val="28"/>
          <w:szCs w:val="28"/>
        </w:rPr>
        <w:t>Д</w:t>
      </w:r>
      <w:r w:rsidRPr="00942DA3">
        <w:rPr>
          <w:sz w:val="28"/>
          <w:szCs w:val="28"/>
        </w:rPr>
        <w:t>обавлени</w:t>
      </w:r>
      <w:r w:rsidR="004C1943">
        <w:rPr>
          <w:sz w:val="28"/>
          <w:szCs w:val="28"/>
        </w:rPr>
        <w:t>е</w:t>
      </w:r>
      <w:r w:rsidRPr="00942DA3">
        <w:rPr>
          <w:sz w:val="28"/>
          <w:szCs w:val="28"/>
        </w:rPr>
        <w:t xml:space="preserve"> в антецедент новых условий</w:t>
      </w:r>
    </w:p>
    <w:p w14:paraId="577F2F5C" w14:textId="4EC6D709" w:rsidR="00EC0640" w:rsidRPr="00DC5F11" w:rsidRDefault="00EC0640" w:rsidP="00841AE0">
      <w:pPr>
        <w:spacing w:line="360" w:lineRule="auto"/>
        <w:ind w:left="360" w:firstLine="349"/>
        <w:jc w:val="both"/>
        <w:rPr>
          <w:sz w:val="28"/>
          <w:szCs w:val="28"/>
        </w:rPr>
      </w:pPr>
      <w:r w:rsidRPr="00841AE0">
        <w:rPr>
          <w:sz w:val="28"/>
          <w:szCs w:val="28"/>
        </w:rPr>
        <w:lastRenderedPageBreak/>
        <w:t>Правило из пункта 2.1 было изменено путём добавления в антецедент нового условия</w:t>
      </w:r>
      <w:r w:rsidR="00CC6D5E" w:rsidRPr="00841AE0">
        <w:rPr>
          <w:sz w:val="28"/>
          <w:szCs w:val="28"/>
        </w:rPr>
        <w:t xml:space="preserve"> (студенты с специализацией “</w:t>
      </w:r>
      <w:r w:rsidR="00CC6D5E" w:rsidRPr="00841AE0">
        <w:rPr>
          <w:sz w:val="28"/>
          <w:szCs w:val="28"/>
          <w:lang w:val="en-US"/>
        </w:rPr>
        <w:t>ai</w:t>
      </w:r>
      <w:r w:rsidR="00CC6D5E" w:rsidRPr="00841AE0">
        <w:rPr>
          <w:sz w:val="28"/>
          <w:szCs w:val="28"/>
        </w:rPr>
        <w:t>” должны быть старше 20 лет)</w:t>
      </w:r>
      <w:r w:rsidR="00DC5F11" w:rsidRPr="00DC5F11">
        <w:rPr>
          <w:sz w:val="28"/>
          <w:szCs w:val="28"/>
        </w:rPr>
        <w:t xml:space="preserve"> </w:t>
      </w:r>
      <w:r w:rsidR="00DC5F11" w:rsidRPr="00841AE0">
        <w:rPr>
          <w:sz w:val="28"/>
          <w:szCs w:val="28"/>
        </w:rPr>
        <w:t>(</w:t>
      </w:r>
      <w:r w:rsidR="00DC5F11">
        <w:rPr>
          <w:sz w:val="28"/>
          <w:szCs w:val="28"/>
        </w:rPr>
        <w:t>рис</w:t>
      </w:r>
      <w:r w:rsidR="00DC5F11" w:rsidRPr="00841AE0">
        <w:rPr>
          <w:sz w:val="28"/>
          <w:szCs w:val="28"/>
        </w:rPr>
        <w:t xml:space="preserve">. </w:t>
      </w:r>
      <w:r w:rsidR="00DC5F11" w:rsidRPr="00DC5F11">
        <w:rPr>
          <w:sz w:val="28"/>
          <w:szCs w:val="28"/>
        </w:rPr>
        <w:t>3</w:t>
      </w:r>
      <w:r w:rsidR="00DC5F11" w:rsidRPr="00841AE0">
        <w:rPr>
          <w:sz w:val="28"/>
          <w:szCs w:val="28"/>
        </w:rPr>
        <w:t>).</w:t>
      </w:r>
    </w:p>
    <w:p w14:paraId="55073275" w14:textId="4B4A1EC9" w:rsidR="00EC0640" w:rsidRDefault="00EC0640" w:rsidP="00EC0640">
      <w:pPr>
        <w:pStyle w:val="afc"/>
        <w:spacing w:line="360" w:lineRule="auto"/>
        <w:ind w:left="792"/>
        <w:jc w:val="center"/>
        <w:rPr>
          <w:b/>
          <w:bCs/>
          <w:sz w:val="28"/>
          <w:szCs w:val="28"/>
          <w:lang w:val="en-US"/>
        </w:rPr>
      </w:pPr>
      <w:r w:rsidRPr="00EC0640">
        <w:rPr>
          <w:b/>
          <w:bCs/>
          <w:noProof/>
          <w:sz w:val="28"/>
          <w:szCs w:val="28"/>
        </w:rPr>
        <w:drawing>
          <wp:inline distT="0" distB="0" distL="0" distR="0" wp14:anchorId="758BDFC1" wp14:editId="4FD686F2">
            <wp:extent cx="5236210" cy="115503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7271" cy="1161882"/>
                    </a:xfrm>
                    <a:prstGeom prst="rect">
                      <a:avLst/>
                    </a:prstGeom>
                  </pic:spPr>
                </pic:pic>
              </a:graphicData>
            </a:graphic>
          </wp:inline>
        </w:drawing>
      </w:r>
    </w:p>
    <w:p w14:paraId="0B52F654" w14:textId="0B6D9C7D" w:rsidR="004C1943" w:rsidRPr="00841AE0" w:rsidRDefault="004C1943" w:rsidP="004C1943">
      <w:pPr>
        <w:spacing w:line="360" w:lineRule="auto"/>
        <w:jc w:val="center"/>
        <w:rPr>
          <w:sz w:val="28"/>
          <w:szCs w:val="28"/>
          <w:lang w:val="en-US"/>
        </w:rPr>
      </w:pPr>
      <w:r>
        <w:rPr>
          <w:sz w:val="28"/>
          <w:szCs w:val="28"/>
        </w:rPr>
        <w:t xml:space="preserve">Рисунок </w:t>
      </w:r>
      <w:r w:rsidR="00841AE0">
        <w:rPr>
          <w:sz w:val="28"/>
          <w:szCs w:val="28"/>
          <w:lang w:val="en-US"/>
        </w:rPr>
        <w:t>3</w:t>
      </w:r>
      <w:r>
        <w:rPr>
          <w:sz w:val="28"/>
          <w:szCs w:val="28"/>
        </w:rPr>
        <w:t xml:space="preserve"> – </w:t>
      </w:r>
      <w:r w:rsidR="00841AE0">
        <w:rPr>
          <w:sz w:val="28"/>
          <w:szCs w:val="28"/>
        </w:rPr>
        <w:t xml:space="preserve">Правило для пункта </w:t>
      </w:r>
      <w:r w:rsidR="00841AE0">
        <w:rPr>
          <w:sz w:val="28"/>
          <w:szCs w:val="28"/>
          <w:lang w:val="en-US"/>
        </w:rPr>
        <w:t>2.2</w:t>
      </w:r>
    </w:p>
    <w:p w14:paraId="729CCB5D" w14:textId="58567EC3" w:rsidR="00B741EF" w:rsidRPr="004C1943" w:rsidRDefault="00B741EF" w:rsidP="00B741EF">
      <w:pPr>
        <w:pStyle w:val="afc"/>
        <w:numPr>
          <w:ilvl w:val="1"/>
          <w:numId w:val="5"/>
        </w:numPr>
        <w:spacing w:line="360" w:lineRule="auto"/>
        <w:jc w:val="both"/>
        <w:rPr>
          <w:b/>
          <w:bCs/>
          <w:sz w:val="28"/>
          <w:szCs w:val="28"/>
        </w:rPr>
      </w:pPr>
      <w:r>
        <w:rPr>
          <w:b/>
          <w:bCs/>
          <w:sz w:val="28"/>
          <w:szCs w:val="28"/>
        </w:rPr>
        <w:t xml:space="preserve"> </w:t>
      </w:r>
      <w:r w:rsidRPr="00942DA3">
        <w:rPr>
          <w:sz w:val="28"/>
          <w:szCs w:val="28"/>
        </w:rPr>
        <w:t xml:space="preserve"> </w:t>
      </w:r>
      <w:r w:rsidR="004C1943">
        <w:rPr>
          <w:sz w:val="28"/>
          <w:szCs w:val="28"/>
        </w:rPr>
        <w:t>Д</w:t>
      </w:r>
      <w:r w:rsidRPr="00942DA3">
        <w:rPr>
          <w:sz w:val="28"/>
          <w:szCs w:val="28"/>
        </w:rPr>
        <w:t>обавлени</w:t>
      </w:r>
      <w:r w:rsidR="004C1943">
        <w:rPr>
          <w:sz w:val="28"/>
          <w:szCs w:val="28"/>
        </w:rPr>
        <w:t>е</w:t>
      </w:r>
      <w:r w:rsidRPr="00942DA3">
        <w:rPr>
          <w:sz w:val="28"/>
          <w:szCs w:val="28"/>
        </w:rPr>
        <w:t xml:space="preserve"> в антецеденты предикатных условных элементов для проверки типов значений слотов</w:t>
      </w:r>
    </w:p>
    <w:p w14:paraId="2F15F00D" w14:textId="06713FF7" w:rsidR="004C1943" w:rsidRPr="00841AE0" w:rsidRDefault="004C1943" w:rsidP="00841AE0">
      <w:pPr>
        <w:spacing w:line="360" w:lineRule="auto"/>
        <w:ind w:left="360" w:firstLine="349"/>
        <w:jc w:val="both"/>
        <w:rPr>
          <w:sz w:val="28"/>
          <w:szCs w:val="28"/>
        </w:rPr>
      </w:pPr>
      <w:r w:rsidRPr="00841AE0">
        <w:rPr>
          <w:sz w:val="28"/>
          <w:szCs w:val="28"/>
        </w:rPr>
        <w:t xml:space="preserve">Правило из пункта 2.2 было изменено путём добавления в антецеденты предикатного условия проверки условных элементов для проверки типов значений слотов </w:t>
      </w:r>
      <w:r w:rsidRPr="00841AE0">
        <w:rPr>
          <w:sz w:val="28"/>
          <w:szCs w:val="28"/>
          <w:lang w:val="en-US"/>
        </w:rPr>
        <w:t>age</w:t>
      </w:r>
      <w:r w:rsidRPr="00841AE0">
        <w:rPr>
          <w:sz w:val="28"/>
          <w:szCs w:val="28"/>
        </w:rPr>
        <w:t xml:space="preserve"> и </w:t>
      </w:r>
      <w:r w:rsidRPr="00841AE0">
        <w:rPr>
          <w:sz w:val="28"/>
          <w:szCs w:val="28"/>
          <w:lang w:val="en-US"/>
        </w:rPr>
        <w:t>spec</w:t>
      </w:r>
      <w:r w:rsidR="00841AE0" w:rsidRPr="00841AE0">
        <w:rPr>
          <w:sz w:val="28"/>
          <w:szCs w:val="28"/>
        </w:rPr>
        <w:t xml:space="preserve"> (</w:t>
      </w:r>
      <w:r w:rsidR="00841AE0">
        <w:rPr>
          <w:sz w:val="28"/>
          <w:szCs w:val="28"/>
        </w:rPr>
        <w:t>рис</w:t>
      </w:r>
      <w:r w:rsidR="00841AE0" w:rsidRPr="00841AE0">
        <w:rPr>
          <w:sz w:val="28"/>
          <w:szCs w:val="28"/>
        </w:rPr>
        <w:t>. 4)</w:t>
      </w:r>
      <w:r w:rsidRPr="00841AE0">
        <w:rPr>
          <w:sz w:val="28"/>
          <w:szCs w:val="28"/>
        </w:rPr>
        <w:t>.</w:t>
      </w:r>
    </w:p>
    <w:p w14:paraId="13E2F87B" w14:textId="2B28A577" w:rsidR="004C1943" w:rsidRDefault="004C1943" w:rsidP="004C1943">
      <w:pPr>
        <w:pStyle w:val="afc"/>
        <w:spacing w:line="360" w:lineRule="auto"/>
        <w:ind w:left="792"/>
        <w:jc w:val="center"/>
        <w:rPr>
          <w:sz w:val="28"/>
          <w:szCs w:val="28"/>
          <w:lang w:val="en-US"/>
        </w:rPr>
      </w:pPr>
      <w:r w:rsidRPr="004C1943">
        <w:rPr>
          <w:noProof/>
          <w:sz w:val="28"/>
          <w:szCs w:val="28"/>
          <w:lang w:val="en-US"/>
        </w:rPr>
        <w:drawing>
          <wp:inline distT="0" distB="0" distL="0" distR="0" wp14:anchorId="51608984" wp14:editId="4AB32637">
            <wp:extent cx="5388610" cy="157330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7669" cy="1581793"/>
                    </a:xfrm>
                    <a:prstGeom prst="rect">
                      <a:avLst/>
                    </a:prstGeom>
                  </pic:spPr>
                </pic:pic>
              </a:graphicData>
            </a:graphic>
          </wp:inline>
        </w:drawing>
      </w:r>
    </w:p>
    <w:p w14:paraId="565E21D0" w14:textId="373E61D8" w:rsidR="004C1943" w:rsidRPr="00D37E14" w:rsidRDefault="00841AE0" w:rsidP="00D37E14">
      <w:pPr>
        <w:spacing w:line="360" w:lineRule="auto"/>
        <w:jc w:val="center"/>
        <w:rPr>
          <w:sz w:val="28"/>
          <w:szCs w:val="28"/>
        </w:rPr>
      </w:pPr>
      <w:r>
        <w:rPr>
          <w:sz w:val="28"/>
          <w:szCs w:val="28"/>
        </w:rPr>
        <w:t xml:space="preserve">Рисунок </w:t>
      </w:r>
      <w:r>
        <w:rPr>
          <w:sz w:val="28"/>
          <w:szCs w:val="28"/>
          <w:lang w:val="en-US"/>
        </w:rPr>
        <w:t>4</w:t>
      </w:r>
      <w:r>
        <w:rPr>
          <w:sz w:val="28"/>
          <w:szCs w:val="28"/>
        </w:rPr>
        <w:t xml:space="preserve"> – Правило для пункта </w:t>
      </w:r>
      <w:r>
        <w:rPr>
          <w:sz w:val="28"/>
          <w:szCs w:val="28"/>
          <w:lang w:val="en-US"/>
        </w:rPr>
        <w:t>2.3</w:t>
      </w:r>
    </w:p>
    <w:p w14:paraId="1EDB3A47" w14:textId="6D97515C" w:rsidR="00B741EF" w:rsidRPr="004C1943" w:rsidRDefault="00712E0D" w:rsidP="00B741EF">
      <w:pPr>
        <w:pStyle w:val="afc"/>
        <w:numPr>
          <w:ilvl w:val="1"/>
          <w:numId w:val="5"/>
        </w:numPr>
        <w:spacing w:line="360" w:lineRule="auto"/>
        <w:jc w:val="both"/>
        <w:rPr>
          <w:b/>
          <w:bCs/>
          <w:sz w:val="28"/>
          <w:szCs w:val="28"/>
        </w:rPr>
      </w:pPr>
      <w:r>
        <w:rPr>
          <w:b/>
          <w:bCs/>
          <w:sz w:val="28"/>
          <w:szCs w:val="28"/>
        </w:rPr>
        <w:t xml:space="preserve"> </w:t>
      </w:r>
      <w:r w:rsidR="004C1943">
        <w:rPr>
          <w:sz w:val="28"/>
          <w:szCs w:val="28"/>
        </w:rPr>
        <w:t>Д</w:t>
      </w:r>
      <w:r w:rsidRPr="00942DA3">
        <w:rPr>
          <w:sz w:val="28"/>
          <w:szCs w:val="28"/>
        </w:rPr>
        <w:t>обавлени</w:t>
      </w:r>
      <w:r w:rsidR="004C1943">
        <w:rPr>
          <w:sz w:val="28"/>
          <w:szCs w:val="28"/>
        </w:rPr>
        <w:t>е</w:t>
      </w:r>
      <w:r w:rsidRPr="00942DA3">
        <w:rPr>
          <w:sz w:val="28"/>
          <w:szCs w:val="28"/>
        </w:rPr>
        <w:t xml:space="preserve"> в антецеденты условных элементов с ограничением по возвращаемому значению.</w:t>
      </w:r>
    </w:p>
    <w:p w14:paraId="1CAB0865" w14:textId="5E64CD7A" w:rsidR="004C1943" w:rsidRPr="00B21756" w:rsidRDefault="00841AE0" w:rsidP="00841AE0">
      <w:pPr>
        <w:spacing w:line="360" w:lineRule="auto"/>
        <w:ind w:left="360" w:firstLine="349"/>
        <w:jc w:val="both"/>
        <w:rPr>
          <w:sz w:val="28"/>
          <w:szCs w:val="28"/>
          <w:lang w:val="en-US"/>
        </w:rPr>
      </w:pPr>
      <w:r w:rsidRPr="00841AE0">
        <w:rPr>
          <w:sz w:val="28"/>
          <w:szCs w:val="28"/>
        </w:rPr>
        <w:t>Правило из пункта 2.3 было изменено путём добавления в антеценденты условных элементов с ограничением по возвращаемому значению. Таким образом получилось правило, которое проверяет, что студент окончит университет в возрасте не младше 25 лет, использу</w:t>
      </w:r>
      <w:r>
        <w:rPr>
          <w:sz w:val="28"/>
          <w:szCs w:val="28"/>
        </w:rPr>
        <w:t>я</w:t>
      </w:r>
      <w:r w:rsidRPr="00841AE0">
        <w:rPr>
          <w:sz w:val="28"/>
          <w:szCs w:val="28"/>
        </w:rPr>
        <w:t xml:space="preserve"> дополнительный факт grad-age</w:t>
      </w:r>
      <w:r w:rsidR="00B21756" w:rsidRPr="00B21756">
        <w:rPr>
          <w:sz w:val="28"/>
          <w:szCs w:val="28"/>
        </w:rPr>
        <w:t xml:space="preserve">. </w:t>
      </w:r>
      <w:r w:rsidR="00B21756">
        <w:rPr>
          <w:sz w:val="28"/>
          <w:szCs w:val="28"/>
        </w:rPr>
        <w:t xml:space="preserve">Для этого была модифицирована база </w:t>
      </w:r>
      <w:r w:rsidR="0038230D">
        <w:rPr>
          <w:sz w:val="28"/>
          <w:szCs w:val="28"/>
        </w:rPr>
        <w:t>знаний</w:t>
      </w:r>
      <w:r w:rsidR="00B21756">
        <w:rPr>
          <w:sz w:val="28"/>
          <w:szCs w:val="28"/>
          <w:lang w:val="en-US"/>
        </w:rPr>
        <w:t xml:space="preserve"> </w:t>
      </w:r>
      <w:r w:rsidR="00B21756" w:rsidRPr="00841AE0">
        <w:rPr>
          <w:sz w:val="28"/>
          <w:szCs w:val="28"/>
        </w:rPr>
        <w:t>(</w:t>
      </w:r>
      <w:r w:rsidR="00B21756">
        <w:rPr>
          <w:sz w:val="28"/>
          <w:szCs w:val="28"/>
        </w:rPr>
        <w:t>рис</w:t>
      </w:r>
      <w:r w:rsidR="00B21756" w:rsidRPr="00841AE0">
        <w:rPr>
          <w:sz w:val="28"/>
          <w:szCs w:val="28"/>
        </w:rPr>
        <w:t>. 5).</w:t>
      </w:r>
    </w:p>
    <w:p w14:paraId="7E22FF8E" w14:textId="7A5A726E" w:rsidR="00B21756" w:rsidRPr="00841AE0" w:rsidRDefault="00B21756" w:rsidP="00B21756">
      <w:pPr>
        <w:spacing w:line="360" w:lineRule="auto"/>
        <w:ind w:left="360" w:firstLine="349"/>
        <w:jc w:val="center"/>
        <w:rPr>
          <w:sz w:val="28"/>
          <w:szCs w:val="28"/>
        </w:rPr>
      </w:pPr>
      <w:r w:rsidRPr="00B21756">
        <w:rPr>
          <w:noProof/>
          <w:sz w:val="28"/>
          <w:szCs w:val="28"/>
        </w:rPr>
        <w:lastRenderedPageBreak/>
        <w:drawing>
          <wp:inline distT="0" distB="0" distL="0" distR="0" wp14:anchorId="7AE4EACE" wp14:editId="341B7753">
            <wp:extent cx="5333554" cy="3573780"/>
            <wp:effectExtent l="0" t="0" r="63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2033" cy="3586162"/>
                    </a:xfrm>
                    <a:prstGeom prst="rect">
                      <a:avLst/>
                    </a:prstGeom>
                  </pic:spPr>
                </pic:pic>
              </a:graphicData>
            </a:graphic>
          </wp:inline>
        </w:drawing>
      </w:r>
    </w:p>
    <w:p w14:paraId="29F66A46" w14:textId="4E5E3E14" w:rsidR="00841AE0" w:rsidRDefault="00841AE0" w:rsidP="00841AE0">
      <w:pPr>
        <w:spacing w:line="360" w:lineRule="auto"/>
        <w:ind w:left="360" w:firstLine="349"/>
        <w:jc w:val="center"/>
        <w:rPr>
          <w:sz w:val="28"/>
          <w:szCs w:val="28"/>
        </w:rPr>
      </w:pPr>
      <w:r w:rsidRPr="00841AE0">
        <w:rPr>
          <w:noProof/>
          <w:sz w:val="28"/>
          <w:szCs w:val="28"/>
        </w:rPr>
        <w:drawing>
          <wp:inline distT="0" distB="0" distL="0" distR="0" wp14:anchorId="108072E4" wp14:editId="7BEFDE45">
            <wp:extent cx="5327650" cy="1292389"/>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8151" cy="1299788"/>
                    </a:xfrm>
                    <a:prstGeom prst="rect">
                      <a:avLst/>
                    </a:prstGeom>
                  </pic:spPr>
                </pic:pic>
              </a:graphicData>
            </a:graphic>
          </wp:inline>
        </w:drawing>
      </w:r>
    </w:p>
    <w:p w14:paraId="73C070FE" w14:textId="6F2C6822" w:rsidR="00D93C38" w:rsidRDefault="00841AE0" w:rsidP="00841AE0">
      <w:pPr>
        <w:spacing w:line="360" w:lineRule="auto"/>
        <w:jc w:val="center"/>
        <w:rPr>
          <w:sz w:val="28"/>
          <w:szCs w:val="28"/>
        </w:rPr>
      </w:pPr>
      <w:r>
        <w:rPr>
          <w:sz w:val="28"/>
          <w:szCs w:val="28"/>
        </w:rPr>
        <w:t xml:space="preserve">Рисунок </w:t>
      </w:r>
      <w:r w:rsidRPr="00B21756">
        <w:rPr>
          <w:sz w:val="28"/>
          <w:szCs w:val="28"/>
        </w:rPr>
        <w:t>5</w:t>
      </w:r>
      <w:r>
        <w:rPr>
          <w:sz w:val="28"/>
          <w:szCs w:val="28"/>
        </w:rPr>
        <w:t xml:space="preserve"> – </w:t>
      </w:r>
      <w:r w:rsidR="00B21756">
        <w:rPr>
          <w:sz w:val="28"/>
          <w:szCs w:val="28"/>
        </w:rPr>
        <w:t xml:space="preserve">Модифицированная база </w:t>
      </w:r>
      <w:r w:rsidR="008D1D18">
        <w:rPr>
          <w:sz w:val="28"/>
          <w:szCs w:val="28"/>
        </w:rPr>
        <w:t>знаний</w:t>
      </w:r>
      <w:r w:rsidR="00B21756" w:rsidRPr="00B21756">
        <w:rPr>
          <w:sz w:val="28"/>
          <w:szCs w:val="28"/>
        </w:rPr>
        <w:t xml:space="preserve">. </w:t>
      </w:r>
      <w:r>
        <w:rPr>
          <w:sz w:val="28"/>
          <w:szCs w:val="28"/>
        </w:rPr>
        <w:t xml:space="preserve">Правило для пункта </w:t>
      </w:r>
      <w:r w:rsidRPr="00B21756">
        <w:rPr>
          <w:sz w:val="28"/>
          <w:szCs w:val="28"/>
        </w:rPr>
        <w:t>2.4</w:t>
      </w:r>
    </w:p>
    <w:p w14:paraId="607B6D17" w14:textId="77777777" w:rsidR="002579D4" w:rsidRPr="002579D4" w:rsidRDefault="002579D4" w:rsidP="00841AE0">
      <w:pPr>
        <w:spacing w:line="360" w:lineRule="auto"/>
        <w:jc w:val="center"/>
        <w:rPr>
          <w:sz w:val="28"/>
          <w:szCs w:val="28"/>
        </w:rPr>
      </w:pPr>
    </w:p>
    <w:p w14:paraId="2F16DE9E" w14:textId="22967D64" w:rsidR="00991791" w:rsidRPr="00E324D0" w:rsidRDefault="00E324D0" w:rsidP="00E324D0">
      <w:pPr>
        <w:pStyle w:val="afc"/>
        <w:numPr>
          <w:ilvl w:val="0"/>
          <w:numId w:val="5"/>
        </w:numPr>
        <w:spacing w:line="360" w:lineRule="auto"/>
        <w:rPr>
          <w:b/>
          <w:sz w:val="28"/>
          <w:szCs w:val="28"/>
        </w:rPr>
      </w:pPr>
      <w:r w:rsidRPr="00E324D0">
        <w:rPr>
          <w:b/>
          <w:sz w:val="28"/>
          <w:szCs w:val="28"/>
        </w:rPr>
        <w:t>Тестирование разработанной ЭС.</w:t>
      </w:r>
    </w:p>
    <w:p w14:paraId="13CAAB31" w14:textId="2CC07CBD" w:rsidR="00936FAA" w:rsidRPr="006F2AAA" w:rsidRDefault="00936FAA" w:rsidP="006F2AAA">
      <w:pPr>
        <w:ind w:firstLine="360"/>
        <w:rPr>
          <w:sz w:val="28"/>
          <w:szCs w:val="28"/>
        </w:rPr>
      </w:pPr>
      <w:r>
        <w:rPr>
          <w:sz w:val="28"/>
          <w:szCs w:val="28"/>
        </w:rPr>
        <w:t xml:space="preserve">Далее представлены скриншоты </w:t>
      </w:r>
      <w:r w:rsidR="00E60753">
        <w:rPr>
          <w:sz w:val="28"/>
          <w:szCs w:val="28"/>
        </w:rPr>
        <w:t>тесты программы</w:t>
      </w:r>
      <w:r w:rsidR="00E60753" w:rsidRPr="00E60753">
        <w:rPr>
          <w:sz w:val="28"/>
          <w:szCs w:val="28"/>
        </w:rPr>
        <w:t>.</w:t>
      </w:r>
    </w:p>
    <w:p w14:paraId="727ED453" w14:textId="6E96C963" w:rsidR="00936FAA" w:rsidRPr="006F2AAA" w:rsidRDefault="00936FAA" w:rsidP="006F2AAA"/>
    <w:p w14:paraId="0C510B8E" w14:textId="4EC8F8F9" w:rsidR="00936FAA" w:rsidRDefault="006F2AAA" w:rsidP="00330F47">
      <w:pPr>
        <w:jc w:val="center"/>
        <w:rPr>
          <w:lang w:val="en-US"/>
        </w:rPr>
      </w:pPr>
      <w:r>
        <w:rPr>
          <w:noProof/>
        </w:rPr>
        <w:drawing>
          <wp:inline distT="0" distB="0" distL="0" distR="0" wp14:anchorId="2C8C641B" wp14:editId="73CBAE80">
            <wp:extent cx="5775960" cy="1557556"/>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3237" cy="1564912"/>
                    </a:xfrm>
                    <a:prstGeom prst="rect">
                      <a:avLst/>
                    </a:prstGeom>
                    <a:noFill/>
                    <a:ln>
                      <a:noFill/>
                    </a:ln>
                  </pic:spPr>
                </pic:pic>
              </a:graphicData>
            </a:graphic>
          </wp:inline>
        </w:drawing>
      </w:r>
    </w:p>
    <w:p w14:paraId="5468923B" w14:textId="09E75EC4" w:rsidR="00936FAA" w:rsidRPr="00936FAA" w:rsidRDefault="00936FAA" w:rsidP="00936FAA">
      <w:pPr>
        <w:jc w:val="center"/>
        <w:rPr>
          <w:sz w:val="28"/>
          <w:szCs w:val="28"/>
        </w:rPr>
      </w:pPr>
      <w:r>
        <w:rPr>
          <w:sz w:val="28"/>
          <w:szCs w:val="28"/>
        </w:rPr>
        <w:t xml:space="preserve">Рисунок </w:t>
      </w:r>
      <w:r w:rsidR="006F2AAA" w:rsidRPr="006F2AAA">
        <w:rPr>
          <w:sz w:val="28"/>
          <w:szCs w:val="28"/>
        </w:rPr>
        <w:t xml:space="preserve">6 </w:t>
      </w:r>
      <w:r w:rsidR="006F2AAA">
        <w:rPr>
          <w:sz w:val="28"/>
          <w:szCs w:val="28"/>
        </w:rPr>
        <w:t>–</w:t>
      </w:r>
      <w:r w:rsidR="006F2AAA" w:rsidRPr="006F2AAA">
        <w:rPr>
          <w:sz w:val="28"/>
          <w:szCs w:val="28"/>
        </w:rPr>
        <w:t xml:space="preserve"> </w:t>
      </w:r>
      <w:r w:rsidR="006F2AAA">
        <w:rPr>
          <w:sz w:val="28"/>
          <w:szCs w:val="28"/>
        </w:rPr>
        <w:t>Основные факты</w:t>
      </w:r>
      <w:r>
        <w:rPr>
          <w:sz w:val="28"/>
          <w:szCs w:val="28"/>
        </w:rPr>
        <w:t>.</w:t>
      </w:r>
    </w:p>
    <w:p w14:paraId="18E864DC" w14:textId="3B0B7D98" w:rsidR="00A126A1" w:rsidRDefault="006F2AAA" w:rsidP="006F2AAA">
      <w:pPr>
        <w:spacing w:line="360" w:lineRule="auto"/>
        <w:jc w:val="center"/>
        <w:rPr>
          <w:bCs/>
          <w:noProof/>
          <w:sz w:val="28"/>
          <w:szCs w:val="28"/>
        </w:rPr>
      </w:pPr>
      <w:r>
        <w:rPr>
          <w:noProof/>
        </w:rPr>
        <w:lastRenderedPageBreak/>
        <w:drawing>
          <wp:inline distT="0" distB="0" distL="0" distR="0" wp14:anchorId="05360F46" wp14:editId="5F0F00AA">
            <wp:extent cx="4579620" cy="150876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9620" cy="1508760"/>
                    </a:xfrm>
                    <a:prstGeom prst="rect">
                      <a:avLst/>
                    </a:prstGeom>
                    <a:noFill/>
                    <a:ln>
                      <a:noFill/>
                    </a:ln>
                  </pic:spPr>
                </pic:pic>
              </a:graphicData>
            </a:graphic>
          </wp:inline>
        </w:drawing>
      </w:r>
    </w:p>
    <w:p w14:paraId="2DA931B2" w14:textId="3C0CBA74" w:rsidR="00936FAA" w:rsidRDefault="006F2AAA" w:rsidP="006F2AAA">
      <w:pPr>
        <w:spacing w:line="360" w:lineRule="auto"/>
        <w:jc w:val="center"/>
        <w:rPr>
          <w:bCs/>
          <w:sz w:val="28"/>
          <w:szCs w:val="28"/>
        </w:rPr>
      </w:pPr>
      <w:r>
        <w:rPr>
          <w:noProof/>
        </w:rPr>
        <w:drawing>
          <wp:inline distT="0" distB="0" distL="0" distR="0" wp14:anchorId="4E7465F3" wp14:editId="42185F4C">
            <wp:extent cx="3802380" cy="6096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2380" cy="609600"/>
                    </a:xfrm>
                    <a:prstGeom prst="rect">
                      <a:avLst/>
                    </a:prstGeom>
                    <a:noFill/>
                    <a:ln>
                      <a:noFill/>
                    </a:ln>
                  </pic:spPr>
                </pic:pic>
              </a:graphicData>
            </a:graphic>
          </wp:inline>
        </w:drawing>
      </w:r>
    </w:p>
    <w:p w14:paraId="2126B28C" w14:textId="767D0827" w:rsidR="00A126A1" w:rsidRPr="00242C48" w:rsidRDefault="001312D3" w:rsidP="001312D3">
      <w:pPr>
        <w:jc w:val="center"/>
        <w:rPr>
          <w:sz w:val="28"/>
          <w:szCs w:val="28"/>
        </w:rPr>
      </w:pPr>
      <w:r>
        <w:rPr>
          <w:sz w:val="28"/>
          <w:szCs w:val="28"/>
        </w:rPr>
        <w:t xml:space="preserve">Рисунок </w:t>
      </w:r>
      <w:r w:rsidR="006F2AAA">
        <w:rPr>
          <w:sz w:val="28"/>
          <w:szCs w:val="28"/>
        </w:rPr>
        <w:t>7</w:t>
      </w:r>
      <w:r>
        <w:rPr>
          <w:sz w:val="28"/>
          <w:szCs w:val="28"/>
        </w:rPr>
        <w:t xml:space="preserve"> </w:t>
      </w:r>
      <w:r w:rsidR="006F2AAA">
        <w:rPr>
          <w:sz w:val="28"/>
          <w:szCs w:val="28"/>
        </w:rPr>
        <w:t xml:space="preserve">– </w:t>
      </w:r>
      <w:r w:rsidR="00563600">
        <w:rPr>
          <w:sz w:val="28"/>
          <w:szCs w:val="28"/>
        </w:rPr>
        <w:t xml:space="preserve">Вывод теста правила </w:t>
      </w:r>
      <w:r w:rsidR="00563600" w:rsidRPr="00563600">
        <w:rPr>
          <w:sz w:val="28"/>
          <w:szCs w:val="28"/>
        </w:rPr>
        <w:t>2.1</w:t>
      </w:r>
      <w:r>
        <w:rPr>
          <w:sz w:val="28"/>
          <w:szCs w:val="28"/>
        </w:rPr>
        <w:t>.</w:t>
      </w:r>
      <w:r w:rsidR="00563600">
        <w:rPr>
          <w:sz w:val="28"/>
          <w:szCs w:val="28"/>
        </w:rPr>
        <w:t xml:space="preserve"> Аген</w:t>
      </w:r>
      <w:r w:rsidR="00444AFC">
        <w:rPr>
          <w:sz w:val="28"/>
          <w:szCs w:val="28"/>
        </w:rPr>
        <w:t>д</w:t>
      </w:r>
      <w:r w:rsidR="00563600">
        <w:rPr>
          <w:sz w:val="28"/>
          <w:szCs w:val="28"/>
        </w:rPr>
        <w:t xml:space="preserve">а для правила </w:t>
      </w:r>
      <w:r w:rsidR="00563600" w:rsidRPr="00242C48">
        <w:rPr>
          <w:sz w:val="28"/>
          <w:szCs w:val="28"/>
        </w:rPr>
        <w:t>2.1.</w:t>
      </w:r>
    </w:p>
    <w:p w14:paraId="274121F8" w14:textId="50DD3B62" w:rsidR="001312D3" w:rsidRDefault="006F2AAA" w:rsidP="001312D3">
      <w:pPr>
        <w:jc w:val="center"/>
        <w:rPr>
          <w:sz w:val="28"/>
          <w:szCs w:val="28"/>
          <w:lang w:val="en-US"/>
        </w:rPr>
      </w:pPr>
      <w:r>
        <w:rPr>
          <w:noProof/>
        </w:rPr>
        <w:drawing>
          <wp:inline distT="0" distB="0" distL="0" distR="0" wp14:anchorId="5A5C335A" wp14:editId="50FB3997">
            <wp:extent cx="5806440" cy="120396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6440" cy="1203960"/>
                    </a:xfrm>
                    <a:prstGeom prst="rect">
                      <a:avLst/>
                    </a:prstGeom>
                    <a:noFill/>
                    <a:ln>
                      <a:noFill/>
                    </a:ln>
                  </pic:spPr>
                </pic:pic>
              </a:graphicData>
            </a:graphic>
          </wp:inline>
        </w:drawing>
      </w:r>
    </w:p>
    <w:p w14:paraId="1A8D3E14" w14:textId="77777777" w:rsidR="00563600" w:rsidRPr="00563600" w:rsidRDefault="00563600" w:rsidP="001312D3">
      <w:pPr>
        <w:jc w:val="center"/>
        <w:rPr>
          <w:sz w:val="28"/>
          <w:szCs w:val="28"/>
          <w:lang w:val="en-US"/>
        </w:rPr>
      </w:pPr>
    </w:p>
    <w:p w14:paraId="232D5F5A" w14:textId="11898C1F" w:rsidR="00A126A1" w:rsidRDefault="006F2AAA" w:rsidP="006F2AAA">
      <w:pPr>
        <w:spacing w:line="360" w:lineRule="auto"/>
        <w:jc w:val="center"/>
        <w:rPr>
          <w:bCs/>
          <w:sz w:val="28"/>
          <w:szCs w:val="28"/>
        </w:rPr>
      </w:pPr>
      <w:r>
        <w:rPr>
          <w:noProof/>
        </w:rPr>
        <w:drawing>
          <wp:inline distT="0" distB="0" distL="0" distR="0" wp14:anchorId="64749A32" wp14:editId="473D30E5">
            <wp:extent cx="5585460" cy="47244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5460" cy="472440"/>
                    </a:xfrm>
                    <a:prstGeom prst="rect">
                      <a:avLst/>
                    </a:prstGeom>
                    <a:noFill/>
                    <a:ln>
                      <a:noFill/>
                    </a:ln>
                  </pic:spPr>
                </pic:pic>
              </a:graphicData>
            </a:graphic>
          </wp:inline>
        </w:drawing>
      </w:r>
    </w:p>
    <w:p w14:paraId="74DA11E5" w14:textId="1034C72F" w:rsidR="00B51C0C" w:rsidRDefault="001312D3" w:rsidP="006F2AAA">
      <w:pPr>
        <w:jc w:val="center"/>
        <w:rPr>
          <w:sz w:val="28"/>
          <w:szCs w:val="28"/>
        </w:rPr>
      </w:pPr>
      <w:r>
        <w:rPr>
          <w:sz w:val="28"/>
          <w:szCs w:val="28"/>
        </w:rPr>
        <w:t xml:space="preserve">Рисунок </w:t>
      </w:r>
      <w:r w:rsidR="006F2AAA">
        <w:rPr>
          <w:sz w:val="28"/>
          <w:szCs w:val="28"/>
        </w:rPr>
        <w:t>8 –</w:t>
      </w:r>
      <w:r>
        <w:rPr>
          <w:sz w:val="28"/>
          <w:szCs w:val="28"/>
        </w:rPr>
        <w:t xml:space="preserve"> В</w:t>
      </w:r>
      <w:r w:rsidR="00563600">
        <w:rPr>
          <w:sz w:val="28"/>
          <w:szCs w:val="28"/>
        </w:rPr>
        <w:t xml:space="preserve">ывод теста правила </w:t>
      </w:r>
      <w:r w:rsidR="00563600" w:rsidRPr="00563600">
        <w:rPr>
          <w:sz w:val="28"/>
          <w:szCs w:val="28"/>
        </w:rPr>
        <w:t>2.</w:t>
      </w:r>
      <w:r w:rsidR="00563600">
        <w:rPr>
          <w:sz w:val="28"/>
          <w:szCs w:val="28"/>
        </w:rPr>
        <w:t>2</w:t>
      </w:r>
      <w:r>
        <w:rPr>
          <w:sz w:val="28"/>
          <w:szCs w:val="28"/>
        </w:rPr>
        <w:t xml:space="preserve">. </w:t>
      </w:r>
      <w:r w:rsidR="00563600">
        <w:rPr>
          <w:sz w:val="28"/>
          <w:szCs w:val="28"/>
        </w:rPr>
        <w:t>Агенда правила 2</w:t>
      </w:r>
      <w:r w:rsidR="00563600" w:rsidRPr="00563600">
        <w:rPr>
          <w:sz w:val="28"/>
          <w:szCs w:val="28"/>
        </w:rPr>
        <w:t>.2</w:t>
      </w:r>
      <w:r>
        <w:rPr>
          <w:sz w:val="28"/>
          <w:szCs w:val="28"/>
        </w:rPr>
        <w:t>.</w:t>
      </w:r>
    </w:p>
    <w:p w14:paraId="734C87E0" w14:textId="77777777" w:rsidR="006F2AAA" w:rsidRPr="006F2AAA" w:rsidRDefault="006F2AAA" w:rsidP="006F2AAA">
      <w:pPr>
        <w:jc w:val="center"/>
        <w:rPr>
          <w:sz w:val="28"/>
          <w:szCs w:val="28"/>
        </w:rPr>
      </w:pPr>
    </w:p>
    <w:p w14:paraId="28BA1DC3" w14:textId="0EB69985" w:rsidR="001312D3" w:rsidRDefault="006F2AAA" w:rsidP="00330F47">
      <w:pPr>
        <w:spacing w:line="360" w:lineRule="auto"/>
        <w:jc w:val="center"/>
        <w:rPr>
          <w:bCs/>
          <w:sz w:val="28"/>
          <w:szCs w:val="28"/>
        </w:rPr>
      </w:pPr>
      <w:r>
        <w:rPr>
          <w:noProof/>
        </w:rPr>
        <w:drawing>
          <wp:inline distT="0" distB="0" distL="0" distR="0" wp14:anchorId="42FD8B81" wp14:editId="2C8E18D3">
            <wp:extent cx="6120130" cy="11049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1104900"/>
                    </a:xfrm>
                    <a:prstGeom prst="rect">
                      <a:avLst/>
                    </a:prstGeom>
                    <a:noFill/>
                    <a:ln>
                      <a:noFill/>
                    </a:ln>
                  </pic:spPr>
                </pic:pic>
              </a:graphicData>
            </a:graphic>
          </wp:inline>
        </w:drawing>
      </w:r>
    </w:p>
    <w:p w14:paraId="09A897CC" w14:textId="1C50CE6A" w:rsidR="00A126A1" w:rsidRDefault="006F2AAA" w:rsidP="00330F47">
      <w:pPr>
        <w:spacing w:line="360" w:lineRule="auto"/>
        <w:jc w:val="center"/>
        <w:rPr>
          <w:bCs/>
          <w:sz w:val="28"/>
          <w:szCs w:val="28"/>
        </w:rPr>
      </w:pPr>
      <w:r>
        <w:rPr>
          <w:noProof/>
        </w:rPr>
        <w:drawing>
          <wp:inline distT="0" distB="0" distL="0" distR="0" wp14:anchorId="3D3804C0" wp14:editId="538ED5FF">
            <wp:extent cx="6120130" cy="41719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17195"/>
                    </a:xfrm>
                    <a:prstGeom prst="rect">
                      <a:avLst/>
                    </a:prstGeom>
                    <a:noFill/>
                    <a:ln>
                      <a:noFill/>
                    </a:ln>
                  </pic:spPr>
                </pic:pic>
              </a:graphicData>
            </a:graphic>
          </wp:inline>
        </w:drawing>
      </w:r>
    </w:p>
    <w:p w14:paraId="5721CEC8" w14:textId="10D51946" w:rsidR="001312D3" w:rsidRPr="00563600" w:rsidRDefault="001312D3" w:rsidP="001312D3">
      <w:pPr>
        <w:jc w:val="center"/>
        <w:rPr>
          <w:sz w:val="28"/>
          <w:szCs w:val="28"/>
        </w:rPr>
      </w:pPr>
      <w:r>
        <w:rPr>
          <w:sz w:val="28"/>
          <w:szCs w:val="28"/>
        </w:rPr>
        <w:t xml:space="preserve">Рисунок </w:t>
      </w:r>
      <w:r w:rsidR="006F2AAA">
        <w:rPr>
          <w:sz w:val="28"/>
          <w:szCs w:val="28"/>
        </w:rPr>
        <w:t>9 –</w:t>
      </w:r>
      <w:r w:rsidR="00563600" w:rsidRPr="00563600">
        <w:rPr>
          <w:sz w:val="28"/>
          <w:szCs w:val="28"/>
        </w:rPr>
        <w:t xml:space="preserve"> </w:t>
      </w:r>
      <w:r w:rsidR="00563600">
        <w:rPr>
          <w:sz w:val="28"/>
          <w:szCs w:val="28"/>
        </w:rPr>
        <w:t xml:space="preserve">Вывод теста правила </w:t>
      </w:r>
      <w:r w:rsidR="00563600" w:rsidRPr="00563600">
        <w:rPr>
          <w:sz w:val="28"/>
          <w:szCs w:val="28"/>
        </w:rPr>
        <w:t>2.3</w:t>
      </w:r>
      <w:r w:rsidR="00563600">
        <w:rPr>
          <w:sz w:val="28"/>
          <w:szCs w:val="28"/>
        </w:rPr>
        <w:t>. Агенда правила 2</w:t>
      </w:r>
      <w:r w:rsidR="00563600" w:rsidRPr="00563600">
        <w:rPr>
          <w:sz w:val="28"/>
          <w:szCs w:val="28"/>
        </w:rPr>
        <w:t>.3</w:t>
      </w:r>
      <w:r w:rsidR="00563600">
        <w:rPr>
          <w:sz w:val="28"/>
          <w:szCs w:val="28"/>
        </w:rPr>
        <w:t>.</w:t>
      </w:r>
    </w:p>
    <w:p w14:paraId="037395F6" w14:textId="7BE8493F" w:rsidR="006F2AAA" w:rsidRDefault="006F2AAA" w:rsidP="001312D3">
      <w:pPr>
        <w:jc w:val="center"/>
        <w:rPr>
          <w:sz w:val="28"/>
          <w:szCs w:val="28"/>
        </w:rPr>
      </w:pPr>
      <w:r>
        <w:rPr>
          <w:noProof/>
        </w:rPr>
        <w:drawing>
          <wp:inline distT="0" distB="0" distL="0" distR="0" wp14:anchorId="1E03AD8F" wp14:editId="463BDAC0">
            <wp:extent cx="6120130" cy="177546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1775460"/>
                    </a:xfrm>
                    <a:prstGeom prst="rect">
                      <a:avLst/>
                    </a:prstGeom>
                    <a:noFill/>
                    <a:ln>
                      <a:noFill/>
                    </a:ln>
                  </pic:spPr>
                </pic:pic>
              </a:graphicData>
            </a:graphic>
          </wp:inline>
        </w:drawing>
      </w:r>
    </w:p>
    <w:p w14:paraId="5EF03273" w14:textId="77777777" w:rsidR="006F2AAA" w:rsidRDefault="006F2AAA" w:rsidP="001312D3">
      <w:pPr>
        <w:jc w:val="center"/>
        <w:rPr>
          <w:sz w:val="28"/>
          <w:szCs w:val="28"/>
        </w:rPr>
      </w:pPr>
    </w:p>
    <w:p w14:paraId="248F96B8" w14:textId="1EB39BEF" w:rsidR="006F2AAA" w:rsidRDefault="006F2AAA" w:rsidP="001312D3">
      <w:pPr>
        <w:jc w:val="center"/>
        <w:rPr>
          <w:sz w:val="28"/>
          <w:szCs w:val="28"/>
        </w:rPr>
      </w:pPr>
      <w:r>
        <w:rPr>
          <w:noProof/>
        </w:rPr>
        <w:drawing>
          <wp:inline distT="0" distB="0" distL="0" distR="0" wp14:anchorId="4710F148" wp14:editId="1F3065C7">
            <wp:extent cx="6120130" cy="41211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412115"/>
                    </a:xfrm>
                    <a:prstGeom prst="rect">
                      <a:avLst/>
                    </a:prstGeom>
                    <a:noFill/>
                    <a:ln>
                      <a:noFill/>
                    </a:ln>
                  </pic:spPr>
                </pic:pic>
              </a:graphicData>
            </a:graphic>
          </wp:inline>
        </w:drawing>
      </w:r>
    </w:p>
    <w:p w14:paraId="1A387BFF" w14:textId="77777777" w:rsidR="006F2AAA" w:rsidRDefault="006F2AAA" w:rsidP="001312D3">
      <w:pPr>
        <w:jc w:val="center"/>
        <w:rPr>
          <w:sz w:val="28"/>
          <w:szCs w:val="28"/>
        </w:rPr>
      </w:pPr>
    </w:p>
    <w:p w14:paraId="191AA338" w14:textId="335B7FF2" w:rsidR="006F2AAA" w:rsidRDefault="006F2AAA" w:rsidP="001312D3">
      <w:pPr>
        <w:jc w:val="center"/>
        <w:rPr>
          <w:sz w:val="28"/>
          <w:szCs w:val="28"/>
        </w:rPr>
      </w:pPr>
      <w:r>
        <w:rPr>
          <w:noProof/>
        </w:rPr>
        <w:drawing>
          <wp:inline distT="0" distB="0" distL="0" distR="0" wp14:anchorId="0233E6C2" wp14:editId="7C2CD952">
            <wp:extent cx="6120130" cy="43561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435610"/>
                    </a:xfrm>
                    <a:prstGeom prst="rect">
                      <a:avLst/>
                    </a:prstGeom>
                    <a:noFill/>
                    <a:ln>
                      <a:noFill/>
                    </a:ln>
                  </pic:spPr>
                </pic:pic>
              </a:graphicData>
            </a:graphic>
          </wp:inline>
        </w:drawing>
      </w:r>
    </w:p>
    <w:p w14:paraId="166D5AF7" w14:textId="2B78610A" w:rsidR="00563600" w:rsidRPr="00563600" w:rsidRDefault="00563600" w:rsidP="00563600">
      <w:pPr>
        <w:jc w:val="center"/>
        <w:rPr>
          <w:sz w:val="28"/>
          <w:szCs w:val="28"/>
        </w:rPr>
      </w:pPr>
      <w:r>
        <w:rPr>
          <w:sz w:val="28"/>
          <w:szCs w:val="28"/>
        </w:rPr>
        <w:t xml:space="preserve">Рисунок </w:t>
      </w:r>
      <w:r w:rsidRPr="00563600">
        <w:rPr>
          <w:sz w:val="28"/>
          <w:szCs w:val="28"/>
        </w:rPr>
        <w:t>10</w:t>
      </w:r>
      <w:r>
        <w:rPr>
          <w:sz w:val="28"/>
          <w:szCs w:val="28"/>
        </w:rPr>
        <w:t xml:space="preserve"> –</w:t>
      </w:r>
      <w:r w:rsidRPr="00563600">
        <w:rPr>
          <w:sz w:val="28"/>
          <w:szCs w:val="28"/>
        </w:rPr>
        <w:t xml:space="preserve"> </w:t>
      </w:r>
      <w:r>
        <w:rPr>
          <w:sz w:val="28"/>
          <w:szCs w:val="28"/>
        </w:rPr>
        <w:t xml:space="preserve">Все основные факты с дополнительным фактом для правила </w:t>
      </w:r>
      <w:r w:rsidRPr="00563600">
        <w:rPr>
          <w:sz w:val="28"/>
          <w:szCs w:val="28"/>
        </w:rPr>
        <w:t xml:space="preserve">2.4. </w:t>
      </w:r>
      <w:r>
        <w:rPr>
          <w:sz w:val="28"/>
          <w:szCs w:val="28"/>
        </w:rPr>
        <w:t xml:space="preserve">Вывод теста правила </w:t>
      </w:r>
      <w:r w:rsidRPr="00563600">
        <w:rPr>
          <w:sz w:val="28"/>
          <w:szCs w:val="28"/>
        </w:rPr>
        <w:t>2.4</w:t>
      </w:r>
      <w:r>
        <w:rPr>
          <w:sz w:val="28"/>
          <w:szCs w:val="28"/>
        </w:rPr>
        <w:t>. Агенда правила 2</w:t>
      </w:r>
      <w:r w:rsidRPr="00563600">
        <w:rPr>
          <w:sz w:val="28"/>
          <w:szCs w:val="28"/>
        </w:rPr>
        <w:t>.</w:t>
      </w:r>
      <w:r>
        <w:rPr>
          <w:sz w:val="28"/>
          <w:szCs w:val="28"/>
        </w:rPr>
        <w:t>4.</w:t>
      </w:r>
    </w:p>
    <w:p w14:paraId="0AA42B67" w14:textId="77777777" w:rsidR="001312D3" w:rsidRPr="00B51C0C" w:rsidRDefault="001312D3" w:rsidP="00B51C0C">
      <w:pPr>
        <w:spacing w:line="360" w:lineRule="auto"/>
        <w:rPr>
          <w:bCs/>
          <w:sz w:val="28"/>
          <w:szCs w:val="28"/>
        </w:rPr>
      </w:pPr>
    </w:p>
    <w:p w14:paraId="451DD69F" w14:textId="77777777" w:rsidR="002B6D1F" w:rsidRDefault="007D18DD">
      <w:pPr>
        <w:spacing w:line="360" w:lineRule="auto"/>
        <w:ind w:firstLine="709"/>
        <w:jc w:val="both"/>
        <w:rPr>
          <w:b/>
          <w:sz w:val="28"/>
          <w:szCs w:val="28"/>
        </w:rPr>
      </w:pPr>
      <w:r>
        <w:rPr>
          <w:b/>
          <w:sz w:val="28"/>
          <w:szCs w:val="28"/>
        </w:rPr>
        <w:t>Выводы.</w:t>
      </w:r>
    </w:p>
    <w:p w14:paraId="1BEABC0F" w14:textId="77777777" w:rsidR="00D04A36" w:rsidRPr="00D04A36" w:rsidRDefault="00D04A36" w:rsidP="00D04A36">
      <w:pPr>
        <w:spacing w:line="360" w:lineRule="auto"/>
        <w:ind w:firstLine="709"/>
        <w:jc w:val="both"/>
        <w:rPr>
          <w:sz w:val="28"/>
          <w:szCs w:val="28"/>
        </w:rPr>
      </w:pPr>
      <w:r w:rsidRPr="00D04A36">
        <w:rPr>
          <w:sz w:val="28"/>
          <w:szCs w:val="28"/>
        </w:rPr>
        <w:t>В ходе выполнения лабораторной работы изучены принципы работы с неупорядоченными фактами и различными типами условных элементов в системе CLIPS. Была создана экспертная система для анализа данных о студентах, которая на основе структурированной информации выдает аналитические выводы о возрасте выпуска и специализации студентов. Система динамически проверяет корректность входных данных и применяет сложные логические условия для фильтрации результатов.</w:t>
      </w:r>
    </w:p>
    <w:p w14:paraId="116B3477" w14:textId="77777777" w:rsidR="00242C48" w:rsidRPr="00242C48" w:rsidRDefault="00242C48" w:rsidP="00242C48">
      <w:pPr>
        <w:spacing w:line="360" w:lineRule="auto"/>
        <w:ind w:firstLine="709"/>
        <w:jc w:val="both"/>
        <w:rPr>
          <w:sz w:val="28"/>
          <w:szCs w:val="28"/>
        </w:rPr>
      </w:pPr>
      <w:r w:rsidRPr="00242C48">
        <w:rPr>
          <w:sz w:val="28"/>
          <w:szCs w:val="28"/>
        </w:rPr>
        <w:t>В ходе работы столкнулись с проблемой интерпретации требования пункта 2.4, где необходимо было реализовать проверку на строгое равенство, в то время как логика задачи требовала проверки нестрогого неравенства (возраст выпуска не младше 25 лет). Для решения этой проблемы был разработан подход с использованием дополнительного факта grad-age.</w:t>
      </w:r>
    </w:p>
    <w:p w14:paraId="58C86211" w14:textId="77777777" w:rsidR="00242C48" w:rsidRPr="00242C48" w:rsidRDefault="00242C48" w:rsidP="00242C48">
      <w:pPr>
        <w:spacing w:line="360" w:lineRule="auto"/>
        <w:ind w:firstLine="709"/>
        <w:jc w:val="both"/>
        <w:rPr>
          <w:sz w:val="28"/>
          <w:szCs w:val="28"/>
        </w:rPr>
      </w:pPr>
      <w:r w:rsidRPr="00242C48">
        <w:rPr>
          <w:sz w:val="28"/>
          <w:szCs w:val="28"/>
        </w:rPr>
        <w:t>Идея решения заключалась в следующем: создается набор фактов graduation-ages, определяющих допустимые возраста выпуска (≥25 лет), после чего проверяется, попадает ли вычисленный возраст окончания университета в это множество. Учитывая ограничения на курсы (2-5) и возраст (17-22), расчет показывает, что максимальный возможный возраст выпуска составляет 25 лет (22 + 3 года обучения при поступлении на 2 курс). Таким образом, в правиле применяется точное сравнение вычисленного возраста выпуска с фактом grad-age, что эквивалентно проверке на принадлежность к допустимому множеству значений.</w:t>
      </w:r>
    </w:p>
    <w:p w14:paraId="3C9D14B7" w14:textId="31FF0C87" w:rsidR="005442FC" w:rsidRDefault="00242C48" w:rsidP="00330F47">
      <w:pPr>
        <w:spacing w:line="360" w:lineRule="auto"/>
        <w:ind w:firstLine="709"/>
        <w:jc w:val="both"/>
        <w:rPr>
          <w:sz w:val="28"/>
          <w:szCs w:val="28"/>
        </w:rPr>
      </w:pPr>
      <w:r w:rsidRPr="00242C48">
        <w:rPr>
          <w:sz w:val="28"/>
          <w:szCs w:val="28"/>
        </w:rPr>
        <w:t>Данный подход позволил корректно реализовать требование пункта 2.4, используя формально строгое равенство для проверки</w:t>
      </w:r>
      <w:r w:rsidR="00A82456">
        <w:rPr>
          <w:sz w:val="28"/>
          <w:szCs w:val="28"/>
        </w:rPr>
        <w:t>,</w:t>
      </w:r>
      <w:r w:rsidRPr="00242C48">
        <w:rPr>
          <w:sz w:val="28"/>
          <w:szCs w:val="28"/>
        </w:rPr>
        <w:t xml:space="preserve"> по существу</w:t>
      </w:r>
      <w:r w:rsidR="00A82456">
        <w:rPr>
          <w:sz w:val="28"/>
          <w:szCs w:val="28"/>
        </w:rPr>
        <w:t>,</w:t>
      </w:r>
      <w:r w:rsidRPr="00242C48">
        <w:rPr>
          <w:sz w:val="28"/>
          <w:szCs w:val="28"/>
        </w:rPr>
        <w:t xml:space="preserve"> нестрогого условия.</w:t>
      </w:r>
    </w:p>
    <w:p w14:paraId="6EF2150D" w14:textId="77777777" w:rsidR="005442FC" w:rsidRPr="006B0965" w:rsidRDefault="005442FC" w:rsidP="005442FC">
      <w:pPr>
        <w:spacing w:line="360" w:lineRule="auto"/>
        <w:jc w:val="both"/>
        <w:rPr>
          <w:b/>
          <w:i/>
          <w:sz w:val="28"/>
          <w:szCs w:val="28"/>
        </w:rPr>
      </w:pPr>
    </w:p>
    <w:p w14:paraId="6E1EC464" w14:textId="77777777" w:rsidR="002B6D1F" w:rsidRDefault="007D18DD">
      <w:pPr>
        <w:pStyle w:val="Times1420"/>
        <w:spacing w:line="360" w:lineRule="auto"/>
        <w:ind w:firstLine="0"/>
        <w:jc w:val="center"/>
        <w:rPr>
          <w:rStyle w:val="ac"/>
          <w:bCs w:val="0"/>
          <w:caps/>
        </w:rPr>
      </w:pPr>
      <w:r>
        <w:rPr>
          <w:rStyle w:val="ac"/>
          <w:bCs w:val="0"/>
          <w:caps/>
        </w:rPr>
        <w:t>Приложение А</w:t>
      </w:r>
    </w:p>
    <w:p w14:paraId="7FDE1935" w14:textId="61994574" w:rsidR="002B6D1F" w:rsidRDefault="00BC556D" w:rsidP="005442FC">
      <w:pPr>
        <w:pStyle w:val="Times1420"/>
        <w:spacing w:line="360" w:lineRule="auto"/>
        <w:ind w:firstLine="0"/>
        <w:jc w:val="center"/>
        <w:rPr>
          <w:rStyle w:val="ac"/>
          <w:bCs w:val="0"/>
          <w:caps/>
        </w:rPr>
      </w:pPr>
      <w:r>
        <w:rPr>
          <w:rStyle w:val="ac"/>
          <w:bCs w:val="0"/>
          <w:caps/>
        </w:rPr>
        <w:t>ИСХОДНЫЙ КОД</w:t>
      </w:r>
    </w:p>
    <w:p w14:paraId="72EE71AD" w14:textId="7E4DADB5" w:rsidR="003A5AD3" w:rsidRPr="00533D1F" w:rsidRDefault="003A5AD3" w:rsidP="003A5AD3">
      <w:pPr>
        <w:spacing w:line="360" w:lineRule="auto"/>
        <w:ind w:firstLine="709"/>
        <w:jc w:val="both"/>
        <w:rPr>
          <w:sz w:val="28"/>
          <w:szCs w:val="28"/>
        </w:rPr>
      </w:pPr>
      <w:r w:rsidRPr="005442FC">
        <w:rPr>
          <w:sz w:val="28"/>
          <w:szCs w:val="28"/>
        </w:rPr>
        <w:t>Файл</w:t>
      </w:r>
      <w:r w:rsidRPr="00533D1F">
        <w:rPr>
          <w:sz w:val="28"/>
          <w:szCs w:val="28"/>
        </w:rPr>
        <w:t xml:space="preserve"> </w:t>
      </w:r>
      <w:r w:rsidR="00DC5F11" w:rsidRPr="00533D1F">
        <w:rPr>
          <w:sz w:val="28"/>
          <w:szCs w:val="28"/>
        </w:rPr>
        <w:t>1306-</w:t>
      </w:r>
      <w:r w:rsidR="001B76DD">
        <w:rPr>
          <w:sz w:val="28"/>
          <w:szCs w:val="28"/>
        </w:rPr>
        <w:t>3</w:t>
      </w:r>
      <w:r w:rsidRPr="00533D1F">
        <w:rPr>
          <w:sz w:val="28"/>
          <w:szCs w:val="28"/>
        </w:rPr>
        <w:t>.</w:t>
      </w:r>
      <w:r w:rsidRPr="00DC5F11">
        <w:rPr>
          <w:sz w:val="28"/>
          <w:szCs w:val="28"/>
          <w:lang w:val="en-US"/>
        </w:rPr>
        <w:t>cl</w:t>
      </w:r>
      <w:r w:rsidR="00294B71">
        <w:rPr>
          <w:sz w:val="28"/>
          <w:szCs w:val="28"/>
          <w:lang w:val="en-US"/>
        </w:rPr>
        <w:t>p</w:t>
      </w:r>
      <w:r w:rsidRPr="00533D1F">
        <w:rPr>
          <w:sz w:val="28"/>
          <w:szCs w:val="28"/>
        </w:rPr>
        <w:t>.</w:t>
      </w:r>
    </w:p>
    <w:p w14:paraId="1B45D2B0"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(deftemplate student</w:t>
      </w:r>
    </w:p>
    <w:p w14:paraId="60B06D39"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(slot name)       ; sudent name (symbol)</w:t>
      </w:r>
    </w:p>
    <w:p w14:paraId="6B5B01E4"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(slot age)        ; student age (integer 17-22)</w:t>
      </w:r>
    </w:p>
    <w:p w14:paraId="1D646E08"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(slot year)       ; year of study (integer 2-5)</w:t>
      </w:r>
    </w:p>
    <w:p w14:paraId="30DDF975"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(slot spec)       ; specialization (string: "hard", "soft", "ai")</w:t>
      </w:r>
    </w:p>
    <w:p w14:paraId="4EB7BB18"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(slot aver_mark)  ; grade point average (float 3.0-5.0)</w:t>
      </w:r>
    </w:p>
    <w:p w14:paraId="79916D65"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w:t>
      </w:r>
    </w:p>
    <w:p w14:paraId="5B1EA830" w14:textId="77777777" w:rsidR="00DC5F11" w:rsidRPr="00DC5F11" w:rsidRDefault="00DC5F11" w:rsidP="00DC5F11">
      <w:pPr>
        <w:ind w:firstLine="709"/>
        <w:jc w:val="both"/>
        <w:rPr>
          <w:rFonts w:ascii="Courier New" w:hAnsi="Courier New" w:cs="Courier New"/>
          <w:sz w:val="22"/>
          <w:szCs w:val="22"/>
          <w:lang w:val="en-US"/>
        </w:rPr>
      </w:pPr>
    </w:p>
    <w:p w14:paraId="422713E0"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(deffacts students</w:t>
      </w:r>
    </w:p>
    <w:p w14:paraId="70325B6D"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Alex) (age 21) (year 5) (spec "ai") (aver_mark 5.0))</w:t>
      </w:r>
    </w:p>
    <w:p w14:paraId="56EA69BF"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Zakhar) (age 22) (year 2) (spec "ai") (aver_mark 5.0))</w:t>
      </w:r>
    </w:p>
    <w:p w14:paraId="79E795AE"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Michael) (age 20) (year 3) (spec "ai") (aver_mark 5.0))</w:t>
      </w:r>
    </w:p>
    <w:p w14:paraId="4466377C"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Margarita) (age 19) (year 2) (spec "ai") (aver_mark 4.8))</w:t>
      </w:r>
    </w:p>
    <w:p w14:paraId="206B72E1"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Vlad) (age 17) (year 2) (spec "soft") (aver_mark 4.5))</w:t>
      </w:r>
    </w:p>
    <w:p w14:paraId="5522EB9E"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Ilya) (age 19) (year 3) (spec "soft") (aver_mark 4.0))</w:t>
      </w:r>
    </w:p>
    <w:p w14:paraId="37B5E9FC"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Semen) (age 21) (year 5) (spec "soft") (aver_mark 3.0))</w:t>
      </w:r>
    </w:p>
    <w:p w14:paraId="58DE3D5D"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Oleg) (age 21) (year 4) (spec "hard") (aver_mark 4.7))</w:t>
      </w:r>
    </w:p>
    <w:p w14:paraId="60E50A4D"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Igor) (age 18) (year 2) (spec "hard") (aver_mark 3.5))</w:t>
      </w:r>
    </w:p>
    <w:p w14:paraId="4DC90CEE"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(student (name Alexander) (age 20) (year 4) (spec "hard") (aver_mark 4.0))</w:t>
      </w:r>
    </w:p>
    <w:p w14:paraId="3501E1F3"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w:t>
      </w:r>
    </w:p>
    <w:p w14:paraId="2445F8CD" w14:textId="77777777" w:rsidR="00DC5F11" w:rsidRPr="00DC5F11" w:rsidRDefault="00DC5F11" w:rsidP="00DC5F11">
      <w:pPr>
        <w:ind w:firstLine="709"/>
        <w:jc w:val="both"/>
        <w:rPr>
          <w:rFonts w:ascii="Courier New" w:hAnsi="Courier New" w:cs="Courier New"/>
          <w:sz w:val="22"/>
          <w:szCs w:val="22"/>
          <w:lang w:val="en-US"/>
        </w:rPr>
      </w:pPr>
    </w:p>
    <w:p w14:paraId="2B669BED"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(deffacts graduation-ages</w:t>
      </w:r>
    </w:p>
    <w:p w14:paraId="1A78A991" w14:textId="77777777" w:rsidR="00DC5F11" w:rsidRPr="00DC5F11"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 xml:space="preserve">    (grad-age 25)</w:t>
      </w:r>
    </w:p>
    <w:p w14:paraId="7503993B" w14:textId="36283308" w:rsidR="005442FC" w:rsidRDefault="00DC5F11" w:rsidP="00DC5F11">
      <w:pPr>
        <w:ind w:firstLine="709"/>
        <w:jc w:val="both"/>
        <w:rPr>
          <w:rFonts w:ascii="Courier New" w:hAnsi="Courier New" w:cs="Courier New"/>
          <w:sz w:val="22"/>
          <w:szCs w:val="22"/>
          <w:lang w:val="en-US"/>
        </w:rPr>
      </w:pPr>
      <w:r w:rsidRPr="00DC5F11">
        <w:rPr>
          <w:rFonts w:ascii="Courier New" w:hAnsi="Courier New" w:cs="Courier New"/>
          <w:sz w:val="22"/>
          <w:szCs w:val="22"/>
          <w:lang w:val="en-US"/>
        </w:rPr>
        <w:t>)</w:t>
      </w:r>
    </w:p>
    <w:p w14:paraId="442924BC" w14:textId="6BF3CA7D" w:rsidR="00DC5F11" w:rsidRDefault="00E60753" w:rsidP="00DC5F11">
      <w:pPr>
        <w:ind w:firstLine="709"/>
        <w:jc w:val="both"/>
        <w:rPr>
          <w:rFonts w:ascii="Courier New" w:hAnsi="Courier New" w:cs="Courier New"/>
          <w:sz w:val="22"/>
          <w:szCs w:val="22"/>
          <w:lang w:val="en-US"/>
        </w:rPr>
      </w:pPr>
      <w:r w:rsidRPr="00E60753">
        <w:rPr>
          <w:sz w:val="28"/>
          <w:szCs w:val="28"/>
        </w:rPr>
        <w:t>Файл</w:t>
      </w:r>
      <w:r w:rsidRPr="00E60753">
        <w:rPr>
          <w:sz w:val="28"/>
          <w:szCs w:val="28"/>
          <w:lang w:val="en-US"/>
        </w:rPr>
        <w:t xml:space="preserve"> 1306-3-2.1.clp</w:t>
      </w:r>
      <w:r>
        <w:rPr>
          <w:rFonts w:ascii="Courier New" w:hAnsi="Courier New" w:cs="Courier New"/>
          <w:sz w:val="22"/>
          <w:szCs w:val="22"/>
          <w:lang w:val="en-US"/>
        </w:rPr>
        <w:t>.</w:t>
      </w:r>
    </w:p>
    <w:p w14:paraId="08FF2A39"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(defrule find-student-with-ai-specialization</w:t>
      </w:r>
    </w:p>
    <w:p w14:paraId="40038F8B"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(student (name ?name) (year ?year) (spec "ai"))</w:t>
      </w:r>
    </w:p>
    <w:p w14:paraId="63A6A23B" w14:textId="77777777" w:rsidR="00E60753" w:rsidRPr="00E60753" w:rsidRDefault="00E60753" w:rsidP="00E60753">
      <w:pPr>
        <w:ind w:firstLine="709"/>
        <w:jc w:val="both"/>
        <w:rPr>
          <w:rFonts w:ascii="Courier New" w:hAnsi="Courier New" w:cs="Courier New"/>
          <w:sz w:val="22"/>
          <w:szCs w:val="22"/>
        </w:rPr>
      </w:pPr>
      <w:r w:rsidRPr="00E60753">
        <w:rPr>
          <w:rFonts w:ascii="Courier New" w:hAnsi="Courier New" w:cs="Courier New"/>
          <w:sz w:val="22"/>
          <w:szCs w:val="22"/>
          <w:lang w:val="en-US"/>
        </w:rPr>
        <w:t xml:space="preserve">    </w:t>
      </w:r>
      <w:r w:rsidRPr="00E60753">
        <w:rPr>
          <w:rFonts w:ascii="Courier New" w:hAnsi="Courier New" w:cs="Courier New"/>
          <w:sz w:val="22"/>
          <w:szCs w:val="22"/>
        </w:rPr>
        <w:t>=&gt;</w:t>
      </w:r>
    </w:p>
    <w:p w14:paraId="0AAAB05E" w14:textId="77777777" w:rsidR="00E60753" w:rsidRPr="00E60753" w:rsidRDefault="00E60753" w:rsidP="00E60753">
      <w:pPr>
        <w:ind w:firstLine="709"/>
        <w:jc w:val="both"/>
        <w:rPr>
          <w:rFonts w:ascii="Courier New" w:hAnsi="Courier New" w:cs="Courier New"/>
          <w:sz w:val="22"/>
          <w:szCs w:val="22"/>
        </w:rPr>
      </w:pPr>
      <w:r w:rsidRPr="00E60753">
        <w:rPr>
          <w:rFonts w:ascii="Courier New" w:hAnsi="Courier New" w:cs="Courier New"/>
          <w:sz w:val="22"/>
          <w:szCs w:val="22"/>
        </w:rPr>
        <w:t xml:space="preserve">    (</w:t>
      </w:r>
      <w:r w:rsidRPr="00E60753">
        <w:rPr>
          <w:rFonts w:ascii="Courier New" w:hAnsi="Courier New" w:cs="Courier New"/>
          <w:sz w:val="22"/>
          <w:szCs w:val="22"/>
          <w:lang w:val="en-US"/>
        </w:rPr>
        <w:t>printout</w:t>
      </w:r>
      <w:r w:rsidRPr="00E60753">
        <w:rPr>
          <w:rFonts w:ascii="Courier New" w:hAnsi="Courier New" w:cs="Courier New"/>
          <w:sz w:val="22"/>
          <w:szCs w:val="22"/>
        </w:rPr>
        <w:t xml:space="preserve"> </w:t>
      </w:r>
      <w:r w:rsidRPr="00E60753">
        <w:rPr>
          <w:rFonts w:ascii="Courier New" w:hAnsi="Courier New" w:cs="Courier New"/>
          <w:sz w:val="22"/>
          <w:szCs w:val="22"/>
          <w:lang w:val="en-US"/>
        </w:rPr>
        <w:t>t</w:t>
      </w:r>
      <w:r w:rsidRPr="00E60753">
        <w:rPr>
          <w:rFonts w:ascii="Courier New" w:hAnsi="Courier New" w:cs="Courier New"/>
          <w:sz w:val="22"/>
          <w:szCs w:val="22"/>
        </w:rPr>
        <w:t xml:space="preserve"> "Студент " ?</w:t>
      </w:r>
      <w:r w:rsidRPr="00E60753">
        <w:rPr>
          <w:rFonts w:ascii="Courier New" w:hAnsi="Courier New" w:cs="Courier New"/>
          <w:sz w:val="22"/>
          <w:szCs w:val="22"/>
          <w:lang w:val="en-US"/>
        </w:rPr>
        <w:t>name</w:t>
      </w:r>
      <w:r w:rsidRPr="00E60753">
        <w:rPr>
          <w:rFonts w:ascii="Courier New" w:hAnsi="Courier New" w:cs="Courier New"/>
          <w:sz w:val="22"/>
          <w:szCs w:val="22"/>
        </w:rPr>
        <w:t xml:space="preserve"> " учится по специализации “</w:t>
      </w:r>
      <w:r w:rsidRPr="00E60753">
        <w:rPr>
          <w:rFonts w:ascii="Courier New" w:hAnsi="Courier New" w:cs="Courier New"/>
          <w:sz w:val="22"/>
          <w:szCs w:val="22"/>
          <w:lang w:val="en-US"/>
        </w:rPr>
        <w:t>ai</w:t>
      </w:r>
      <w:r w:rsidRPr="00E60753">
        <w:rPr>
          <w:rFonts w:ascii="Courier New" w:hAnsi="Courier New" w:cs="Courier New"/>
          <w:sz w:val="22"/>
          <w:szCs w:val="22"/>
        </w:rPr>
        <w:t>” на " ?</w:t>
      </w:r>
      <w:r w:rsidRPr="00E60753">
        <w:rPr>
          <w:rFonts w:ascii="Courier New" w:hAnsi="Courier New" w:cs="Courier New"/>
          <w:sz w:val="22"/>
          <w:szCs w:val="22"/>
          <w:lang w:val="en-US"/>
        </w:rPr>
        <w:t>year</w:t>
      </w:r>
      <w:r w:rsidRPr="00E60753">
        <w:rPr>
          <w:rFonts w:ascii="Courier New" w:hAnsi="Courier New" w:cs="Courier New"/>
          <w:sz w:val="22"/>
          <w:szCs w:val="22"/>
        </w:rPr>
        <w:t xml:space="preserve"> " курсе" </w:t>
      </w:r>
      <w:r w:rsidRPr="00E60753">
        <w:rPr>
          <w:rFonts w:ascii="Courier New" w:hAnsi="Courier New" w:cs="Courier New"/>
          <w:sz w:val="22"/>
          <w:szCs w:val="22"/>
          <w:lang w:val="en-US"/>
        </w:rPr>
        <w:t>crlf</w:t>
      </w:r>
      <w:r w:rsidRPr="00E60753">
        <w:rPr>
          <w:rFonts w:ascii="Courier New" w:hAnsi="Courier New" w:cs="Courier New"/>
          <w:sz w:val="22"/>
          <w:szCs w:val="22"/>
        </w:rPr>
        <w:t>)</w:t>
      </w:r>
    </w:p>
    <w:p w14:paraId="58D22803" w14:textId="513CAE16" w:rsid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w:t>
      </w:r>
    </w:p>
    <w:p w14:paraId="3B91B856" w14:textId="61A23323" w:rsidR="00E60753" w:rsidRPr="00E60753" w:rsidRDefault="00E60753" w:rsidP="00E60753">
      <w:pPr>
        <w:ind w:firstLine="709"/>
        <w:jc w:val="both"/>
        <w:rPr>
          <w:sz w:val="28"/>
          <w:szCs w:val="28"/>
          <w:lang w:val="en-US"/>
        </w:rPr>
      </w:pPr>
      <w:r w:rsidRPr="00E60753">
        <w:rPr>
          <w:sz w:val="28"/>
          <w:szCs w:val="28"/>
        </w:rPr>
        <w:t>Файл</w:t>
      </w:r>
      <w:r w:rsidRPr="00994CA8">
        <w:rPr>
          <w:sz w:val="28"/>
          <w:szCs w:val="28"/>
          <w:lang w:val="en-US"/>
        </w:rPr>
        <w:t xml:space="preserve"> 1306-3-2.2.clp</w:t>
      </w:r>
      <w:r>
        <w:rPr>
          <w:sz w:val="28"/>
          <w:szCs w:val="28"/>
          <w:lang w:val="en-US"/>
        </w:rPr>
        <w:t>.</w:t>
      </w:r>
    </w:p>
    <w:p w14:paraId="7501E384"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(defrule find-student-with-ai-specialization-and-over-20-years-of-age</w:t>
      </w:r>
    </w:p>
    <w:p w14:paraId="64823A0F"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(student (name ?name) (age ?age) (spec "ai"))</w:t>
      </w:r>
    </w:p>
    <w:p w14:paraId="72FA3C12"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(test (&gt;= ?age 20))</w:t>
      </w:r>
    </w:p>
    <w:p w14:paraId="04DF6A97"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=&gt;</w:t>
      </w:r>
    </w:p>
    <w:p w14:paraId="0A08D3A3"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(printout t "Возраст студента " ?name " " ?age " лет" crlf)</w:t>
      </w:r>
    </w:p>
    <w:p w14:paraId="73C58B56" w14:textId="0FABD136" w:rsid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w:t>
      </w:r>
    </w:p>
    <w:p w14:paraId="1D1F8BF7" w14:textId="4AC5817B" w:rsidR="00E60753" w:rsidRPr="00E60753" w:rsidRDefault="00E60753" w:rsidP="00E60753">
      <w:pPr>
        <w:ind w:firstLine="709"/>
        <w:jc w:val="both"/>
        <w:rPr>
          <w:sz w:val="28"/>
          <w:szCs w:val="28"/>
          <w:lang w:val="en-US"/>
        </w:rPr>
      </w:pPr>
      <w:r w:rsidRPr="00E60753">
        <w:rPr>
          <w:sz w:val="28"/>
          <w:szCs w:val="28"/>
        </w:rPr>
        <w:lastRenderedPageBreak/>
        <w:t>Файл</w:t>
      </w:r>
      <w:r w:rsidRPr="00E60753">
        <w:rPr>
          <w:sz w:val="28"/>
          <w:szCs w:val="28"/>
          <w:lang w:val="en-US"/>
        </w:rPr>
        <w:t xml:space="preserve"> 1306-3-2.3.clp</w:t>
      </w:r>
      <w:r>
        <w:rPr>
          <w:sz w:val="28"/>
          <w:szCs w:val="28"/>
          <w:lang w:val="en-US"/>
        </w:rPr>
        <w:t>.</w:t>
      </w:r>
    </w:p>
    <w:p w14:paraId="21140258"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(defrule find-student-with-ai-specialization-over-20-years-of-age-and-types-check</w:t>
      </w:r>
    </w:p>
    <w:p w14:paraId="17AA9FC5"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(student </w:t>
      </w:r>
    </w:p>
    <w:p w14:paraId="07C00C15"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(name ?name) </w:t>
      </w:r>
    </w:p>
    <w:p w14:paraId="6D9C27FD"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(age ?age &amp; :(integerp ?age))</w:t>
      </w:r>
    </w:p>
    <w:p w14:paraId="1AB7151D"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ab/>
        <w:t>(spec ?spec &amp; "ai" &amp; :(stringp ?spec))</w:t>
      </w:r>
    </w:p>
    <w:p w14:paraId="7CB1CB47"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w:t>
      </w:r>
    </w:p>
    <w:p w14:paraId="4BD06983"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(test (&gt;= ?age 20))</w:t>
      </w:r>
    </w:p>
    <w:p w14:paraId="156CB736"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=&gt;</w:t>
      </w:r>
    </w:p>
    <w:p w14:paraId="06BD4652"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(printout t "Возраст студента " ?name " " ?age " лет" crlf)</w:t>
      </w:r>
    </w:p>
    <w:p w14:paraId="01E1CEA7" w14:textId="263F7801" w:rsid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w:t>
      </w:r>
    </w:p>
    <w:p w14:paraId="464F4AAD" w14:textId="2D49E12C" w:rsidR="00E60753" w:rsidRPr="00E60753" w:rsidRDefault="00E60753" w:rsidP="00E60753">
      <w:pPr>
        <w:ind w:firstLine="709"/>
        <w:jc w:val="both"/>
        <w:rPr>
          <w:sz w:val="28"/>
          <w:szCs w:val="28"/>
          <w:lang w:val="en-US"/>
        </w:rPr>
      </w:pPr>
      <w:r w:rsidRPr="00E60753">
        <w:rPr>
          <w:sz w:val="28"/>
          <w:szCs w:val="28"/>
        </w:rPr>
        <w:t>Файл</w:t>
      </w:r>
      <w:r w:rsidRPr="00994CA8">
        <w:rPr>
          <w:sz w:val="28"/>
          <w:szCs w:val="28"/>
          <w:lang w:val="en-US"/>
        </w:rPr>
        <w:t xml:space="preserve"> 1306-3-2.4.clp</w:t>
      </w:r>
      <w:r>
        <w:rPr>
          <w:sz w:val="28"/>
          <w:szCs w:val="28"/>
          <w:lang w:val="en-US"/>
        </w:rPr>
        <w:t>.</w:t>
      </w:r>
    </w:p>
    <w:p w14:paraId="35D15B02"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(defrule find-student-with-ai-specialization-over-20-years-of-age-with-types-check-and-graduate-from-25-years-old</w:t>
      </w:r>
    </w:p>
    <w:p w14:paraId="3B9D2A8E"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(student </w:t>
      </w:r>
    </w:p>
    <w:p w14:paraId="17764BD3"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ab/>
        <w:t>(name ?name)</w:t>
      </w:r>
    </w:p>
    <w:p w14:paraId="3047A702"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ab/>
        <w:t>(year ?year &amp; :(integerp ?year))</w:t>
      </w:r>
    </w:p>
    <w:p w14:paraId="47DECAE6"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ab/>
        <w:t>(age ?age &amp; :(integerp ?age))</w:t>
      </w:r>
    </w:p>
    <w:p w14:paraId="491AA4DB"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ab/>
        <w:t>(spec ?spec &amp; "ai" &amp; :(stringp ?spec))</w:t>
      </w:r>
    </w:p>
    <w:p w14:paraId="1E335474"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w:t>
      </w:r>
    </w:p>
    <w:p w14:paraId="323BB963"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(test (&gt;= ?age 20))</w:t>
      </w:r>
    </w:p>
    <w:p w14:paraId="3843DD3D" w14:textId="77777777" w:rsidR="00E60753" w:rsidRP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 xml:space="preserve">    (grad-age =(+ ?age (- 5 ?year)))</w:t>
      </w:r>
    </w:p>
    <w:p w14:paraId="1E8B3192" w14:textId="77777777" w:rsidR="00E60753" w:rsidRPr="00E60753" w:rsidRDefault="00E60753" w:rsidP="00E60753">
      <w:pPr>
        <w:ind w:firstLine="709"/>
        <w:jc w:val="both"/>
        <w:rPr>
          <w:rFonts w:ascii="Courier New" w:hAnsi="Courier New" w:cs="Courier New"/>
          <w:sz w:val="22"/>
          <w:szCs w:val="22"/>
        </w:rPr>
      </w:pPr>
      <w:r w:rsidRPr="00E60753">
        <w:rPr>
          <w:rFonts w:ascii="Courier New" w:hAnsi="Courier New" w:cs="Courier New"/>
          <w:sz w:val="22"/>
          <w:szCs w:val="22"/>
          <w:lang w:val="en-US"/>
        </w:rPr>
        <w:t xml:space="preserve">    </w:t>
      </w:r>
      <w:r w:rsidRPr="00E60753">
        <w:rPr>
          <w:rFonts w:ascii="Courier New" w:hAnsi="Courier New" w:cs="Courier New"/>
          <w:sz w:val="22"/>
          <w:szCs w:val="22"/>
        </w:rPr>
        <w:t>=&gt;</w:t>
      </w:r>
    </w:p>
    <w:p w14:paraId="5CF981A8" w14:textId="77777777" w:rsidR="00E60753" w:rsidRPr="00E60753" w:rsidRDefault="00E60753" w:rsidP="00E60753">
      <w:pPr>
        <w:ind w:firstLine="709"/>
        <w:jc w:val="both"/>
        <w:rPr>
          <w:rFonts w:ascii="Courier New" w:hAnsi="Courier New" w:cs="Courier New"/>
          <w:sz w:val="22"/>
          <w:szCs w:val="22"/>
        </w:rPr>
      </w:pPr>
      <w:r w:rsidRPr="00E60753">
        <w:rPr>
          <w:rFonts w:ascii="Courier New" w:hAnsi="Courier New" w:cs="Courier New"/>
          <w:sz w:val="22"/>
          <w:szCs w:val="22"/>
        </w:rPr>
        <w:t xml:space="preserve">    (</w:t>
      </w:r>
      <w:r w:rsidRPr="00E60753">
        <w:rPr>
          <w:rFonts w:ascii="Courier New" w:hAnsi="Courier New" w:cs="Courier New"/>
          <w:sz w:val="22"/>
          <w:szCs w:val="22"/>
          <w:lang w:val="en-US"/>
        </w:rPr>
        <w:t>printout</w:t>
      </w:r>
      <w:r w:rsidRPr="00E60753">
        <w:rPr>
          <w:rFonts w:ascii="Courier New" w:hAnsi="Courier New" w:cs="Courier New"/>
          <w:sz w:val="22"/>
          <w:szCs w:val="22"/>
        </w:rPr>
        <w:t xml:space="preserve"> </w:t>
      </w:r>
      <w:r w:rsidRPr="00E60753">
        <w:rPr>
          <w:rFonts w:ascii="Courier New" w:hAnsi="Courier New" w:cs="Courier New"/>
          <w:sz w:val="22"/>
          <w:szCs w:val="22"/>
          <w:lang w:val="en-US"/>
        </w:rPr>
        <w:t>t</w:t>
      </w:r>
      <w:r w:rsidRPr="00E60753">
        <w:rPr>
          <w:rFonts w:ascii="Courier New" w:hAnsi="Courier New" w:cs="Courier New"/>
          <w:sz w:val="22"/>
          <w:szCs w:val="22"/>
        </w:rPr>
        <w:t xml:space="preserve"> ?</w:t>
      </w:r>
      <w:r w:rsidRPr="00E60753">
        <w:rPr>
          <w:rFonts w:ascii="Courier New" w:hAnsi="Courier New" w:cs="Courier New"/>
          <w:sz w:val="22"/>
          <w:szCs w:val="22"/>
          <w:lang w:val="en-US"/>
        </w:rPr>
        <w:t>name</w:t>
      </w:r>
      <w:r w:rsidRPr="00E60753">
        <w:rPr>
          <w:rFonts w:ascii="Courier New" w:hAnsi="Courier New" w:cs="Courier New"/>
          <w:sz w:val="22"/>
          <w:szCs w:val="22"/>
        </w:rPr>
        <w:t xml:space="preserve"> " оканчивает университет в возрасте не младше 25 лет" </w:t>
      </w:r>
      <w:r w:rsidRPr="00E60753">
        <w:rPr>
          <w:rFonts w:ascii="Courier New" w:hAnsi="Courier New" w:cs="Courier New"/>
          <w:sz w:val="22"/>
          <w:szCs w:val="22"/>
          <w:lang w:val="en-US"/>
        </w:rPr>
        <w:t>crlf</w:t>
      </w:r>
      <w:r w:rsidRPr="00E60753">
        <w:rPr>
          <w:rFonts w:ascii="Courier New" w:hAnsi="Courier New" w:cs="Courier New"/>
          <w:sz w:val="22"/>
          <w:szCs w:val="22"/>
        </w:rPr>
        <w:t>)</w:t>
      </w:r>
    </w:p>
    <w:p w14:paraId="4EEFC6B6" w14:textId="6AEFFF24" w:rsidR="00E60753" w:rsidRDefault="00E60753" w:rsidP="00E60753">
      <w:pPr>
        <w:ind w:firstLine="709"/>
        <w:jc w:val="both"/>
        <w:rPr>
          <w:rFonts w:ascii="Courier New" w:hAnsi="Courier New" w:cs="Courier New"/>
          <w:sz w:val="22"/>
          <w:szCs w:val="22"/>
          <w:lang w:val="en-US"/>
        </w:rPr>
      </w:pPr>
      <w:r w:rsidRPr="00E60753">
        <w:rPr>
          <w:rFonts w:ascii="Courier New" w:hAnsi="Courier New" w:cs="Courier New"/>
          <w:sz w:val="22"/>
          <w:szCs w:val="22"/>
          <w:lang w:val="en-US"/>
        </w:rPr>
        <w:t>)</w:t>
      </w:r>
    </w:p>
    <w:p w14:paraId="11E9AA51" w14:textId="77777777" w:rsidR="00E60753" w:rsidRPr="00E60753" w:rsidRDefault="00E60753" w:rsidP="00E60753">
      <w:pPr>
        <w:ind w:firstLine="709"/>
        <w:jc w:val="both"/>
        <w:rPr>
          <w:rFonts w:ascii="Courier New" w:hAnsi="Courier New" w:cs="Courier New"/>
          <w:sz w:val="22"/>
          <w:szCs w:val="22"/>
          <w:lang w:val="en-US"/>
        </w:rPr>
      </w:pPr>
    </w:p>
    <w:p w14:paraId="141CFF94" w14:textId="77777777" w:rsidR="00E60753" w:rsidRPr="00DC5F11" w:rsidRDefault="00E60753" w:rsidP="00DC5F11">
      <w:pPr>
        <w:ind w:firstLine="709"/>
        <w:jc w:val="both"/>
        <w:rPr>
          <w:rStyle w:val="ac"/>
          <w:rFonts w:ascii="Courier New" w:hAnsi="Courier New" w:cs="Courier New"/>
          <w:b w:val="0"/>
          <w:bCs w:val="0"/>
          <w:smallCaps w:val="0"/>
          <w:spacing w:val="0"/>
          <w:sz w:val="22"/>
          <w:szCs w:val="22"/>
          <w:lang w:val="en-US"/>
        </w:rPr>
      </w:pPr>
    </w:p>
    <w:sectPr w:rsidR="00E60753" w:rsidRPr="00DC5F11">
      <w:headerReference w:type="default" r:id="rId24"/>
      <w:footerReference w:type="default" r:id="rId25"/>
      <w:pgSz w:w="11906" w:h="16838"/>
      <w:pgMar w:top="1134" w:right="567" w:bottom="1134" w:left="1701" w:header="425"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0611A" w14:textId="77777777" w:rsidR="002E655E" w:rsidRDefault="002E655E">
      <w:r>
        <w:separator/>
      </w:r>
    </w:p>
  </w:endnote>
  <w:endnote w:type="continuationSeparator" w:id="0">
    <w:p w14:paraId="044B1723" w14:textId="77777777" w:rsidR="002E655E" w:rsidRDefault="002E6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CC"/>
    <w:family w:val="roman"/>
    <w:pitch w:val="variable"/>
  </w:font>
  <w:font w:name="Tahoma">
    <w:panose1 w:val="020B0604030504040204"/>
    <w:charset w:val="CC"/>
    <w:family w:val="swiss"/>
    <w:pitch w:val="variable"/>
    <w:sig w:usb0="E1002EFF" w:usb1="C000605B" w:usb2="00000029" w:usb3="00000000" w:csb0="000101FF" w:csb1="00000000"/>
  </w:font>
  <w:font w:name="Lohit Devanagari">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64E8" w14:textId="77777777" w:rsidR="002B6D1F" w:rsidRDefault="007D18DD">
    <w:pPr>
      <w:pStyle w:val="afb"/>
      <w:tabs>
        <w:tab w:val="clear" w:pos="9355"/>
        <w:tab w:val="right" w:pos="9639"/>
      </w:tabs>
      <w:jc w:val="center"/>
    </w:pPr>
    <w:r>
      <w:fldChar w:fldCharType="begin"/>
    </w:r>
    <w:r>
      <w:instrText>PAGE</w:instrText>
    </w:r>
    <w:r>
      <w:fldChar w:fldCharType="separate"/>
    </w:r>
    <w:r>
      <w:t>3</w:t>
    </w:r>
    <w:r>
      <w:fldChar w:fldCharType="end"/>
    </w:r>
  </w:p>
  <w:p w14:paraId="29E6F1AD" w14:textId="77777777" w:rsidR="002B6D1F" w:rsidRDefault="002B6D1F">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79C74" w14:textId="77777777" w:rsidR="002E655E" w:rsidRDefault="002E655E">
      <w:r>
        <w:separator/>
      </w:r>
    </w:p>
  </w:footnote>
  <w:footnote w:type="continuationSeparator" w:id="0">
    <w:p w14:paraId="0363C584" w14:textId="77777777" w:rsidR="002E655E" w:rsidRDefault="002E6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0D199" w14:textId="77777777" w:rsidR="002B6D1F" w:rsidRDefault="007D18DD">
    <w:pPr>
      <w:pStyle w:val="afd"/>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10FC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D85CA9"/>
    <w:multiLevelType w:val="multilevel"/>
    <w:tmpl w:val="B6BE246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93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424418"/>
    <w:multiLevelType w:val="hybridMultilevel"/>
    <w:tmpl w:val="A1664FFA"/>
    <w:lvl w:ilvl="0" w:tplc="E12CD862">
      <w:start w:val="1"/>
      <w:numFmt w:val="decimal"/>
      <w:lvlText w:val="%1."/>
      <w:lvlJc w:val="left"/>
      <w:pPr>
        <w:ind w:left="732" w:hanging="37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CFF4547"/>
    <w:multiLevelType w:val="hybridMultilevel"/>
    <w:tmpl w:val="F80EC4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5C42E6A"/>
    <w:multiLevelType w:val="hybridMultilevel"/>
    <w:tmpl w:val="D2848E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136470C"/>
    <w:multiLevelType w:val="hybridMultilevel"/>
    <w:tmpl w:val="CD4093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24C6AF5"/>
    <w:multiLevelType w:val="hybridMultilevel"/>
    <w:tmpl w:val="4776E74C"/>
    <w:lvl w:ilvl="0" w:tplc="B7C80DFE">
      <w:start w:val="1"/>
      <w:numFmt w:val="bullet"/>
      <w:lvlText w:val=""/>
      <w:lvlJc w:val="left"/>
      <w:pPr>
        <w:ind w:left="1069" w:hanging="360"/>
      </w:pPr>
      <w:rPr>
        <w:rFonts w:ascii="Symbol" w:eastAsia="Times New Roman"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5B1F7DCC"/>
    <w:multiLevelType w:val="hybridMultilevel"/>
    <w:tmpl w:val="84E6CA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46D6D52"/>
    <w:multiLevelType w:val="hybridMultilevel"/>
    <w:tmpl w:val="40FEDB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CE02DE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5"/>
  </w:num>
  <w:num w:numId="3">
    <w:abstractNumId w:val="8"/>
  </w:num>
  <w:num w:numId="4">
    <w:abstractNumId w:val="9"/>
  </w:num>
  <w:num w:numId="5">
    <w:abstractNumId w:val="1"/>
  </w:num>
  <w:num w:numId="6">
    <w:abstractNumId w:val="0"/>
  </w:num>
  <w:num w:numId="7">
    <w:abstractNumId w:val="2"/>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1F"/>
    <w:rsid w:val="00035102"/>
    <w:rsid w:val="0003651C"/>
    <w:rsid w:val="000573BE"/>
    <w:rsid w:val="000867BE"/>
    <w:rsid w:val="000D7D97"/>
    <w:rsid w:val="000F05D5"/>
    <w:rsid w:val="001312D3"/>
    <w:rsid w:val="001A1DE0"/>
    <w:rsid w:val="001B76DD"/>
    <w:rsid w:val="001C339C"/>
    <w:rsid w:val="001D1B67"/>
    <w:rsid w:val="001F2F1D"/>
    <w:rsid w:val="001F50A5"/>
    <w:rsid w:val="00214258"/>
    <w:rsid w:val="00242C48"/>
    <w:rsid w:val="002579D4"/>
    <w:rsid w:val="00286E1A"/>
    <w:rsid w:val="00294B71"/>
    <w:rsid w:val="002A2A3B"/>
    <w:rsid w:val="002A6EF9"/>
    <w:rsid w:val="002B6D1F"/>
    <w:rsid w:val="002D091A"/>
    <w:rsid w:val="002D7687"/>
    <w:rsid w:val="002E655E"/>
    <w:rsid w:val="002F030F"/>
    <w:rsid w:val="002F1490"/>
    <w:rsid w:val="003029E7"/>
    <w:rsid w:val="00330F47"/>
    <w:rsid w:val="003775C6"/>
    <w:rsid w:val="0038230D"/>
    <w:rsid w:val="003A0BC3"/>
    <w:rsid w:val="003A5AD3"/>
    <w:rsid w:val="003C3412"/>
    <w:rsid w:val="003D2335"/>
    <w:rsid w:val="003D5710"/>
    <w:rsid w:val="003F4F5C"/>
    <w:rsid w:val="00443963"/>
    <w:rsid w:val="00444AFC"/>
    <w:rsid w:val="004663C4"/>
    <w:rsid w:val="00474CFD"/>
    <w:rsid w:val="00495C94"/>
    <w:rsid w:val="004C1943"/>
    <w:rsid w:val="004E584C"/>
    <w:rsid w:val="00513CB3"/>
    <w:rsid w:val="00525552"/>
    <w:rsid w:val="00531FE2"/>
    <w:rsid w:val="00533D1F"/>
    <w:rsid w:val="005442FC"/>
    <w:rsid w:val="0055702C"/>
    <w:rsid w:val="00563600"/>
    <w:rsid w:val="005828DF"/>
    <w:rsid w:val="005E5A31"/>
    <w:rsid w:val="00602510"/>
    <w:rsid w:val="00626C84"/>
    <w:rsid w:val="00655E4E"/>
    <w:rsid w:val="00675361"/>
    <w:rsid w:val="00690759"/>
    <w:rsid w:val="006B0965"/>
    <w:rsid w:val="006B5D71"/>
    <w:rsid w:val="006D03FD"/>
    <w:rsid w:val="006F2AAA"/>
    <w:rsid w:val="007106EF"/>
    <w:rsid w:val="00712E0D"/>
    <w:rsid w:val="00771222"/>
    <w:rsid w:val="00772A94"/>
    <w:rsid w:val="00781394"/>
    <w:rsid w:val="007A5A7B"/>
    <w:rsid w:val="007D18DD"/>
    <w:rsid w:val="007E76B5"/>
    <w:rsid w:val="007F33C1"/>
    <w:rsid w:val="0083459A"/>
    <w:rsid w:val="00841AE0"/>
    <w:rsid w:val="00890791"/>
    <w:rsid w:val="008C2119"/>
    <w:rsid w:val="008C5803"/>
    <w:rsid w:val="008D1D18"/>
    <w:rsid w:val="008D4D54"/>
    <w:rsid w:val="008F5929"/>
    <w:rsid w:val="00936FAA"/>
    <w:rsid w:val="00942DA3"/>
    <w:rsid w:val="009615D5"/>
    <w:rsid w:val="0097542A"/>
    <w:rsid w:val="00976CD0"/>
    <w:rsid w:val="00982FA2"/>
    <w:rsid w:val="00984F59"/>
    <w:rsid w:val="00991791"/>
    <w:rsid w:val="00994CA8"/>
    <w:rsid w:val="009A4A38"/>
    <w:rsid w:val="00A126A1"/>
    <w:rsid w:val="00A27230"/>
    <w:rsid w:val="00A4647C"/>
    <w:rsid w:val="00A47115"/>
    <w:rsid w:val="00A76CB7"/>
    <w:rsid w:val="00A771A0"/>
    <w:rsid w:val="00A82456"/>
    <w:rsid w:val="00A92C6F"/>
    <w:rsid w:val="00B1103A"/>
    <w:rsid w:val="00B21756"/>
    <w:rsid w:val="00B51C0C"/>
    <w:rsid w:val="00B646C6"/>
    <w:rsid w:val="00B741EF"/>
    <w:rsid w:val="00B9138E"/>
    <w:rsid w:val="00BB0FF7"/>
    <w:rsid w:val="00BB1435"/>
    <w:rsid w:val="00BC0BC9"/>
    <w:rsid w:val="00BC1670"/>
    <w:rsid w:val="00BC3590"/>
    <w:rsid w:val="00BC556D"/>
    <w:rsid w:val="00C42819"/>
    <w:rsid w:val="00C6569A"/>
    <w:rsid w:val="00C77213"/>
    <w:rsid w:val="00C9571E"/>
    <w:rsid w:val="00CC6D5E"/>
    <w:rsid w:val="00D04A36"/>
    <w:rsid w:val="00D37E14"/>
    <w:rsid w:val="00D62C14"/>
    <w:rsid w:val="00D93C38"/>
    <w:rsid w:val="00DC5F11"/>
    <w:rsid w:val="00DF49C9"/>
    <w:rsid w:val="00E012A1"/>
    <w:rsid w:val="00E04F43"/>
    <w:rsid w:val="00E21461"/>
    <w:rsid w:val="00E324D0"/>
    <w:rsid w:val="00E60753"/>
    <w:rsid w:val="00E631CC"/>
    <w:rsid w:val="00E75F4A"/>
    <w:rsid w:val="00EA32B2"/>
    <w:rsid w:val="00EA5F4D"/>
    <w:rsid w:val="00EB4A2A"/>
    <w:rsid w:val="00EB51CE"/>
    <w:rsid w:val="00EC0640"/>
    <w:rsid w:val="00F11FEF"/>
    <w:rsid w:val="00F85D38"/>
    <w:rsid w:val="00F9466F"/>
    <w:rsid w:val="00FA5DB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951E"/>
  <w15:docId w15:val="{2A37B6E8-C9E9-43D4-A498-F020AE40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347"/>
    <w:rPr>
      <w:rFonts w:ascii="Times New Roman" w:eastAsia="Times New Roman" w:hAnsi="Times New Roman"/>
      <w:sz w:val="24"/>
      <w:szCs w:val="24"/>
    </w:rPr>
  </w:style>
  <w:style w:type="paragraph" w:styleId="1">
    <w:name w:val="heading 1"/>
    <w:basedOn w:val="a"/>
    <w:next w:val="a"/>
    <w:link w:val="10"/>
    <w:uiPriority w:val="99"/>
    <w:qFormat/>
    <w:rsid w:val="00467347"/>
    <w:pPr>
      <w:keepNext/>
      <w:jc w:val="both"/>
      <w:outlineLvl w:val="0"/>
    </w:pPr>
    <w:rPr>
      <w:i/>
    </w:rPr>
  </w:style>
  <w:style w:type="paragraph" w:styleId="2">
    <w:name w:val="heading 2"/>
    <w:basedOn w:val="a"/>
    <w:next w:val="a"/>
    <w:link w:val="20"/>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
    <w:next w:val="a"/>
    <w:unhideWhenUsed/>
    <w:qFormat/>
    <w:rsid w:val="0040305F"/>
    <w:pPr>
      <w:keepNext/>
      <w:keepLines/>
      <w:spacing w:before="200"/>
      <w:outlineLvl w:val="2"/>
    </w:pPr>
    <w:rPr>
      <w:rFonts w:ascii="Cambria" w:hAnsi="Cambria"/>
      <w:b/>
      <w:bCs/>
      <w:color w:val="4F81BD"/>
    </w:rPr>
  </w:style>
  <w:style w:type="paragraph" w:styleId="4">
    <w:name w:val="heading 4"/>
    <w:basedOn w:val="a"/>
    <w:next w:val="a"/>
    <w:link w:val="40"/>
    <w:uiPriority w:val="99"/>
    <w:qFormat/>
    <w:rsid w:val="00467347"/>
    <w:pPr>
      <w:keepNext/>
      <w:spacing w:before="240" w:after="60"/>
      <w:outlineLvl w:val="3"/>
    </w:pPr>
    <w:rPr>
      <w:b/>
      <w:bCs/>
      <w:sz w:val="28"/>
      <w:szCs w:val="28"/>
    </w:rPr>
  </w:style>
  <w:style w:type="paragraph" w:styleId="5">
    <w:name w:val="heading 5"/>
    <w:basedOn w:val="a"/>
    <w:next w:val="a"/>
    <w:link w:val="50"/>
    <w:uiPriority w:val="99"/>
    <w:qFormat/>
    <w:rsid w:val="00467347"/>
    <w:pPr>
      <w:spacing w:before="240" w:after="60"/>
      <w:outlineLvl w:val="4"/>
    </w:pPr>
    <w:rPr>
      <w:b/>
      <w:bCs/>
      <w:i/>
      <w:iCs/>
      <w:sz w:val="26"/>
      <w:szCs w:val="26"/>
    </w:rPr>
  </w:style>
  <w:style w:type="paragraph" w:styleId="6">
    <w:name w:val="heading 6"/>
    <w:basedOn w:val="a"/>
    <w:next w:val="a"/>
    <w:link w:val="60"/>
    <w:uiPriority w:val="99"/>
    <w:qFormat/>
    <w:rsid w:val="00FE0AF3"/>
    <w:pPr>
      <w:keepNext/>
      <w:keepLines/>
      <w:spacing w:before="200"/>
      <w:outlineLvl w:val="5"/>
    </w:pPr>
    <w:rPr>
      <w:rFonts w:ascii="Cambria" w:hAnsi="Cambria"/>
      <w:i/>
      <w:iCs/>
      <w:color w:val="243F60"/>
    </w:rPr>
  </w:style>
  <w:style w:type="paragraph" w:styleId="7">
    <w:name w:val="heading 7"/>
    <w:basedOn w:val="a"/>
    <w:next w:val="a"/>
    <w:link w:val="70"/>
    <w:uiPriority w:val="99"/>
    <w:qFormat/>
    <w:rsid w:val="001148FC"/>
    <w:pPr>
      <w:keepNext/>
      <w:keepLines/>
      <w:spacing w:before="200"/>
      <w:outlineLvl w:val="6"/>
    </w:pPr>
    <w:rPr>
      <w:rFonts w:ascii="Cambria" w:hAnsi="Cambria"/>
      <w:i/>
      <w:iCs/>
      <w:color w:val="404040"/>
    </w:rPr>
  </w:style>
  <w:style w:type="paragraph" w:styleId="9">
    <w:name w:val="heading 9"/>
    <w:basedOn w:val="a"/>
    <w:next w:val="a"/>
    <w:link w:val="90"/>
    <w:uiPriority w:val="99"/>
    <w:qFormat/>
    <w:rsid w:val="00FE0AF3"/>
    <w:pPr>
      <w:keepNext/>
      <w:keepLines/>
      <w:spacing w:before="200"/>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qFormat/>
    <w:locked/>
    <w:rsid w:val="00467347"/>
    <w:rPr>
      <w:rFonts w:ascii="Times New Roman" w:hAnsi="Times New Roman" w:cs="Times New Roman"/>
      <w:i/>
      <w:sz w:val="24"/>
      <w:szCs w:val="24"/>
      <w:lang w:eastAsia="ru-RU"/>
    </w:rPr>
  </w:style>
  <w:style w:type="character" w:customStyle="1" w:styleId="20">
    <w:name w:val="Заголовок 2 Знак"/>
    <w:link w:val="2"/>
    <w:uiPriority w:val="99"/>
    <w:qFormat/>
    <w:locked/>
    <w:rsid w:val="00DA4FB1"/>
    <w:rPr>
      <w:rFonts w:ascii="Cambria" w:hAnsi="Cambria" w:cs="Times New Roman"/>
      <w:b/>
      <w:bCs/>
      <w:color w:val="4F81BD"/>
      <w:sz w:val="26"/>
      <w:szCs w:val="26"/>
      <w:lang w:eastAsia="ru-RU"/>
    </w:rPr>
  </w:style>
  <w:style w:type="character" w:customStyle="1" w:styleId="40">
    <w:name w:val="Заголовок 4 Знак"/>
    <w:link w:val="4"/>
    <w:uiPriority w:val="99"/>
    <w:qFormat/>
    <w:locked/>
    <w:rsid w:val="00467347"/>
    <w:rPr>
      <w:rFonts w:ascii="Times New Roman" w:hAnsi="Times New Roman" w:cs="Times New Roman"/>
      <w:b/>
      <w:bCs/>
      <w:sz w:val="28"/>
      <w:szCs w:val="28"/>
      <w:lang w:eastAsia="ru-RU"/>
    </w:rPr>
  </w:style>
  <w:style w:type="character" w:customStyle="1" w:styleId="50">
    <w:name w:val="Заголовок 5 Знак"/>
    <w:link w:val="5"/>
    <w:uiPriority w:val="99"/>
    <w:qFormat/>
    <w:locked/>
    <w:rsid w:val="00467347"/>
    <w:rPr>
      <w:rFonts w:ascii="Times New Roman" w:hAnsi="Times New Roman" w:cs="Times New Roman"/>
      <w:b/>
      <w:bCs/>
      <w:i/>
      <w:iCs/>
      <w:sz w:val="26"/>
      <w:szCs w:val="26"/>
      <w:lang w:eastAsia="ru-RU"/>
    </w:rPr>
  </w:style>
  <w:style w:type="character" w:customStyle="1" w:styleId="60">
    <w:name w:val="Заголовок 6 Знак"/>
    <w:link w:val="6"/>
    <w:uiPriority w:val="99"/>
    <w:qFormat/>
    <w:locked/>
    <w:rsid w:val="00FE0AF3"/>
    <w:rPr>
      <w:rFonts w:ascii="Cambria" w:hAnsi="Cambria" w:cs="Times New Roman"/>
      <w:i/>
      <w:iCs/>
      <w:color w:val="243F60"/>
      <w:sz w:val="24"/>
      <w:szCs w:val="24"/>
    </w:rPr>
  </w:style>
  <w:style w:type="character" w:customStyle="1" w:styleId="70">
    <w:name w:val="Заголовок 7 Знак"/>
    <w:link w:val="7"/>
    <w:uiPriority w:val="99"/>
    <w:semiHidden/>
    <w:qFormat/>
    <w:locked/>
    <w:rsid w:val="001148FC"/>
    <w:rPr>
      <w:rFonts w:ascii="Cambria" w:hAnsi="Cambria" w:cs="Times New Roman"/>
      <w:i/>
      <w:iCs/>
      <w:color w:val="404040"/>
      <w:sz w:val="24"/>
      <w:szCs w:val="24"/>
    </w:rPr>
  </w:style>
  <w:style w:type="character" w:customStyle="1" w:styleId="90">
    <w:name w:val="Заголовок 9 Знак"/>
    <w:link w:val="9"/>
    <w:uiPriority w:val="99"/>
    <w:qFormat/>
    <w:locked/>
    <w:rsid w:val="00FE0AF3"/>
    <w:rPr>
      <w:rFonts w:ascii="Cambria" w:hAnsi="Cambria" w:cs="Times New Roman"/>
      <w:i/>
      <w:iCs/>
      <w:color w:val="404040"/>
    </w:rPr>
  </w:style>
  <w:style w:type="character" w:customStyle="1" w:styleId="a3">
    <w:name w:val="Название Знак"/>
    <w:uiPriority w:val="99"/>
    <w:qFormat/>
    <w:locked/>
    <w:rsid w:val="00467347"/>
    <w:rPr>
      <w:rFonts w:ascii="Times New Roman" w:hAnsi="Times New Roman" w:cs="Times New Roman"/>
      <w:b/>
      <w:sz w:val="24"/>
      <w:szCs w:val="24"/>
      <w:lang w:eastAsia="ru-RU"/>
    </w:rPr>
  </w:style>
  <w:style w:type="character" w:customStyle="1" w:styleId="a4">
    <w:name w:val="Основной текст с отступом Знак"/>
    <w:uiPriority w:val="99"/>
    <w:semiHidden/>
    <w:qFormat/>
    <w:locked/>
    <w:rsid w:val="00467347"/>
    <w:rPr>
      <w:rFonts w:ascii="Times New Roman" w:hAnsi="Times New Roman" w:cs="Times New Roman"/>
      <w:color w:val="000000"/>
      <w:sz w:val="24"/>
      <w:szCs w:val="24"/>
      <w:lang w:eastAsia="ru-RU"/>
    </w:rPr>
  </w:style>
  <w:style w:type="character" w:customStyle="1" w:styleId="a5">
    <w:name w:val="Подзаголовок Знак"/>
    <w:uiPriority w:val="99"/>
    <w:qFormat/>
    <w:locked/>
    <w:rsid w:val="00467347"/>
    <w:rPr>
      <w:rFonts w:ascii="Times New Roman" w:hAnsi="Times New Roman" w:cs="Times New Roman"/>
      <w:b/>
      <w:bCs/>
      <w:smallCaps/>
      <w:sz w:val="24"/>
      <w:szCs w:val="24"/>
      <w:lang w:eastAsia="ru-RU"/>
    </w:rPr>
  </w:style>
  <w:style w:type="character" w:customStyle="1" w:styleId="a6">
    <w:name w:val="Основной текст Знак"/>
    <w:uiPriority w:val="99"/>
    <w:qFormat/>
    <w:locked/>
    <w:rsid w:val="00467347"/>
    <w:rPr>
      <w:rFonts w:ascii="Times New Roman" w:hAnsi="Times New Roman" w:cs="Times New Roman"/>
      <w:b/>
      <w:sz w:val="24"/>
      <w:szCs w:val="24"/>
      <w:lang w:eastAsia="ru-RU"/>
    </w:rPr>
  </w:style>
  <w:style w:type="character" w:customStyle="1" w:styleId="21">
    <w:name w:val="Основной текст с отступом 2 Знак"/>
    <w:uiPriority w:val="99"/>
    <w:semiHidden/>
    <w:qFormat/>
    <w:locked/>
    <w:rsid w:val="00467347"/>
    <w:rPr>
      <w:rFonts w:ascii="Times New Roman" w:hAnsi="Times New Roman" w:cs="Times New Roman"/>
      <w:b/>
      <w:sz w:val="24"/>
      <w:szCs w:val="24"/>
      <w:lang w:eastAsia="ru-RU"/>
    </w:rPr>
  </w:style>
  <w:style w:type="character" w:customStyle="1" w:styleId="30">
    <w:name w:val="Основной текст с отступом 3 Знак"/>
    <w:uiPriority w:val="99"/>
    <w:semiHidden/>
    <w:qFormat/>
    <w:locked/>
    <w:rsid w:val="00467347"/>
    <w:rPr>
      <w:rFonts w:ascii="Times New Roman" w:hAnsi="Times New Roman" w:cs="Times New Roman"/>
      <w:sz w:val="24"/>
      <w:szCs w:val="24"/>
      <w:lang w:eastAsia="ru-RU"/>
    </w:rPr>
  </w:style>
  <w:style w:type="character" w:customStyle="1" w:styleId="a7">
    <w:name w:val="Нижний колонтитул Знак"/>
    <w:uiPriority w:val="99"/>
    <w:qFormat/>
    <w:locked/>
    <w:rsid w:val="00DA4FB1"/>
    <w:rPr>
      <w:rFonts w:ascii="Times New Roman" w:hAnsi="Times New Roman" w:cs="Times New Roman"/>
      <w:sz w:val="24"/>
      <w:szCs w:val="24"/>
      <w:lang w:eastAsia="ru-RU"/>
    </w:rPr>
  </w:style>
  <w:style w:type="character" w:customStyle="1" w:styleId="a8">
    <w:name w:val="Знак Знак"/>
    <w:uiPriority w:val="99"/>
    <w:semiHidden/>
    <w:qFormat/>
    <w:rsid w:val="006630EA"/>
    <w:rPr>
      <w:rFonts w:ascii="Times New Roman" w:hAnsi="Times New Roman" w:cs="Times New Roman"/>
      <w:b/>
      <w:sz w:val="24"/>
      <w:szCs w:val="24"/>
      <w:lang w:eastAsia="ru-RU"/>
    </w:rPr>
  </w:style>
  <w:style w:type="character" w:customStyle="1" w:styleId="a9">
    <w:name w:val="Верхний колонтитул Знак"/>
    <w:uiPriority w:val="99"/>
    <w:qFormat/>
    <w:locked/>
    <w:rsid w:val="0098338E"/>
    <w:rPr>
      <w:rFonts w:ascii="Times New Roman" w:hAnsi="Times New Roman" w:cs="Times New Roman"/>
      <w:sz w:val="24"/>
      <w:szCs w:val="24"/>
    </w:rPr>
  </w:style>
  <w:style w:type="character" w:customStyle="1" w:styleId="210">
    <w:name w:val="Основной текст с отступом 2 Знак1"/>
    <w:link w:val="22"/>
    <w:uiPriority w:val="99"/>
    <w:qFormat/>
    <w:rsid w:val="00BD16EA"/>
    <w:rPr>
      <w:rFonts w:ascii="Times New Roman" w:hAnsi="Times New Roman" w:cs="Times New Roman"/>
      <w:u w:val="none"/>
    </w:rPr>
  </w:style>
  <w:style w:type="character" w:customStyle="1" w:styleId="23">
    <w:name w:val="Основной текст (2)"/>
    <w:uiPriority w:val="99"/>
    <w:qFormat/>
    <w:rsid w:val="00BD16EA"/>
    <w:rPr>
      <w:rFonts w:ascii="Times New Roman" w:hAnsi="Times New Roman" w:cs="Times New Roman"/>
      <w:color w:val="000000"/>
      <w:spacing w:val="0"/>
      <w:w w:val="100"/>
      <w:sz w:val="24"/>
      <w:szCs w:val="24"/>
      <w:u w:val="single"/>
      <w:lang w:val="ru-RU" w:eastAsia="ru-RU"/>
    </w:rPr>
  </w:style>
  <w:style w:type="character" w:customStyle="1" w:styleId="24">
    <w:name w:val="Основной текст (2) + Полужирный"/>
    <w:uiPriority w:val="99"/>
    <w:qFormat/>
    <w:rsid w:val="00BD16EA"/>
    <w:rPr>
      <w:rFonts w:ascii="Times New Roman" w:hAnsi="Times New Roman" w:cs="Times New Roman"/>
      <w:b/>
      <w:bCs/>
      <w:color w:val="000000"/>
      <w:spacing w:val="0"/>
      <w:w w:val="100"/>
      <w:sz w:val="24"/>
      <w:szCs w:val="24"/>
      <w:u w:val="none"/>
      <w:lang w:val="ru-RU" w:eastAsia="ru-RU"/>
    </w:rPr>
  </w:style>
  <w:style w:type="character" w:customStyle="1" w:styleId="apple-converted-space">
    <w:name w:val="apple-converted-space"/>
    <w:qFormat/>
    <w:rsid w:val="00274DEB"/>
    <w:rPr>
      <w:rFonts w:cs="Times New Roman"/>
    </w:rPr>
  </w:style>
  <w:style w:type="character" w:customStyle="1" w:styleId="-">
    <w:name w:val="Интернет-ссылка"/>
    <w:uiPriority w:val="99"/>
    <w:semiHidden/>
    <w:rsid w:val="00274DEB"/>
    <w:rPr>
      <w:rFonts w:cs="Times New Roman"/>
      <w:color w:val="0000FF"/>
      <w:u w:val="single"/>
    </w:rPr>
  </w:style>
  <w:style w:type="character" w:customStyle="1" w:styleId="220">
    <w:name w:val="Заголовок №2 (2)_"/>
    <w:uiPriority w:val="99"/>
    <w:qFormat/>
    <w:locked/>
    <w:rsid w:val="009C2E16"/>
    <w:rPr>
      <w:rFonts w:ascii="Times New Roman" w:hAnsi="Times New Roman" w:cs="Times New Roman"/>
      <w:shd w:val="clear" w:color="auto" w:fill="FFFFFF"/>
    </w:rPr>
  </w:style>
  <w:style w:type="character" w:customStyle="1" w:styleId="25">
    <w:name w:val="Основной текст 2 Знак"/>
    <w:link w:val="26"/>
    <w:qFormat/>
    <w:locked/>
    <w:rsid w:val="00FE0AF3"/>
    <w:rPr>
      <w:rFonts w:eastAsia="Times New Roman" w:cs="Times New Roman"/>
      <w:sz w:val="22"/>
      <w:szCs w:val="22"/>
    </w:rPr>
  </w:style>
  <w:style w:type="character" w:customStyle="1" w:styleId="31">
    <w:name w:val="Основной текст 3 Знак"/>
    <w:link w:val="32"/>
    <w:uiPriority w:val="99"/>
    <w:qFormat/>
    <w:locked/>
    <w:rsid w:val="00FE0AF3"/>
    <w:rPr>
      <w:rFonts w:eastAsia="Times New Roman" w:cs="Times New Roman"/>
      <w:sz w:val="16"/>
      <w:szCs w:val="16"/>
    </w:rPr>
  </w:style>
  <w:style w:type="character" w:customStyle="1" w:styleId="shorttext">
    <w:name w:val="short_text"/>
    <w:uiPriority w:val="99"/>
    <w:qFormat/>
    <w:rsid w:val="00FE0AF3"/>
    <w:rPr>
      <w:rFonts w:cs="Times New Roman"/>
    </w:rPr>
  </w:style>
  <w:style w:type="character" w:customStyle="1" w:styleId="hps">
    <w:name w:val="hps"/>
    <w:qFormat/>
    <w:rsid w:val="00FE0AF3"/>
    <w:rPr>
      <w:rFonts w:cs="Times New Roman"/>
    </w:rPr>
  </w:style>
  <w:style w:type="character" w:customStyle="1" w:styleId="41">
    <w:name w:val="Знак Знак4"/>
    <w:uiPriority w:val="99"/>
    <w:qFormat/>
    <w:rsid w:val="00FE0AF3"/>
    <w:rPr>
      <w:rFonts w:ascii="Calibri" w:hAnsi="Calibri" w:cs="Times New Roman"/>
      <w:b/>
      <w:bCs/>
      <w:sz w:val="22"/>
      <w:szCs w:val="22"/>
    </w:rPr>
  </w:style>
  <w:style w:type="character" w:customStyle="1" w:styleId="Hyperlink0">
    <w:name w:val="Hyperlink.0"/>
    <w:uiPriority w:val="99"/>
    <w:qFormat/>
    <w:rsid w:val="00FE0AF3"/>
    <w:rPr>
      <w:rFonts w:cs="Times New Roman"/>
      <w:color w:val="000099"/>
      <w:sz w:val="20"/>
      <w:szCs w:val="20"/>
      <w:u w:val="single"/>
    </w:rPr>
  </w:style>
  <w:style w:type="character" w:customStyle="1" w:styleId="FontStyle139">
    <w:name w:val="Font Style139"/>
    <w:uiPriority w:val="99"/>
    <w:qFormat/>
    <w:rsid w:val="00F53739"/>
    <w:rPr>
      <w:rFonts w:ascii="Arial Unicode MS" w:eastAsia="Times New Roman" w:hAnsi="Arial Unicode MS"/>
      <w:sz w:val="14"/>
    </w:rPr>
  </w:style>
  <w:style w:type="character" w:customStyle="1" w:styleId="FontStyle141">
    <w:name w:val="Font Style141"/>
    <w:uiPriority w:val="99"/>
    <w:qFormat/>
    <w:rsid w:val="00F53739"/>
    <w:rPr>
      <w:rFonts w:ascii="Arial Unicode MS" w:eastAsia="Times New Roman" w:hAnsi="Arial Unicode MS"/>
      <w:sz w:val="14"/>
    </w:rPr>
  </w:style>
  <w:style w:type="character" w:customStyle="1" w:styleId="FontStyle143">
    <w:name w:val="Font Style143"/>
    <w:uiPriority w:val="99"/>
    <w:qFormat/>
    <w:rsid w:val="00F53739"/>
    <w:rPr>
      <w:rFonts w:ascii="Arial Unicode MS" w:eastAsia="Times New Roman" w:hAnsi="Arial Unicode MS"/>
      <w:b/>
      <w:sz w:val="16"/>
    </w:rPr>
  </w:style>
  <w:style w:type="character" w:customStyle="1" w:styleId="FontStyle177">
    <w:name w:val="Font Style177"/>
    <w:uiPriority w:val="99"/>
    <w:qFormat/>
    <w:rsid w:val="00F53739"/>
    <w:rPr>
      <w:rFonts w:ascii="Times New Roman" w:hAnsi="Times New Roman"/>
      <w:b/>
      <w:sz w:val="16"/>
    </w:rPr>
  </w:style>
  <w:style w:type="character" w:customStyle="1" w:styleId="FontStyle171">
    <w:name w:val="Font Style171"/>
    <w:uiPriority w:val="99"/>
    <w:qFormat/>
    <w:rsid w:val="00F53739"/>
    <w:rPr>
      <w:rFonts w:ascii="Arial Unicode MS" w:eastAsia="Times New Roman" w:hAnsi="Arial Unicode MS"/>
      <w:sz w:val="16"/>
    </w:rPr>
  </w:style>
  <w:style w:type="character" w:customStyle="1" w:styleId="42">
    <w:name w:val="Знак4 Знак Знак"/>
    <w:uiPriority w:val="99"/>
    <w:qFormat/>
    <w:rsid w:val="001F2933"/>
    <w:rPr>
      <w:rFonts w:ascii="Calibri" w:hAnsi="Calibri"/>
      <w:sz w:val="22"/>
      <w:lang w:val="ru-RU" w:eastAsia="en-US"/>
    </w:rPr>
  </w:style>
  <w:style w:type="character" w:customStyle="1" w:styleId="aa">
    <w:name w:val="Текст Знак"/>
    <w:qFormat/>
    <w:locked/>
    <w:rsid w:val="00754D5D"/>
    <w:rPr>
      <w:rFonts w:ascii="Courier New" w:hAnsi="Courier New" w:cs="Courier New"/>
    </w:rPr>
  </w:style>
  <w:style w:type="character" w:customStyle="1" w:styleId="apple-style-span">
    <w:name w:val="apple-style-span"/>
    <w:uiPriority w:val="99"/>
    <w:qFormat/>
    <w:rsid w:val="00754D5D"/>
    <w:rPr>
      <w:rFonts w:cs="Times New Roman"/>
    </w:rPr>
  </w:style>
  <w:style w:type="character" w:customStyle="1" w:styleId="translation">
    <w:name w:val="translation"/>
    <w:qFormat/>
    <w:rsid w:val="009A3A4D"/>
    <w:rPr>
      <w:rFonts w:cs="Times New Roman"/>
    </w:rPr>
  </w:style>
  <w:style w:type="character" w:customStyle="1" w:styleId="dash041e0431044b0447043d044b0439char">
    <w:name w:val="dash041e_0431_044b_0447_043d_044b_0439__char"/>
    <w:basedOn w:val="a0"/>
    <w:qFormat/>
    <w:rsid w:val="00921219"/>
  </w:style>
  <w:style w:type="character" w:customStyle="1" w:styleId="times1404200418041e2char">
    <w:name w:val="times14___0420_0418_041e2__char"/>
    <w:basedOn w:val="a0"/>
    <w:qFormat/>
    <w:rsid w:val="00921219"/>
  </w:style>
  <w:style w:type="character" w:customStyle="1" w:styleId="Times142">
    <w:name w:val="Times14_РИО2 Знак"/>
    <w:qFormat/>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0"/>
    <w:qFormat/>
    <w:rsid w:val="00921219"/>
  </w:style>
  <w:style w:type="character" w:styleId="HTML">
    <w:name w:val="HTML Cite"/>
    <w:uiPriority w:val="99"/>
    <w:semiHidden/>
    <w:unhideWhenUsed/>
    <w:qFormat/>
    <w:locked/>
    <w:rsid w:val="00656EC5"/>
    <w:rPr>
      <w:i/>
      <w:iCs/>
    </w:rPr>
  </w:style>
  <w:style w:type="character" w:customStyle="1" w:styleId="11">
    <w:name w:val="Основной шрифт абзаца1"/>
    <w:qFormat/>
    <w:rsid w:val="00F93888"/>
  </w:style>
  <w:style w:type="character" w:customStyle="1" w:styleId="ab">
    <w:name w:val="Текст выноски Знак"/>
    <w:uiPriority w:val="99"/>
    <w:semiHidden/>
    <w:qFormat/>
    <w:rsid w:val="00117573"/>
    <w:rPr>
      <w:rFonts w:ascii="Tahoma" w:eastAsia="Times New Roman" w:hAnsi="Tahoma" w:cs="Tahoma"/>
      <w:sz w:val="16"/>
      <w:szCs w:val="16"/>
    </w:rPr>
  </w:style>
  <w:style w:type="character" w:customStyle="1" w:styleId="hpsatn">
    <w:name w:val="hps atn"/>
    <w:basedOn w:val="a0"/>
    <w:qFormat/>
    <w:rsid w:val="00F56A6D"/>
  </w:style>
  <w:style w:type="character" w:customStyle="1" w:styleId="32">
    <w:name w:val="Заголовок 3 Знак"/>
    <w:link w:val="31"/>
    <w:qFormat/>
    <w:rsid w:val="0040305F"/>
    <w:rPr>
      <w:rFonts w:ascii="Cambria" w:eastAsia="Times New Roman" w:hAnsi="Cambria" w:cs="Times New Roman"/>
      <w:b/>
      <w:bCs/>
      <w:color w:val="4F81BD"/>
      <w:sz w:val="24"/>
      <w:szCs w:val="24"/>
    </w:rPr>
  </w:style>
  <w:style w:type="character" w:styleId="ac">
    <w:name w:val="Book Title"/>
    <w:uiPriority w:val="33"/>
    <w:qFormat/>
    <w:rsid w:val="007F6E90"/>
    <w:rPr>
      <w:b/>
      <w:bCs/>
      <w:smallCaps/>
      <w:spacing w:val="5"/>
    </w:rPr>
  </w:style>
  <w:style w:type="character" w:customStyle="1" w:styleId="Char">
    <w:name w:val="Текст абзаца Char"/>
    <w:link w:val="ad"/>
    <w:qFormat/>
    <w:rsid w:val="00311D2D"/>
    <w:rPr>
      <w:rFonts w:ascii="Times New Roman" w:eastAsia="Times New Roman" w:hAnsi="Times New Roman"/>
      <w:sz w:val="24"/>
      <w:szCs w:val="24"/>
      <w:lang w:val="en-US"/>
    </w:rPr>
  </w:style>
  <w:style w:type="paragraph" w:styleId="ae">
    <w:name w:val="Title"/>
    <w:basedOn w:val="a"/>
    <w:next w:val="af"/>
    <w:uiPriority w:val="99"/>
    <w:qFormat/>
    <w:rsid w:val="00467347"/>
    <w:pPr>
      <w:jc w:val="center"/>
    </w:pPr>
    <w:rPr>
      <w:b/>
      <w:sz w:val="22"/>
    </w:rPr>
  </w:style>
  <w:style w:type="paragraph" w:styleId="af">
    <w:name w:val="Body Text"/>
    <w:basedOn w:val="a"/>
    <w:uiPriority w:val="99"/>
    <w:rsid w:val="00467347"/>
    <w:pPr>
      <w:jc w:val="center"/>
      <w:outlineLvl w:val="2"/>
    </w:pPr>
    <w:rPr>
      <w:b/>
      <w:sz w:val="28"/>
    </w:rPr>
  </w:style>
  <w:style w:type="paragraph" w:styleId="af0">
    <w:name w:val="List"/>
    <w:basedOn w:val="af"/>
    <w:rPr>
      <w:rFonts w:cs="Lohit Devanagari"/>
    </w:rPr>
  </w:style>
  <w:style w:type="paragraph" w:styleId="af1">
    <w:name w:val="caption"/>
    <w:basedOn w:val="a"/>
    <w:next w:val="a"/>
    <w:qFormat/>
    <w:rsid w:val="004F199D"/>
    <w:pPr>
      <w:tabs>
        <w:tab w:val="right" w:leader="underscore" w:pos="5529"/>
        <w:tab w:val="right" w:leader="underscore" w:pos="8505"/>
      </w:tabs>
      <w:ind w:firstLine="567"/>
    </w:pPr>
    <w:rPr>
      <w:szCs w:val="20"/>
    </w:rPr>
  </w:style>
  <w:style w:type="paragraph" w:styleId="af2">
    <w:name w:val="index heading"/>
    <w:basedOn w:val="a"/>
    <w:qFormat/>
    <w:pPr>
      <w:suppressLineNumbers/>
    </w:pPr>
    <w:rPr>
      <w:rFonts w:cs="Lohit Devanagari"/>
    </w:rPr>
  </w:style>
  <w:style w:type="paragraph" w:styleId="af3">
    <w:name w:val="Body Text Indent"/>
    <w:basedOn w:val="a"/>
    <w:uiPriority w:val="99"/>
    <w:rsid w:val="00467347"/>
    <w:pPr>
      <w:spacing w:line="280" w:lineRule="exact"/>
      <w:ind w:left="567" w:right="686" w:firstLine="425"/>
      <w:jc w:val="both"/>
    </w:pPr>
    <w:rPr>
      <w:color w:val="000000"/>
    </w:rPr>
  </w:style>
  <w:style w:type="paragraph" w:customStyle="1" w:styleId="af4">
    <w:name w:val="список с точками"/>
    <w:basedOn w:val="a"/>
    <w:uiPriority w:val="99"/>
    <w:qFormat/>
    <w:rsid w:val="00467347"/>
    <w:pPr>
      <w:tabs>
        <w:tab w:val="left" w:pos="360"/>
      </w:tabs>
      <w:spacing w:line="312" w:lineRule="auto"/>
      <w:ind w:left="360" w:hanging="360"/>
      <w:jc w:val="both"/>
    </w:pPr>
  </w:style>
  <w:style w:type="paragraph" w:customStyle="1" w:styleId="af5">
    <w:name w:val="Для таблиц"/>
    <w:basedOn w:val="a"/>
    <w:qFormat/>
    <w:rsid w:val="00467347"/>
  </w:style>
  <w:style w:type="paragraph" w:styleId="af6">
    <w:name w:val="Normal (Web)"/>
    <w:basedOn w:val="a"/>
    <w:uiPriority w:val="99"/>
    <w:qFormat/>
    <w:rsid w:val="00467347"/>
    <w:pPr>
      <w:tabs>
        <w:tab w:val="left" w:pos="720"/>
      </w:tabs>
      <w:spacing w:beforeAutospacing="1" w:afterAutospacing="1"/>
      <w:ind w:left="720"/>
    </w:pPr>
  </w:style>
  <w:style w:type="paragraph" w:styleId="af7">
    <w:name w:val="Subtitle"/>
    <w:basedOn w:val="a"/>
    <w:uiPriority w:val="99"/>
    <w:qFormat/>
    <w:rsid w:val="00467347"/>
    <w:pPr>
      <w:jc w:val="center"/>
    </w:pPr>
    <w:rPr>
      <w:b/>
      <w:bCs/>
      <w:smallCaps/>
    </w:rPr>
  </w:style>
  <w:style w:type="paragraph" w:styleId="22">
    <w:name w:val="Body Text Indent 2"/>
    <w:basedOn w:val="a"/>
    <w:link w:val="210"/>
    <w:uiPriority w:val="99"/>
    <w:semiHidden/>
    <w:qFormat/>
    <w:rsid w:val="00467347"/>
    <w:pPr>
      <w:tabs>
        <w:tab w:val="left" w:pos="426"/>
      </w:tabs>
      <w:ind w:left="426" w:hanging="426"/>
      <w:jc w:val="both"/>
    </w:pPr>
    <w:rPr>
      <w:b/>
    </w:rPr>
  </w:style>
  <w:style w:type="paragraph" w:styleId="33">
    <w:name w:val="Body Text Indent 3"/>
    <w:basedOn w:val="a"/>
    <w:uiPriority w:val="99"/>
    <w:qFormat/>
    <w:rsid w:val="00467347"/>
    <w:pPr>
      <w:tabs>
        <w:tab w:val="left" w:pos="1701"/>
      </w:tabs>
      <w:spacing w:before="120"/>
      <w:ind w:left="1701" w:hanging="708"/>
      <w:jc w:val="both"/>
    </w:pPr>
  </w:style>
  <w:style w:type="paragraph" w:customStyle="1" w:styleId="12">
    <w:name w:val="Знак Знак Знак Знак Знак Знак Знак1"/>
    <w:basedOn w:val="a"/>
    <w:uiPriority w:val="99"/>
    <w:qFormat/>
    <w:rsid w:val="002F6A33"/>
    <w:pPr>
      <w:tabs>
        <w:tab w:val="left" w:pos="643"/>
      </w:tabs>
      <w:spacing w:after="160" w:line="240" w:lineRule="exact"/>
    </w:pPr>
    <w:rPr>
      <w:rFonts w:ascii="Verdana" w:hAnsi="Verdana" w:cs="Verdana"/>
      <w:sz w:val="20"/>
      <w:szCs w:val="20"/>
      <w:lang w:val="en-US" w:eastAsia="en-US"/>
    </w:rPr>
  </w:style>
  <w:style w:type="paragraph" w:customStyle="1" w:styleId="af8">
    <w:name w:val="По центру"/>
    <w:basedOn w:val="a"/>
    <w:uiPriority w:val="99"/>
    <w:qFormat/>
    <w:rsid w:val="00F809FC"/>
    <w:pPr>
      <w:jc w:val="center"/>
    </w:pPr>
    <w:rPr>
      <w:sz w:val="28"/>
      <w:szCs w:val="20"/>
    </w:rPr>
  </w:style>
  <w:style w:type="paragraph" w:customStyle="1" w:styleId="af9">
    <w:name w:val="Без отступа"/>
    <w:basedOn w:val="a"/>
    <w:uiPriority w:val="99"/>
    <w:qFormat/>
    <w:rsid w:val="00F809FC"/>
    <w:pPr>
      <w:jc w:val="both"/>
    </w:pPr>
    <w:rPr>
      <w:sz w:val="28"/>
      <w:szCs w:val="20"/>
    </w:rPr>
  </w:style>
  <w:style w:type="paragraph" w:customStyle="1" w:styleId="Affiliation">
    <w:name w:val="Affiliation"/>
    <w:basedOn w:val="a"/>
    <w:uiPriority w:val="99"/>
    <w:qFormat/>
    <w:rsid w:val="009502B4"/>
    <w:pPr>
      <w:spacing w:before="120" w:after="120"/>
    </w:pPr>
    <w:rPr>
      <w:szCs w:val="28"/>
    </w:rPr>
  </w:style>
  <w:style w:type="paragraph" w:customStyle="1" w:styleId="110">
    <w:name w:val="Знак Знак Знак Знак Знак Знак Знак11"/>
    <w:basedOn w:val="a"/>
    <w:uiPriority w:val="99"/>
    <w:qFormat/>
    <w:rsid w:val="005B44F0"/>
    <w:pPr>
      <w:tabs>
        <w:tab w:val="left" w:pos="643"/>
      </w:tabs>
      <w:spacing w:after="160" w:line="240" w:lineRule="exact"/>
    </w:pPr>
    <w:rPr>
      <w:rFonts w:ascii="Verdana" w:hAnsi="Verdana" w:cs="Verdana"/>
      <w:sz w:val="20"/>
      <w:szCs w:val="20"/>
      <w:lang w:val="en-US" w:eastAsia="en-US"/>
    </w:rPr>
  </w:style>
  <w:style w:type="paragraph" w:customStyle="1" w:styleId="afa">
    <w:name w:val="Верхний и нижний колонтитулы"/>
    <w:basedOn w:val="a"/>
    <w:qFormat/>
  </w:style>
  <w:style w:type="paragraph" w:styleId="afb">
    <w:name w:val="footer"/>
    <w:basedOn w:val="a"/>
    <w:uiPriority w:val="99"/>
    <w:rsid w:val="00DA4FB1"/>
    <w:pPr>
      <w:tabs>
        <w:tab w:val="center" w:pos="4677"/>
        <w:tab w:val="right" w:pos="9355"/>
      </w:tabs>
    </w:pPr>
  </w:style>
  <w:style w:type="paragraph" w:customStyle="1" w:styleId="111">
    <w:name w:val="Знак Знак Знак Знак Знак Знак Знак1 Знак Знак1 Знак Знак Знак Знак"/>
    <w:basedOn w:val="a"/>
    <w:uiPriority w:val="99"/>
    <w:qFormat/>
    <w:rsid w:val="00DA4FB1"/>
    <w:pPr>
      <w:tabs>
        <w:tab w:val="left" w:pos="643"/>
      </w:tabs>
      <w:spacing w:after="160" w:line="240" w:lineRule="exact"/>
    </w:pPr>
    <w:rPr>
      <w:rFonts w:ascii="Verdana" w:hAnsi="Verdana" w:cs="Verdana"/>
      <w:sz w:val="20"/>
      <w:szCs w:val="20"/>
      <w:lang w:val="en-US" w:eastAsia="en-US"/>
    </w:rPr>
  </w:style>
  <w:style w:type="paragraph" w:styleId="afc">
    <w:name w:val="List Paragraph"/>
    <w:basedOn w:val="a"/>
    <w:uiPriority w:val="34"/>
    <w:qFormat/>
    <w:rsid w:val="007C63A8"/>
    <w:pPr>
      <w:ind w:left="720"/>
      <w:contextualSpacing/>
    </w:pPr>
  </w:style>
  <w:style w:type="paragraph" w:customStyle="1" w:styleId="ConsPlusNormal">
    <w:name w:val="ConsPlusNormal"/>
    <w:qFormat/>
    <w:rsid w:val="00B35E45"/>
    <w:pPr>
      <w:widowControl w:val="0"/>
      <w:ind w:firstLine="720"/>
    </w:pPr>
    <w:rPr>
      <w:rFonts w:ascii="Arial" w:eastAsia="Times New Roman" w:hAnsi="Arial" w:cs="Arial"/>
      <w:sz w:val="24"/>
    </w:rPr>
  </w:style>
  <w:style w:type="paragraph" w:styleId="afd">
    <w:name w:val="header"/>
    <w:basedOn w:val="a"/>
    <w:uiPriority w:val="99"/>
    <w:rsid w:val="0098338E"/>
    <w:pPr>
      <w:tabs>
        <w:tab w:val="center" w:pos="4677"/>
        <w:tab w:val="right" w:pos="9355"/>
      </w:tabs>
    </w:pPr>
  </w:style>
  <w:style w:type="paragraph" w:customStyle="1" w:styleId="13">
    <w:name w:val="Основной текст1"/>
    <w:uiPriority w:val="99"/>
    <w:qFormat/>
    <w:rsid w:val="00DC5BB8"/>
    <w:pPr>
      <w:widowControl w:val="0"/>
      <w:spacing w:line="240" w:lineRule="atLeast"/>
      <w:jc w:val="both"/>
    </w:pPr>
    <w:rPr>
      <w:rFonts w:ascii="Arial" w:hAnsi="Arial"/>
      <w:color w:val="000000"/>
      <w:sz w:val="24"/>
    </w:rPr>
  </w:style>
  <w:style w:type="paragraph" w:customStyle="1" w:styleId="221">
    <w:name w:val="Заголовок №2 (2)"/>
    <w:basedOn w:val="a"/>
    <w:uiPriority w:val="99"/>
    <w:qFormat/>
    <w:rsid w:val="009C2E16"/>
    <w:pPr>
      <w:widowControl w:val="0"/>
      <w:shd w:val="clear" w:color="auto" w:fill="FFFFFF"/>
      <w:spacing w:before="280" w:line="274" w:lineRule="exact"/>
      <w:jc w:val="both"/>
      <w:outlineLvl w:val="1"/>
    </w:pPr>
    <w:rPr>
      <w:sz w:val="20"/>
      <w:szCs w:val="20"/>
    </w:rPr>
  </w:style>
  <w:style w:type="paragraph" w:customStyle="1" w:styleId="14">
    <w:name w:val="Обычный1"/>
    <w:qFormat/>
    <w:rsid w:val="00FE0AF3"/>
    <w:pPr>
      <w:spacing w:after="200" w:line="276" w:lineRule="auto"/>
    </w:pPr>
    <w:rPr>
      <w:rFonts w:ascii="Times New Roman" w:hAnsi="Times New Roman"/>
      <w:color w:val="000000"/>
      <w:sz w:val="16"/>
    </w:rPr>
  </w:style>
  <w:style w:type="paragraph" w:customStyle="1" w:styleId="afe">
    <w:name w:val="Стиль"/>
    <w:qFormat/>
    <w:rsid w:val="00FE0AF3"/>
    <w:pPr>
      <w:widowControl w:val="0"/>
    </w:pPr>
    <w:rPr>
      <w:rFonts w:ascii="Times New Roman" w:eastAsia="Times New Roman" w:hAnsi="Times New Roman"/>
      <w:spacing w:val="-1"/>
      <w:kern w:val="2"/>
      <w:sz w:val="24"/>
      <w:vertAlign w:val="subscript"/>
      <w:lang w:val="en-US"/>
    </w:rPr>
  </w:style>
  <w:style w:type="paragraph" w:styleId="27">
    <w:name w:val="Body Text 2"/>
    <w:basedOn w:val="a"/>
    <w:link w:val="211"/>
    <w:qFormat/>
    <w:rsid w:val="00FE0AF3"/>
    <w:pPr>
      <w:spacing w:after="120" w:line="480" w:lineRule="auto"/>
    </w:pPr>
    <w:rPr>
      <w:rFonts w:ascii="Calibri" w:hAnsi="Calibri"/>
      <w:sz w:val="22"/>
      <w:szCs w:val="22"/>
    </w:rPr>
  </w:style>
  <w:style w:type="paragraph" w:customStyle="1" w:styleId="Default">
    <w:name w:val="Default"/>
    <w:qFormat/>
    <w:rsid w:val="00FE0AF3"/>
    <w:rPr>
      <w:rFonts w:ascii="Times New Roman" w:eastAsia="Times New Roman" w:hAnsi="Times New Roman"/>
      <w:color w:val="000000"/>
      <w:sz w:val="24"/>
      <w:szCs w:val="24"/>
    </w:rPr>
  </w:style>
  <w:style w:type="paragraph" w:styleId="34">
    <w:name w:val="Body Text 3"/>
    <w:basedOn w:val="a"/>
    <w:link w:val="310"/>
    <w:uiPriority w:val="99"/>
    <w:qFormat/>
    <w:rsid w:val="00FE0AF3"/>
    <w:pPr>
      <w:spacing w:after="120" w:line="276" w:lineRule="auto"/>
    </w:pPr>
    <w:rPr>
      <w:rFonts w:ascii="Calibri" w:hAnsi="Calibri"/>
      <w:sz w:val="16"/>
      <w:szCs w:val="16"/>
    </w:rPr>
  </w:style>
  <w:style w:type="paragraph" w:customStyle="1" w:styleId="15">
    <w:name w:val="Абзац списка1"/>
    <w:basedOn w:val="a"/>
    <w:uiPriority w:val="99"/>
    <w:qFormat/>
    <w:rsid w:val="00FE0AF3"/>
    <w:pPr>
      <w:spacing w:after="200" w:line="276" w:lineRule="auto"/>
      <w:ind w:left="720"/>
      <w:contextualSpacing/>
    </w:pPr>
    <w:rPr>
      <w:rFonts w:ascii="Calibri" w:hAnsi="Calibri"/>
      <w:sz w:val="22"/>
      <w:szCs w:val="22"/>
      <w:lang w:eastAsia="en-US"/>
    </w:rPr>
  </w:style>
  <w:style w:type="paragraph" w:customStyle="1" w:styleId="TableStyle2">
    <w:name w:val="Table Style 2"/>
    <w:uiPriority w:val="99"/>
    <w:qFormat/>
    <w:rsid w:val="00FE0AF3"/>
    <w:rPr>
      <w:rFonts w:ascii="Helvetica" w:eastAsia="Times New Roman" w:hAnsi="Helvetica" w:cs="Helvetica"/>
      <w:color w:val="000000"/>
      <w:sz w:val="24"/>
    </w:rPr>
  </w:style>
  <w:style w:type="paragraph" w:customStyle="1" w:styleId="Style16">
    <w:name w:val="Style16"/>
    <w:uiPriority w:val="99"/>
    <w:qFormat/>
    <w:rsid w:val="00FE0AF3"/>
    <w:pPr>
      <w:widowControl w:val="0"/>
      <w:spacing w:line="278" w:lineRule="exact"/>
      <w:jc w:val="both"/>
    </w:pPr>
    <w:rPr>
      <w:rFonts w:ascii="Arial Unicode MS" w:eastAsia="Times New Roman" w:hAnsi="Arial Unicode MS" w:cs="Arial Unicode MS"/>
      <w:color w:val="000000"/>
      <w:sz w:val="24"/>
      <w:szCs w:val="24"/>
      <w:u w:color="000000"/>
    </w:rPr>
  </w:style>
  <w:style w:type="paragraph" w:customStyle="1" w:styleId="western">
    <w:name w:val="western"/>
    <w:basedOn w:val="a"/>
    <w:uiPriority w:val="99"/>
    <w:qFormat/>
    <w:rsid w:val="00FE0AF3"/>
    <w:pPr>
      <w:spacing w:beforeAutospacing="1" w:afterAutospacing="1"/>
    </w:pPr>
  </w:style>
  <w:style w:type="paragraph" w:styleId="aff">
    <w:name w:val="List Bullet"/>
    <w:basedOn w:val="a"/>
    <w:qFormat/>
    <w:rsid w:val="00FE0AF3"/>
    <w:pPr>
      <w:tabs>
        <w:tab w:val="left" w:pos="360"/>
      </w:tabs>
      <w:ind w:left="360" w:hanging="360"/>
      <w:jc w:val="both"/>
    </w:pPr>
  </w:style>
  <w:style w:type="paragraph" w:styleId="43">
    <w:name w:val="List Bullet 4"/>
    <w:basedOn w:val="a"/>
    <w:uiPriority w:val="99"/>
    <w:qFormat/>
    <w:rsid w:val="00FE0AF3"/>
    <w:pPr>
      <w:tabs>
        <w:tab w:val="left" w:pos="1209"/>
      </w:tabs>
      <w:ind w:left="1209" w:hanging="360"/>
      <w:jc w:val="both"/>
    </w:pPr>
    <w:rPr>
      <w:szCs w:val="20"/>
    </w:rPr>
  </w:style>
  <w:style w:type="paragraph" w:styleId="35">
    <w:name w:val="List Bullet 3"/>
    <w:basedOn w:val="a"/>
    <w:uiPriority w:val="99"/>
    <w:semiHidden/>
    <w:qFormat/>
    <w:rsid w:val="005E45B9"/>
    <w:pPr>
      <w:tabs>
        <w:tab w:val="left" w:pos="926"/>
      </w:tabs>
      <w:ind w:left="926" w:hanging="360"/>
      <w:contextualSpacing/>
    </w:pPr>
  </w:style>
  <w:style w:type="paragraph" w:customStyle="1" w:styleId="fortables12">
    <w:name w:val="for_tables_12"/>
    <w:basedOn w:val="a"/>
    <w:uiPriority w:val="99"/>
    <w:qFormat/>
    <w:rsid w:val="005E45B9"/>
    <w:pPr>
      <w:tabs>
        <w:tab w:val="left" w:pos="643"/>
      </w:tabs>
      <w:spacing w:line="320" w:lineRule="exact"/>
    </w:pPr>
  </w:style>
  <w:style w:type="paragraph" w:customStyle="1" w:styleId="212">
    <w:name w:val="Основной текст 21"/>
    <w:basedOn w:val="a"/>
    <w:uiPriority w:val="99"/>
    <w:qFormat/>
    <w:rsid w:val="005E45B9"/>
    <w:pPr>
      <w:ind w:firstLine="709"/>
      <w:jc w:val="both"/>
    </w:pPr>
  </w:style>
  <w:style w:type="paragraph" w:customStyle="1" w:styleId="Style40">
    <w:name w:val="Style40"/>
    <w:basedOn w:val="a"/>
    <w:uiPriority w:val="99"/>
    <w:qFormat/>
    <w:rsid w:val="00F53739"/>
    <w:pPr>
      <w:widowControl w:val="0"/>
    </w:pPr>
    <w:rPr>
      <w:rFonts w:ascii="Arial Unicode MS" w:hAnsi="Arial Unicode MS" w:cs="Arial Unicode MS"/>
    </w:rPr>
  </w:style>
  <w:style w:type="paragraph" w:customStyle="1" w:styleId="Style91">
    <w:name w:val="Style91"/>
    <w:basedOn w:val="a"/>
    <w:uiPriority w:val="99"/>
    <w:qFormat/>
    <w:rsid w:val="00F53739"/>
    <w:pPr>
      <w:widowControl w:val="0"/>
    </w:pPr>
    <w:rPr>
      <w:rFonts w:ascii="Arial Unicode MS" w:hAnsi="Arial Unicode MS" w:cs="Arial Unicode MS"/>
    </w:rPr>
  </w:style>
  <w:style w:type="paragraph" w:customStyle="1" w:styleId="Style96">
    <w:name w:val="Style96"/>
    <w:basedOn w:val="a"/>
    <w:uiPriority w:val="99"/>
    <w:qFormat/>
    <w:rsid w:val="00F53739"/>
    <w:pPr>
      <w:widowControl w:val="0"/>
    </w:pPr>
    <w:rPr>
      <w:rFonts w:ascii="Arial Unicode MS" w:hAnsi="Arial Unicode MS" w:cs="Arial Unicode MS"/>
    </w:rPr>
  </w:style>
  <w:style w:type="paragraph" w:customStyle="1" w:styleId="26">
    <w:name w:val="Абзац списка2"/>
    <w:basedOn w:val="a"/>
    <w:link w:val="25"/>
    <w:uiPriority w:val="99"/>
    <w:qFormat/>
    <w:rsid w:val="00A93500"/>
    <w:pPr>
      <w:spacing w:after="200" w:line="276" w:lineRule="auto"/>
      <w:ind w:left="720"/>
      <w:contextualSpacing/>
    </w:pPr>
    <w:rPr>
      <w:rFonts w:ascii="Calibri" w:hAnsi="Calibri"/>
      <w:sz w:val="22"/>
      <w:szCs w:val="22"/>
      <w:lang w:eastAsia="en-US"/>
    </w:rPr>
  </w:style>
  <w:style w:type="paragraph" w:customStyle="1" w:styleId="TableParagraph">
    <w:name w:val="Table Paragraph"/>
    <w:basedOn w:val="a"/>
    <w:uiPriority w:val="99"/>
    <w:qFormat/>
    <w:rsid w:val="001F2933"/>
    <w:pPr>
      <w:widowControl w:val="0"/>
    </w:pPr>
    <w:rPr>
      <w:rFonts w:eastAsia="Calibri"/>
    </w:rPr>
  </w:style>
  <w:style w:type="paragraph" w:styleId="aff0">
    <w:name w:val="Plain Text"/>
    <w:basedOn w:val="a"/>
    <w:qFormat/>
    <w:rsid w:val="00754D5D"/>
    <w:rPr>
      <w:rFonts w:ascii="Courier New" w:hAnsi="Courier New" w:cs="Courier New"/>
      <w:sz w:val="20"/>
      <w:szCs w:val="20"/>
    </w:rPr>
  </w:style>
  <w:style w:type="paragraph" w:customStyle="1" w:styleId="310">
    <w:name w:val="Основной текст 3 Знак1"/>
    <w:basedOn w:val="a"/>
    <w:link w:val="34"/>
    <w:uiPriority w:val="99"/>
    <w:qFormat/>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qFormat/>
    <w:rsid w:val="00CF5F55"/>
    <w:rPr>
      <w:rFonts w:ascii="Times New Roman" w:eastAsia="Times New Roman" w:hAnsi="Times New Roman"/>
      <w:sz w:val="24"/>
    </w:rPr>
  </w:style>
  <w:style w:type="paragraph" w:customStyle="1" w:styleId="44">
    <w:name w:val="Абзац списка4"/>
    <w:basedOn w:val="a"/>
    <w:uiPriority w:val="99"/>
    <w:qFormat/>
    <w:rsid w:val="008C1BA0"/>
    <w:pPr>
      <w:spacing w:after="200" w:line="276" w:lineRule="auto"/>
      <w:ind w:left="720"/>
      <w:contextualSpacing/>
    </w:pPr>
    <w:rPr>
      <w:rFonts w:ascii="Calibri" w:hAnsi="Calibri"/>
      <w:sz w:val="22"/>
      <w:szCs w:val="22"/>
      <w:lang w:eastAsia="en-US"/>
    </w:rPr>
  </w:style>
  <w:style w:type="paragraph" w:customStyle="1" w:styleId="times1404200418041e2">
    <w:name w:val="times14___0420_0418_041e2"/>
    <w:basedOn w:val="a"/>
    <w:qFormat/>
    <w:rsid w:val="00921219"/>
    <w:pPr>
      <w:spacing w:beforeAutospacing="1" w:afterAutospacing="1"/>
    </w:pPr>
  </w:style>
  <w:style w:type="paragraph" w:customStyle="1" w:styleId="dash041e0431044b0447043d044b0439">
    <w:name w:val="dash041e_0431_044b_0447_043d_044b_0439"/>
    <w:basedOn w:val="a"/>
    <w:qFormat/>
    <w:rsid w:val="00921219"/>
    <w:pPr>
      <w:spacing w:beforeAutospacing="1" w:afterAutospacing="1"/>
    </w:pPr>
  </w:style>
  <w:style w:type="paragraph" w:customStyle="1" w:styleId="Times1412">
    <w:name w:val="Стиль Timesмаркер14 + Междустр.интервал:  множитель 12 ин"/>
    <w:basedOn w:val="a"/>
    <w:qFormat/>
    <w:rsid w:val="00921219"/>
    <w:pPr>
      <w:tabs>
        <w:tab w:val="left" w:pos="-2268"/>
        <w:tab w:val="left" w:pos="709"/>
      </w:tabs>
      <w:spacing w:line="288" w:lineRule="auto"/>
      <w:ind w:left="284"/>
      <w:jc w:val="both"/>
    </w:pPr>
    <w:rPr>
      <w:spacing w:val="-2"/>
      <w:sz w:val="28"/>
      <w:szCs w:val="20"/>
    </w:rPr>
  </w:style>
  <w:style w:type="paragraph" w:customStyle="1" w:styleId="Times1420">
    <w:name w:val="Times14_РИО2"/>
    <w:basedOn w:val="a"/>
    <w:qFormat/>
    <w:rsid w:val="00921219"/>
    <w:pPr>
      <w:tabs>
        <w:tab w:val="left" w:pos="709"/>
      </w:tabs>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
    <w:qFormat/>
    <w:rsid w:val="00921219"/>
    <w:pPr>
      <w:spacing w:beforeAutospacing="1" w:afterAutospacing="1"/>
    </w:pPr>
  </w:style>
  <w:style w:type="paragraph" w:customStyle="1" w:styleId="51">
    <w:name w:val="Абзац списка5"/>
    <w:basedOn w:val="a"/>
    <w:qFormat/>
    <w:rsid w:val="004E786A"/>
    <w:pPr>
      <w:ind w:left="720"/>
      <w:contextualSpacing/>
    </w:pPr>
    <w:rPr>
      <w:rFonts w:eastAsia="Calibri"/>
    </w:rPr>
  </w:style>
  <w:style w:type="paragraph" w:styleId="aff1">
    <w:name w:val="Balloon Text"/>
    <w:basedOn w:val="a"/>
    <w:uiPriority w:val="99"/>
    <w:semiHidden/>
    <w:unhideWhenUsed/>
    <w:qFormat/>
    <w:locked/>
    <w:rsid w:val="00117573"/>
    <w:rPr>
      <w:rFonts w:ascii="Tahoma" w:hAnsi="Tahoma" w:cs="Tahoma"/>
      <w:sz w:val="16"/>
      <w:szCs w:val="16"/>
    </w:rPr>
  </w:style>
  <w:style w:type="paragraph" w:customStyle="1" w:styleId="61">
    <w:name w:val="Абзац списка6"/>
    <w:basedOn w:val="a"/>
    <w:qFormat/>
    <w:rsid w:val="007036CF"/>
    <w:pPr>
      <w:ind w:left="720"/>
      <w:contextualSpacing/>
    </w:pPr>
    <w:rPr>
      <w:rFonts w:eastAsia="Calibri"/>
    </w:rPr>
  </w:style>
  <w:style w:type="paragraph" w:customStyle="1" w:styleId="ad">
    <w:name w:val="Текст абзаца"/>
    <w:basedOn w:val="a"/>
    <w:link w:val="Char"/>
    <w:qFormat/>
    <w:rsid w:val="00311D2D"/>
    <w:pPr>
      <w:ind w:firstLine="709"/>
      <w:jc w:val="both"/>
    </w:pPr>
    <w:rPr>
      <w:lang w:val="en-US"/>
    </w:rPr>
  </w:style>
  <w:style w:type="numbering" w:customStyle="1" w:styleId="211">
    <w:name w:val="Основной текст 2 Знак1"/>
    <w:link w:val="27"/>
    <w:qFormat/>
    <w:rsid w:val="000C4C6E"/>
  </w:style>
  <w:style w:type="table" w:styleId="aff2">
    <w:name w:val="Table Grid"/>
    <w:basedOn w:val="a1"/>
    <w:uiPriority w:val="3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3">
    <w:name w:val="Strong"/>
    <w:basedOn w:val="a0"/>
    <w:uiPriority w:val="22"/>
    <w:qFormat/>
    <w:rsid w:val="00D62C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3477">
      <w:bodyDiv w:val="1"/>
      <w:marLeft w:val="0"/>
      <w:marRight w:val="0"/>
      <w:marTop w:val="0"/>
      <w:marBottom w:val="0"/>
      <w:divBdr>
        <w:top w:val="none" w:sz="0" w:space="0" w:color="auto"/>
        <w:left w:val="none" w:sz="0" w:space="0" w:color="auto"/>
        <w:bottom w:val="none" w:sz="0" w:space="0" w:color="auto"/>
        <w:right w:val="none" w:sz="0" w:space="0" w:color="auto"/>
      </w:divBdr>
    </w:div>
    <w:div w:id="63527003">
      <w:bodyDiv w:val="1"/>
      <w:marLeft w:val="0"/>
      <w:marRight w:val="0"/>
      <w:marTop w:val="0"/>
      <w:marBottom w:val="0"/>
      <w:divBdr>
        <w:top w:val="none" w:sz="0" w:space="0" w:color="auto"/>
        <w:left w:val="none" w:sz="0" w:space="0" w:color="auto"/>
        <w:bottom w:val="none" w:sz="0" w:space="0" w:color="auto"/>
        <w:right w:val="none" w:sz="0" w:space="0" w:color="auto"/>
      </w:divBdr>
      <w:divsChild>
        <w:div w:id="2111004866">
          <w:marLeft w:val="540"/>
          <w:marRight w:val="540"/>
          <w:marTop w:val="0"/>
          <w:marBottom w:val="360"/>
          <w:divBdr>
            <w:top w:val="none" w:sz="0" w:space="0" w:color="auto"/>
            <w:left w:val="none" w:sz="0" w:space="0" w:color="auto"/>
            <w:bottom w:val="none" w:sz="0" w:space="0" w:color="auto"/>
            <w:right w:val="none" w:sz="0" w:space="0" w:color="auto"/>
          </w:divBdr>
          <w:divsChild>
            <w:div w:id="1595043834">
              <w:marLeft w:val="0"/>
              <w:marRight w:val="0"/>
              <w:marTop w:val="0"/>
              <w:marBottom w:val="0"/>
              <w:divBdr>
                <w:top w:val="none" w:sz="0" w:space="0" w:color="auto"/>
                <w:left w:val="none" w:sz="0" w:space="0" w:color="auto"/>
                <w:bottom w:val="none" w:sz="0" w:space="0" w:color="auto"/>
                <w:right w:val="none" w:sz="0" w:space="0" w:color="auto"/>
              </w:divBdr>
              <w:divsChild>
                <w:div w:id="951547878">
                  <w:marLeft w:val="0"/>
                  <w:marRight w:val="0"/>
                  <w:marTop w:val="0"/>
                  <w:marBottom w:val="0"/>
                  <w:divBdr>
                    <w:top w:val="none" w:sz="0" w:space="0" w:color="auto"/>
                    <w:left w:val="none" w:sz="0" w:space="0" w:color="auto"/>
                    <w:bottom w:val="none" w:sz="0" w:space="0" w:color="auto"/>
                    <w:right w:val="none" w:sz="0" w:space="0" w:color="auto"/>
                  </w:divBdr>
                  <w:divsChild>
                    <w:div w:id="14306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833241">
      <w:bodyDiv w:val="1"/>
      <w:marLeft w:val="0"/>
      <w:marRight w:val="0"/>
      <w:marTop w:val="0"/>
      <w:marBottom w:val="0"/>
      <w:divBdr>
        <w:top w:val="none" w:sz="0" w:space="0" w:color="auto"/>
        <w:left w:val="none" w:sz="0" w:space="0" w:color="auto"/>
        <w:bottom w:val="none" w:sz="0" w:space="0" w:color="auto"/>
        <w:right w:val="none" w:sz="0" w:space="0" w:color="auto"/>
      </w:divBdr>
    </w:div>
    <w:div w:id="692147195">
      <w:bodyDiv w:val="1"/>
      <w:marLeft w:val="0"/>
      <w:marRight w:val="0"/>
      <w:marTop w:val="0"/>
      <w:marBottom w:val="0"/>
      <w:divBdr>
        <w:top w:val="none" w:sz="0" w:space="0" w:color="auto"/>
        <w:left w:val="none" w:sz="0" w:space="0" w:color="auto"/>
        <w:bottom w:val="none" w:sz="0" w:space="0" w:color="auto"/>
        <w:right w:val="none" w:sz="0" w:space="0" w:color="auto"/>
      </w:divBdr>
    </w:div>
    <w:div w:id="742416684">
      <w:bodyDiv w:val="1"/>
      <w:marLeft w:val="0"/>
      <w:marRight w:val="0"/>
      <w:marTop w:val="0"/>
      <w:marBottom w:val="0"/>
      <w:divBdr>
        <w:top w:val="none" w:sz="0" w:space="0" w:color="auto"/>
        <w:left w:val="none" w:sz="0" w:space="0" w:color="auto"/>
        <w:bottom w:val="none" w:sz="0" w:space="0" w:color="auto"/>
        <w:right w:val="none" w:sz="0" w:space="0" w:color="auto"/>
      </w:divBdr>
      <w:divsChild>
        <w:div w:id="185021332">
          <w:marLeft w:val="540"/>
          <w:marRight w:val="540"/>
          <w:marTop w:val="0"/>
          <w:marBottom w:val="360"/>
          <w:divBdr>
            <w:top w:val="none" w:sz="0" w:space="0" w:color="auto"/>
            <w:left w:val="none" w:sz="0" w:space="0" w:color="auto"/>
            <w:bottom w:val="none" w:sz="0" w:space="0" w:color="auto"/>
            <w:right w:val="none" w:sz="0" w:space="0" w:color="auto"/>
          </w:divBdr>
          <w:divsChild>
            <w:div w:id="569848479">
              <w:marLeft w:val="0"/>
              <w:marRight w:val="0"/>
              <w:marTop w:val="0"/>
              <w:marBottom w:val="0"/>
              <w:divBdr>
                <w:top w:val="none" w:sz="0" w:space="0" w:color="auto"/>
                <w:left w:val="none" w:sz="0" w:space="0" w:color="auto"/>
                <w:bottom w:val="none" w:sz="0" w:space="0" w:color="auto"/>
                <w:right w:val="none" w:sz="0" w:space="0" w:color="auto"/>
              </w:divBdr>
              <w:divsChild>
                <w:div w:id="1620911771">
                  <w:marLeft w:val="0"/>
                  <w:marRight w:val="0"/>
                  <w:marTop w:val="0"/>
                  <w:marBottom w:val="0"/>
                  <w:divBdr>
                    <w:top w:val="none" w:sz="0" w:space="0" w:color="auto"/>
                    <w:left w:val="none" w:sz="0" w:space="0" w:color="auto"/>
                    <w:bottom w:val="none" w:sz="0" w:space="0" w:color="auto"/>
                    <w:right w:val="none" w:sz="0" w:space="0" w:color="auto"/>
                  </w:divBdr>
                  <w:divsChild>
                    <w:div w:id="852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401640">
      <w:bodyDiv w:val="1"/>
      <w:marLeft w:val="0"/>
      <w:marRight w:val="0"/>
      <w:marTop w:val="0"/>
      <w:marBottom w:val="0"/>
      <w:divBdr>
        <w:top w:val="none" w:sz="0" w:space="0" w:color="auto"/>
        <w:left w:val="none" w:sz="0" w:space="0" w:color="auto"/>
        <w:bottom w:val="none" w:sz="0" w:space="0" w:color="auto"/>
        <w:right w:val="none" w:sz="0" w:space="0" w:color="auto"/>
      </w:divBdr>
    </w:div>
    <w:div w:id="1875968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C0B2DA-0BFC-47AA-AF59-0A07413D5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15</Pages>
  <Words>2742</Words>
  <Characters>15634</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dc:description/>
  <cp:lastModifiedBy>Алексей Шаврин</cp:lastModifiedBy>
  <cp:revision>23</cp:revision>
  <cp:lastPrinted>2015-07-17T09:06:00Z</cp:lastPrinted>
  <dcterms:created xsi:type="dcterms:W3CDTF">2025-11-22T15:42:00Z</dcterms:created>
  <dcterms:modified xsi:type="dcterms:W3CDTF">2025-11-23T15:07:00Z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ETU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