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FD847" w14:textId="77777777" w:rsidR="002B6D1F" w:rsidRDefault="007D18DD">
      <w:pPr>
        <w:spacing w:line="360" w:lineRule="auto"/>
        <w:jc w:val="center"/>
        <w:rPr>
          <w:b/>
          <w:caps/>
          <w:sz w:val="28"/>
          <w:szCs w:val="28"/>
        </w:rPr>
      </w:pPr>
      <w:r>
        <w:rPr>
          <w:b/>
          <w:caps/>
          <w:sz w:val="28"/>
          <w:szCs w:val="28"/>
        </w:rPr>
        <w:t>МИНОБРНАУКИ РОССИИ</w:t>
      </w:r>
    </w:p>
    <w:p w14:paraId="4F9909B6" w14:textId="77777777" w:rsidR="002B6D1F" w:rsidRDefault="007D18DD">
      <w:pPr>
        <w:spacing w:line="360" w:lineRule="auto"/>
        <w:jc w:val="center"/>
        <w:rPr>
          <w:b/>
          <w:caps/>
          <w:sz w:val="28"/>
          <w:szCs w:val="28"/>
        </w:rPr>
      </w:pPr>
      <w:r>
        <w:rPr>
          <w:b/>
          <w:caps/>
          <w:sz w:val="28"/>
          <w:szCs w:val="28"/>
        </w:rPr>
        <w:t>Санкт-Петербургский государственный</w:t>
      </w:r>
    </w:p>
    <w:p w14:paraId="3D1676F1" w14:textId="77777777" w:rsidR="002B6D1F" w:rsidRDefault="007D18DD">
      <w:pPr>
        <w:spacing w:line="360" w:lineRule="auto"/>
        <w:jc w:val="center"/>
        <w:rPr>
          <w:b/>
          <w:caps/>
          <w:sz w:val="28"/>
          <w:szCs w:val="28"/>
        </w:rPr>
      </w:pPr>
      <w:r>
        <w:rPr>
          <w:b/>
          <w:caps/>
          <w:sz w:val="28"/>
          <w:szCs w:val="28"/>
        </w:rPr>
        <w:t>электротехнический университет</w:t>
      </w:r>
    </w:p>
    <w:p w14:paraId="21DDBDA4" w14:textId="77777777" w:rsidR="002B6D1F" w:rsidRDefault="007D18DD">
      <w:pPr>
        <w:spacing w:line="360" w:lineRule="auto"/>
        <w:jc w:val="center"/>
        <w:rPr>
          <w:b/>
          <w:caps/>
          <w:sz w:val="28"/>
          <w:szCs w:val="28"/>
        </w:rPr>
      </w:pPr>
      <w:r>
        <w:rPr>
          <w:b/>
          <w:caps/>
          <w:sz w:val="28"/>
          <w:szCs w:val="28"/>
        </w:rPr>
        <w:t>«ЛЭТИ» им. В.И. Ульянова (Ленина)</w:t>
      </w:r>
    </w:p>
    <w:p w14:paraId="52C0F7FF" w14:textId="77777777" w:rsidR="002B6D1F" w:rsidRDefault="007D18DD">
      <w:pPr>
        <w:spacing w:line="360" w:lineRule="auto"/>
        <w:jc w:val="center"/>
        <w:rPr>
          <w:b/>
          <w:sz w:val="28"/>
          <w:szCs w:val="28"/>
        </w:rPr>
      </w:pPr>
      <w:r>
        <w:rPr>
          <w:b/>
          <w:sz w:val="28"/>
          <w:szCs w:val="28"/>
        </w:rPr>
        <w:t>Кафедра математического обеспечения и применения ЭВМ</w:t>
      </w:r>
    </w:p>
    <w:p w14:paraId="4FF6CD0C" w14:textId="77777777" w:rsidR="002B6D1F" w:rsidRDefault="002B6D1F">
      <w:pPr>
        <w:spacing w:line="360" w:lineRule="auto"/>
        <w:jc w:val="center"/>
        <w:rPr>
          <w:b/>
          <w:caps/>
          <w:sz w:val="28"/>
          <w:szCs w:val="28"/>
        </w:rPr>
      </w:pPr>
    </w:p>
    <w:p w14:paraId="4A253647" w14:textId="77777777" w:rsidR="002B6D1F" w:rsidRDefault="002B6D1F">
      <w:pPr>
        <w:spacing w:line="360" w:lineRule="auto"/>
        <w:jc w:val="center"/>
        <w:rPr>
          <w:sz w:val="28"/>
          <w:szCs w:val="28"/>
        </w:rPr>
      </w:pPr>
    </w:p>
    <w:p w14:paraId="10A0115F" w14:textId="77777777" w:rsidR="002B6D1F" w:rsidRDefault="002B6D1F">
      <w:pPr>
        <w:spacing w:line="360" w:lineRule="auto"/>
        <w:jc w:val="center"/>
        <w:rPr>
          <w:sz w:val="28"/>
          <w:szCs w:val="28"/>
        </w:rPr>
      </w:pPr>
    </w:p>
    <w:p w14:paraId="67C7193D" w14:textId="77777777" w:rsidR="002B6D1F" w:rsidRDefault="002B6D1F">
      <w:pPr>
        <w:spacing w:line="360" w:lineRule="auto"/>
        <w:jc w:val="center"/>
        <w:rPr>
          <w:sz w:val="28"/>
          <w:szCs w:val="28"/>
        </w:rPr>
      </w:pPr>
    </w:p>
    <w:p w14:paraId="5C202E0C" w14:textId="77777777" w:rsidR="002B6D1F" w:rsidRDefault="002B6D1F">
      <w:pPr>
        <w:spacing w:line="360" w:lineRule="auto"/>
        <w:jc w:val="center"/>
        <w:rPr>
          <w:sz w:val="28"/>
          <w:szCs w:val="28"/>
        </w:rPr>
      </w:pPr>
    </w:p>
    <w:p w14:paraId="599369FC" w14:textId="77777777" w:rsidR="002B6D1F" w:rsidRDefault="002B6D1F">
      <w:pPr>
        <w:spacing w:line="360" w:lineRule="auto"/>
        <w:jc w:val="center"/>
        <w:rPr>
          <w:sz w:val="28"/>
          <w:szCs w:val="28"/>
        </w:rPr>
      </w:pPr>
    </w:p>
    <w:p w14:paraId="0755CA68" w14:textId="77777777" w:rsidR="002B6D1F" w:rsidRDefault="002B6D1F">
      <w:pPr>
        <w:spacing w:line="360" w:lineRule="auto"/>
        <w:jc w:val="center"/>
        <w:rPr>
          <w:sz w:val="28"/>
          <w:szCs w:val="28"/>
        </w:rPr>
      </w:pPr>
    </w:p>
    <w:p w14:paraId="0142B3CE" w14:textId="77777777" w:rsidR="002B6D1F" w:rsidRDefault="007D18DD">
      <w:pPr>
        <w:pStyle w:val="Times1420"/>
        <w:spacing w:line="360" w:lineRule="auto"/>
        <w:ind w:firstLine="0"/>
        <w:jc w:val="center"/>
        <w:rPr>
          <w:rStyle w:val="ac"/>
          <w:caps/>
          <w:szCs w:val="28"/>
        </w:rPr>
      </w:pPr>
      <w:r>
        <w:rPr>
          <w:rStyle w:val="ac"/>
          <w:caps/>
          <w:szCs w:val="28"/>
        </w:rPr>
        <w:t>отчет</w:t>
      </w:r>
    </w:p>
    <w:p w14:paraId="76F885E7" w14:textId="04AA1DD7" w:rsidR="002B6D1F" w:rsidRDefault="007D18DD">
      <w:pPr>
        <w:spacing w:line="360" w:lineRule="auto"/>
        <w:jc w:val="center"/>
        <w:rPr>
          <w:b/>
          <w:color w:val="FF0000"/>
          <w:sz w:val="28"/>
          <w:szCs w:val="28"/>
        </w:rPr>
      </w:pPr>
      <w:r>
        <w:rPr>
          <w:b/>
          <w:sz w:val="28"/>
          <w:szCs w:val="28"/>
        </w:rPr>
        <w:t>по практической работе №</w:t>
      </w:r>
      <w:r w:rsidR="00D74A85">
        <w:rPr>
          <w:b/>
          <w:sz w:val="28"/>
          <w:szCs w:val="28"/>
        </w:rPr>
        <w:t>3</w:t>
      </w:r>
    </w:p>
    <w:p w14:paraId="3735E53B" w14:textId="258B3855" w:rsidR="002B6D1F" w:rsidRDefault="007D18DD">
      <w:pPr>
        <w:spacing w:line="360" w:lineRule="auto"/>
        <w:jc w:val="center"/>
        <w:rPr>
          <w:b/>
          <w:sz w:val="28"/>
          <w:szCs w:val="28"/>
        </w:rPr>
      </w:pPr>
      <w:r>
        <w:rPr>
          <w:b/>
          <w:sz w:val="28"/>
          <w:szCs w:val="28"/>
        </w:rPr>
        <w:t xml:space="preserve">по дисциплине </w:t>
      </w:r>
      <w:r>
        <w:rPr>
          <w:b/>
          <w:color w:val="000000"/>
          <w:sz w:val="28"/>
          <w:szCs w:val="28"/>
        </w:rPr>
        <w:t>«</w:t>
      </w:r>
      <w:r w:rsidR="008003B8">
        <w:rPr>
          <w:b/>
          <w:color w:val="000000"/>
          <w:sz w:val="28"/>
          <w:szCs w:val="28"/>
        </w:rPr>
        <w:t>Машинное обучение</w:t>
      </w:r>
      <w:r>
        <w:rPr>
          <w:b/>
          <w:color w:val="000000"/>
          <w:sz w:val="28"/>
          <w:szCs w:val="28"/>
        </w:rPr>
        <w:t>»</w:t>
      </w:r>
    </w:p>
    <w:p w14:paraId="29A7E69F" w14:textId="3B3BCE75" w:rsidR="002B6D1F" w:rsidRPr="00231B76" w:rsidRDefault="007D18DD">
      <w:pPr>
        <w:spacing w:line="360" w:lineRule="auto"/>
        <w:jc w:val="center"/>
        <w:rPr>
          <w:sz w:val="28"/>
          <w:szCs w:val="28"/>
        </w:rPr>
      </w:pPr>
      <w:r>
        <w:rPr>
          <w:rStyle w:val="ac"/>
          <w:smallCaps w:val="0"/>
          <w:sz w:val="28"/>
          <w:szCs w:val="28"/>
        </w:rPr>
        <w:t>Тема:</w:t>
      </w:r>
      <w:r w:rsidR="008003B8" w:rsidRPr="00EA0625">
        <w:rPr>
          <w:rStyle w:val="ac"/>
          <w:smallCaps w:val="0"/>
          <w:sz w:val="28"/>
          <w:szCs w:val="28"/>
        </w:rPr>
        <w:t xml:space="preserve"> </w:t>
      </w:r>
      <w:r w:rsidR="00EA0625" w:rsidRPr="00EA0625">
        <w:rPr>
          <w:rStyle w:val="ac"/>
          <w:smallCaps w:val="0"/>
          <w:sz w:val="28"/>
          <w:szCs w:val="28"/>
        </w:rPr>
        <w:t xml:space="preserve">Автоматизированный выбор и настройка моделей машинного обучения с использованием </w:t>
      </w:r>
      <w:r w:rsidR="00231B76" w:rsidRPr="00231B76">
        <w:rPr>
          <w:rStyle w:val="ac"/>
          <w:smallCaps w:val="0"/>
          <w:sz w:val="28"/>
          <w:szCs w:val="28"/>
          <w:lang w:val="en-US"/>
        </w:rPr>
        <w:t>Auto</w:t>
      </w:r>
      <w:r w:rsidR="00231B76" w:rsidRPr="00231B76">
        <w:rPr>
          <w:rStyle w:val="ac"/>
          <w:smallCaps w:val="0"/>
          <w:sz w:val="28"/>
          <w:szCs w:val="28"/>
        </w:rPr>
        <w:t>-</w:t>
      </w:r>
      <w:r w:rsidR="00D74A85">
        <w:rPr>
          <w:rStyle w:val="ac"/>
          <w:smallCaps w:val="0"/>
          <w:sz w:val="28"/>
          <w:szCs w:val="28"/>
          <w:lang w:val="en-US"/>
        </w:rPr>
        <w:t>WEKA</w:t>
      </w:r>
      <w:r w:rsidR="00231B76" w:rsidRPr="00231B76">
        <w:rPr>
          <w:rStyle w:val="ac"/>
          <w:smallCaps w:val="0"/>
          <w:sz w:val="28"/>
          <w:szCs w:val="28"/>
        </w:rPr>
        <w:t>.</w:t>
      </w:r>
    </w:p>
    <w:p w14:paraId="2947219A" w14:textId="77777777" w:rsidR="002B6D1F" w:rsidRDefault="002B6D1F">
      <w:pPr>
        <w:spacing w:line="360" w:lineRule="auto"/>
        <w:jc w:val="center"/>
        <w:rPr>
          <w:sz w:val="28"/>
          <w:szCs w:val="28"/>
        </w:rPr>
      </w:pPr>
    </w:p>
    <w:p w14:paraId="28E0E17F" w14:textId="77777777" w:rsidR="002B6D1F" w:rsidRDefault="002B6D1F">
      <w:pPr>
        <w:spacing w:line="360" w:lineRule="auto"/>
        <w:jc w:val="center"/>
        <w:rPr>
          <w:sz w:val="28"/>
          <w:szCs w:val="28"/>
        </w:rPr>
      </w:pPr>
    </w:p>
    <w:p w14:paraId="563782BA" w14:textId="6FEA4D1B" w:rsidR="002B6D1F" w:rsidRDefault="002B6D1F">
      <w:pPr>
        <w:spacing w:line="360" w:lineRule="auto"/>
        <w:jc w:val="center"/>
        <w:rPr>
          <w:sz w:val="28"/>
          <w:szCs w:val="28"/>
        </w:rPr>
      </w:pPr>
    </w:p>
    <w:p w14:paraId="4360F690" w14:textId="77777777" w:rsidR="002D7687" w:rsidRDefault="002D7687">
      <w:pPr>
        <w:spacing w:line="360" w:lineRule="auto"/>
        <w:jc w:val="center"/>
        <w:rPr>
          <w:sz w:val="28"/>
          <w:szCs w:val="28"/>
        </w:rPr>
      </w:pPr>
    </w:p>
    <w:p w14:paraId="2A9EFF40" w14:textId="77777777" w:rsidR="002B6D1F" w:rsidRDefault="002B6D1F">
      <w:pPr>
        <w:spacing w:line="360" w:lineRule="auto"/>
        <w:jc w:val="center"/>
        <w:rPr>
          <w:sz w:val="28"/>
          <w:szCs w:val="28"/>
        </w:rPr>
      </w:pPr>
    </w:p>
    <w:p w14:paraId="30B30062" w14:textId="77777777" w:rsidR="002B6D1F" w:rsidRDefault="002B6D1F">
      <w:pPr>
        <w:spacing w:line="360" w:lineRule="auto"/>
        <w:jc w:val="center"/>
        <w:rPr>
          <w:sz w:val="28"/>
          <w:szCs w:val="28"/>
        </w:rPr>
      </w:pPr>
    </w:p>
    <w:tbl>
      <w:tblPr>
        <w:tblW w:w="5000" w:type="pct"/>
        <w:tblLook w:val="04A0" w:firstRow="1" w:lastRow="0" w:firstColumn="1" w:lastColumn="0" w:noHBand="0" w:noVBand="1"/>
      </w:tblPr>
      <w:tblGrid>
        <w:gridCol w:w="4347"/>
        <w:gridCol w:w="2608"/>
        <w:gridCol w:w="2899"/>
      </w:tblGrid>
      <w:tr w:rsidR="002B6D1F" w14:paraId="6F19E1A1" w14:textId="77777777" w:rsidTr="002D7687">
        <w:trPr>
          <w:trHeight w:val="614"/>
        </w:trPr>
        <w:tc>
          <w:tcPr>
            <w:tcW w:w="4347" w:type="dxa"/>
            <w:vAlign w:val="bottom"/>
          </w:tcPr>
          <w:p w14:paraId="137C95DA" w14:textId="293A19C2" w:rsidR="002B6D1F" w:rsidRDefault="007D18DD">
            <w:pPr>
              <w:rPr>
                <w:sz w:val="28"/>
                <w:szCs w:val="28"/>
              </w:rPr>
            </w:pPr>
            <w:r>
              <w:rPr>
                <w:sz w:val="28"/>
                <w:szCs w:val="28"/>
              </w:rPr>
              <w:t xml:space="preserve">Студент гр. </w:t>
            </w:r>
            <w:r w:rsidR="00BB1435">
              <w:rPr>
                <w:sz w:val="28"/>
                <w:szCs w:val="28"/>
              </w:rPr>
              <w:t>1306</w:t>
            </w:r>
          </w:p>
        </w:tc>
        <w:tc>
          <w:tcPr>
            <w:tcW w:w="2608" w:type="dxa"/>
            <w:tcBorders>
              <w:bottom w:val="single" w:sz="4" w:space="0" w:color="000000"/>
            </w:tcBorders>
            <w:vAlign w:val="bottom"/>
          </w:tcPr>
          <w:p w14:paraId="2D8D8FA2" w14:textId="77777777" w:rsidR="002B6D1F" w:rsidRDefault="002B6D1F">
            <w:pPr>
              <w:rPr>
                <w:sz w:val="28"/>
                <w:szCs w:val="28"/>
              </w:rPr>
            </w:pPr>
          </w:p>
        </w:tc>
        <w:tc>
          <w:tcPr>
            <w:tcW w:w="2899" w:type="dxa"/>
            <w:vAlign w:val="bottom"/>
          </w:tcPr>
          <w:p w14:paraId="2ACBFF9D" w14:textId="5723DDC6" w:rsidR="002B6D1F" w:rsidRPr="00BB1435" w:rsidRDefault="00BB1435">
            <w:pPr>
              <w:jc w:val="center"/>
              <w:rPr>
                <w:sz w:val="28"/>
                <w:szCs w:val="28"/>
              </w:rPr>
            </w:pPr>
            <w:r w:rsidRPr="00BB1435">
              <w:rPr>
                <w:sz w:val="28"/>
                <w:szCs w:val="28"/>
              </w:rPr>
              <w:t>Шаврин А.П.</w:t>
            </w:r>
          </w:p>
        </w:tc>
      </w:tr>
      <w:tr w:rsidR="002B6D1F" w14:paraId="51468AD5" w14:textId="77777777" w:rsidTr="002D7687">
        <w:trPr>
          <w:trHeight w:val="614"/>
        </w:trPr>
        <w:tc>
          <w:tcPr>
            <w:tcW w:w="4347" w:type="dxa"/>
            <w:vAlign w:val="bottom"/>
          </w:tcPr>
          <w:p w14:paraId="4EF1D526" w14:textId="77777777" w:rsidR="002B6D1F" w:rsidRDefault="007D18DD">
            <w:pPr>
              <w:rPr>
                <w:sz w:val="28"/>
                <w:szCs w:val="28"/>
              </w:rPr>
            </w:pPr>
            <w:r>
              <w:rPr>
                <w:sz w:val="28"/>
                <w:szCs w:val="28"/>
              </w:rPr>
              <w:t>Преподаватель</w:t>
            </w:r>
          </w:p>
        </w:tc>
        <w:tc>
          <w:tcPr>
            <w:tcW w:w="2608" w:type="dxa"/>
            <w:tcBorders>
              <w:top w:val="single" w:sz="4" w:space="0" w:color="000000"/>
              <w:bottom w:val="single" w:sz="4" w:space="0" w:color="000000"/>
            </w:tcBorders>
            <w:vAlign w:val="bottom"/>
          </w:tcPr>
          <w:p w14:paraId="2E8AEFCB" w14:textId="77777777" w:rsidR="002B6D1F" w:rsidRDefault="002B6D1F">
            <w:pPr>
              <w:rPr>
                <w:sz w:val="28"/>
                <w:szCs w:val="28"/>
              </w:rPr>
            </w:pPr>
          </w:p>
        </w:tc>
        <w:tc>
          <w:tcPr>
            <w:tcW w:w="2899" w:type="dxa"/>
            <w:vAlign w:val="bottom"/>
          </w:tcPr>
          <w:p w14:paraId="231E022F" w14:textId="3D285344" w:rsidR="002B6D1F" w:rsidRPr="00142073" w:rsidRDefault="00142073">
            <w:pPr>
              <w:jc w:val="center"/>
              <w:rPr>
                <w:sz w:val="28"/>
                <w:szCs w:val="28"/>
              </w:rPr>
            </w:pPr>
            <w:r w:rsidRPr="00142073">
              <w:rPr>
                <w:sz w:val="28"/>
                <w:szCs w:val="28"/>
              </w:rPr>
              <w:t>Куликов И.А.</w:t>
            </w:r>
          </w:p>
        </w:tc>
      </w:tr>
    </w:tbl>
    <w:p w14:paraId="1A48EB57" w14:textId="77777777" w:rsidR="002B6D1F" w:rsidRDefault="002B6D1F">
      <w:pPr>
        <w:spacing w:line="360" w:lineRule="auto"/>
        <w:jc w:val="center"/>
        <w:rPr>
          <w:bCs/>
          <w:sz w:val="28"/>
          <w:szCs w:val="28"/>
        </w:rPr>
      </w:pPr>
    </w:p>
    <w:p w14:paraId="7A7939E6" w14:textId="77777777" w:rsidR="002B6D1F" w:rsidRDefault="002B6D1F">
      <w:pPr>
        <w:spacing w:line="360" w:lineRule="auto"/>
        <w:jc w:val="center"/>
        <w:rPr>
          <w:bCs/>
          <w:sz w:val="28"/>
          <w:szCs w:val="28"/>
        </w:rPr>
      </w:pPr>
    </w:p>
    <w:p w14:paraId="17AF2FD5" w14:textId="77777777" w:rsidR="002B6D1F" w:rsidRDefault="007D18DD">
      <w:pPr>
        <w:spacing w:line="360" w:lineRule="auto"/>
        <w:jc w:val="center"/>
        <w:rPr>
          <w:bCs/>
          <w:sz w:val="28"/>
          <w:szCs w:val="28"/>
        </w:rPr>
      </w:pPr>
      <w:r>
        <w:rPr>
          <w:bCs/>
          <w:sz w:val="28"/>
          <w:szCs w:val="28"/>
        </w:rPr>
        <w:t>Санкт-Петербург</w:t>
      </w:r>
    </w:p>
    <w:p w14:paraId="36CABAD9" w14:textId="1A4EC7AC" w:rsidR="002B6D1F" w:rsidRDefault="007D18DD">
      <w:pPr>
        <w:spacing w:line="360" w:lineRule="auto"/>
        <w:jc w:val="center"/>
        <w:rPr>
          <w:b/>
          <w:caps/>
          <w:sz w:val="28"/>
          <w:szCs w:val="28"/>
          <w:highlight w:val="yellow"/>
        </w:rPr>
      </w:pPr>
      <w:r>
        <w:rPr>
          <w:bCs/>
          <w:sz w:val="28"/>
          <w:szCs w:val="28"/>
        </w:rPr>
        <w:t>2</w:t>
      </w:r>
      <w:r w:rsidRPr="002F030F">
        <w:rPr>
          <w:bCs/>
          <w:sz w:val="28"/>
          <w:szCs w:val="28"/>
        </w:rPr>
        <w:t>0</w:t>
      </w:r>
      <w:r w:rsidR="002F030F" w:rsidRPr="002F030F">
        <w:rPr>
          <w:bCs/>
          <w:sz w:val="28"/>
          <w:szCs w:val="28"/>
          <w:lang w:val="en-US"/>
        </w:rPr>
        <w:t>25</w:t>
      </w:r>
      <w:r>
        <w:br w:type="page"/>
      </w:r>
    </w:p>
    <w:p w14:paraId="1A6EE0B7" w14:textId="77777777" w:rsidR="002B6D1F" w:rsidRDefault="007D18DD">
      <w:pPr>
        <w:spacing w:line="360" w:lineRule="auto"/>
        <w:ind w:firstLine="709"/>
        <w:jc w:val="both"/>
        <w:rPr>
          <w:b/>
          <w:sz w:val="28"/>
          <w:szCs w:val="28"/>
        </w:rPr>
      </w:pPr>
      <w:r>
        <w:rPr>
          <w:b/>
          <w:sz w:val="28"/>
          <w:szCs w:val="28"/>
        </w:rPr>
        <w:lastRenderedPageBreak/>
        <w:t>Цель работы.</w:t>
      </w:r>
    </w:p>
    <w:p w14:paraId="28547319" w14:textId="56B072C3" w:rsidR="00EA0625" w:rsidRDefault="005D1F5D">
      <w:pPr>
        <w:spacing w:line="360" w:lineRule="auto"/>
        <w:ind w:firstLine="709"/>
        <w:jc w:val="both"/>
        <w:rPr>
          <w:sz w:val="28"/>
          <w:szCs w:val="28"/>
        </w:rPr>
      </w:pPr>
      <w:r w:rsidRPr="005D1F5D">
        <w:rPr>
          <w:sz w:val="28"/>
          <w:szCs w:val="28"/>
        </w:rPr>
        <w:t>Изуч</w:t>
      </w:r>
      <w:r>
        <w:rPr>
          <w:sz w:val="28"/>
          <w:szCs w:val="28"/>
        </w:rPr>
        <w:t>ить</w:t>
      </w:r>
      <w:r w:rsidRPr="005D1F5D">
        <w:rPr>
          <w:sz w:val="28"/>
          <w:szCs w:val="28"/>
        </w:rPr>
        <w:t xml:space="preserve"> принцип</w:t>
      </w:r>
      <w:r>
        <w:rPr>
          <w:sz w:val="28"/>
          <w:szCs w:val="28"/>
        </w:rPr>
        <w:t>ы</w:t>
      </w:r>
      <w:r w:rsidRPr="005D1F5D">
        <w:rPr>
          <w:sz w:val="28"/>
          <w:szCs w:val="28"/>
        </w:rPr>
        <w:t xml:space="preserve"> автоматического выбора алгоритмов машинного обучения и настройки их </w:t>
      </w:r>
      <w:proofErr w:type="spellStart"/>
      <w:r w:rsidRPr="005D1F5D">
        <w:rPr>
          <w:sz w:val="28"/>
          <w:szCs w:val="28"/>
        </w:rPr>
        <w:t>гиперпараметров</w:t>
      </w:r>
      <w:proofErr w:type="spellEnd"/>
      <w:r w:rsidRPr="005D1F5D">
        <w:rPr>
          <w:sz w:val="28"/>
          <w:szCs w:val="28"/>
        </w:rPr>
        <w:t xml:space="preserve"> с использованием компонента Auto-WEKA в среде WEKA, а также получение практических навыков запуска Auto-WEKA в WEKA Explorer</w:t>
      </w:r>
      <w:r w:rsidR="00F32518">
        <w:rPr>
          <w:sz w:val="28"/>
          <w:szCs w:val="28"/>
        </w:rPr>
        <w:t>.</w:t>
      </w:r>
    </w:p>
    <w:p w14:paraId="1745D390" w14:textId="77777777" w:rsidR="00940807" w:rsidRPr="00EA0625" w:rsidRDefault="00940807">
      <w:pPr>
        <w:spacing w:line="360" w:lineRule="auto"/>
        <w:ind w:firstLine="709"/>
        <w:jc w:val="both"/>
        <w:rPr>
          <w:b/>
          <w:sz w:val="28"/>
          <w:szCs w:val="28"/>
        </w:rPr>
      </w:pPr>
    </w:p>
    <w:p w14:paraId="35A393C5" w14:textId="77777777" w:rsidR="002B6D1F" w:rsidRDefault="007D18DD">
      <w:pPr>
        <w:spacing w:line="360" w:lineRule="auto"/>
        <w:ind w:firstLine="709"/>
        <w:jc w:val="both"/>
        <w:rPr>
          <w:b/>
          <w:sz w:val="28"/>
          <w:szCs w:val="28"/>
        </w:rPr>
      </w:pPr>
      <w:r>
        <w:rPr>
          <w:b/>
          <w:sz w:val="28"/>
          <w:szCs w:val="28"/>
        </w:rPr>
        <w:t>Основные теоретические положения.</w:t>
      </w:r>
    </w:p>
    <w:p w14:paraId="14E9BB5B" w14:textId="712D25CA" w:rsidR="00F32518" w:rsidRPr="00F32518" w:rsidRDefault="00F32518" w:rsidP="00F32518">
      <w:pPr>
        <w:pStyle w:val="af6"/>
        <w:spacing w:line="360" w:lineRule="auto"/>
        <w:ind w:left="0"/>
        <w:rPr>
          <w:sz w:val="28"/>
          <w:szCs w:val="28"/>
        </w:rPr>
      </w:pPr>
      <w:r>
        <w:rPr>
          <w:sz w:val="28"/>
          <w:szCs w:val="28"/>
        </w:rPr>
        <w:tab/>
      </w:r>
      <w:r w:rsidRPr="00F32518">
        <w:rPr>
          <w:b/>
          <w:bCs/>
          <w:sz w:val="28"/>
          <w:szCs w:val="28"/>
        </w:rPr>
        <w:t>Auto-WEKA</w:t>
      </w:r>
      <w:r w:rsidRPr="00F32518">
        <w:rPr>
          <w:sz w:val="28"/>
          <w:szCs w:val="28"/>
        </w:rPr>
        <w:t xml:space="preserve"> — это надстройка (пакет) для приложения WEKA, предназначенная для автоматизированного выбора наиболее подходящего алгоритма машинного обучения и автоматической настройки его </w:t>
      </w:r>
      <w:proofErr w:type="spellStart"/>
      <w:r w:rsidRPr="00F32518">
        <w:rPr>
          <w:sz w:val="28"/>
          <w:szCs w:val="28"/>
        </w:rPr>
        <w:t>гиперпараметров</w:t>
      </w:r>
      <w:proofErr w:type="spellEnd"/>
      <w:r w:rsidRPr="00F32518">
        <w:rPr>
          <w:sz w:val="28"/>
          <w:szCs w:val="28"/>
        </w:rPr>
        <w:t xml:space="preserve"> под заданный набор данных. Подбор выполняется как задача оптимизации конфигурации алгоритма.</w:t>
      </w:r>
    </w:p>
    <w:p w14:paraId="5CDE20DF" w14:textId="2F4A27EE" w:rsidR="00F32518" w:rsidRPr="00F32518" w:rsidRDefault="00F32518" w:rsidP="00F32518">
      <w:pPr>
        <w:pStyle w:val="af6"/>
        <w:spacing w:line="360" w:lineRule="auto"/>
        <w:ind w:left="0"/>
        <w:rPr>
          <w:sz w:val="28"/>
          <w:szCs w:val="28"/>
        </w:rPr>
      </w:pPr>
      <w:r>
        <w:rPr>
          <w:sz w:val="28"/>
          <w:szCs w:val="28"/>
        </w:rPr>
        <w:tab/>
      </w:r>
      <w:r w:rsidRPr="00F32518">
        <w:rPr>
          <w:sz w:val="28"/>
          <w:szCs w:val="28"/>
        </w:rPr>
        <w:t>В основе Auto-WEKA используется подход SMBO (</w:t>
      </w:r>
      <w:proofErr w:type="spellStart"/>
      <w:r w:rsidRPr="00F32518">
        <w:rPr>
          <w:sz w:val="28"/>
          <w:szCs w:val="28"/>
        </w:rPr>
        <w:t>Sequential</w:t>
      </w:r>
      <w:proofErr w:type="spellEnd"/>
      <w:r w:rsidRPr="00F32518">
        <w:rPr>
          <w:sz w:val="28"/>
          <w:szCs w:val="28"/>
        </w:rPr>
        <w:t xml:space="preserve"> Model-Based </w:t>
      </w:r>
      <w:proofErr w:type="spellStart"/>
      <w:r w:rsidRPr="00F32518">
        <w:rPr>
          <w:sz w:val="28"/>
          <w:szCs w:val="28"/>
        </w:rPr>
        <w:t>Optimization</w:t>
      </w:r>
      <w:proofErr w:type="spellEnd"/>
      <w:r w:rsidRPr="00F32518">
        <w:rPr>
          <w:sz w:val="28"/>
          <w:szCs w:val="28"/>
        </w:rPr>
        <w:t xml:space="preserve"> — последовательная оптимизация по модели), реализованный алгоритмом SMAC (</w:t>
      </w:r>
      <w:proofErr w:type="spellStart"/>
      <w:r w:rsidRPr="00F32518">
        <w:rPr>
          <w:sz w:val="28"/>
          <w:szCs w:val="28"/>
        </w:rPr>
        <w:t>Sequential</w:t>
      </w:r>
      <w:proofErr w:type="spellEnd"/>
      <w:r w:rsidRPr="00F32518">
        <w:rPr>
          <w:sz w:val="28"/>
          <w:szCs w:val="28"/>
        </w:rPr>
        <w:t xml:space="preserve"> Model-Based </w:t>
      </w:r>
      <w:proofErr w:type="spellStart"/>
      <w:r w:rsidRPr="00F32518">
        <w:rPr>
          <w:sz w:val="28"/>
          <w:szCs w:val="28"/>
        </w:rPr>
        <w:t>Algorithm</w:t>
      </w:r>
      <w:proofErr w:type="spellEnd"/>
      <w:r w:rsidRPr="00F32518">
        <w:rPr>
          <w:sz w:val="28"/>
          <w:szCs w:val="28"/>
        </w:rPr>
        <w:t xml:space="preserve"> Configuration — последовательная настройка алгоритма по модели). Итерационный процесс SMBO включает: построение вероятностной модели целевой функции качества, выбор перспективной конфигурации по модели, оценивание выбранной конфигурации на данных и последующее обновление модели с учётом полученного результата. Такая схема позволяет эффективнее исследовать пространство </w:t>
      </w:r>
      <w:proofErr w:type="spellStart"/>
      <w:r w:rsidRPr="00F32518">
        <w:rPr>
          <w:sz w:val="28"/>
          <w:szCs w:val="28"/>
        </w:rPr>
        <w:t>гиперпараметров</w:t>
      </w:r>
      <w:proofErr w:type="spellEnd"/>
      <w:r w:rsidRPr="00F32518">
        <w:rPr>
          <w:sz w:val="28"/>
          <w:szCs w:val="28"/>
        </w:rPr>
        <w:t>, чем полный перебор или наивный случайный поиск.</w:t>
      </w:r>
    </w:p>
    <w:p w14:paraId="509FE659" w14:textId="4AEAAD80" w:rsidR="00F32518" w:rsidRPr="00F32518" w:rsidRDefault="00F32518" w:rsidP="00F32518">
      <w:pPr>
        <w:pStyle w:val="af6"/>
        <w:spacing w:line="360" w:lineRule="auto"/>
        <w:ind w:left="0"/>
        <w:rPr>
          <w:sz w:val="28"/>
          <w:szCs w:val="28"/>
        </w:rPr>
      </w:pPr>
      <w:r>
        <w:rPr>
          <w:sz w:val="28"/>
          <w:szCs w:val="28"/>
        </w:rPr>
        <w:tab/>
      </w:r>
      <w:r w:rsidRPr="00F32518">
        <w:rPr>
          <w:sz w:val="28"/>
          <w:szCs w:val="28"/>
        </w:rPr>
        <w:t xml:space="preserve">Поскольку Auto-WEKA является пакетом WEKA, его установка выполняется через Tools → </w:t>
      </w:r>
      <w:proofErr w:type="spellStart"/>
      <w:r w:rsidRPr="00F32518">
        <w:rPr>
          <w:sz w:val="28"/>
          <w:szCs w:val="28"/>
        </w:rPr>
        <w:t>Package</w:t>
      </w:r>
      <w:proofErr w:type="spellEnd"/>
      <w:r w:rsidRPr="00F32518">
        <w:rPr>
          <w:sz w:val="28"/>
          <w:szCs w:val="28"/>
        </w:rPr>
        <w:t xml:space="preserve"> </w:t>
      </w:r>
      <w:proofErr w:type="spellStart"/>
      <w:r w:rsidRPr="00F32518">
        <w:rPr>
          <w:sz w:val="28"/>
          <w:szCs w:val="28"/>
        </w:rPr>
        <w:t>manager</w:t>
      </w:r>
      <w:proofErr w:type="spellEnd"/>
      <w:r w:rsidRPr="00F32518">
        <w:rPr>
          <w:sz w:val="28"/>
          <w:szCs w:val="28"/>
        </w:rPr>
        <w:t xml:space="preserve">. Файлы WEKA и пакеты по умолчанию размещаются в каталоге профиля пользователя (папка </w:t>
      </w:r>
      <w:proofErr w:type="spellStart"/>
      <w:r w:rsidRPr="00F32518">
        <w:rPr>
          <w:sz w:val="28"/>
          <w:szCs w:val="28"/>
        </w:rPr>
        <w:t>wekafiles</w:t>
      </w:r>
      <w:proofErr w:type="spellEnd"/>
      <w:r w:rsidRPr="00F32518">
        <w:rPr>
          <w:sz w:val="28"/>
          <w:szCs w:val="28"/>
        </w:rPr>
        <w:t xml:space="preserve">, внутри — </w:t>
      </w:r>
      <w:proofErr w:type="spellStart"/>
      <w:r w:rsidRPr="00F32518">
        <w:rPr>
          <w:sz w:val="28"/>
          <w:szCs w:val="28"/>
        </w:rPr>
        <w:t>packages</w:t>
      </w:r>
      <w:proofErr w:type="spellEnd"/>
      <w:r w:rsidRPr="00F32518">
        <w:rPr>
          <w:sz w:val="28"/>
          <w:szCs w:val="28"/>
        </w:rPr>
        <w:t xml:space="preserve">). Для работы Auto-WEKA используется компонент Explorer: загрузка данных производится на вкладке </w:t>
      </w:r>
      <w:proofErr w:type="spellStart"/>
      <w:r w:rsidRPr="00F32518">
        <w:rPr>
          <w:sz w:val="28"/>
          <w:szCs w:val="28"/>
        </w:rPr>
        <w:t>Preprocess</w:t>
      </w:r>
      <w:proofErr w:type="spellEnd"/>
      <w:r w:rsidRPr="00F32518">
        <w:rPr>
          <w:sz w:val="28"/>
          <w:szCs w:val="28"/>
        </w:rPr>
        <w:t xml:space="preserve">, после чего становится доступна вкладка </w:t>
      </w:r>
      <w:proofErr w:type="spellStart"/>
      <w:r w:rsidRPr="00F32518">
        <w:rPr>
          <w:sz w:val="28"/>
          <w:szCs w:val="28"/>
        </w:rPr>
        <w:t>Classify</w:t>
      </w:r>
      <w:proofErr w:type="spellEnd"/>
      <w:r w:rsidRPr="00F32518">
        <w:rPr>
          <w:sz w:val="28"/>
          <w:szCs w:val="28"/>
        </w:rPr>
        <w:t xml:space="preserve"> и специализированная вкладка Auto-WEKA. Auto-</w:t>
      </w:r>
      <w:r w:rsidRPr="00F32518">
        <w:rPr>
          <w:sz w:val="28"/>
          <w:szCs w:val="28"/>
        </w:rPr>
        <w:lastRenderedPageBreak/>
        <w:t xml:space="preserve">WEKA также можно выбрать как классификатор в дереве классификаторов (ветка </w:t>
      </w:r>
      <w:proofErr w:type="spellStart"/>
      <w:r w:rsidRPr="00F32518">
        <w:rPr>
          <w:sz w:val="28"/>
          <w:szCs w:val="28"/>
        </w:rPr>
        <w:t>classifiers</w:t>
      </w:r>
      <w:proofErr w:type="spellEnd"/>
      <w:r w:rsidRPr="00F32518">
        <w:rPr>
          <w:sz w:val="28"/>
          <w:szCs w:val="28"/>
        </w:rPr>
        <w:t xml:space="preserve"> → </w:t>
      </w:r>
      <w:proofErr w:type="spellStart"/>
      <w:r w:rsidRPr="00F32518">
        <w:rPr>
          <w:sz w:val="28"/>
          <w:szCs w:val="28"/>
        </w:rPr>
        <w:t>meta</w:t>
      </w:r>
      <w:proofErr w:type="spellEnd"/>
      <w:r w:rsidRPr="00F32518">
        <w:rPr>
          <w:sz w:val="28"/>
          <w:szCs w:val="28"/>
        </w:rPr>
        <w:t xml:space="preserve"> → </w:t>
      </w:r>
      <w:proofErr w:type="spellStart"/>
      <w:r w:rsidRPr="00F32518">
        <w:rPr>
          <w:sz w:val="28"/>
          <w:szCs w:val="28"/>
        </w:rPr>
        <w:t>AutoWEKAClassifier</w:t>
      </w:r>
      <w:proofErr w:type="spellEnd"/>
      <w:r w:rsidRPr="00F32518">
        <w:rPr>
          <w:sz w:val="28"/>
          <w:szCs w:val="28"/>
        </w:rPr>
        <w:t>), при этом рекомендуется учитывать, что Auto-WEKA уже содержит внутренний механизм разбиения данных на обучение/тестирование, поэтому при выборе схемы тестирования в интерфейсе следует избегать некорректного «двойного» разбиения.</w:t>
      </w:r>
    </w:p>
    <w:p w14:paraId="4D7A73DA" w14:textId="280EF1C0" w:rsidR="00F32518" w:rsidRPr="00F32518" w:rsidRDefault="00F32518" w:rsidP="00F32518">
      <w:pPr>
        <w:pStyle w:val="af6"/>
        <w:spacing w:line="360" w:lineRule="auto"/>
        <w:ind w:left="0"/>
        <w:rPr>
          <w:sz w:val="28"/>
          <w:szCs w:val="28"/>
        </w:rPr>
      </w:pPr>
      <w:r>
        <w:rPr>
          <w:sz w:val="28"/>
          <w:szCs w:val="28"/>
        </w:rPr>
        <w:tab/>
      </w:r>
      <w:r w:rsidRPr="00F32518">
        <w:rPr>
          <w:sz w:val="28"/>
          <w:szCs w:val="28"/>
        </w:rPr>
        <w:t xml:space="preserve">Оценка качества обученной модели в WEKA включает стандартные показатели качества классификации (процент верных/неверных предсказаний), показатели ошибок (например, </w:t>
      </w:r>
      <w:proofErr w:type="spellStart"/>
      <w:r w:rsidRPr="00F32518">
        <w:rPr>
          <w:sz w:val="28"/>
          <w:szCs w:val="28"/>
        </w:rPr>
        <w:t>Mean</w:t>
      </w:r>
      <w:proofErr w:type="spellEnd"/>
      <w:r w:rsidRPr="00F32518">
        <w:rPr>
          <w:sz w:val="28"/>
          <w:szCs w:val="28"/>
        </w:rPr>
        <w:t xml:space="preserve"> </w:t>
      </w:r>
      <w:proofErr w:type="spellStart"/>
      <w:r w:rsidRPr="00F32518">
        <w:rPr>
          <w:sz w:val="28"/>
          <w:szCs w:val="28"/>
        </w:rPr>
        <w:t>absolute</w:t>
      </w:r>
      <w:proofErr w:type="spellEnd"/>
      <w:r w:rsidRPr="00F32518">
        <w:rPr>
          <w:sz w:val="28"/>
          <w:szCs w:val="28"/>
        </w:rPr>
        <w:t xml:space="preserve"> </w:t>
      </w:r>
      <w:proofErr w:type="spellStart"/>
      <w:r w:rsidRPr="00F32518">
        <w:rPr>
          <w:sz w:val="28"/>
          <w:szCs w:val="28"/>
        </w:rPr>
        <w:t>error</w:t>
      </w:r>
      <w:proofErr w:type="spellEnd"/>
      <w:r w:rsidRPr="00F32518">
        <w:rPr>
          <w:sz w:val="28"/>
          <w:szCs w:val="28"/>
        </w:rPr>
        <w:t>) и матрицу ошибок (</w:t>
      </w:r>
      <w:proofErr w:type="spellStart"/>
      <w:r w:rsidRPr="00F32518">
        <w:rPr>
          <w:sz w:val="28"/>
          <w:szCs w:val="28"/>
        </w:rPr>
        <w:t>confusion</w:t>
      </w:r>
      <w:proofErr w:type="spellEnd"/>
      <w:r w:rsidRPr="00F32518">
        <w:rPr>
          <w:sz w:val="28"/>
          <w:szCs w:val="28"/>
        </w:rPr>
        <w:t xml:space="preserve"> </w:t>
      </w:r>
      <w:proofErr w:type="spellStart"/>
      <w:r w:rsidRPr="00F32518">
        <w:rPr>
          <w:sz w:val="28"/>
          <w:szCs w:val="28"/>
        </w:rPr>
        <w:t>matrix</w:t>
      </w:r>
      <w:proofErr w:type="spellEnd"/>
      <w:r w:rsidRPr="00F32518">
        <w:rPr>
          <w:sz w:val="28"/>
          <w:szCs w:val="28"/>
        </w:rPr>
        <w:t>), позволяющую наглядно оценить распределение ошибок по классам.</w:t>
      </w:r>
    </w:p>
    <w:p w14:paraId="5F8136B4" w14:textId="77777777" w:rsidR="00F32518" w:rsidRDefault="00F32518" w:rsidP="00F32518">
      <w:pPr>
        <w:pStyle w:val="af6"/>
        <w:spacing w:line="360" w:lineRule="auto"/>
        <w:ind w:left="0"/>
        <w:rPr>
          <w:sz w:val="28"/>
          <w:szCs w:val="28"/>
        </w:rPr>
      </w:pPr>
      <w:r>
        <w:rPr>
          <w:sz w:val="28"/>
          <w:szCs w:val="28"/>
        </w:rPr>
        <w:tab/>
      </w:r>
      <w:r w:rsidRPr="00F32518">
        <w:rPr>
          <w:sz w:val="28"/>
          <w:szCs w:val="28"/>
        </w:rPr>
        <w:t xml:space="preserve">Помимо графического интерфейса Explorer, в WEKA доступна командная строка </w:t>
      </w:r>
      <w:proofErr w:type="spellStart"/>
      <w:r w:rsidRPr="00F32518">
        <w:rPr>
          <w:sz w:val="28"/>
          <w:szCs w:val="28"/>
        </w:rPr>
        <w:t>SimpleCLI</w:t>
      </w:r>
      <w:proofErr w:type="spellEnd"/>
      <w:r w:rsidRPr="00F32518">
        <w:rPr>
          <w:sz w:val="28"/>
          <w:szCs w:val="28"/>
        </w:rPr>
        <w:t>, позволяющая запускать классификаторы и задавать ключевые параметры запуска: обучающий файл (-t), тестовый файл (-T), кросс-валидацию (-x), сохранение/загрузка модели (-d, -l).</w:t>
      </w:r>
    </w:p>
    <w:p w14:paraId="2F441EE5" w14:textId="7B1C859B" w:rsidR="002B6D1F" w:rsidRDefault="00F32518" w:rsidP="00F32518">
      <w:pPr>
        <w:pStyle w:val="af6"/>
        <w:spacing w:line="360" w:lineRule="auto"/>
        <w:ind w:left="0"/>
        <w:rPr>
          <w:b/>
          <w:sz w:val="28"/>
          <w:szCs w:val="28"/>
        </w:rPr>
      </w:pPr>
      <w:r>
        <w:rPr>
          <w:sz w:val="28"/>
          <w:szCs w:val="28"/>
        </w:rPr>
        <w:tab/>
      </w:r>
      <w:r w:rsidR="007D18DD">
        <w:rPr>
          <w:b/>
          <w:sz w:val="28"/>
          <w:szCs w:val="28"/>
        </w:rPr>
        <w:t>Постановка задачи.</w:t>
      </w:r>
    </w:p>
    <w:p w14:paraId="43B2D766" w14:textId="49AF1D4F" w:rsidR="002B6D1F" w:rsidRDefault="003F22B7">
      <w:pPr>
        <w:spacing w:line="360" w:lineRule="auto"/>
        <w:ind w:firstLine="709"/>
        <w:jc w:val="both"/>
        <w:rPr>
          <w:sz w:val="28"/>
          <w:szCs w:val="28"/>
        </w:rPr>
      </w:pPr>
      <w:r w:rsidRPr="003F22B7">
        <w:rPr>
          <w:sz w:val="28"/>
          <w:szCs w:val="28"/>
        </w:rPr>
        <w:t xml:space="preserve">В рамках лабораторной работы требуется исследовать возможности автоматизированного машинного обучения с использованием </w:t>
      </w:r>
      <w:r w:rsidR="007D1BF0" w:rsidRPr="007D1BF0">
        <w:rPr>
          <w:sz w:val="28"/>
          <w:szCs w:val="28"/>
        </w:rPr>
        <w:t>Auto-</w:t>
      </w:r>
      <w:proofErr w:type="spellStart"/>
      <w:r w:rsidR="007D1BF0" w:rsidRPr="007D1BF0">
        <w:rPr>
          <w:sz w:val="28"/>
          <w:szCs w:val="28"/>
        </w:rPr>
        <w:t>sklearn</w:t>
      </w:r>
      <w:proofErr w:type="spellEnd"/>
      <w:r w:rsidR="007D1BF0">
        <w:rPr>
          <w:sz w:val="28"/>
          <w:szCs w:val="28"/>
        </w:rPr>
        <w:t xml:space="preserve"> </w:t>
      </w:r>
      <w:r w:rsidRPr="003F22B7">
        <w:rPr>
          <w:sz w:val="28"/>
          <w:szCs w:val="28"/>
        </w:rPr>
        <w:t>при решении двух практических задач.</w:t>
      </w:r>
    </w:p>
    <w:p w14:paraId="2C8F80C5" w14:textId="2CC2F1F3" w:rsidR="003234B9" w:rsidRDefault="003234B9" w:rsidP="003234B9">
      <w:pPr>
        <w:pStyle w:val="afc"/>
        <w:spacing w:line="360" w:lineRule="auto"/>
        <w:jc w:val="both"/>
        <w:rPr>
          <w:b/>
          <w:bCs/>
          <w:sz w:val="28"/>
          <w:szCs w:val="28"/>
        </w:rPr>
      </w:pPr>
      <w:r w:rsidRPr="003234B9">
        <w:rPr>
          <w:b/>
          <w:bCs/>
          <w:sz w:val="28"/>
          <w:szCs w:val="28"/>
        </w:rPr>
        <w:t>Задание 1 (</w:t>
      </w:r>
      <w:proofErr w:type="spellStart"/>
      <w:r w:rsidRPr="003234B9">
        <w:rPr>
          <w:b/>
          <w:bCs/>
          <w:sz w:val="28"/>
          <w:szCs w:val="28"/>
        </w:rPr>
        <w:t>porto-seguro</w:t>
      </w:r>
      <w:proofErr w:type="spellEnd"/>
      <w:r w:rsidRPr="003234B9">
        <w:rPr>
          <w:b/>
          <w:bCs/>
          <w:sz w:val="28"/>
          <w:szCs w:val="28"/>
        </w:rPr>
        <w:t>)</w:t>
      </w:r>
    </w:p>
    <w:p w14:paraId="4DC8B1B9" w14:textId="26DD64B5" w:rsidR="003234B9" w:rsidRPr="003234B9" w:rsidRDefault="003234B9" w:rsidP="003234B9">
      <w:pPr>
        <w:spacing w:line="360" w:lineRule="auto"/>
        <w:ind w:firstLine="709"/>
        <w:jc w:val="both"/>
        <w:rPr>
          <w:sz w:val="28"/>
          <w:szCs w:val="28"/>
        </w:rPr>
      </w:pPr>
      <w:r w:rsidRPr="003234B9">
        <w:rPr>
          <w:sz w:val="28"/>
          <w:szCs w:val="28"/>
        </w:rPr>
        <w:t xml:space="preserve">Набор данных </w:t>
      </w:r>
      <w:proofErr w:type="spellStart"/>
      <w:r w:rsidRPr="003234B9">
        <w:rPr>
          <w:sz w:val="28"/>
          <w:szCs w:val="28"/>
        </w:rPr>
        <w:t>porto-seguro</w:t>
      </w:r>
      <w:proofErr w:type="spellEnd"/>
      <w:r w:rsidRPr="003234B9">
        <w:rPr>
          <w:sz w:val="28"/>
          <w:szCs w:val="28"/>
        </w:rPr>
        <w:t xml:space="preserve"> (</w:t>
      </w:r>
      <w:proofErr w:type="spellStart"/>
      <w:r w:rsidRPr="003234B9">
        <w:rPr>
          <w:sz w:val="28"/>
          <w:szCs w:val="28"/>
        </w:rPr>
        <w:t>Porto</w:t>
      </w:r>
      <w:proofErr w:type="spellEnd"/>
      <w:r w:rsidRPr="003234B9">
        <w:rPr>
          <w:sz w:val="28"/>
          <w:szCs w:val="28"/>
        </w:rPr>
        <w:t xml:space="preserve"> </w:t>
      </w:r>
      <w:proofErr w:type="spellStart"/>
      <w:r w:rsidRPr="003234B9">
        <w:rPr>
          <w:sz w:val="28"/>
          <w:szCs w:val="28"/>
        </w:rPr>
        <w:t>Seguros</w:t>
      </w:r>
      <w:proofErr w:type="spellEnd"/>
      <w:r w:rsidRPr="003234B9">
        <w:rPr>
          <w:sz w:val="28"/>
          <w:szCs w:val="28"/>
        </w:rPr>
        <w:t xml:space="preserve"> Safe Driver </w:t>
      </w:r>
      <w:proofErr w:type="spellStart"/>
      <w:r w:rsidRPr="003234B9">
        <w:rPr>
          <w:sz w:val="28"/>
          <w:szCs w:val="28"/>
        </w:rPr>
        <w:t>Prediction</w:t>
      </w:r>
      <w:proofErr w:type="spellEnd"/>
      <w:r w:rsidRPr="003234B9">
        <w:rPr>
          <w:sz w:val="28"/>
          <w:szCs w:val="28"/>
        </w:rPr>
        <w:t xml:space="preserve">) содержит данные о 595212 водителях, каждый из которых описан с помощью 39 атрибутов. Задача состоит в том, чтобы спрогнозировать подаст ли водитель страховой иск в следующем году. Информация о том, подал водитель иск или нет содержится в атрибуте с названием </w:t>
      </w:r>
      <w:proofErr w:type="spellStart"/>
      <w:r w:rsidRPr="003234B9">
        <w:rPr>
          <w:sz w:val="28"/>
          <w:szCs w:val="28"/>
        </w:rPr>
        <w:t>target</w:t>
      </w:r>
      <w:proofErr w:type="spellEnd"/>
      <w:r w:rsidRPr="003234B9">
        <w:rPr>
          <w:sz w:val="28"/>
          <w:szCs w:val="28"/>
        </w:rPr>
        <w:t xml:space="preserve"> (0 – не подал, 1 – подал).</w:t>
      </w:r>
    </w:p>
    <w:p w14:paraId="649B61E9" w14:textId="77777777" w:rsidR="003234B9" w:rsidRDefault="003234B9" w:rsidP="003234B9">
      <w:pPr>
        <w:pStyle w:val="afc"/>
        <w:numPr>
          <w:ilvl w:val="0"/>
          <w:numId w:val="17"/>
        </w:numPr>
        <w:spacing w:line="360" w:lineRule="auto"/>
        <w:jc w:val="both"/>
        <w:rPr>
          <w:sz w:val="28"/>
          <w:szCs w:val="28"/>
        </w:rPr>
      </w:pPr>
      <w:r w:rsidRPr="003234B9">
        <w:rPr>
          <w:sz w:val="28"/>
          <w:szCs w:val="28"/>
        </w:rPr>
        <w:t>Загрузить данные в систему WEKA.</w:t>
      </w:r>
    </w:p>
    <w:p w14:paraId="34E3996C" w14:textId="77777777" w:rsidR="00EA1D47" w:rsidRDefault="003234B9" w:rsidP="00EA1D47">
      <w:pPr>
        <w:pStyle w:val="afc"/>
        <w:numPr>
          <w:ilvl w:val="0"/>
          <w:numId w:val="17"/>
        </w:numPr>
        <w:spacing w:line="360" w:lineRule="auto"/>
        <w:jc w:val="both"/>
        <w:rPr>
          <w:sz w:val="28"/>
          <w:szCs w:val="28"/>
        </w:rPr>
      </w:pPr>
      <w:r w:rsidRPr="003234B9">
        <w:rPr>
          <w:sz w:val="28"/>
          <w:szCs w:val="28"/>
        </w:rPr>
        <w:t xml:space="preserve">С помощью Auto-WEKA определить подходящий классификатор и его </w:t>
      </w:r>
      <w:proofErr w:type="spellStart"/>
      <w:r w:rsidRPr="003234B9">
        <w:rPr>
          <w:sz w:val="28"/>
          <w:szCs w:val="28"/>
        </w:rPr>
        <w:t>гиперпараметры.</w:t>
      </w:r>
      <w:proofErr w:type="spellEnd"/>
    </w:p>
    <w:p w14:paraId="5216DA22" w14:textId="77777777" w:rsidR="00EA1D47" w:rsidRDefault="003234B9" w:rsidP="00EA1D47">
      <w:pPr>
        <w:pStyle w:val="afc"/>
        <w:numPr>
          <w:ilvl w:val="0"/>
          <w:numId w:val="17"/>
        </w:numPr>
        <w:spacing w:line="360" w:lineRule="auto"/>
        <w:jc w:val="both"/>
        <w:rPr>
          <w:sz w:val="28"/>
          <w:szCs w:val="28"/>
        </w:rPr>
      </w:pPr>
      <w:r w:rsidRPr="00EA1D47">
        <w:rPr>
          <w:sz w:val="28"/>
          <w:szCs w:val="28"/>
        </w:rPr>
        <w:lastRenderedPageBreak/>
        <w:t>Определить количество испробованных конфигураций.</w:t>
      </w:r>
    </w:p>
    <w:p w14:paraId="30378CE4" w14:textId="4B3BD994" w:rsidR="003234B9" w:rsidRPr="00EA1D47" w:rsidRDefault="003234B9" w:rsidP="00EA1D47">
      <w:pPr>
        <w:pStyle w:val="afc"/>
        <w:numPr>
          <w:ilvl w:val="0"/>
          <w:numId w:val="17"/>
        </w:numPr>
        <w:spacing w:line="360" w:lineRule="auto"/>
        <w:jc w:val="both"/>
        <w:rPr>
          <w:sz w:val="28"/>
          <w:szCs w:val="28"/>
        </w:rPr>
      </w:pPr>
      <w:r w:rsidRPr="00EA1D47">
        <w:rPr>
          <w:sz w:val="28"/>
          <w:szCs w:val="28"/>
        </w:rPr>
        <w:t>Для выбранной конфигурации изучить:</w:t>
      </w:r>
    </w:p>
    <w:p w14:paraId="5E24E22A" w14:textId="77777777" w:rsidR="003234B9" w:rsidRPr="003234B9" w:rsidRDefault="003234B9" w:rsidP="003234B9">
      <w:pPr>
        <w:pStyle w:val="afc"/>
        <w:spacing w:line="360" w:lineRule="auto"/>
        <w:jc w:val="both"/>
        <w:rPr>
          <w:sz w:val="28"/>
          <w:szCs w:val="28"/>
        </w:rPr>
      </w:pPr>
      <w:r w:rsidRPr="003234B9">
        <w:rPr>
          <w:sz w:val="28"/>
          <w:szCs w:val="28"/>
        </w:rPr>
        <w:t>a) процент правильных и неправильных предсказаний;</w:t>
      </w:r>
    </w:p>
    <w:p w14:paraId="48054F35" w14:textId="77777777" w:rsidR="003234B9" w:rsidRPr="003234B9" w:rsidRDefault="003234B9" w:rsidP="003234B9">
      <w:pPr>
        <w:pStyle w:val="afc"/>
        <w:spacing w:line="360" w:lineRule="auto"/>
        <w:jc w:val="both"/>
        <w:rPr>
          <w:sz w:val="28"/>
          <w:szCs w:val="28"/>
          <w:lang w:val="en-US"/>
        </w:rPr>
      </w:pPr>
      <w:r w:rsidRPr="003234B9">
        <w:rPr>
          <w:sz w:val="28"/>
          <w:szCs w:val="28"/>
          <w:lang w:val="en-US"/>
        </w:rPr>
        <w:t>b) Mean absolute error;</w:t>
      </w:r>
    </w:p>
    <w:p w14:paraId="604DA556" w14:textId="77777777" w:rsidR="00EA1D47" w:rsidRPr="00EA1D47" w:rsidRDefault="003234B9" w:rsidP="00EA1D47">
      <w:pPr>
        <w:pStyle w:val="afc"/>
        <w:spacing w:line="360" w:lineRule="auto"/>
        <w:jc w:val="both"/>
        <w:rPr>
          <w:sz w:val="28"/>
          <w:szCs w:val="28"/>
          <w:lang w:val="en-US"/>
        </w:rPr>
      </w:pPr>
      <w:r w:rsidRPr="003234B9">
        <w:rPr>
          <w:sz w:val="28"/>
          <w:szCs w:val="28"/>
          <w:lang w:val="en-US"/>
        </w:rPr>
        <w:t>c</w:t>
      </w:r>
      <w:r w:rsidRPr="00EA1D47">
        <w:rPr>
          <w:sz w:val="28"/>
          <w:szCs w:val="28"/>
          <w:lang w:val="en-US"/>
        </w:rPr>
        <w:t xml:space="preserve">) </w:t>
      </w:r>
      <w:r w:rsidRPr="003234B9">
        <w:rPr>
          <w:sz w:val="28"/>
          <w:szCs w:val="28"/>
        </w:rPr>
        <w:t>матрицу</w:t>
      </w:r>
      <w:r w:rsidRPr="00EA1D47">
        <w:rPr>
          <w:sz w:val="28"/>
          <w:szCs w:val="28"/>
          <w:lang w:val="en-US"/>
        </w:rPr>
        <w:t xml:space="preserve"> </w:t>
      </w:r>
      <w:r w:rsidRPr="003234B9">
        <w:rPr>
          <w:sz w:val="28"/>
          <w:szCs w:val="28"/>
        </w:rPr>
        <w:t>ошибок</w:t>
      </w:r>
      <w:r w:rsidRPr="00EA1D47">
        <w:rPr>
          <w:sz w:val="28"/>
          <w:szCs w:val="28"/>
          <w:lang w:val="en-US"/>
        </w:rPr>
        <w:t xml:space="preserve"> (</w:t>
      </w:r>
      <w:r w:rsidRPr="003234B9">
        <w:rPr>
          <w:sz w:val="28"/>
          <w:szCs w:val="28"/>
          <w:lang w:val="en-US"/>
        </w:rPr>
        <w:t>confusion</w:t>
      </w:r>
      <w:r w:rsidRPr="00EA1D47">
        <w:rPr>
          <w:sz w:val="28"/>
          <w:szCs w:val="28"/>
          <w:lang w:val="en-US"/>
        </w:rPr>
        <w:t xml:space="preserve"> </w:t>
      </w:r>
      <w:r w:rsidRPr="003234B9">
        <w:rPr>
          <w:sz w:val="28"/>
          <w:szCs w:val="28"/>
          <w:lang w:val="en-US"/>
        </w:rPr>
        <w:t>matrix</w:t>
      </w:r>
      <w:r w:rsidRPr="00EA1D47">
        <w:rPr>
          <w:sz w:val="28"/>
          <w:szCs w:val="28"/>
          <w:lang w:val="en-US"/>
        </w:rPr>
        <w:t>).</w:t>
      </w:r>
    </w:p>
    <w:p w14:paraId="61BBB4E5" w14:textId="77777777" w:rsidR="00EA1D47" w:rsidRDefault="003234B9" w:rsidP="00EA1D47">
      <w:pPr>
        <w:pStyle w:val="afc"/>
        <w:numPr>
          <w:ilvl w:val="0"/>
          <w:numId w:val="17"/>
        </w:numPr>
        <w:spacing w:line="360" w:lineRule="auto"/>
        <w:jc w:val="both"/>
        <w:rPr>
          <w:sz w:val="28"/>
          <w:szCs w:val="28"/>
        </w:rPr>
      </w:pPr>
      <w:r w:rsidRPr="00EA1D47">
        <w:rPr>
          <w:sz w:val="28"/>
          <w:szCs w:val="28"/>
        </w:rPr>
        <w:t xml:space="preserve">Использовать тот же классификатор, который предложил Auto-WEKA, но с </w:t>
      </w:r>
      <w:proofErr w:type="spellStart"/>
      <w:r w:rsidRPr="00EA1D47">
        <w:rPr>
          <w:sz w:val="28"/>
          <w:szCs w:val="28"/>
        </w:rPr>
        <w:t>гиперпараметрами</w:t>
      </w:r>
      <w:proofErr w:type="spellEnd"/>
      <w:r w:rsidRPr="00EA1D47">
        <w:rPr>
          <w:sz w:val="28"/>
          <w:szCs w:val="28"/>
        </w:rPr>
        <w:t xml:space="preserve"> по умолчанию. Сравнить результаты.</w:t>
      </w:r>
    </w:p>
    <w:p w14:paraId="19BCC1BA" w14:textId="77777777" w:rsidR="00EA1D47" w:rsidRDefault="003234B9" w:rsidP="00EA1D47">
      <w:pPr>
        <w:pStyle w:val="afc"/>
        <w:numPr>
          <w:ilvl w:val="0"/>
          <w:numId w:val="17"/>
        </w:numPr>
        <w:spacing w:line="360" w:lineRule="auto"/>
        <w:jc w:val="both"/>
        <w:rPr>
          <w:sz w:val="28"/>
          <w:szCs w:val="28"/>
        </w:rPr>
      </w:pPr>
      <w:r w:rsidRPr="00EA1D47">
        <w:rPr>
          <w:sz w:val="28"/>
          <w:szCs w:val="28"/>
        </w:rPr>
        <w:t>Использовать другой классификатор. Сравнить результаты.</w:t>
      </w:r>
    </w:p>
    <w:p w14:paraId="677FB6A5" w14:textId="77777777" w:rsidR="00EA1D47" w:rsidRDefault="00EA1D47" w:rsidP="00EA1D47">
      <w:pPr>
        <w:spacing w:line="360" w:lineRule="auto"/>
        <w:ind w:firstLine="360"/>
        <w:jc w:val="both"/>
        <w:rPr>
          <w:b/>
          <w:bCs/>
          <w:sz w:val="28"/>
          <w:szCs w:val="28"/>
        </w:rPr>
      </w:pPr>
      <w:r w:rsidRPr="00EA1D47">
        <w:rPr>
          <w:b/>
          <w:bCs/>
          <w:sz w:val="28"/>
          <w:szCs w:val="28"/>
        </w:rPr>
        <w:t>Задание 2 (mnist_784)</w:t>
      </w:r>
    </w:p>
    <w:p w14:paraId="6D87DB1B" w14:textId="38887F12" w:rsidR="00016230" w:rsidRPr="00EA1D47" w:rsidRDefault="00EA1D47" w:rsidP="00EA1D47">
      <w:pPr>
        <w:spacing w:line="360" w:lineRule="auto"/>
        <w:ind w:firstLine="360"/>
        <w:jc w:val="both"/>
        <w:rPr>
          <w:sz w:val="28"/>
          <w:szCs w:val="28"/>
        </w:rPr>
      </w:pPr>
      <w:r w:rsidRPr="00EA1D47">
        <w:rPr>
          <w:sz w:val="28"/>
          <w:szCs w:val="28"/>
        </w:rPr>
        <w:t xml:space="preserve">Набор данных mnist_784 содержит образцы рукописного написания цифр, размером 28x28 пикселей, соответственно каждый образец имеет 784 атрибута. Задача состоит в том, чтобы распознать по атрибутам к какой цифре относится данный </w:t>
      </w:r>
      <w:proofErr w:type="spellStart"/>
      <w:r w:rsidRPr="00EA1D47">
        <w:rPr>
          <w:sz w:val="28"/>
          <w:szCs w:val="28"/>
        </w:rPr>
        <w:t>образец.</w:t>
      </w:r>
      <w:r w:rsidR="00016230" w:rsidRPr="00EA1D47">
        <w:rPr>
          <w:sz w:val="28"/>
          <w:szCs w:val="28"/>
        </w:rPr>
        <w:t>загрузить</w:t>
      </w:r>
      <w:proofErr w:type="spellEnd"/>
      <w:r w:rsidR="00016230" w:rsidRPr="00EA1D47">
        <w:rPr>
          <w:sz w:val="28"/>
          <w:szCs w:val="28"/>
        </w:rPr>
        <w:t xml:space="preserve"> набор данных из файла;</w:t>
      </w:r>
    </w:p>
    <w:p w14:paraId="36B69EB2" w14:textId="77777777" w:rsidR="00EA1D47" w:rsidRDefault="00EA1D47" w:rsidP="00EA1D47">
      <w:pPr>
        <w:pStyle w:val="afc"/>
        <w:numPr>
          <w:ilvl w:val="0"/>
          <w:numId w:val="18"/>
        </w:numPr>
        <w:spacing w:line="360" w:lineRule="auto"/>
        <w:jc w:val="both"/>
        <w:rPr>
          <w:sz w:val="28"/>
          <w:szCs w:val="28"/>
        </w:rPr>
      </w:pPr>
      <w:r w:rsidRPr="00EA1D47">
        <w:rPr>
          <w:sz w:val="28"/>
          <w:szCs w:val="28"/>
        </w:rPr>
        <w:t>Загрузить данные в систему WEKA.</w:t>
      </w:r>
    </w:p>
    <w:p w14:paraId="06120B8F" w14:textId="77777777" w:rsidR="00EA1D47" w:rsidRDefault="00EA1D47" w:rsidP="00EA1D47">
      <w:pPr>
        <w:pStyle w:val="afc"/>
        <w:numPr>
          <w:ilvl w:val="0"/>
          <w:numId w:val="18"/>
        </w:numPr>
        <w:spacing w:line="360" w:lineRule="auto"/>
        <w:jc w:val="both"/>
        <w:rPr>
          <w:sz w:val="28"/>
          <w:szCs w:val="28"/>
        </w:rPr>
      </w:pPr>
      <w:r w:rsidRPr="00EA1D47">
        <w:rPr>
          <w:sz w:val="28"/>
          <w:szCs w:val="28"/>
        </w:rPr>
        <w:t xml:space="preserve">С помощью Auto-WEKA определить подходящий классификатор и его </w:t>
      </w:r>
      <w:proofErr w:type="spellStart"/>
      <w:r w:rsidRPr="00EA1D47">
        <w:rPr>
          <w:sz w:val="28"/>
          <w:szCs w:val="28"/>
        </w:rPr>
        <w:t>гиперпараметры.</w:t>
      </w:r>
      <w:proofErr w:type="spellEnd"/>
    </w:p>
    <w:p w14:paraId="23255D38" w14:textId="77777777" w:rsidR="00EA1D47" w:rsidRDefault="00EA1D47" w:rsidP="00EA1D47">
      <w:pPr>
        <w:pStyle w:val="afc"/>
        <w:numPr>
          <w:ilvl w:val="0"/>
          <w:numId w:val="18"/>
        </w:numPr>
        <w:spacing w:line="360" w:lineRule="auto"/>
        <w:jc w:val="both"/>
        <w:rPr>
          <w:sz w:val="28"/>
          <w:szCs w:val="28"/>
        </w:rPr>
      </w:pPr>
      <w:r w:rsidRPr="00EA1D47">
        <w:rPr>
          <w:sz w:val="28"/>
          <w:szCs w:val="28"/>
        </w:rPr>
        <w:t>Определить количество испробованных конфигураций.</w:t>
      </w:r>
    </w:p>
    <w:p w14:paraId="41D0A10C" w14:textId="77777777" w:rsidR="00EA1D47" w:rsidRDefault="00EA1D47" w:rsidP="00EA1D47">
      <w:pPr>
        <w:pStyle w:val="afc"/>
        <w:numPr>
          <w:ilvl w:val="0"/>
          <w:numId w:val="18"/>
        </w:numPr>
        <w:spacing w:line="360" w:lineRule="auto"/>
        <w:jc w:val="both"/>
        <w:rPr>
          <w:sz w:val="28"/>
          <w:szCs w:val="28"/>
        </w:rPr>
      </w:pPr>
      <w:r w:rsidRPr="00EA1D47">
        <w:rPr>
          <w:sz w:val="28"/>
          <w:szCs w:val="28"/>
        </w:rPr>
        <w:t>Определить, какое значение распознаётся неправильно чаще всего.</w:t>
      </w:r>
    </w:p>
    <w:p w14:paraId="171625DB" w14:textId="77777777" w:rsidR="00EA1D47" w:rsidRDefault="00EA1D47" w:rsidP="00EA1D47">
      <w:pPr>
        <w:pStyle w:val="afc"/>
        <w:numPr>
          <w:ilvl w:val="0"/>
          <w:numId w:val="18"/>
        </w:numPr>
        <w:spacing w:line="360" w:lineRule="auto"/>
        <w:jc w:val="both"/>
        <w:rPr>
          <w:sz w:val="28"/>
          <w:szCs w:val="28"/>
        </w:rPr>
      </w:pPr>
      <w:r w:rsidRPr="00EA1D47">
        <w:rPr>
          <w:sz w:val="28"/>
          <w:szCs w:val="28"/>
        </w:rPr>
        <w:t>Изменить настройки Auto-WEKA так, чтобы было проверено больше конфигураций. Определить, поменялась ли оптимальная конфигурация.</w:t>
      </w:r>
    </w:p>
    <w:p w14:paraId="69FF259C" w14:textId="77777777" w:rsidR="00EA1D47" w:rsidRDefault="00EA1D47" w:rsidP="00EA1D47">
      <w:pPr>
        <w:pStyle w:val="afc"/>
        <w:numPr>
          <w:ilvl w:val="0"/>
          <w:numId w:val="18"/>
        </w:numPr>
        <w:spacing w:line="360" w:lineRule="auto"/>
        <w:jc w:val="both"/>
        <w:rPr>
          <w:sz w:val="28"/>
          <w:szCs w:val="28"/>
        </w:rPr>
      </w:pPr>
      <w:r w:rsidRPr="00EA1D47">
        <w:rPr>
          <w:sz w:val="28"/>
          <w:szCs w:val="28"/>
        </w:rPr>
        <w:t>Сохранить обученную модель в файл.</w:t>
      </w:r>
    </w:p>
    <w:p w14:paraId="7B157E74" w14:textId="77777777" w:rsidR="00EA1D47" w:rsidRDefault="00EA1D47" w:rsidP="00EA1D47">
      <w:pPr>
        <w:pStyle w:val="afc"/>
        <w:numPr>
          <w:ilvl w:val="0"/>
          <w:numId w:val="18"/>
        </w:numPr>
        <w:spacing w:line="360" w:lineRule="auto"/>
        <w:jc w:val="both"/>
        <w:rPr>
          <w:sz w:val="28"/>
          <w:szCs w:val="28"/>
        </w:rPr>
      </w:pPr>
      <w:r w:rsidRPr="00EA1D47">
        <w:rPr>
          <w:sz w:val="28"/>
          <w:szCs w:val="28"/>
        </w:rPr>
        <w:t>Протестировать сохранённую модель на тестовой выборке.</w:t>
      </w:r>
    </w:p>
    <w:p w14:paraId="28C6A9B3" w14:textId="07B30D65" w:rsidR="00016230" w:rsidRPr="00EA1D47" w:rsidRDefault="00EA1D47" w:rsidP="00EA1D47">
      <w:pPr>
        <w:pStyle w:val="afc"/>
        <w:numPr>
          <w:ilvl w:val="0"/>
          <w:numId w:val="18"/>
        </w:numPr>
        <w:spacing w:line="360" w:lineRule="auto"/>
        <w:jc w:val="both"/>
        <w:rPr>
          <w:sz w:val="28"/>
          <w:szCs w:val="28"/>
        </w:rPr>
      </w:pPr>
      <w:r w:rsidRPr="00EA1D47">
        <w:rPr>
          <w:sz w:val="28"/>
          <w:szCs w:val="28"/>
        </w:rPr>
        <w:t>Использовать в качестве тестовой выборки данные из CSV-файла, выполнив необходимые преобразования (количество, порядок, тип и названия атрибутов должны совпадать в обучающей и тестовой выборке).</w:t>
      </w:r>
    </w:p>
    <w:p w14:paraId="1F63FFE7" w14:textId="77777777" w:rsidR="00016230" w:rsidRPr="00016230" w:rsidRDefault="00016230" w:rsidP="00016230">
      <w:pPr>
        <w:pStyle w:val="afc"/>
        <w:spacing w:line="360" w:lineRule="auto"/>
        <w:jc w:val="both"/>
        <w:rPr>
          <w:sz w:val="28"/>
          <w:szCs w:val="28"/>
        </w:rPr>
      </w:pPr>
    </w:p>
    <w:p w14:paraId="3EFE3713" w14:textId="4659D24B" w:rsidR="002B6D1F" w:rsidRDefault="007D18DD" w:rsidP="00674404">
      <w:pPr>
        <w:spacing w:line="360" w:lineRule="auto"/>
        <w:ind w:firstLine="709"/>
        <w:jc w:val="both"/>
        <w:rPr>
          <w:b/>
          <w:sz w:val="28"/>
          <w:szCs w:val="28"/>
        </w:rPr>
      </w:pPr>
      <w:r>
        <w:rPr>
          <w:b/>
          <w:sz w:val="28"/>
          <w:szCs w:val="28"/>
        </w:rPr>
        <w:t>Выполнение работы.</w:t>
      </w:r>
    </w:p>
    <w:p w14:paraId="5C53E476" w14:textId="77777777" w:rsidR="00674404" w:rsidRDefault="00674404" w:rsidP="00674404">
      <w:pPr>
        <w:spacing w:line="360" w:lineRule="auto"/>
        <w:ind w:firstLine="360"/>
        <w:jc w:val="both"/>
        <w:rPr>
          <w:bCs/>
          <w:sz w:val="28"/>
          <w:szCs w:val="28"/>
        </w:rPr>
      </w:pPr>
      <w:r>
        <w:rPr>
          <w:bCs/>
          <w:sz w:val="28"/>
          <w:szCs w:val="28"/>
        </w:rPr>
        <w:t xml:space="preserve">Сначала для работы </w:t>
      </w:r>
      <w:proofErr w:type="spellStart"/>
      <w:r w:rsidRPr="00674404">
        <w:rPr>
          <w:bCs/>
          <w:sz w:val="28"/>
          <w:szCs w:val="28"/>
        </w:rPr>
        <w:t>Package</w:t>
      </w:r>
      <w:proofErr w:type="spellEnd"/>
      <w:r w:rsidRPr="00674404">
        <w:rPr>
          <w:bCs/>
          <w:sz w:val="28"/>
          <w:szCs w:val="28"/>
        </w:rPr>
        <w:t xml:space="preserve"> </w:t>
      </w:r>
      <w:proofErr w:type="spellStart"/>
      <w:r w:rsidRPr="00674404">
        <w:rPr>
          <w:bCs/>
          <w:sz w:val="28"/>
          <w:szCs w:val="28"/>
        </w:rPr>
        <w:t>manager</w:t>
      </w:r>
      <w:proofErr w:type="spellEnd"/>
      <w:r w:rsidRPr="00674404">
        <w:rPr>
          <w:bCs/>
          <w:sz w:val="28"/>
          <w:szCs w:val="28"/>
        </w:rPr>
        <w:t xml:space="preserve"> </w:t>
      </w:r>
      <w:r>
        <w:rPr>
          <w:bCs/>
          <w:sz w:val="28"/>
          <w:szCs w:val="28"/>
        </w:rPr>
        <w:t xml:space="preserve">был распакован архив с </w:t>
      </w:r>
      <w:proofErr w:type="spellStart"/>
      <w:r>
        <w:rPr>
          <w:bCs/>
          <w:sz w:val="28"/>
          <w:szCs w:val="28"/>
          <w:lang w:val="en-US"/>
        </w:rPr>
        <w:t>cacheRepo</w:t>
      </w:r>
      <w:proofErr w:type="spellEnd"/>
      <w:r w:rsidRPr="00674404">
        <w:rPr>
          <w:bCs/>
          <w:sz w:val="28"/>
          <w:szCs w:val="28"/>
        </w:rPr>
        <w:t xml:space="preserve"> </w:t>
      </w:r>
      <w:r>
        <w:rPr>
          <w:bCs/>
          <w:sz w:val="28"/>
          <w:szCs w:val="28"/>
        </w:rPr>
        <w:t xml:space="preserve">по инструкции: </w:t>
      </w:r>
    </w:p>
    <w:p w14:paraId="7EE5637B" w14:textId="3C95D9F1" w:rsidR="00674404" w:rsidRDefault="00674404" w:rsidP="00674404">
      <w:pPr>
        <w:spacing w:line="360" w:lineRule="auto"/>
        <w:ind w:firstLine="360"/>
        <w:jc w:val="both"/>
        <w:rPr>
          <w:bCs/>
          <w:sz w:val="28"/>
          <w:szCs w:val="28"/>
        </w:rPr>
      </w:pPr>
      <w:hyperlink r:id="rId8" w:history="1">
        <w:r w:rsidRPr="00BD214A">
          <w:rPr>
            <w:rStyle w:val="aff4"/>
            <w:bCs/>
            <w:sz w:val="28"/>
            <w:szCs w:val="28"/>
          </w:rPr>
          <w:t>https://waikato.github.io/weka</w:t>
        </w:r>
        <w:r w:rsidRPr="00BD214A">
          <w:rPr>
            <w:rStyle w:val="aff4"/>
            <w:bCs/>
            <w:sz w:val="28"/>
            <w:szCs w:val="28"/>
          </w:rPr>
          <w:t>-</w:t>
        </w:r>
        <w:r w:rsidRPr="00BD214A">
          <w:rPr>
            <w:rStyle w:val="aff4"/>
            <w:bCs/>
            <w:sz w:val="28"/>
            <w:szCs w:val="28"/>
          </w:rPr>
          <w:t>wiki/faqs/package_manager_doesnt_start/</w:t>
        </w:r>
      </w:hyperlink>
    </w:p>
    <w:p w14:paraId="5984EA40" w14:textId="0263CB18" w:rsidR="00674404" w:rsidRDefault="00674404" w:rsidP="00674404">
      <w:pPr>
        <w:spacing w:line="360" w:lineRule="auto"/>
        <w:ind w:firstLine="360"/>
        <w:jc w:val="both"/>
        <w:rPr>
          <w:bCs/>
          <w:sz w:val="28"/>
          <w:szCs w:val="28"/>
        </w:rPr>
      </w:pPr>
      <w:r>
        <w:rPr>
          <w:bCs/>
          <w:sz w:val="28"/>
          <w:szCs w:val="28"/>
        </w:rPr>
        <w:lastRenderedPageBreak/>
        <w:t xml:space="preserve">Затем для корректной работы программы в файле </w:t>
      </w:r>
      <w:proofErr w:type="spellStart"/>
      <w:r>
        <w:rPr>
          <w:bCs/>
          <w:sz w:val="28"/>
          <w:szCs w:val="28"/>
          <w:lang w:val="en-US"/>
        </w:rPr>
        <w:t>RunWeka</w:t>
      </w:r>
      <w:proofErr w:type="spellEnd"/>
      <w:r w:rsidRPr="00674404">
        <w:rPr>
          <w:bCs/>
          <w:sz w:val="28"/>
          <w:szCs w:val="28"/>
        </w:rPr>
        <w:t>.</w:t>
      </w:r>
      <w:proofErr w:type="spellStart"/>
      <w:r>
        <w:rPr>
          <w:bCs/>
          <w:sz w:val="28"/>
          <w:szCs w:val="28"/>
          <w:lang w:val="en-US"/>
        </w:rPr>
        <w:t>ini</w:t>
      </w:r>
      <w:proofErr w:type="spellEnd"/>
      <w:r w:rsidRPr="00674404">
        <w:rPr>
          <w:bCs/>
          <w:sz w:val="28"/>
          <w:szCs w:val="28"/>
        </w:rPr>
        <w:t xml:space="preserve"> </w:t>
      </w:r>
      <w:r>
        <w:rPr>
          <w:bCs/>
          <w:sz w:val="28"/>
          <w:szCs w:val="28"/>
        </w:rPr>
        <w:t>был увеличен лимит памяти (рисунок 1):</w:t>
      </w:r>
    </w:p>
    <w:p w14:paraId="11F3ABCA" w14:textId="77777777" w:rsidR="00674404" w:rsidRPr="00674404" w:rsidRDefault="00674404" w:rsidP="00674404">
      <w:pPr>
        <w:spacing w:line="360" w:lineRule="auto"/>
        <w:ind w:firstLine="360"/>
        <w:jc w:val="center"/>
        <w:rPr>
          <w:bCs/>
          <w:sz w:val="28"/>
          <w:szCs w:val="28"/>
          <w:lang w:val="en-US"/>
        </w:rPr>
      </w:pPr>
      <w:r w:rsidRPr="00674404">
        <w:rPr>
          <w:bCs/>
          <w:sz w:val="28"/>
          <w:szCs w:val="28"/>
          <w:lang w:val="en-US"/>
        </w:rPr>
        <w:t># the heap size (or any other JVM option)</w:t>
      </w:r>
    </w:p>
    <w:p w14:paraId="072B5739" w14:textId="2793C473" w:rsidR="00674404" w:rsidRDefault="00674404" w:rsidP="00674404">
      <w:pPr>
        <w:spacing w:line="360" w:lineRule="auto"/>
        <w:ind w:firstLine="360"/>
        <w:jc w:val="center"/>
        <w:rPr>
          <w:bCs/>
          <w:sz w:val="28"/>
          <w:szCs w:val="28"/>
        </w:rPr>
      </w:pPr>
      <w:proofErr w:type="spellStart"/>
      <w:r w:rsidRPr="00674404">
        <w:rPr>
          <w:bCs/>
          <w:sz w:val="28"/>
          <w:szCs w:val="28"/>
        </w:rPr>
        <w:t>javaOpts</w:t>
      </w:r>
      <w:proofErr w:type="spellEnd"/>
      <w:r w:rsidRPr="00674404">
        <w:rPr>
          <w:bCs/>
          <w:sz w:val="28"/>
          <w:szCs w:val="28"/>
        </w:rPr>
        <w:t>=%JAVA_OPTS% -Xmx8g</w:t>
      </w:r>
    </w:p>
    <w:p w14:paraId="6AE42E57" w14:textId="75B7A2AA" w:rsidR="00674404" w:rsidRDefault="00674404" w:rsidP="00674404">
      <w:pPr>
        <w:tabs>
          <w:tab w:val="left" w:pos="3600"/>
        </w:tabs>
        <w:spacing w:line="360" w:lineRule="auto"/>
        <w:ind w:firstLine="360"/>
        <w:rPr>
          <w:bCs/>
          <w:sz w:val="28"/>
          <w:szCs w:val="28"/>
        </w:rPr>
      </w:pPr>
      <w:r>
        <w:rPr>
          <w:bCs/>
          <w:sz w:val="28"/>
          <w:szCs w:val="28"/>
        </w:rPr>
        <w:tab/>
      </w:r>
      <w:r>
        <w:rPr>
          <w:noProof/>
        </w:rPr>
        <w:drawing>
          <wp:inline distT="0" distB="0" distL="0" distR="0" wp14:anchorId="4A121BA4" wp14:editId="0BF5CA62">
            <wp:extent cx="6120130" cy="58674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586740"/>
                    </a:xfrm>
                    <a:prstGeom prst="rect">
                      <a:avLst/>
                    </a:prstGeom>
                  </pic:spPr>
                </pic:pic>
              </a:graphicData>
            </a:graphic>
          </wp:inline>
        </w:drawing>
      </w:r>
    </w:p>
    <w:p w14:paraId="33E2941D" w14:textId="5C577C54" w:rsidR="00674404" w:rsidRDefault="00674404" w:rsidP="00674404">
      <w:pPr>
        <w:spacing w:line="360" w:lineRule="auto"/>
        <w:jc w:val="center"/>
        <w:rPr>
          <w:sz w:val="28"/>
          <w:szCs w:val="28"/>
          <w:lang w:val="en-US"/>
        </w:rPr>
      </w:pPr>
      <w:r>
        <w:rPr>
          <w:sz w:val="28"/>
          <w:szCs w:val="28"/>
        </w:rPr>
        <w:t xml:space="preserve">Рисунок 1. </w:t>
      </w:r>
      <w:r>
        <w:rPr>
          <w:sz w:val="28"/>
          <w:szCs w:val="28"/>
        </w:rPr>
        <w:t xml:space="preserve">Увеличенный лимит памяти </w:t>
      </w:r>
      <w:r>
        <w:rPr>
          <w:sz w:val="28"/>
          <w:szCs w:val="28"/>
          <w:lang w:val="en-US"/>
        </w:rPr>
        <w:t>WEKA.</w:t>
      </w:r>
    </w:p>
    <w:p w14:paraId="23498F17" w14:textId="6C6203B3" w:rsidR="00674404" w:rsidRDefault="00674404" w:rsidP="00674404">
      <w:pPr>
        <w:spacing w:line="360" w:lineRule="auto"/>
        <w:rPr>
          <w:sz w:val="28"/>
          <w:szCs w:val="28"/>
        </w:rPr>
      </w:pPr>
      <w:r>
        <w:rPr>
          <w:sz w:val="28"/>
          <w:szCs w:val="28"/>
        </w:rPr>
        <w:tab/>
        <w:t xml:space="preserve">Затем был добавлен пакет </w:t>
      </w:r>
      <w:r>
        <w:rPr>
          <w:sz w:val="28"/>
          <w:szCs w:val="28"/>
          <w:lang w:val="en-US"/>
        </w:rPr>
        <w:t>Auto</w:t>
      </w:r>
      <w:r w:rsidRPr="00674404">
        <w:rPr>
          <w:sz w:val="28"/>
          <w:szCs w:val="28"/>
        </w:rPr>
        <w:t>-</w:t>
      </w:r>
      <w:r>
        <w:rPr>
          <w:sz w:val="28"/>
          <w:szCs w:val="28"/>
          <w:lang w:val="en-US"/>
        </w:rPr>
        <w:t>WEKA</w:t>
      </w:r>
      <w:r w:rsidR="00F125EE" w:rsidRPr="00F125EE">
        <w:rPr>
          <w:sz w:val="28"/>
          <w:szCs w:val="28"/>
        </w:rPr>
        <w:t xml:space="preserve"> (</w:t>
      </w:r>
      <w:r w:rsidR="00F125EE">
        <w:rPr>
          <w:sz w:val="28"/>
          <w:szCs w:val="28"/>
        </w:rPr>
        <w:t>рисунок 2</w:t>
      </w:r>
      <w:r w:rsidR="00F125EE" w:rsidRPr="00F125EE">
        <w:rPr>
          <w:sz w:val="28"/>
          <w:szCs w:val="28"/>
        </w:rPr>
        <w:t>)</w:t>
      </w:r>
    </w:p>
    <w:p w14:paraId="0734D4E1" w14:textId="0D8C5B2F" w:rsidR="00F125EE" w:rsidRDefault="00F125EE" w:rsidP="00F125EE">
      <w:pPr>
        <w:spacing w:line="360" w:lineRule="auto"/>
        <w:jc w:val="center"/>
        <w:rPr>
          <w:sz w:val="28"/>
          <w:szCs w:val="28"/>
        </w:rPr>
      </w:pPr>
      <w:r w:rsidRPr="00F125EE">
        <w:rPr>
          <w:sz w:val="28"/>
          <w:szCs w:val="28"/>
        </w:rPr>
        <w:drawing>
          <wp:inline distT="0" distB="0" distL="0" distR="0" wp14:anchorId="262A60FF" wp14:editId="42D7E397">
            <wp:extent cx="5039428" cy="2867425"/>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2867425"/>
                    </a:xfrm>
                    <a:prstGeom prst="rect">
                      <a:avLst/>
                    </a:prstGeom>
                  </pic:spPr>
                </pic:pic>
              </a:graphicData>
            </a:graphic>
          </wp:inline>
        </w:drawing>
      </w:r>
    </w:p>
    <w:p w14:paraId="20E83A69" w14:textId="04D74785" w:rsidR="00674404" w:rsidRPr="0039073B" w:rsidRDefault="00F125EE" w:rsidP="0039073B">
      <w:pPr>
        <w:spacing w:line="360" w:lineRule="auto"/>
        <w:jc w:val="center"/>
        <w:rPr>
          <w:sz w:val="28"/>
          <w:szCs w:val="28"/>
        </w:rPr>
      </w:pPr>
      <w:r>
        <w:rPr>
          <w:sz w:val="28"/>
          <w:szCs w:val="28"/>
        </w:rPr>
        <w:t xml:space="preserve">Рисунок </w:t>
      </w:r>
      <w:r>
        <w:rPr>
          <w:sz w:val="28"/>
          <w:szCs w:val="28"/>
        </w:rPr>
        <w:t>2</w:t>
      </w:r>
      <w:r>
        <w:rPr>
          <w:sz w:val="28"/>
          <w:szCs w:val="28"/>
        </w:rPr>
        <w:t xml:space="preserve">. </w:t>
      </w:r>
      <w:r>
        <w:rPr>
          <w:sz w:val="28"/>
          <w:szCs w:val="28"/>
        </w:rPr>
        <w:t xml:space="preserve">Установка </w:t>
      </w:r>
      <w:r>
        <w:rPr>
          <w:sz w:val="28"/>
          <w:szCs w:val="28"/>
          <w:lang w:val="en-US"/>
        </w:rPr>
        <w:t>Auto-</w:t>
      </w:r>
      <w:r>
        <w:rPr>
          <w:sz w:val="28"/>
          <w:szCs w:val="28"/>
          <w:lang w:val="en-US"/>
        </w:rPr>
        <w:t>WEKA</w:t>
      </w:r>
    </w:p>
    <w:p w14:paraId="52EC664B" w14:textId="7D9067F4" w:rsidR="00F72BCC" w:rsidRPr="00F72BCC" w:rsidRDefault="0039073B" w:rsidP="00F72BCC">
      <w:pPr>
        <w:pStyle w:val="afc"/>
        <w:numPr>
          <w:ilvl w:val="0"/>
          <w:numId w:val="16"/>
        </w:numPr>
        <w:spacing w:line="360" w:lineRule="auto"/>
        <w:rPr>
          <w:sz w:val="28"/>
          <w:szCs w:val="28"/>
        </w:rPr>
      </w:pPr>
      <w:r>
        <w:rPr>
          <w:sz w:val="28"/>
          <w:szCs w:val="28"/>
        </w:rPr>
        <w:t>Задание 1</w:t>
      </w:r>
    </w:p>
    <w:p w14:paraId="53AF26F7" w14:textId="4D051121" w:rsidR="0039073B" w:rsidRDefault="00E92B88" w:rsidP="00687B8E">
      <w:pPr>
        <w:spacing w:line="360" w:lineRule="auto"/>
        <w:ind w:firstLine="360"/>
        <w:rPr>
          <w:sz w:val="28"/>
          <w:szCs w:val="28"/>
        </w:rPr>
      </w:pPr>
      <w:r w:rsidRPr="00E92B88">
        <w:rPr>
          <w:sz w:val="28"/>
          <w:szCs w:val="28"/>
        </w:rPr>
        <w:t xml:space="preserve">Для выполнения первой части лабораторной работы был </w:t>
      </w:r>
      <w:r w:rsidR="0039073B">
        <w:rPr>
          <w:sz w:val="28"/>
          <w:szCs w:val="28"/>
        </w:rPr>
        <w:t xml:space="preserve">скачан </w:t>
      </w:r>
      <w:proofErr w:type="spellStart"/>
      <w:r w:rsidR="0039073B">
        <w:rPr>
          <w:sz w:val="28"/>
          <w:szCs w:val="28"/>
        </w:rPr>
        <w:t>датасет</w:t>
      </w:r>
      <w:proofErr w:type="spellEnd"/>
      <w:r w:rsidR="0039073B">
        <w:rPr>
          <w:sz w:val="28"/>
          <w:szCs w:val="28"/>
        </w:rPr>
        <w:t xml:space="preserve"> с сайта </w:t>
      </w:r>
      <w:proofErr w:type="spellStart"/>
      <w:r w:rsidR="0039073B">
        <w:rPr>
          <w:sz w:val="28"/>
          <w:szCs w:val="28"/>
          <w:lang w:val="en-US"/>
        </w:rPr>
        <w:t>openml</w:t>
      </w:r>
      <w:proofErr w:type="spellEnd"/>
      <w:r w:rsidR="0039073B" w:rsidRPr="0039073B">
        <w:rPr>
          <w:sz w:val="28"/>
          <w:szCs w:val="28"/>
        </w:rPr>
        <w:t>:</w:t>
      </w:r>
    </w:p>
    <w:p w14:paraId="566F0A0F" w14:textId="57AAD7D2" w:rsidR="0039073B" w:rsidRDefault="0039073B" w:rsidP="00687B8E">
      <w:pPr>
        <w:spacing w:line="360" w:lineRule="auto"/>
        <w:ind w:firstLine="360"/>
        <w:rPr>
          <w:sz w:val="28"/>
          <w:szCs w:val="28"/>
        </w:rPr>
      </w:pPr>
      <w:hyperlink r:id="rId11" w:history="1">
        <w:r w:rsidRPr="00BD214A">
          <w:rPr>
            <w:rStyle w:val="aff4"/>
            <w:sz w:val="28"/>
            <w:szCs w:val="28"/>
          </w:rPr>
          <w:t>https://www.openml.org/search?type=data&amp;sort=version&amp;status=any&amp;order=asc&amp;exact_name=porto-seguro&amp;id=41224</w:t>
        </w:r>
      </w:hyperlink>
    </w:p>
    <w:p w14:paraId="300F1E98" w14:textId="5654538F" w:rsidR="0039073B" w:rsidRDefault="0039073B" w:rsidP="0039073B">
      <w:pPr>
        <w:spacing w:line="360" w:lineRule="auto"/>
        <w:rPr>
          <w:sz w:val="28"/>
          <w:szCs w:val="28"/>
        </w:rPr>
      </w:pPr>
      <w:r>
        <w:rPr>
          <w:sz w:val="28"/>
          <w:szCs w:val="28"/>
        </w:rPr>
        <w:tab/>
        <w:t xml:space="preserve">Затем он был загружен в </w:t>
      </w:r>
      <w:r>
        <w:rPr>
          <w:sz w:val="28"/>
          <w:szCs w:val="28"/>
          <w:lang w:val="en-US"/>
        </w:rPr>
        <w:t>WEKA</w:t>
      </w:r>
      <w:r w:rsidRPr="0039073B">
        <w:rPr>
          <w:sz w:val="28"/>
          <w:szCs w:val="28"/>
        </w:rPr>
        <w:t>-</w:t>
      </w:r>
      <w:r>
        <w:rPr>
          <w:sz w:val="28"/>
          <w:szCs w:val="28"/>
          <w:lang w:val="en-US"/>
        </w:rPr>
        <w:t>Explorer</w:t>
      </w:r>
      <w:r>
        <w:rPr>
          <w:sz w:val="28"/>
          <w:szCs w:val="28"/>
        </w:rPr>
        <w:t xml:space="preserve">, удален атрибут </w:t>
      </w:r>
      <w:r>
        <w:rPr>
          <w:sz w:val="28"/>
          <w:szCs w:val="28"/>
          <w:lang w:val="en-US"/>
        </w:rPr>
        <w:t>id</w:t>
      </w:r>
      <w:r w:rsidRPr="0039073B">
        <w:rPr>
          <w:sz w:val="28"/>
          <w:szCs w:val="28"/>
        </w:rPr>
        <w:t xml:space="preserve"> </w:t>
      </w:r>
      <w:r>
        <w:rPr>
          <w:sz w:val="28"/>
          <w:szCs w:val="28"/>
        </w:rPr>
        <w:t xml:space="preserve">и применен фильтр </w:t>
      </w:r>
      <w:proofErr w:type="spellStart"/>
      <w:r>
        <w:rPr>
          <w:sz w:val="28"/>
          <w:szCs w:val="28"/>
          <w:lang w:val="en-US"/>
        </w:rPr>
        <w:t>ReplaceMissingValues</w:t>
      </w:r>
      <w:proofErr w:type="spellEnd"/>
      <w:r w:rsidRPr="0039073B">
        <w:rPr>
          <w:sz w:val="28"/>
          <w:szCs w:val="28"/>
        </w:rPr>
        <w:t xml:space="preserve"> (</w:t>
      </w:r>
      <w:r>
        <w:rPr>
          <w:sz w:val="28"/>
          <w:szCs w:val="28"/>
        </w:rPr>
        <w:t>рисунок 3</w:t>
      </w:r>
      <w:r w:rsidRPr="0039073B">
        <w:rPr>
          <w:sz w:val="28"/>
          <w:szCs w:val="28"/>
        </w:rPr>
        <w:t>)</w:t>
      </w:r>
      <w:r>
        <w:rPr>
          <w:sz w:val="28"/>
          <w:szCs w:val="28"/>
        </w:rPr>
        <w:t>.</w:t>
      </w:r>
    </w:p>
    <w:p w14:paraId="3FB0AE87" w14:textId="0522B3A4" w:rsidR="0039073B" w:rsidRDefault="0039073B" w:rsidP="0039073B">
      <w:pPr>
        <w:spacing w:line="360" w:lineRule="auto"/>
        <w:rPr>
          <w:sz w:val="28"/>
          <w:szCs w:val="28"/>
        </w:rPr>
      </w:pPr>
      <w:r>
        <w:rPr>
          <w:noProof/>
        </w:rPr>
        <w:lastRenderedPageBreak/>
        <w:drawing>
          <wp:inline distT="0" distB="0" distL="0" distR="0" wp14:anchorId="62A27AFB" wp14:editId="691E1C0E">
            <wp:extent cx="6120130" cy="460819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608195"/>
                    </a:xfrm>
                    <a:prstGeom prst="rect">
                      <a:avLst/>
                    </a:prstGeom>
                  </pic:spPr>
                </pic:pic>
              </a:graphicData>
            </a:graphic>
          </wp:inline>
        </w:drawing>
      </w:r>
    </w:p>
    <w:p w14:paraId="78E0F3A8" w14:textId="5D8231A0" w:rsidR="0039073B" w:rsidRDefault="0039073B" w:rsidP="0039073B">
      <w:pPr>
        <w:spacing w:line="360" w:lineRule="auto"/>
        <w:jc w:val="center"/>
        <w:rPr>
          <w:sz w:val="28"/>
          <w:szCs w:val="28"/>
        </w:rPr>
      </w:pPr>
      <w:r>
        <w:rPr>
          <w:sz w:val="28"/>
          <w:szCs w:val="28"/>
        </w:rPr>
        <w:t xml:space="preserve">Рисунок </w:t>
      </w:r>
      <w:r>
        <w:rPr>
          <w:sz w:val="28"/>
          <w:szCs w:val="28"/>
        </w:rPr>
        <w:t>3</w:t>
      </w:r>
      <w:r>
        <w:rPr>
          <w:sz w:val="28"/>
          <w:szCs w:val="28"/>
        </w:rPr>
        <w:t xml:space="preserve">. </w:t>
      </w:r>
      <w:r>
        <w:rPr>
          <w:sz w:val="28"/>
          <w:szCs w:val="28"/>
        </w:rPr>
        <w:t xml:space="preserve">Загрузка </w:t>
      </w:r>
      <w:proofErr w:type="spellStart"/>
      <w:r>
        <w:rPr>
          <w:sz w:val="28"/>
          <w:szCs w:val="28"/>
        </w:rPr>
        <w:t>датасета</w:t>
      </w:r>
      <w:proofErr w:type="spellEnd"/>
    </w:p>
    <w:p w14:paraId="66B6AC9D" w14:textId="5BD8682E" w:rsidR="0039073B" w:rsidRDefault="007557CE" w:rsidP="007557CE">
      <w:pPr>
        <w:spacing w:line="360" w:lineRule="auto"/>
        <w:ind w:firstLine="709"/>
        <w:rPr>
          <w:sz w:val="28"/>
          <w:szCs w:val="28"/>
        </w:rPr>
      </w:pPr>
      <w:r>
        <w:rPr>
          <w:sz w:val="28"/>
          <w:szCs w:val="28"/>
        </w:rPr>
        <w:t xml:space="preserve">После была запущена классификация при помощи </w:t>
      </w:r>
      <w:r>
        <w:rPr>
          <w:sz w:val="28"/>
          <w:szCs w:val="28"/>
          <w:lang w:val="en-US"/>
        </w:rPr>
        <w:t>Auto</w:t>
      </w:r>
      <w:r w:rsidRPr="007557CE">
        <w:rPr>
          <w:sz w:val="28"/>
          <w:szCs w:val="28"/>
        </w:rPr>
        <w:t>-</w:t>
      </w:r>
      <w:r>
        <w:rPr>
          <w:sz w:val="28"/>
          <w:szCs w:val="28"/>
          <w:lang w:val="en-US"/>
        </w:rPr>
        <w:t>WEKA</w:t>
      </w:r>
      <w:r w:rsidRPr="007557CE">
        <w:rPr>
          <w:sz w:val="28"/>
          <w:szCs w:val="28"/>
        </w:rPr>
        <w:t xml:space="preserve"> </w:t>
      </w:r>
      <w:r>
        <w:rPr>
          <w:sz w:val="28"/>
          <w:szCs w:val="28"/>
        </w:rPr>
        <w:t>со следующими параметрами (рисунок 4).</w:t>
      </w:r>
    </w:p>
    <w:p w14:paraId="18219C22" w14:textId="4CF0F992" w:rsidR="007557CE" w:rsidRDefault="007557CE" w:rsidP="0039073B">
      <w:pPr>
        <w:spacing w:line="360" w:lineRule="auto"/>
        <w:rPr>
          <w:sz w:val="28"/>
          <w:szCs w:val="28"/>
        </w:rPr>
      </w:pPr>
      <w:r>
        <w:rPr>
          <w:noProof/>
        </w:rPr>
        <w:drawing>
          <wp:inline distT="0" distB="0" distL="0" distR="0" wp14:anchorId="272EE0E0" wp14:editId="0FA6125E">
            <wp:extent cx="6120130" cy="17227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722755"/>
                    </a:xfrm>
                    <a:prstGeom prst="rect">
                      <a:avLst/>
                    </a:prstGeom>
                  </pic:spPr>
                </pic:pic>
              </a:graphicData>
            </a:graphic>
          </wp:inline>
        </w:drawing>
      </w:r>
    </w:p>
    <w:p w14:paraId="786DBF85" w14:textId="1FEEEFBE" w:rsidR="007557CE" w:rsidRDefault="007557CE" w:rsidP="007557CE">
      <w:pPr>
        <w:spacing w:line="360" w:lineRule="auto"/>
        <w:jc w:val="center"/>
        <w:rPr>
          <w:sz w:val="28"/>
          <w:szCs w:val="28"/>
        </w:rPr>
      </w:pPr>
      <w:r>
        <w:rPr>
          <w:sz w:val="28"/>
          <w:szCs w:val="28"/>
        </w:rPr>
        <w:t xml:space="preserve">Рисунок </w:t>
      </w:r>
      <w:r>
        <w:rPr>
          <w:sz w:val="28"/>
          <w:szCs w:val="28"/>
        </w:rPr>
        <w:t>4</w:t>
      </w:r>
      <w:r>
        <w:rPr>
          <w:sz w:val="28"/>
          <w:szCs w:val="28"/>
        </w:rPr>
        <w:t xml:space="preserve">. </w:t>
      </w:r>
      <w:r>
        <w:rPr>
          <w:sz w:val="28"/>
          <w:szCs w:val="28"/>
        </w:rPr>
        <w:t>Параметры запуска классификации</w:t>
      </w:r>
    </w:p>
    <w:p w14:paraId="2C7013CE" w14:textId="35FEC778" w:rsidR="00625CAD" w:rsidRDefault="00625CAD" w:rsidP="00625CAD">
      <w:pPr>
        <w:spacing w:line="360" w:lineRule="auto"/>
        <w:ind w:firstLine="360"/>
        <w:rPr>
          <w:sz w:val="28"/>
          <w:szCs w:val="28"/>
        </w:rPr>
      </w:pPr>
      <w:r>
        <w:rPr>
          <w:sz w:val="28"/>
          <w:szCs w:val="28"/>
        </w:rPr>
        <w:t>После обучения был получен следующий результат (рисунок 5-6).</w:t>
      </w:r>
    </w:p>
    <w:p w14:paraId="05E50882" w14:textId="7F161DC3" w:rsidR="00625CAD" w:rsidRDefault="00625CAD" w:rsidP="00625CAD">
      <w:pPr>
        <w:spacing w:line="360" w:lineRule="auto"/>
        <w:rPr>
          <w:sz w:val="28"/>
          <w:szCs w:val="28"/>
        </w:rPr>
      </w:pPr>
      <w:r w:rsidRPr="00625CAD">
        <w:rPr>
          <w:sz w:val="28"/>
          <w:szCs w:val="28"/>
        </w:rPr>
        <w:lastRenderedPageBreak/>
        <w:drawing>
          <wp:inline distT="0" distB="0" distL="0" distR="0" wp14:anchorId="50AB8311" wp14:editId="6CC10CB2">
            <wp:extent cx="6120130" cy="330136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301365"/>
                    </a:xfrm>
                    <a:prstGeom prst="rect">
                      <a:avLst/>
                    </a:prstGeom>
                  </pic:spPr>
                </pic:pic>
              </a:graphicData>
            </a:graphic>
          </wp:inline>
        </w:drawing>
      </w:r>
    </w:p>
    <w:p w14:paraId="0E80AB31" w14:textId="6B886D3B" w:rsidR="000F78F3" w:rsidRDefault="000F78F3" w:rsidP="000F78F3">
      <w:pPr>
        <w:spacing w:line="360" w:lineRule="auto"/>
        <w:jc w:val="center"/>
        <w:rPr>
          <w:sz w:val="28"/>
          <w:szCs w:val="28"/>
        </w:rPr>
      </w:pPr>
      <w:r>
        <w:rPr>
          <w:sz w:val="28"/>
          <w:szCs w:val="28"/>
        </w:rPr>
        <w:t xml:space="preserve">Рисунок </w:t>
      </w:r>
      <w:r>
        <w:rPr>
          <w:sz w:val="28"/>
          <w:szCs w:val="28"/>
        </w:rPr>
        <w:t>5</w:t>
      </w:r>
      <w:r>
        <w:rPr>
          <w:sz w:val="28"/>
          <w:szCs w:val="28"/>
        </w:rPr>
        <w:t xml:space="preserve">. </w:t>
      </w:r>
      <w:r>
        <w:rPr>
          <w:sz w:val="28"/>
          <w:szCs w:val="28"/>
        </w:rPr>
        <w:t>Результаты обучения 1.</w:t>
      </w:r>
    </w:p>
    <w:p w14:paraId="4820BA27" w14:textId="6BD370B5" w:rsidR="000F78F3" w:rsidRDefault="000F78F3" w:rsidP="00625CAD">
      <w:pPr>
        <w:spacing w:line="360" w:lineRule="auto"/>
        <w:rPr>
          <w:sz w:val="28"/>
          <w:szCs w:val="28"/>
        </w:rPr>
      </w:pPr>
      <w:r w:rsidRPr="000F78F3">
        <w:rPr>
          <w:sz w:val="28"/>
          <w:szCs w:val="28"/>
        </w:rPr>
        <w:drawing>
          <wp:inline distT="0" distB="0" distL="0" distR="0" wp14:anchorId="2A8630DA" wp14:editId="6E16AEB2">
            <wp:extent cx="6120130" cy="252793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527935"/>
                    </a:xfrm>
                    <a:prstGeom prst="rect">
                      <a:avLst/>
                    </a:prstGeom>
                  </pic:spPr>
                </pic:pic>
              </a:graphicData>
            </a:graphic>
          </wp:inline>
        </w:drawing>
      </w:r>
    </w:p>
    <w:p w14:paraId="344F8304" w14:textId="41B1CB98" w:rsidR="000F78F3" w:rsidRDefault="000F78F3" w:rsidP="000F78F3">
      <w:pPr>
        <w:spacing w:line="360" w:lineRule="auto"/>
        <w:jc w:val="center"/>
        <w:rPr>
          <w:sz w:val="28"/>
          <w:szCs w:val="28"/>
        </w:rPr>
      </w:pPr>
      <w:r>
        <w:rPr>
          <w:sz w:val="28"/>
          <w:szCs w:val="28"/>
        </w:rPr>
        <w:t xml:space="preserve">Рисунок </w:t>
      </w:r>
      <w:r>
        <w:rPr>
          <w:sz w:val="28"/>
          <w:szCs w:val="28"/>
        </w:rPr>
        <w:t>6</w:t>
      </w:r>
      <w:r>
        <w:rPr>
          <w:sz w:val="28"/>
          <w:szCs w:val="28"/>
        </w:rPr>
        <w:t xml:space="preserve">. Результаты обучения </w:t>
      </w:r>
      <w:r>
        <w:rPr>
          <w:sz w:val="28"/>
          <w:szCs w:val="28"/>
        </w:rPr>
        <w:t>2</w:t>
      </w:r>
      <w:r>
        <w:rPr>
          <w:sz w:val="28"/>
          <w:szCs w:val="28"/>
        </w:rPr>
        <w:t>.</w:t>
      </w:r>
    </w:p>
    <w:p w14:paraId="4CDE8A62" w14:textId="68DB41E2" w:rsidR="00B87CC7" w:rsidRPr="00B87CC7" w:rsidRDefault="00DC6533" w:rsidP="00381750">
      <w:pPr>
        <w:spacing w:line="360" w:lineRule="auto"/>
        <w:ind w:firstLine="709"/>
        <w:rPr>
          <w:sz w:val="28"/>
          <w:szCs w:val="28"/>
        </w:rPr>
      </w:pPr>
      <w:r w:rsidRPr="00DC6533">
        <w:rPr>
          <w:sz w:val="28"/>
          <w:szCs w:val="28"/>
        </w:rPr>
        <w:t>В ходе работы Auto-WEKA было испробовано 13 конфигураций</w:t>
      </w:r>
      <w:r>
        <w:rPr>
          <w:sz w:val="28"/>
          <w:szCs w:val="28"/>
        </w:rPr>
        <w:t xml:space="preserve">. </w:t>
      </w:r>
      <w:r w:rsidR="00B87CC7" w:rsidRPr="00B87CC7">
        <w:rPr>
          <w:sz w:val="28"/>
          <w:szCs w:val="28"/>
        </w:rPr>
        <w:t xml:space="preserve">По результатам работы Auto-WEKA для выбранной конфигурации классификатора </w:t>
      </w:r>
      <w:proofErr w:type="spellStart"/>
      <w:r w:rsidR="00B87CC7" w:rsidRPr="00B87CC7">
        <w:rPr>
          <w:sz w:val="28"/>
          <w:szCs w:val="28"/>
        </w:rPr>
        <w:t>RandomForest</w:t>
      </w:r>
      <w:proofErr w:type="spellEnd"/>
      <w:r w:rsidR="00B87CC7" w:rsidRPr="00B87CC7">
        <w:rPr>
          <w:sz w:val="28"/>
          <w:szCs w:val="28"/>
        </w:rPr>
        <w:t xml:space="preserve"> получены следующие показатели качества. Доля правильно классифицированных объектов составила 99.0141% (589 344 из 595 212 наблюдений), доля неправильно классифицированных — 0.9859% (5 868 наблюдений). Средняя абсолютная ошибка (</w:t>
      </w:r>
      <w:proofErr w:type="spellStart"/>
      <w:r w:rsidR="00B87CC7" w:rsidRPr="00B87CC7">
        <w:rPr>
          <w:sz w:val="28"/>
          <w:szCs w:val="28"/>
        </w:rPr>
        <w:t>Mean</w:t>
      </w:r>
      <w:proofErr w:type="spellEnd"/>
      <w:r w:rsidR="00B87CC7" w:rsidRPr="00B87CC7">
        <w:rPr>
          <w:sz w:val="28"/>
          <w:szCs w:val="28"/>
        </w:rPr>
        <w:t xml:space="preserve"> </w:t>
      </w:r>
      <w:proofErr w:type="spellStart"/>
      <w:r w:rsidR="00B87CC7" w:rsidRPr="00B87CC7">
        <w:rPr>
          <w:sz w:val="28"/>
          <w:szCs w:val="28"/>
        </w:rPr>
        <w:t>absolute</w:t>
      </w:r>
      <w:proofErr w:type="spellEnd"/>
      <w:r w:rsidR="00B87CC7" w:rsidRPr="00B87CC7">
        <w:rPr>
          <w:sz w:val="28"/>
          <w:szCs w:val="28"/>
        </w:rPr>
        <w:t xml:space="preserve"> </w:t>
      </w:r>
      <w:proofErr w:type="spellStart"/>
      <w:r w:rsidR="00B87CC7" w:rsidRPr="00B87CC7">
        <w:rPr>
          <w:sz w:val="28"/>
          <w:szCs w:val="28"/>
        </w:rPr>
        <w:t>error</w:t>
      </w:r>
      <w:proofErr w:type="spellEnd"/>
      <w:r w:rsidR="00B87CC7" w:rsidRPr="00B87CC7">
        <w:rPr>
          <w:sz w:val="28"/>
          <w:szCs w:val="28"/>
        </w:rPr>
        <w:t>) равна 0.026, что указывает на малое среднее отклонение предсказаний от истинных значений в используемой схеме оценки.</w:t>
      </w:r>
    </w:p>
    <w:p w14:paraId="1F525579" w14:textId="09392147" w:rsidR="0039073B" w:rsidRDefault="00B87CC7" w:rsidP="00381750">
      <w:pPr>
        <w:spacing w:line="360" w:lineRule="auto"/>
        <w:ind w:firstLine="360"/>
        <w:rPr>
          <w:sz w:val="28"/>
          <w:szCs w:val="28"/>
        </w:rPr>
      </w:pPr>
      <w:r w:rsidRPr="00B87CC7">
        <w:rPr>
          <w:sz w:val="28"/>
          <w:szCs w:val="28"/>
        </w:rPr>
        <w:lastRenderedPageBreak/>
        <w:t>Матрица ошибок показывает, что для класса 0 корректно распознано 573 431 экземпляров, при этом 87 объектов класса 0 ошибочно отнесены к классу 1. Для класса 1 корректно распознано 15 913 экземпляров, однако 5 781 объектов класса 1 были ошибочно классифицированы как 0. Таким образом, модель демонстрирует крайне малое число ложных срабатываний на класс 1, но сохраняет заметное количество пропусков объектов класса 1, что следует учитывать при интерпретации результатов, особенно если класс 1 является целевым (например, класс риска/события).</w:t>
      </w:r>
    </w:p>
    <w:p w14:paraId="6FBE68A6" w14:textId="29528B3B" w:rsidR="00EE6962" w:rsidRPr="00EE6962" w:rsidRDefault="00EE6962" w:rsidP="00381750">
      <w:pPr>
        <w:spacing w:line="360" w:lineRule="auto"/>
        <w:ind w:firstLine="360"/>
        <w:rPr>
          <w:sz w:val="28"/>
          <w:szCs w:val="28"/>
        </w:rPr>
      </w:pPr>
      <w:r>
        <w:rPr>
          <w:sz w:val="28"/>
          <w:szCs w:val="28"/>
        </w:rPr>
        <w:t xml:space="preserve">После этого был выбран классификатор </w:t>
      </w:r>
      <w:proofErr w:type="spellStart"/>
      <w:r>
        <w:rPr>
          <w:sz w:val="28"/>
          <w:szCs w:val="28"/>
          <w:lang w:val="en-US"/>
        </w:rPr>
        <w:t>RandomForest</w:t>
      </w:r>
      <w:proofErr w:type="spellEnd"/>
      <w:r w:rsidRPr="00EE6962">
        <w:rPr>
          <w:sz w:val="28"/>
          <w:szCs w:val="28"/>
        </w:rPr>
        <w:t xml:space="preserve"> </w:t>
      </w:r>
      <w:r>
        <w:rPr>
          <w:sz w:val="28"/>
          <w:szCs w:val="28"/>
        </w:rPr>
        <w:t xml:space="preserve">который оказался самым эффективным, но с параметрами по </w:t>
      </w:r>
      <w:proofErr w:type="spellStart"/>
      <w:r>
        <w:rPr>
          <w:sz w:val="28"/>
          <w:szCs w:val="28"/>
        </w:rPr>
        <w:t>умочанию</w:t>
      </w:r>
      <w:proofErr w:type="spellEnd"/>
      <w:r>
        <w:rPr>
          <w:sz w:val="28"/>
          <w:szCs w:val="28"/>
        </w:rPr>
        <w:t xml:space="preserve"> (рисунок 7)</w:t>
      </w:r>
    </w:p>
    <w:p w14:paraId="583CAD22" w14:textId="06213807" w:rsidR="003E29D1" w:rsidRDefault="00EE6962" w:rsidP="00EE6962">
      <w:pPr>
        <w:spacing w:line="360" w:lineRule="auto"/>
        <w:rPr>
          <w:sz w:val="28"/>
          <w:szCs w:val="28"/>
        </w:rPr>
      </w:pPr>
      <w:r w:rsidRPr="00EE6962">
        <w:rPr>
          <w:sz w:val="28"/>
          <w:szCs w:val="28"/>
        </w:rPr>
        <w:drawing>
          <wp:inline distT="0" distB="0" distL="0" distR="0" wp14:anchorId="32BED208" wp14:editId="7EB1E207">
            <wp:extent cx="6120130" cy="44767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476750"/>
                    </a:xfrm>
                    <a:prstGeom prst="rect">
                      <a:avLst/>
                    </a:prstGeom>
                  </pic:spPr>
                </pic:pic>
              </a:graphicData>
            </a:graphic>
          </wp:inline>
        </w:drawing>
      </w:r>
    </w:p>
    <w:p w14:paraId="1E4B9BFC" w14:textId="644A1B16" w:rsidR="00EE6962" w:rsidRDefault="00EE6962" w:rsidP="00EE6962">
      <w:pPr>
        <w:spacing w:line="360" w:lineRule="auto"/>
        <w:jc w:val="center"/>
        <w:rPr>
          <w:sz w:val="28"/>
          <w:szCs w:val="28"/>
        </w:rPr>
      </w:pPr>
      <w:r>
        <w:rPr>
          <w:sz w:val="28"/>
          <w:szCs w:val="28"/>
        </w:rPr>
        <w:t xml:space="preserve">Рисунок </w:t>
      </w:r>
      <w:r>
        <w:rPr>
          <w:sz w:val="28"/>
          <w:szCs w:val="28"/>
        </w:rPr>
        <w:t>7</w:t>
      </w:r>
      <w:r>
        <w:rPr>
          <w:sz w:val="28"/>
          <w:szCs w:val="28"/>
        </w:rPr>
        <w:t>. Параметры классифика</w:t>
      </w:r>
      <w:r>
        <w:rPr>
          <w:sz w:val="28"/>
          <w:szCs w:val="28"/>
        </w:rPr>
        <w:t xml:space="preserve">тора по </w:t>
      </w:r>
      <w:proofErr w:type="spellStart"/>
      <w:r>
        <w:rPr>
          <w:sz w:val="28"/>
          <w:szCs w:val="28"/>
        </w:rPr>
        <w:t>умочанию</w:t>
      </w:r>
      <w:proofErr w:type="spellEnd"/>
    </w:p>
    <w:p w14:paraId="56229F2B" w14:textId="629B0A09" w:rsidR="00EE6962" w:rsidRDefault="00EE6962" w:rsidP="00EE6962">
      <w:pPr>
        <w:spacing w:line="360" w:lineRule="auto"/>
        <w:ind w:firstLine="360"/>
        <w:rPr>
          <w:sz w:val="28"/>
          <w:szCs w:val="28"/>
        </w:rPr>
      </w:pPr>
      <w:r>
        <w:rPr>
          <w:sz w:val="28"/>
          <w:szCs w:val="28"/>
        </w:rPr>
        <w:t xml:space="preserve">После обучения был получен следующий результат (рисунок </w:t>
      </w:r>
      <w:r>
        <w:rPr>
          <w:sz w:val="28"/>
          <w:szCs w:val="28"/>
        </w:rPr>
        <w:t>8</w:t>
      </w:r>
      <w:r>
        <w:rPr>
          <w:sz w:val="28"/>
          <w:szCs w:val="28"/>
        </w:rPr>
        <w:t>).</w:t>
      </w:r>
    </w:p>
    <w:p w14:paraId="09FE053E" w14:textId="2F7F2939" w:rsidR="00EE6962" w:rsidRDefault="00CE082C" w:rsidP="00EE6962">
      <w:pPr>
        <w:spacing w:line="360" w:lineRule="auto"/>
        <w:rPr>
          <w:sz w:val="28"/>
          <w:szCs w:val="28"/>
        </w:rPr>
      </w:pPr>
      <w:r w:rsidRPr="00CE082C">
        <w:rPr>
          <w:sz w:val="28"/>
          <w:szCs w:val="28"/>
        </w:rPr>
        <w:lastRenderedPageBreak/>
        <w:drawing>
          <wp:inline distT="0" distB="0" distL="0" distR="0" wp14:anchorId="2715EF4A" wp14:editId="0A86B419">
            <wp:extent cx="6120130" cy="48406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840605"/>
                    </a:xfrm>
                    <a:prstGeom prst="rect">
                      <a:avLst/>
                    </a:prstGeom>
                  </pic:spPr>
                </pic:pic>
              </a:graphicData>
            </a:graphic>
          </wp:inline>
        </w:drawing>
      </w:r>
    </w:p>
    <w:p w14:paraId="3C5D37B7" w14:textId="35226929" w:rsidR="000E01DE" w:rsidRDefault="000E01DE" w:rsidP="000E01DE">
      <w:pPr>
        <w:spacing w:line="360" w:lineRule="auto"/>
        <w:jc w:val="center"/>
        <w:rPr>
          <w:sz w:val="28"/>
          <w:szCs w:val="28"/>
        </w:rPr>
      </w:pPr>
      <w:r>
        <w:rPr>
          <w:sz w:val="28"/>
          <w:szCs w:val="28"/>
        </w:rPr>
        <w:t xml:space="preserve">Рисунок </w:t>
      </w:r>
      <w:r>
        <w:rPr>
          <w:sz w:val="28"/>
          <w:szCs w:val="28"/>
        </w:rPr>
        <w:t>8</w:t>
      </w:r>
      <w:r>
        <w:rPr>
          <w:sz w:val="28"/>
          <w:szCs w:val="28"/>
        </w:rPr>
        <w:t>. Результаты обучения.</w:t>
      </w:r>
    </w:p>
    <w:p w14:paraId="5F30B18C" w14:textId="77777777" w:rsidR="00CE082C" w:rsidRPr="00CE082C" w:rsidRDefault="00CE082C" w:rsidP="00CE082C">
      <w:pPr>
        <w:spacing w:line="360" w:lineRule="auto"/>
        <w:ind w:firstLine="709"/>
        <w:rPr>
          <w:sz w:val="28"/>
          <w:szCs w:val="28"/>
        </w:rPr>
      </w:pPr>
      <w:r w:rsidRPr="00CE082C">
        <w:rPr>
          <w:sz w:val="28"/>
          <w:szCs w:val="28"/>
        </w:rPr>
        <w:t xml:space="preserve">При запуске классификатора </w:t>
      </w:r>
      <w:proofErr w:type="spellStart"/>
      <w:r w:rsidRPr="00CE082C">
        <w:rPr>
          <w:sz w:val="28"/>
          <w:szCs w:val="28"/>
        </w:rPr>
        <w:t>RandomForest</w:t>
      </w:r>
      <w:proofErr w:type="spellEnd"/>
      <w:r w:rsidRPr="00CE082C">
        <w:rPr>
          <w:sz w:val="28"/>
          <w:szCs w:val="28"/>
        </w:rPr>
        <w:t xml:space="preserve"> со значениями </w:t>
      </w:r>
      <w:proofErr w:type="spellStart"/>
      <w:r w:rsidRPr="00CE082C">
        <w:rPr>
          <w:sz w:val="28"/>
          <w:szCs w:val="28"/>
        </w:rPr>
        <w:t>гиперпараметров</w:t>
      </w:r>
      <w:proofErr w:type="spellEnd"/>
      <w:r w:rsidRPr="00CE082C">
        <w:rPr>
          <w:sz w:val="28"/>
          <w:szCs w:val="28"/>
        </w:rPr>
        <w:t xml:space="preserve"> по умолчанию (10-кратная стратифицированная кросс-валидация) доля правильно классифицированных объектов составила 96.3551% (573 517 из 595 212), а доля ошибочных предсказаний — 3.6449% (21 695 из 595 212). Средняя абсолютная ошибка (</w:t>
      </w:r>
      <w:proofErr w:type="spellStart"/>
      <w:r w:rsidRPr="00CE082C">
        <w:rPr>
          <w:sz w:val="28"/>
          <w:szCs w:val="28"/>
        </w:rPr>
        <w:t>Mean</w:t>
      </w:r>
      <w:proofErr w:type="spellEnd"/>
      <w:r w:rsidRPr="00CE082C">
        <w:rPr>
          <w:sz w:val="28"/>
          <w:szCs w:val="28"/>
        </w:rPr>
        <w:t xml:space="preserve"> </w:t>
      </w:r>
      <w:proofErr w:type="spellStart"/>
      <w:r w:rsidRPr="00CE082C">
        <w:rPr>
          <w:sz w:val="28"/>
          <w:szCs w:val="28"/>
        </w:rPr>
        <w:t>absolute</w:t>
      </w:r>
      <w:proofErr w:type="spellEnd"/>
      <w:r w:rsidRPr="00CE082C">
        <w:rPr>
          <w:sz w:val="28"/>
          <w:szCs w:val="28"/>
        </w:rPr>
        <w:t xml:space="preserve"> </w:t>
      </w:r>
      <w:proofErr w:type="spellStart"/>
      <w:r w:rsidRPr="00CE082C">
        <w:rPr>
          <w:sz w:val="28"/>
          <w:szCs w:val="28"/>
        </w:rPr>
        <w:t>error</w:t>
      </w:r>
      <w:proofErr w:type="spellEnd"/>
      <w:r w:rsidRPr="00CE082C">
        <w:rPr>
          <w:sz w:val="28"/>
          <w:szCs w:val="28"/>
        </w:rPr>
        <w:t xml:space="preserve">) равна 0.0735, что заметно выше, чем в эксперименте с Auto-WEKA. Матрица ошибок показывает, что модель практически полностью ориентирована на предсказание класса 0: для класса 0 верно распознано 573 517 объектов при 1 ложном отнесении к классу 1, тогда как для класса 1 не получено ни одного корректного предсказания (все 21 694 объектов класса 1 отнесены к классу 0). Таким образом, при использовании параметров по умолчанию </w:t>
      </w:r>
      <w:proofErr w:type="spellStart"/>
      <w:r w:rsidRPr="00CE082C">
        <w:rPr>
          <w:sz w:val="28"/>
          <w:szCs w:val="28"/>
        </w:rPr>
        <w:t>RandomForest</w:t>
      </w:r>
      <w:proofErr w:type="spellEnd"/>
      <w:r w:rsidRPr="00CE082C">
        <w:rPr>
          <w:sz w:val="28"/>
          <w:szCs w:val="28"/>
        </w:rPr>
        <w:t xml:space="preserve"> фактически не решает задачу выявления объектов класса 1.</w:t>
      </w:r>
    </w:p>
    <w:p w14:paraId="6A183EFE" w14:textId="77777777" w:rsidR="00CE082C" w:rsidRPr="00CE082C" w:rsidRDefault="00CE082C" w:rsidP="00CE082C">
      <w:pPr>
        <w:spacing w:line="360" w:lineRule="auto"/>
        <w:rPr>
          <w:sz w:val="28"/>
          <w:szCs w:val="28"/>
        </w:rPr>
      </w:pPr>
    </w:p>
    <w:p w14:paraId="436F29DA" w14:textId="04C0E4AC" w:rsidR="00EE6962" w:rsidRDefault="00CE082C" w:rsidP="00CE082C">
      <w:pPr>
        <w:spacing w:line="360" w:lineRule="auto"/>
        <w:ind w:firstLine="709"/>
        <w:rPr>
          <w:sz w:val="28"/>
          <w:szCs w:val="28"/>
        </w:rPr>
      </w:pPr>
      <w:r w:rsidRPr="00CE082C">
        <w:rPr>
          <w:sz w:val="28"/>
          <w:szCs w:val="28"/>
        </w:rPr>
        <w:lastRenderedPageBreak/>
        <w:t>Для сравнения, Auto-WEKA в рамках подбора конфигураций (</w:t>
      </w:r>
      <w:proofErr w:type="spellStart"/>
      <w:r w:rsidRPr="00CE082C">
        <w:rPr>
          <w:sz w:val="28"/>
          <w:szCs w:val="28"/>
        </w:rPr>
        <w:t>Tried</w:t>
      </w:r>
      <w:proofErr w:type="spellEnd"/>
      <w:r w:rsidRPr="00CE082C">
        <w:rPr>
          <w:sz w:val="28"/>
          <w:szCs w:val="28"/>
        </w:rPr>
        <w:t xml:space="preserve"> 13 </w:t>
      </w:r>
      <w:proofErr w:type="spellStart"/>
      <w:r w:rsidRPr="00CE082C">
        <w:rPr>
          <w:sz w:val="28"/>
          <w:szCs w:val="28"/>
        </w:rPr>
        <w:t>configurations</w:t>
      </w:r>
      <w:proofErr w:type="spellEnd"/>
      <w:r w:rsidRPr="00CE082C">
        <w:rPr>
          <w:sz w:val="28"/>
          <w:szCs w:val="28"/>
        </w:rPr>
        <w:t xml:space="preserve">) выбрал </w:t>
      </w:r>
      <w:proofErr w:type="spellStart"/>
      <w:r w:rsidRPr="00CE082C">
        <w:rPr>
          <w:sz w:val="28"/>
          <w:szCs w:val="28"/>
        </w:rPr>
        <w:t>RandomForest</w:t>
      </w:r>
      <w:proofErr w:type="spellEnd"/>
      <w:r w:rsidRPr="00CE082C">
        <w:rPr>
          <w:sz w:val="28"/>
          <w:szCs w:val="28"/>
        </w:rPr>
        <w:t xml:space="preserve"> с параметрами -I 10 -K 0 -</w:t>
      </w:r>
      <w:proofErr w:type="spellStart"/>
      <w:r w:rsidRPr="00CE082C">
        <w:rPr>
          <w:sz w:val="28"/>
          <w:szCs w:val="28"/>
        </w:rPr>
        <w:t>depth</w:t>
      </w:r>
      <w:proofErr w:type="spellEnd"/>
      <w:r w:rsidRPr="00CE082C">
        <w:rPr>
          <w:sz w:val="28"/>
          <w:szCs w:val="28"/>
        </w:rPr>
        <w:t xml:space="preserve"> 0 и обеспечил существенно лучшие показатели: 99.0141% правильных предсказаний, 0.9859% ошибок и </w:t>
      </w:r>
      <w:proofErr w:type="spellStart"/>
      <w:r w:rsidRPr="00CE082C">
        <w:rPr>
          <w:sz w:val="28"/>
          <w:szCs w:val="28"/>
        </w:rPr>
        <w:t>Mean</w:t>
      </w:r>
      <w:proofErr w:type="spellEnd"/>
      <w:r w:rsidRPr="00CE082C">
        <w:rPr>
          <w:sz w:val="28"/>
          <w:szCs w:val="28"/>
        </w:rPr>
        <w:t xml:space="preserve"> </w:t>
      </w:r>
      <w:proofErr w:type="spellStart"/>
      <w:r w:rsidRPr="00CE082C">
        <w:rPr>
          <w:sz w:val="28"/>
          <w:szCs w:val="28"/>
        </w:rPr>
        <w:t>absolute</w:t>
      </w:r>
      <w:proofErr w:type="spellEnd"/>
      <w:r w:rsidRPr="00CE082C">
        <w:rPr>
          <w:sz w:val="28"/>
          <w:szCs w:val="28"/>
        </w:rPr>
        <w:t xml:space="preserve"> </w:t>
      </w:r>
      <w:proofErr w:type="spellStart"/>
      <w:r w:rsidRPr="00CE082C">
        <w:rPr>
          <w:sz w:val="28"/>
          <w:szCs w:val="28"/>
        </w:rPr>
        <w:t>error</w:t>
      </w:r>
      <w:proofErr w:type="spellEnd"/>
      <w:r w:rsidRPr="00CE082C">
        <w:rPr>
          <w:sz w:val="28"/>
          <w:szCs w:val="28"/>
        </w:rPr>
        <w:t xml:space="preserve"> = 0.026. Кроме того, матрица ошибок для Auto-WEKA демонстрирует способность модели распознавать класс 1 (15 913 верных предсказаний при 5 781 пропуске), тогда как в варианте “по умолчанию” класс 1 полностью не распознаётся. Следовательно, автоматический подбор </w:t>
      </w:r>
      <w:proofErr w:type="spellStart"/>
      <w:r w:rsidRPr="00CE082C">
        <w:rPr>
          <w:sz w:val="28"/>
          <w:szCs w:val="28"/>
        </w:rPr>
        <w:t>гиперпараметров</w:t>
      </w:r>
      <w:proofErr w:type="spellEnd"/>
      <w:r w:rsidRPr="00CE082C">
        <w:rPr>
          <w:sz w:val="28"/>
          <w:szCs w:val="28"/>
        </w:rPr>
        <w:t xml:space="preserve"> и конфигурации в Auto-WEKA в данном наборе данных не только повышает итоговые метрики, но и принципиально улучшает качество распознавания целевого класса.</w:t>
      </w:r>
    </w:p>
    <w:p w14:paraId="77113B60" w14:textId="40830F55" w:rsidR="00CE082C" w:rsidRDefault="00CE082C" w:rsidP="000E01DE">
      <w:pPr>
        <w:spacing w:line="360" w:lineRule="auto"/>
        <w:ind w:firstLine="709"/>
        <w:jc w:val="center"/>
        <w:rPr>
          <w:sz w:val="28"/>
          <w:szCs w:val="28"/>
        </w:rPr>
      </w:pPr>
      <w:r>
        <w:rPr>
          <w:sz w:val="28"/>
          <w:szCs w:val="28"/>
        </w:rPr>
        <w:t xml:space="preserve">После был выбран классификатор </w:t>
      </w:r>
      <w:proofErr w:type="spellStart"/>
      <w:r>
        <w:rPr>
          <w:sz w:val="28"/>
          <w:szCs w:val="28"/>
          <w:lang w:val="en-US"/>
        </w:rPr>
        <w:t>NavieBayes</w:t>
      </w:r>
      <w:proofErr w:type="spellEnd"/>
      <w:r w:rsidRPr="00CE082C">
        <w:rPr>
          <w:sz w:val="28"/>
          <w:szCs w:val="28"/>
        </w:rPr>
        <w:t xml:space="preserve"> </w:t>
      </w:r>
      <w:r>
        <w:rPr>
          <w:sz w:val="28"/>
          <w:szCs w:val="28"/>
        </w:rPr>
        <w:t>(рисунок 9).</w:t>
      </w:r>
      <w:r>
        <w:rPr>
          <w:sz w:val="28"/>
          <w:szCs w:val="28"/>
        </w:rPr>
        <w:br/>
      </w:r>
      <w:r w:rsidRPr="00CE082C">
        <w:rPr>
          <w:sz w:val="28"/>
          <w:szCs w:val="28"/>
        </w:rPr>
        <w:drawing>
          <wp:inline distT="0" distB="0" distL="0" distR="0" wp14:anchorId="1F0902CA" wp14:editId="37BCCECF">
            <wp:extent cx="2896004" cy="3038899"/>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6004" cy="3038899"/>
                    </a:xfrm>
                    <a:prstGeom prst="rect">
                      <a:avLst/>
                    </a:prstGeom>
                  </pic:spPr>
                </pic:pic>
              </a:graphicData>
            </a:graphic>
          </wp:inline>
        </w:drawing>
      </w:r>
    </w:p>
    <w:p w14:paraId="4F74058D" w14:textId="43ABF57A" w:rsidR="00CE082C" w:rsidRDefault="00CE082C" w:rsidP="00CE082C">
      <w:pPr>
        <w:spacing w:line="360" w:lineRule="auto"/>
        <w:jc w:val="center"/>
        <w:rPr>
          <w:sz w:val="28"/>
          <w:szCs w:val="28"/>
        </w:rPr>
      </w:pPr>
      <w:r>
        <w:rPr>
          <w:sz w:val="28"/>
          <w:szCs w:val="28"/>
        </w:rPr>
        <w:t xml:space="preserve">Рисунок </w:t>
      </w:r>
      <w:r>
        <w:rPr>
          <w:sz w:val="28"/>
          <w:szCs w:val="28"/>
        </w:rPr>
        <w:t>9</w:t>
      </w:r>
      <w:r>
        <w:rPr>
          <w:sz w:val="28"/>
          <w:szCs w:val="28"/>
        </w:rPr>
        <w:t xml:space="preserve">. Параметры классификатора по </w:t>
      </w:r>
      <w:proofErr w:type="spellStart"/>
      <w:r>
        <w:rPr>
          <w:sz w:val="28"/>
          <w:szCs w:val="28"/>
        </w:rPr>
        <w:t>умочанию</w:t>
      </w:r>
      <w:proofErr w:type="spellEnd"/>
    </w:p>
    <w:p w14:paraId="36F533A5" w14:textId="23777739" w:rsidR="000E01DE" w:rsidRDefault="000E01DE" w:rsidP="000E01DE">
      <w:pPr>
        <w:spacing w:line="360" w:lineRule="auto"/>
        <w:rPr>
          <w:sz w:val="28"/>
          <w:szCs w:val="28"/>
        </w:rPr>
      </w:pPr>
      <w:r>
        <w:rPr>
          <w:sz w:val="28"/>
          <w:szCs w:val="28"/>
        </w:rPr>
        <w:t xml:space="preserve">После обучения был получен следующий результат (рисунок </w:t>
      </w:r>
      <w:r>
        <w:rPr>
          <w:sz w:val="28"/>
          <w:szCs w:val="28"/>
        </w:rPr>
        <w:t>10</w:t>
      </w:r>
      <w:r>
        <w:rPr>
          <w:sz w:val="28"/>
          <w:szCs w:val="28"/>
        </w:rPr>
        <w:t>).</w:t>
      </w:r>
    </w:p>
    <w:p w14:paraId="7EF01195" w14:textId="04291EA4" w:rsidR="00CE082C" w:rsidRDefault="00644A3C" w:rsidP="00644A3C">
      <w:pPr>
        <w:spacing w:line="360" w:lineRule="auto"/>
        <w:rPr>
          <w:sz w:val="28"/>
          <w:szCs w:val="28"/>
        </w:rPr>
      </w:pPr>
      <w:r w:rsidRPr="00644A3C">
        <w:rPr>
          <w:sz w:val="28"/>
          <w:szCs w:val="28"/>
        </w:rPr>
        <w:lastRenderedPageBreak/>
        <w:drawing>
          <wp:inline distT="0" distB="0" distL="0" distR="0" wp14:anchorId="42C12DF4" wp14:editId="385FCA63">
            <wp:extent cx="6120130" cy="417766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4177665"/>
                    </a:xfrm>
                    <a:prstGeom prst="rect">
                      <a:avLst/>
                    </a:prstGeom>
                  </pic:spPr>
                </pic:pic>
              </a:graphicData>
            </a:graphic>
          </wp:inline>
        </w:drawing>
      </w:r>
    </w:p>
    <w:p w14:paraId="38893DC3" w14:textId="7D0C239B" w:rsidR="000E01DE" w:rsidRDefault="000E01DE" w:rsidP="000E01DE">
      <w:pPr>
        <w:spacing w:line="360" w:lineRule="auto"/>
        <w:jc w:val="center"/>
        <w:rPr>
          <w:sz w:val="28"/>
          <w:szCs w:val="28"/>
        </w:rPr>
      </w:pPr>
      <w:r>
        <w:rPr>
          <w:sz w:val="28"/>
          <w:szCs w:val="28"/>
        </w:rPr>
        <w:t xml:space="preserve">Рисунок </w:t>
      </w:r>
      <w:r>
        <w:rPr>
          <w:sz w:val="28"/>
          <w:szCs w:val="28"/>
        </w:rPr>
        <w:t>10</w:t>
      </w:r>
      <w:r>
        <w:rPr>
          <w:sz w:val="28"/>
          <w:szCs w:val="28"/>
        </w:rPr>
        <w:t>. Результаты обучения.</w:t>
      </w:r>
    </w:p>
    <w:p w14:paraId="38C7D335" w14:textId="157AB460" w:rsidR="00644A3C" w:rsidRPr="00644A3C" w:rsidRDefault="00644A3C" w:rsidP="00644A3C">
      <w:pPr>
        <w:spacing w:line="360" w:lineRule="auto"/>
        <w:ind w:firstLine="709"/>
        <w:rPr>
          <w:sz w:val="28"/>
          <w:szCs w:val="28"/>
        </w:rPr>
      </w:pPr>
      <w:r w:rsidRPr="00644A3C">
        <w:rPr>
          <w:sz w:val="28"/>
          <w:szCs w:val="28"/>
        </w:rPr>
        <w:t xml:space="preserve">При использовании альтернативного классификатора </w:t>
      </w:r>
      <w:proofErr w:type="spellStart"/>
      <w:r w:rsidRPr="00644A3C">
        <w:rPr>
          <w:sz w:val="28"/>
          <w:szCs w:val="28"/>
        </w:rPr>
        <w:t>NaiveBayes</w:t>
      </w:r>
      <w:proofErr w:type="spellEnd"/>
      <w:r w:rsidRPr="00644A3C">
        <w:rPr>
          <w:sz w:val="28"/>
          <w:szCs w:val="28"/>
        </w:rPr>
        <w:t xml:space="preserve"> (10-кратная стратифицированная кросс-валидация) доля правильно классифицированных объектов составила 91.5813% (545 103 из 595 212), а доля ошибочных предсказаний — 8.4187% (50 109 из 595 212). Значение средней абсолютной ошибки (</w:t>
      </w:r>
      <w:proofErr w:type="spellStart"/>
      <w:r w:rsidRPr="00644A3C">
        <w:rPr>
          <w:sz w:val="28"/>
          <w:szCs w:val="28"/>
        </w:rPr>
        <w:t>Mean</w:t>
      </w:r>
      <w:proofErr w:type="spellEnd"/>
      <w:r w:rsidRPr="00644A3C">
        <w:rPr>
          <w:sz w:val="28"/>
          <w:szCs w:val="28"/>
        </w:rPr>
        <w:t xml:space="preserve"> </w:t>
      </w:r>
      <w:proofErr w:type="spellStart"/>
      <w:r w:rsidRPr="00644A3C">
        <w:rPr>
          <w:sz w:val="28"/>
          <w:szCs w:val="28"/>
        </w:rPr>
        <w:t>absolute</w:t>
      </w:r>
      <w:proofErr w:type="spellEnd"/>
      <w:r w:rsidRPr="00644A3C">
        <w:rPr>
          <w:sz w:val="28"/>
          <w:szCs w:val="28"/>
        </w:rPr>
        <w:t xml:space="preserve"> </w:t>
      </w:r>
      <w:proofErr w:type="spellStart"/>
      <w:r w:rsidRPr="00644A3C">
        <w:rPr>
          <w:sz w:val="28"/>
          <w:szCs w:val="28"/>
        </w:rPr>
        <w:t>error</w:t>
      </w:r>
      <w:proofErr w:type="spellEnd"/>
      <w:r w:rsidRPr="00644A3C">
        <w:rPr>
          <w:sz w:val="28"/>
          <w:szCs w:val="28"/>
        </w:rPr>
        <w:t>) равно 0.1146, что указывает на заметно более высокую среднюю ошибку предсказаний по сравнению с ранее рассмотренными вариантами.</w:t>
      </w:r>
    </w:p>
    <w:p w14:paraId="64FE59D0" w14:textId="77777777" w:rsidR="00644A3C" w:rsidRPr="00644A3C" w:rsidRDefault="00644A3C" w:rsidP="00644A3C">
      <w:pPr>
        <w:spacing w:line="360" w:lineRule="auto"/>
        <w:ind w:firstLine="709"/>
        <w:rPr>
          <w:sz w:val="28"/>
          <w:szCs w:val="28"/>
        </w:rPr>
      </w:pPr>
      <w:r w:rsidRPr="00644A3C">
        <w:rPr>
          <w:sz w:val="28"/>
          <w:szCs w:val="28"/>
        </w:rPr>
        <w:t xml:space="preserve">Матрица ошибок показывает, что для класса 0 корректно распознано 542 847 объектов, при этом 30 671 объектов класса 0 ошибочно отнесены к классу 1. Для класса 1 корректно распознано 2 256 объектов, однако 19 438 объектов класса 1 были ошибочно классифицированы как 0. Таким образом, </w:t>
      </w:r>
      <w:proofErr w:type="spellStart"/>
      <w:r w:rsidRPr="00644A3C">
        <w:rPr>
          <w:sz w:val="28"/>
          <w:szCs w:val="28"/>
        </w:rPr>
        <w:t>NaiveBayes</w:t>
      </w:r>
      <w:proofErr w:type="spellEnd"/>
      <w:r w:rsidRPr="00644A3C">
        <w:rPr>
          <w:sz w:val="28"/>
          <w:szCs w:val="28"/>
        </w:rPr>
        <w:t xml:space="preserve"> демонстрирует низкую способность к выявлению целевого класса 1 и одновременно формирует значительное число ложных срабатываний, что существенно ухудшает практическую пригодность модели для задачи прогнозирования страхового иска.</w:t>
      </w:r>
    </w:p>
    <w:p w14:paraId="0CC87E4C" w14:textId="77777777" w:rsidR="00644A3C" w:rsidRPr="00644A3C" w:rsidRDefault="00644A3C" w:rsidP="00644A3C">
      <w:pPr>
        <w:spacing w:line="360" w:lineRule="auto"/>
        <w:rPr>
          <w:sz w:val="28"/>
          <w:szCs w:val="28"/>
        </w:rPr>
      </w:pPr>
    </w:p>
    <w:p w14:paraId="411BC28D" w14:textId="65312C40" w:rsidR="00644A3C" w:rsidRDefault="00644A3C" w:rsidP="00644A3C">
      <w:pPr>
        <w:spacing w:line="360" w:lineRule="auto"/>
        <w:ind w:firstLine="709"/>
        <w:rPr>
          <w:sz w:val="28"/>
          <w:szCs w:val="28"/>
        </w:rPr>
      </w:pPr>
      <w:r w:rsidRPr="00644A3C">
        <w:rPr>
          <w:sz w:val="28"/>
          <w:szCs w:val="28"/>
        </w:rPr>
        <w:t xml:space="preserve">Сравнение с предыдущими экспериментами показывает, что по качеству классификации </w:t>
      </w:r>
      <w:proofErr w:type="spellStart"/>
      <w:r w:rsidRPr="00644A3C">
        <w:rPr>
          <w:sz w:val="28"/>
          <w:szCs w:val="28"/>
        </w:rPr>
        <w:t>NaiveBayes</w:t>
      </w:r>
      <w:proofErr w:type="spellEnd"/>
      <w:r w:rsidRPr="00644A3C">
        <w:rPr>
          <w:sz w:val="28"/>
          <w:szCs w:val="28"/>
        </w:rPr>
        <w:t xml:space="preserve"> значительно уступает модели, найденной Auto-WEKA. Конфигурация Auto-WEKA (</w:t>
      </w:r>
      <w:proofErr w:type="spellStart"/>
      <w:r w:rsidRPr="00644A3C">
        <w:rPr>
          <w:sz w:val="28"/>
          <w:szCs w:val="28"/>
        </w:rPr>
        <w:t>RandomForest</w:t>
      </w:r>
      <w:proofErr w:type="spellEnd"/>
      <w:r w:rsidRPr="00644A3C">
        <w:rPr>
          <w:sz w:val="28"/>
          <w:szCs w:val="28"/>
        </w:rPr>
        <w:t xml:space="preserve"> с подобранными параметрами) обеспечила 99.0141% правильных предсказаний и MAE = 0.026, тогда как </w:t>
      </w:r>
      <w:proofErr w:type="spellStart"/>
      <w:r w:rsidRPr="00644A3C">
        <w:rPr>
          <w:sz w:val="28"/>
          <w:szCs w:val="28"/>
        </w:rPr>
        <w:t>NaiveBayes</w:t>
      </w:r>
      <w:proofErr w:type="spellEnd"/>
      <w:r w:rsidRPr="00644A3C">
        <w:rPr>
          <w:sz w:val="28"/>
          <w:szCs w:val="28"/>
        </w:rPr>
        <w:t xml:space="preserve"> достиг лишь 91.5813% при MAE = 0.1146. Кроме того, запуск </w:t>
      </w:r>
      <w:proofErr w:type="spellStart"/>
      <w:r w:rsidRPr="00644A3C">
        <w:rPr>
          <w:sz w:val="28"/>
          <w:szCs w:val="28"/>
        </w:rPr>
        <w:t>RandomForest</w:t>
      </w:r>
      <w:proofErr w:type="spellEnd"/>
      <w:r w:rsidRPr="00644A3C">
        <w:rPr>
          <w:sz w:val="28"/>
          <w:szCs w:val="28"/>
        </w:rPr>
        <w:t xml:space="preserve"> с параметрами по умолчанию дал промежуточный результат по общей точности (96.3551%, MAE = 0.0735), однако показал вырожденное поведение по целевому классу 1 (фактически отсутствие его распознавания). В целом, полученные результаты подтверждают, что автоматический подбор конфигурации в Auto-WEKA позволяет получить существенно более качественную модель как по агрегированным метрикам, так и по характеру ошибок, чем использование быстрых базовых классификаторов без настройки.</w:t>
      </w:r>
    </w:p>
    <w:p w14:paraId="2A7B8CC9" w14:textId="6801BD89" w:rsidR="003F0FBC" w:rsidRDefault="003F0FBC" w:rsidP="00644A3C">
      <w:pPr>
        <w:spacing w:line="360" w:lineRule="auto"/>
        <w:ind w:firstLine="709"/>
        <w:rPr>
          <w:sz w:val="28"/>
          <w:szCs w:val="28"/>
        </w:rPr>
      </w:pPr>
      <w:r>
        <w:rPr>
          <w:sz w:val="28"/>
          <w:szCs w:val="28"/>
        </w:rPr>
        <w:t>Задание 2.</w:t>
      </w:r>
    </w:p>
    <w:p w14:paraId="64761BF5" w14:textId="60864F7F" w:rsidR="002B54E6" w:rsidRDefault="002B54E6" w:rsidP="002B54E6">
      <w:pPr>
        <w:spacing w:line="360" w:lineRule="auto"/>
        <w:ind w:firstLine="360"/>
        <w:rPr>
          <w:sz w:val="28"/>
          <w:szCs w:val="28"/>
        </w:rPr>
      </w:pPr>
      <w:r w:rsidRPr="00E92B88">
        <w:rPr>
          <w:sz w:val="28"/>
          <w:szCs w:val="28"/>
        </w:rPr>
        <w:t xml:space="preserve">Для выполнения </w:t>
      </w:r>
      <w:r>
        <w:rPr>
          <w:sz w:val="28"/>
          <w:szCs w:val="28"/>
        </w:rPr>
        <w:t>второй</w:t>
      </w:r>
      <w:r w:rsidRPr="00E92B88">
        <w:rPr>
          <w:sz w:val="28"/>
          <w:szCs w:val="28"/>
        </w:rPr>
        <w:t xml:space="preserve"> части лабораторной работы был </w:t>
      </w:r>
      <w:r>
        <w:rPr>
          <w:sz w:val="28"/>
          <w:szCs w:val="28"/>
        </w:rPr>
        <w:t xml:space="preserve">скачан </w:t>
      </w:r>
      <w:proofErr w:type="spellStart"/>
      <w:r>
        <w:rPr>
          <w:sz w:val="28"/>
          <w:szCs w:val="28"/>
        </w:rPr>
        <w:t>датасет</w:t>
      </w:r>
      <w:proofErr w:type="spellEnd"/>
      <w:r>
        <w:rPr>
          <w:sz w:val="28"/>
          <w:szCs w:val="28"/>
        </w:rPr>
        <w:t xml:space="preserve"> с сайта </w:t>
      </w:r>
      <w:proofErr w:type="spellStart"/>
      <w:r>
        <w:rPr>
          <w:sz w:val="28"/>
          <w:szCs w:val="28"/>
          <w:lang w:val="en-US"/>
        </w:rPr>
        <w:t>openml</w:t>
      </w:r>
      <w:proofErr w:type="spellEnd"/>
      <w:r w:rsidRPr="0039073B">
        <w:rPr>
          <w:sz w:val="28"/>
          <w:szCs w:val="28"/>
        </w:rPr>
        <w:t>:</w:t>
      </w:r>
    </w:p>
    <w:p w14:paraId="51975904" w14:textId="2D5A9F8C" w:rsidR="002B54E6" w:rsidRDefault="002B54E6" w:rsidP="002B54E6">
      <w:pPr>
        <w:spacing w:line="360" w:lineRule="auto"/>
        <w:rPr>
          <w:sz w:val="28"/>
          <w:szCs w:val="28"/>
        </w:rPr>
      </w:pPr>
      <w:hyperlink r:id="rId20" w:history="1">
        <w:r w:rsidRPr="00BD214A">
          <w:rPr>
            <w:rStyle w:val="aff4"/>
            <w:sz w:val="28"/>
            <w:szCs w:val="28"/>
          </w:rPr>
          <w:t>https://www.openml.org/search?type=data&amp;sort=runs&amp;id=554&amp;status=active</w:t>
        </w:r>
      </w:hyperlink>
    </w:p>
    <w:p w14:paraId="1018E90E" w14:textId="6D9A915D" w:rsidR="002B54E6" w:rsidRDefault="002B54E6" w:rsidP="002B54E6">
      <w:pPr>
        <w:spacing w:line="360" w:lineRule="auto"/>
        <w:ind w:firstLine="709"/>
        <w:rPr>
          <w:sz w:val="28"/>
          <w:szCs w:val="28"/>
        </w:rPr>
      </w:pPr>
      <w:r>
        <w:rPr>
          <w:sz w:val="28"/>
          <w:szCs w:val="28"/>
        </w:rPr>
        <w:t xml:space="preserve">Затем он был загружен в </w:t>
      </w:r>
      <w:r>
        <w:rPr>
          <w:sz w:val="28"/>
          <w:szCs w:val="28"/>
          <w:lang w:val="en-US"/>
        </w:rPr>
        <w:t>WEKA</w:t>
      </w:r>
      <w:r w:rsidRPr="0039073B">
        <w:rPr>
          <w:sz w:val="28"/>
          <w:szCs w:val="28"/>
        </w:rPr>
        <w:t>-</w:t>
      </w:r>
      <w:r>
        <w:rPr>
          <w:sz w:val="28"/>
          <w:szCs w:val="28"/>
          <w:lang w:val="en-US"/>
        </w:rPr>
        <w:t>Explorer</w:t>
      </w:r>
      <w:r>
        <w:rPr>
          <w:sz w:val="28"/>
          <w:szCs w:val="28"/>
        </w:rPr>
        <w:t xml:space="preserve"> </w:t>
      </w:r>
      <w:r w:rsidRPr="0039073B">
        <w:rPr>
          <w:sz w:val="28"/>
          <w:szCs w:val="28"/>
        </w:rPr>
        <w:t>(</w:t>
      </w:r>
      <w:r>
        <w:rPr>
          <w:sz w:val="28"/>
          <w:szCs w:val="28"/>
        </w:rPr>
        <w:t xml:space="preserve">рисунок </w:t>
      </w:r>
      <w:r>
        <w:rPr>
          <w:sz w:val="28"/>
          <w:szCs w:val="28"/>
        </w:rPr>
        <w:t>11</w:t>
      </w:r>
      <w:r w:rsidRPr="0039073B">
        <w:rPr>
          <w:sz w:val="28"/>
          <w:szCs w:val="28"/>
        </w:rPr>
        <w:t>)</w:t>
      </w:r>
      <w:r>
        <w:rPr>
          <w:sz w:val="28"/>
          <w:szCs w:val="28"/>
        </w:rPr>
        <w:t>.</w:t>
      </w:r>
    </w:p>
    <w:p w14:paraId="25D12B47" w14:textId="77777777" w:rsidR="002B54E6" w:rsidRDefault="002B54E6" w:rsidP="00644A3C">
      <w:pPr>
        <w:spacing w:line="360" w:lineRule="auto"/>
        <w:ind w:firstLine="709"/>
        <w:rPr>
          <w:sz w:val="28"/>
          <w:szCs w:val="28"/>
        </w:rPr>
      </w:pPr>
    </w:p>
    <w:p w14:paraId="67CF71E7" w14:textId="4A993599" w:rsidR="003F0FBC" w:rsidRDefault="002B54E6" w:rsidP="00925A20">
      <w:pPr>
        <w:spacing w:line="360" w:lineRule="auto"/>
        <w:jc w:val="center"/>
        <w:rPr>
          <w:sz w:val="28"/>
          <w:szCs w:val="28"/>
        </w:rPr>
      </w:pPr>
      <w:r w:rsidRPr="002B54E6">
        <w:rPr>
          <w:sz w:val="28"/>
          <w:szCs w:val="28"/>
        </w:rPr>
        <w:drawing>
          <wp:inline distT="0" distB="0" distL="0" distR="0" wp14:anchorId="6DB0F5D0" wp14:editId="20F418EE">
            <wp:extent cx="4899660" cy="248592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7404" cy="2489853"/>
                    </a:xfrm>
                    <a:prstGeom prst="rect">
                      <a:avLst/>
                    </a:prstGeom>
                  </pic:spPr>
                </pic:pic>
              </a:graphicData>
            </a:graphic>
          </wp:inline>
        </w:drawing>
      </w:r>
    </w:p>
    <w:p w14:paraId="00DB1FDC" w14:textId="4F6D3269" w:rsidR="002B54E6" w:rsidRDefault="002B54E6" w:rsidP="002B54E6">
      <w:pPr>
        <w:spacing w:line="360" w:lineRule="auto"/>
        <w:jc w:val="center"/>
        <w:rPr>
          <w:sz w:val="28"/>
          <w:szCs w:val="28"/>
        </w:rPr>
      </w:pPr>
      <w:r>
        <w:rPr>
          <w:sz w:val="28"/>
          <w:szCs w:val="28"/>
        </w:rPr>
        <w:t xml:space="preserve">Рисунок </w:t>
      </w:r>
      <w:r>
        <w:rPr>
          <w:sz w:val="28"/>
          <w:szCs w:val="28"/>
        </w:rPr>
        <w:t>11</w:t>
      </w:r>
      <w:r>
        <w:rPr>
          <w:sz w:val="28"/>
          <w:szCs w:val="28"/>
        </w:rPr>
        <w:t xml:space="preserve">. Загрузка </w:t>
      </w:r>
      <w:proofErr w:type="spellStart"/>
      <w:r>
        <w:rPr>
          <w:sz w:val="28"/>
          <w:szCs w:val="28"/>
        </w:rPr>
        <w:t>датасета</w:t>
      </w:r>
      <w:proofErr w:type="spellEnd"/>
    </w:p>
    <w:p w14:paraId="2B33B8B8" w14:textId="67CA6760" w:rsidR="00925A20" w:rsidRDefault="00925A20" w:rsidP="00925A20">
      <w:pPr>
        <w:spacing w:line="360" w:lineRule="auto"/>
        <w:ind w:firstLine="709"/>
        <w:rPr>
          <w:sz w:val="28"/>
          <w:szCs w:val="28"/>
        </w:rPr>
      </w:pPr>
      <w:r>
        <w:rPr>
          <w:sz w:val="28"/>
          <w:szCs w:val="28"/>
        </w:rPr>
        <w:lastRenderedPageBreak/>
        <w:t xml:space="preserve">После была запущена классификация при помощи </w:t>
      </w:r>
      <w:r>
        <w:rPr>
          <w:sz w:val="28"/>
          <w:szCs w:val="28"/>
          <w:lang w:val="en-US"/>
        </w:rPr>
        <w:t>Auto</w:t>
      </w:r>
      <w:r w:rsidRPr="007557CE">
        <w:rPr>
          <w:sz w:val="28"/>
          <w:szCs w:val="28"/>
        </w:rPr>
        <w:t>-</w:t>
      </w:r>
      <w:r>
        <w:rPr>
          <w:sz w:val="28"/>
          <w:szCs w:val="28"/>
          <w:lang w:val="en-US"/>
        </w:rPr>
        <w:t>WEKA</w:t>
      </w:r>
      <w:r w:rsidRPr="007557CE">
        <w:rPr>
          <w:sz w:val="28"/>
          <w:szCs w:val="28"/>
        </w:rPr>
        <w:t xml:space="preserve"> </w:t>
      </w:r>
      <w:r>
        <w:rPr>
          <w:sz w:val="28"/>
          <w:szCs w:val="28"/>
        </w:rPr>
        <w:t xml:space="preserve">со следующими параметрами (рисунок </w:t>
      </w:r>
      <w:r>
        <w:rPr>
          <w:sz w:val="28"/>
          <w:szCs w:val="28"/>
        </w:rPr>
        <w:t>12</w:t>
      </w:r>
      <w:r>
        <w:rPr>
          <w:sz w:val="28"/>
          <w:szCs w:val="28"/>
        </w:rPr>
        <w:t>).</w:t>
      </w:r>
    </w:p>
    <w:p w14:paraId="7369D8C4" w14:textId="6DB6C1D7" w:rsidR="002B54E6" w:rsidRDefault="002B54E6" w:rsidP="002B54E6">
      <w:pPr>
        <w:spacing w:line="360" w:lineRule="auto"/>
        <w:rPr>
          <w:sz w:val="28"/>
          <w:szCs w:val="28"/>
        </w:rPr>
      </w:pPr>
      <w:r w:rsidRPr="002B54E6">
        <w:rPr>
          <w:sz w:val="28"/>
          <w:szCs w:val="28"/>
        </w:rPr>
        <w:drawing>
          <wp:inline distT="0" distB="0" distL="0" distR="0" wp14:anchorId="5ABDB3E0" wp14:editId="406E7D3D">
            <wp:extent cx="6120130" cy="47091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709160"/>
                    </a:xfrm>
                    <a:prstGeom prst="rect">
                      <a:avLst/>
                    </a:prstGeom>
                  </pic:spPr>
                </pic:pic>
              </a:graphicData>
            </a:graphic>
          </wp:inline>
        </w:drawing>
      </w:r>
    </w:p>
    <w:p w14:paraId="17374A39" w14:textId="63DF04A4" w:rsidR="003F5C99" w:rsidRDefault="003F5C99" w:rsidP="003F5C99">
      <w:pPr>
        <w:spacing w:line="360" w:lineRule="auto"/>
        <w:jc w:val="center"/>
        <w:rPr>
          <w:sz w:val="28"/>
          <w:szCs w:val="28"/>
        </w:rPr>
      </w:pPr>
      <w:r>
        <w:rPr>
          <w:sz w:val="28"/>
          <w:szCs w:val="28"/>
        </w:rPr>
        <w:t xml:space="preserve">Рисунок </w:t>
      </w:r>
      <w:r>
        <w:rPr>
          <w:sz w:val="28"/>
          <w:szCs w:val="28"/>
        </w:rPr>
        <w:t>12</w:t>
      </w:r>
      <w:r>
        <w:rPr>
          <w:sz w:val="28"/>
          <w:szCs w:val="28"/>
        </w:rPr>
        <w:t>. Параметры классификатора</w:t>
      </w:r>
    </w:p>
    <w:p w14:paraId="1386E550" w14:textId="2AFE55DF" w:rsidR="000A057B" w:rsidRDefault="000A057B" w:rsidP="000A057B">
      <w:pPr>
        <w:spacing w:line="360" w:lineRule="auto"/>
        <w:ind w:firstLine="360"/>
        <w:rPr>
          <w:sz w:val="28"/>
          <w:szCs w:val="28"/>
        </w:rPr>
      </w:pPr>
      <w:r>
        <w:rPr>
          <w:sz w:val="28"/>
          <w:szCs w:val="28"/>
        </w:rPr>
        <w:t xml:space="preserve">После обучения был получен следующий результат (рисунок </w:t>
      </w:r>
      <w:r>
        <w:rPr>
          <w:sz w:val="28"/>
          <w:szCs w:val="28"/>
        </w:rPr>
        <w:t>13-1</w:t>
      </w:r>
      <w:r w:rsidR="00F2485C">
        <w:rPr>
          <w:sz w:val="28"/>
          <w:szCs w:val="28"/>
        </w:rPr>
        <w:t>5</w:t>
      </w:r>
      <w:r>
        <w:rPr>
          <w:sz w:val="28"/>
          <w:szCs w:val="28"/>
        </w:rPr>
        <w:t>).</w:t>
      </w:r>
    </w:p>
    <w:p w14:paraId="2C8EA8D8" w14:textId="58A01B58" w:rsidR="000A057B" w:rsidRDefault="000A057B" w:rsidP="000A057B">
      <w:pPr>
        <w:spacing w:line="360" w:lineRule="auto"/>
        <w:rPr>
          <w:sz w:val="28"/>
          <w:szCs w:val="28"/>
        </w:rPr>
      </w:pPr>
      <w:r w:rsidRPr="000A057B">
        <w:rPr>
          <w:sz w:val="28"/>
          <w:szCs w:val="28"/>
        </w:rPr>
        <w:drawing>
          <wp:inline distT="0" distB="0" distL="0" distR="0" wp14:anchorId="1145EE2A" wp14:editId="1F055CDC">
            <wp:extent cx="6120130" cy="27127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712720"/>
                    </a:xfrm>
                    <a:prstGeom prst="rect">
                      <a:avLst/>
                    </a:prstGeom>
                  </pic:spPr>
                </pic:pic>
              </a:graphicData>
            </a:graphic>
          </wp:inline>
        </w:drawing>
      </w:r>
    </w:p>
    <w:p w14:paraId="1727CB7E" w14:textId="5F10AAC4" w:rsidR="000A057B" w:rsidRDefault="000A057B" w:rsidP="000A057B">
      <w:pPr>
        <w:spacing w:line="360" w:lineRule="auto"/>
        <w:jc w:val="center"/>
        <w:rPr>
          <w:sz w:val="28"/>
          <w:szCs w:val="28"/>
        </w:rPr>
      </w:pPr>
      <w:r>
        <w:rPr>
          <w:sz w:val="28"/>
          <w:szCs w:val="28"/>
        </w:rPr>
        <w:t>Рисунок 1</w:t>
      </w:r>
      <w:r>
        <w:rPr>
          <w:sz w:val="28"/>
          <w:szCs w:val="28"/>
        </w:rPr>
        <w:t>3</w:t>
      </w:r>
      <w:r>
        <w:rPr>
          <w:sz w:val="28"/>
          <w:szCs w:val="28"/>
        </w:rPr>
        <w:t>. Результаты обучения</w:t>
      </w:r>
      <w:r>
        <w:rPr>
          <w:sz w:val="28"/>
          <w:szCs w:val="28"/>
        </w:rPr>
        <w:t xml:space="preserve"> 1</w:t>
      </w:r>
      <w:r>
        <w:rPr>
          <w:sz w:val="28"/>
          <w:szCs w:val="28"/>
        </w:rPr>
        <w:t>.</w:t>
      </w:r>
    </w:p>
    <w:p w14:paraId="1D7406BC" w14:textId="033FF435" w:rsidR="000A057B" w:rsidRDefault="000A057B" w:rsidP="000A057B">
      <w:pPr>
        <w:spacing w:line="360" w:lineRule="auto"/>
        <w:jc w:val="center"/>
        <w:rPr>
          <w:sz w:val="28"/>
          <w:szCs w:val="28"/>
        </w:rPr>
      </w:pPr>
      <w:r w:rsidRPr="000A057B">
        <w:rPr>
          <w:sz w:val="28"/>
          <w:szCs w:val="28"/>
        </w:rPr>
        <w:lastRenderedPageBreak/>
        <w:drawing>
          <wp:inline distT="0" distB="0" distL="0" distR="0" wp14:anchorId="47884715" wp14:editId="055966AF">
            <wp:extent cx="6120130" cy="435102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4351020"/>
                    </a:xfrm>
                    <a:prstGeom prst="rect">
                      <a:avLst/>
                    </a:prstGeom>
                  </pic:spPr>
                </pic:pic>
              </a:graphicData>
            </a:graphic>
          </wp:inline>
        </w:drawing>
      </w:r>
    </w:p>
    <w:p w14:paraId="0DDBE28B" w14:textId="51C50C6F" w:rsidR="000A057B" w:rsidRDefault="000A057B" w:rsidP="000A057B">
      <w:pPr>
        <w:spacing w:line="360" w:lineRule="auto"/>
        <w:jc w:val="center"/>
        <w:rPr>
          <w:sz w:val="28"/>
          <w:szCs w:val="28"/>
        </w:rPr>
      </w:pPr>
      <w:r>
        <w:rPr>
          <w:sz w:val="28"/>
          <w:szCs w:val="28"/>
        </w:rPr>
        <w:t>Рисунок 1</w:t>
      </w:r>
      <w:r>
        <w:rPr>
          <w:sz w:val="28"/>
          <w:szCs w:val="28"/>
        </w:rPr>
        <w:t>4</w:t>
      </w:r>
      <w:r>
        <w:rPr>
          <w:sz w:val="28"/>
          <w:szCs w:val="28"/>
        </w:rPr>
        <w:t xml:space="preserve">. Результаты обучения </w:t>
      </w:r>
      <w:r>
        <w:rPr>
          <w:sz w:val="28"/>
          <w:szCs w:val="28"/>
        </w:rPr>
        <w:t>2</w:t>
      </w:r>
      <w:r>
        <w:rPr>
          <w:sz w:val="28"/>
          <w:szCs w:val="28"/>
        </w:rPr>
        <w:t>.</w:t>
      </w:r>
    </w:p>
    <w:p w14:paraId="0F7AD565" w14:textId="41FF238A" w:rsidR="000A057B" w:rsidRDefault="000A057B" w:rsidP="000A057B">
      <w:pPr>
        <w:spacing w:line="360" w:lineRule="auto"/>
        <w:jc w:val="center"/>
        <w:rPr>
          <w:sz w:val="28"/>
          <w:szCs w:val="28"/>
        </w:rPr>
      </w:pPr>
      <w:r w:rsidRPr="000A057B">
        <w:rPr>
          <w:sz w:val="28"/>
          <w:szCs w:val="28"/>
        </w:rPr>
        <w:drawing>
          <wp:inline distT="0" distB="0" distL="0" distR="0" wp14:anchorId="74033E98" wp14:editId="46273633">
            <wp:extent cx="6120130" cy="188150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1881505"/>
                    </a:xfrm>
                    <a:prstGeom prst="rect">
                      <a:avLst/>
                    </a:prstGeom>
                  </pic:spPr>
                </pic:pic>
              </a:graphicData>
            </a:graphic>
          </wp:inline>
        </w:drawing>
      </w:r>
    </w:p>
    <w:p w14:paraId="7DC1EBFB" w14:textId="43A7176B" w:rsidR="000A057B" w:rsidRDefault="000A057B" w:rsidP="000A057B">
      <w:pPr>
        <w:spacing w:line="360" w:lineRule="auto"/>
        <w:jc w:val="center"/>
        <w:rPr>
          <w:sz w:val="28"/>
          <w:szCs w:val="28"/>
        </w:rPr>
      </w:pPr>
      <w:r>
        <w:rPr>
          <w:sz w:val="28"/>
          <w:szCs w:val="28"/>
        </w:rPr>
        <w:t>Рисунок 1</w:t>
      </w:r>
      <w:r>
        <w:rPr>
          <w:sz w:val="28"/>
          <w:szCs w:val="28"/>
        </w:rPr>
        <w:t>5</w:t>
      </w:r>
      <w:r>
        <w:rPr>
          <w:sz w:val="28"/>
          <w:szCs w:val="28"/>
        </w:rPr>
        <w:t xml:space="preserve">. Результаты обучения </w:t>
      </w:r>
      <w:r>
        <w:rPr>
          <w:sz w:val="28"/>
          <w:szCs w:val="28"/>
        </w:rPr>
        <w:t>3</w:t>
      </w:r>
      <w:r>
        <w:rPr>
          <w:sz w:val="28"/>
          <w:szCs w:val="28"/>
        </w:rPr>
        <w:t>.</w:t>
      </w:r>
    </w:p>
    <w:p w14:paraId="47DCAB80" w14:textId="6C0C8023" w:rsidR="003F5C99" w:rsidRPr="003F5C99" w:rsidRDefault="003F5C99" w:rsidP="003F5C99">
      <w:pPr>
        <w:spacing w:line="360" w:lineRule="auto"/>
        <w:ind w:firstLine="709"/>
        <w:rPr>
          <w:sz w:val="28"/>
          <w:szCs w:val="28"/>
        </w:rPr>
      </w:pPr>
      <w:r w:rsidRPr="003F5C99">
        <w:rPr>
          <w:sz w:val="28"/>
          <w:szCs w:val="28"/>
        </w:rPr>
        <w:t xml:space="preserve">Компонент Auto-WEKA был запущен с ограничением времени 15 минут и метрикой оптимизации </w:t>
      </w:r>
      <w:proofErr w:type="spellStart"/>
      <w:r w:rsidRPr="003F5C99">
        <w:rPr>
          <w:sz w:val="28"/>
          <w:szCs w:val="28"/>
        </w:rPr>
        <w:t>areaUnderROC</w:t>
      </w:r>
      <w:proofErr w:type="spellEnd"/>
      <w:r w:rsidRPr="003F5C99">
        <w:rPr>
          <w:sz w:val="28"/>
          <w:szCs w:val="28"/>
        </w:rPr>
        <w:t xml:space="preserve">, при этом за выделенный бюджет было проверено 12 конфигураций. По итогам подбора лучшей моделью оказался </w:t>
      </w:r>
      <w:proofErr w:type="spellStart"/>
      <w:r w:rsidRPr="003F5C99">
        <w:rPr>
          <w:sz w:val="28"/>
          <w:szCs w:val="28"/>
        </w:rPr>
        <w:t>RandomForest</w:t>
      </w:r>
      <w:proofErr w:type="spellEnd"/>
      <w:r w:rsidRPr="003F5C99">
        <w:rPr>
          <w:sz w:val="28"/>
          <w:szCs w:val="28"/>
        </w:rPr>
        <w:t xml:space="preserve"> с параметрами -I 10 -K 0 -</w:t>
      </w:r>
      <w:proofErr w:type="spellStart"/>
      <w:r w:rsidRPr="003F5C99">
        <w:rPr>
          <w:sz w:val="28"/>
          <w:szCs w:val="28"/>
        </w:rPr>
        <w:t>depth</w:t>
      </w:r>
      <w:proofErr w:type="spellEnd"/>
      <w:r w:rsidRPr="003F5C99">
        <w:rPr>
          <w:sz w:val="28"/>
          <w:szCs w:val="28"/>
        </w:rPr>
        <w:t xml:space="preserve"> 0 (лес из 10 деревьев, без ограничения глубины, автоматический выбор числа признаков при разбиении).</w:t>
      </w:r>
    </w:p>
    <w:p w14:paraId="23487C73" w14:textId="369CA059" w:rsidR="003F5C99" w:rsidRPr="003F5C99" w:rsidRDefault="003F5C99" w:rsidP="003F5C99">
      <w:pPr>
        <w:spacing w:line="360" w:lineRule="auto"/>
        <w:ind w:firstLine="709"/>
        <w:rPr>
          <w:sz w:val="28"/>
          <w:szCs w:val="28"/>
        </w:rPr>
      </w:pPr>
      <w:r w:rsidRPr="003F5C99">
        <w:rPr>
          <w:sz w:val="28"/>
          <w:szCs w:val="28"/>
        </w:rPr>
        <w:t xml:space="preserve">Полученная конфигурация показала очень высокое качество распознавания: доля правильно классифицированных объектов составила </w:t>
      </w:r>
      <w:r w:rsidRPr="003F5C99">
        <w:rPr>
          <w:sz w:val="28"/>
          <w:szCs w:val="28"/>
        </w:rPr>
        <w:lastRenderedPageBreak/>
        <w:t xml:space="preserve">99.8586% (69 901 из 70 000), доля ошибок — 0.1414% (99 объектов). Значение </w:t>
      </w:r>
      <w:proofErr w:type="spellStart"/>
      <w:r w:rsidRPr="003F5C99">
        <w:rPr>
          <w:sz w:val="28"/>
          <w:szCs w:val="28"/>
        </w:rPr>
        <w:t>Kappa</w:t>
      </w:r>
      <w:proofErr w:type="spellEnd"/>
      <w:r w:rsidRPr="003F5C99">
        <w:rPr>
          <w:sz w:val="28"/>
          <w:szCs w:val="28"/>
        </w:rPr>
        <w:t xml:space="preserve"> </w:t>
      </w:r>
      <w:proofErr w:type="spellStart"/>
      <w:r w:rsidRPr="003F5C99">
        <w:rPr>
          <w:sz w:val="28"/>
          <w:szCs w:val="28"/>
        </w:rPr>
        <w:t>statistic</w:t>
      </w:r>
      <w:proofErr w:type="spellEnd"/>
      <w:r w:rsidRPr="003F5C99">
        <w:rPr>
          <w:sz w:val="28"/>
          <w:szCs w:val="28"/>
        </w:rPr>
        <w:t xml:space="preserve"> = 0.9984 подтверждает практически полное согласование предсказаний с истинными метками при учёте случайного совпадения, а </w:t>
      </w:r>
      <w:proofErr w:type="spellStart"/>
      <w:r w:rsidRPr="003F5C99">
        <w:rPr>
          <w:sz w:val="28"/>
          <w:szCs w:val="28"/>
        </w:rPr>
        <w:t>Mean</w:t>
      </w:r>
      <w:proofErr w:type="spellEnd"/>
      <w:r w:rsidRPr="003F5C99">
        <w:rPr>
          <w:sz w:val="28"/>
          <w:szCs w:val="28"/>
        </w:rPr>
        <w:t xml:space="preserve"> </w:t>
      </w:r>
      <w:proofErr w:type="spellStart"/>
      <w:r w:rsidRPr="003F5C99">
        <w:rPr>
          <w:sz w:val="28"/>
          <w:szCs w:val="28"/>
        </w:rPr>
        <w:t>absolute</w:t>
      </w:r>
      <w:proofErr w:type="spellEnd"/>
      <w:r w:rsidRPr="003F5C99">
        <w:rPr>
          <w:sz w:val="28"/>
          <w:szCs w:val="28"/>
        </w:rPr>
        <w:t xml:space="preserve"> </w:t>
      </w:r>
      <w:proofErr w:type="spellStart"/>
      <w:r w:rsidRPr="003F5C99">
        <w:rPr>
          <w:sz w:val="28"/>
          <w:szCs w:val="28"/>
        </w:rPr>
        <w:t>error</w:t>
      </w:r>
      <w:proofErr w:type="spellEnd"/>
      <w:r w:rsidRPr="003F5C99">
        <w:rPr>
          <w:sz w:val="28"/>
          <w:szCs w:val="28"/>
        </w:rPr>
        <w:t xml:space="preserve"> = 0.0141 указывает на низкую среднюю величину ошибки. Дополнительно Auto-WEKA оценил целевую метрику как ROC AUC ≈ 0.9999998, что соответствует практически идеальному разделению классов в терминах ранжирования.</w:t>
      </w:r>
    </w:p>
    <w:p w14:paraId="4272919A" w14:textId="08757A83" w:rsidR="003F5C99" w:rsidRDefault="003F5C99" w:rsidP="003F5C99">
      <w:pPr>
        <w:spacing w:line="360" w:lineRule="auto"/>
        <w:ind w:firstLine="709"/>
        <w:rPr>
          <w:sz w:val="28"/>
          <w:szCs w:val="28"/>
        </w:rPr>
      </w:pPr>
      <w:r w:rsidRPr="003F5C99">
        <w:rPr>
          <w:sz w:val="28"/>
          <w:szCs w:val="28"/>
        </w:rPr>
        <w:t>Анализ матрицы ошибок показывает, что ошибки носят единичный характер и распределены между несколькими близкими по написанию цифрами. Наибольшее число неправильных распознаваний относится к цифре 9 (в сумме 24 ошибки по строке класса 9), причём наиболее частая конкретная путаница — 9 → 4 (12 случаев), а также 9 → 7 (6 случаев). Таким образом, даже при крайне высокой общей точности основные ошибки концентрируются на визуально схожих классах</w:t>
      </w:r>
      <w:r>
        <w:rPr>
          <w:sz w:val="28"/>
          <w:szCs w:val="28"/>
        </w:rPr>
        <w:t>.</w:t>
      </w:r>
    </w:p>
    <w:p w14:paraId="1DE9B827" w14:textId="466A55A9" w:rsidR="00E06F5B" w:rsidRDefault="00E06F5B" w:rsidP="003F5C99">
      <w:pPr>
        <w:spacing w:line="360" w:lineRule="auto"/>
        <w:ind w:firstLine="709"/>
        <w:rPr>
          <w:sz w:val="28"/>
          <w:szCs w:val="28"/>
        </w:rPr>
      </w:pPr>
      <w:r>
        <w:rPr>
          <w:sz w:val="28"/>
          <w:szCs w:val="28"/>
        </w:rPr>
        <w:t xml:space="preserve">Далее были изменены настройки </w:t>
      </w:r>
      <w:r>
        <w:rPr>
          <w:sz w:val="28"/>
          <w:szCs w:val="28"/>
          <w:lang w:val="en-US"/>
        </w:rPr>
        <w:t>Auto</w:t>
      </w:r>
      <w:r w:rsidRPr="00E06F5B">
        <w:rPr>
          <w:sz w:val="28"/>
          <w:szCs w:val="28"/>
        </w:rPr>
        <w:t>-</w:t>
      </w:r>
      <w:r>
        <w:rPr>
          <w:sz w:val="28"/>
          <w:szCs w:val="28"/>
          <w:lang w:val="en-US"/>
        </w:rPr>
        <w:t>WEKA</w:t>
      </w:r>
      <w:r>
        <w:rPr>
          <w:sz w:val="28"/>
          <w:szCs w:val="28"/>
        </w:rPr>
        <w:t>, время увеличено с 15 минут до 45, а также увеличено число параллельных процессов с 1 до 2х</w:t>
      </w:r>
      <w:r w:rsidR="00A62692">
        <w:rPr>
          <w:sz w:val="28"/>
          <w:szCs w:val="28"/>
        </w:rPr>
        <w:t xml:space="preserve"> и память с 6Гб до 8Гб</w:t>
      </w:r>
      <w:r w:rsidRPr="00E06F5B">
        <w:rPr>
          <w:sz w:val="28"/>
          <w:szCs w:val="28"/>
        </w:rPr>
        <w:t xml:space="preserve"> </w:t>
      </w:r>
      <w:r>
        <w:rPr>
          <w:sz w:val="28"/>
          <w:szCs w:val="28"/>
        </w:rPr>
        <w:t>(рисунок 16).</w:t>
      </w:r>
    </w:p>
    <w:p w14:paraId="693650F7" w14:textId="10BFF84F" w:rsidR="00E06F5B" w:rsidRDefault="00E06F5B" w:rsidP="00E06F5B">
      <w:pPr>
        <w:spacing w:line="360" w:lineRule="auto"/>
        <w:jc w:val="center"/>
        <w:rPr>
          <w:sz w:val="28"/>
          <w:szCs w:val="28"/>
        </w:rPr>
      </w:pPr>
      <w:r w:rsidRPr="00E06F5B">
        <w:rPr>
          <w:sz w:val="28"/>
          <w:szCs w:val="28"/>
        </w:rPr>
        <w:drawing>
          <wp:inline distT="0" distB="0" distL="0" distR="0" wp14:anchorId="658E93D6" wp14:editId="31CCF2B6">
            <wp:extent cx="4274820" cy="344008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78932" cy="3443390"/>
                    </a:xfrm>
                    <a:prstGeom prst="rect">
                      <a:avLst/>
                    </a:prstGeom>
                  </pic:spPr>
                </pic:pic>
              </a:graphicData>
            </a:graphic>
          </wp:inline>
        </w:drawing>
      </w:r>
    </w:p>
    <w:p w14:paraId="01250987" w14:textId="3DC41239" w:rsidR="00E06F5B" w:rsidRDefault="00E06F5B" w:rsidP="00E06F5B">
      <w:pPr>
        <w:spacing w:line="360" w:lineRule="auto"/>
        <w:jc w:val="center"/>
        <w:rPr>
          <w:sz w:val="28"/>
          <w:szCs w:val="28"/>
        </w:rPr>
      </w:pPr>
      <w:r>
        <w:rPr>
          <w:sz w:val="28"/>
          <w:szCs w:val="28"/>
        </w:rPr>
        <w:t>Рисунок 1</w:t>
      </w:r>
      <w:r>
        <w:rPr>
          <w:sz w:val="28"/>
          <w:szCs w:val="28"/>
        </w:rPr>
        <w:t>6</w:t>
      </w:r>
      <w:r>
        <w:rPr>
          <w:sz w:val="28"/>
          <w:szCs w:val="28"/>
        </w:rPr>
        <w:t xml:space="preserve">. </w:t>
      </w:r>
      <w:r>
        <w:rPr>
          <w:sz w:val="28"/>
          <w:szCs w:val="28"/>
        </w:rPr>
        <w:t>Измененные п</w:t>
      </w:r>
      <w:r>
        <w:rPr>
          <w:sz w:val="28"/>
          <w:szCs w:val="28"/>
        </w:rPr>
        <w:t>араметры классификатора</w:t>
      </w:r>
    </w:p>
    <w:p w14:paraId="4CEA034F" w14:textId="1B1CF986" w:rsidR="00C55B1E" w:rsidRDefault="00C55B1E" w:rsidP="00C55B1E">
      <w:pPr>
        <w:spacing w:line="360" w:lineRule="auto"/>
        <w:ind w:firstLine="360"/>
        <w:rPr>
          <w:sz w:val="28"/>
          <w:szCs w:val="28"/>
        </w:rPr>
      </w:pPr>
      <w:r>
        <w:rPr>
          <w:sz w:val="28"/>
          <w:szCs w:val="28"/>
        </w:rPr>
        <w:lastRenderedPageBreak/>
        <w:t>После обучения был получен следующий результат (рисунок 1</w:t>
      </w:r>
      <w:r>
        <w:rPr>
          <w:sz w:val="28"/>
          <w:szCs w:val="28"/>
        </w:rPr>
        <w:t>7</w:t>
      </w:r>
      <w:r>
        <w:rPr>
          <w:sz w:val="28"/>
          <w:szCs w:val="28"/>
        </w:rPr>
        <w:t>-1</w:t>
      </w:r>
      <w:r w:rsidR="00A45349">
        <w:rPr>
          <w:sz w:val="28"/>
          <w:szCs w:val="28"/>
        </w:rPr>
        <w:t>9</w:t>
      </w:r>
      <w:r>
        <w:rPr>
          <w:sz w:val="28"/>
          <w:szCs w:val="28"/>
        </w:rPr>
        <w:t>).</w:t>
      </w:r>
    </w:p>
    <w:p w14:paraId="25FBEE19" w14:textId="1E28EB0E" w:rsidR="00C55B1E" w:rsidRDefault="00A45349" w:rsidP="00C55B1E">
      <w:pPr>
        <w:spacing w:line="360" w:lineRule="auto"/>
        <w:rPr>
          <w:sz w:val="28"/>
          <w:szCs w:val="28"/>
        </w:rPr>
      </w:pPr>
      <w:r w:rsidRPr="00A45349">
        <w:rPr>
          <w:sz w:val="28"/>
          <w:szCs w:val="28"/>
        </w:rPr>
        <w:drawing>
          <wp:inline distT="0" distB="0" distL="0" distR="0" wp14:anchorId="5BD424D0" wp14:editId="1FB330A9">
            <wp:extent cx="6120130" cy="267906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679065"/>
                    </a:xfrm>
                    <a:prstGeom prst="rect">
                      <a:avLst/>
                    </a:prstGeom>
                  </pic:spPr>
                </pic:pic>
              </a:graphicData>
            </a:graphic>
          </wp:inline>
        </w:drawing>
      </w:r>
    </w:p>
    <w:p w14:paraId="5BBD35B9" w14:textId="6A0ACA99" w:rsidR="00A45349" w:rsidRDefault="00A45349" w:rsidP="00A45349">
      <w:pPr>
        <w:spacing w:line="360" w:lineRule="auto"/>
        <w:jc w:val="center"/>
        <w:rPr>
          <w:sz w:val="28"/>
          <w:szCs w:val="28"/>
        </w:rPr>
      </w:pPr>
      <w:r>
        <w:rPr>
          <w:sz w:val="28"/>
          <w:szCs w:val="28"/>
        </w:rPr>
        <w:t>Рисунок 1</w:t>
      </w:r>
      <w:r>
        <w:rPr>
          <w:sz w:val="28"/>
          <w:szCs w:val="28"/>
        </w:rPr>
        <w:t>7</w:t>
      </w:r>
      <w:r>
        <w:rPr>
          <w:sz w:val="28"/>
          <w:szCs w:val="28"/>
        </w:rPr>
        <w:t>. Результаты обучения 1.</w:t>
      </w:r>
    </w:p>
    <w:p w14:paraId="04C2E00A" w14:textId="08331A0D" w:rsidR="00A45349" w:rsidRDefault="00A45349" w:rsidP="00A45349">
      <w:pPr>
        <w:spacing w:line="360" w:lineRule="auto"/>
        <w:jc w:val="center"/>
        <w:rPr>
          <w:sz w:val="28"/>
          <w:szCs w:val="28"/>
        </w:rPr>
      </w:pPr>
      <w:r w:rsidRPr="00A45349">
        <w:rPr>
          <w:sz w:val="28"/>
          <w:szCs w:val="28"/>
        </w:rPr>
        <w:drawing>
          <wp:inline distT="0" distB="0" distL="0" distR="0" wp14:anchorId="2B7B131B" wp14:editId="2E970A95">
            <wp:extent cx="6120130" cy="41084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108450"/>
                    </a:xfrm>
                    <a:prstGeom prst="rect">
                      <a:avLst/>
                    </a:prstGeom>
                  </pic:spPr>
                </pic:pic>
              </a:graphicData>
            </a:graphic>
          </wp:inline>
        </w:drawing>
      </w:r>
    </w:p>
    <w:p w14:paraId="43198D57" w14:textId="3AF26FD9" w:rsidR="00A45349" w:rsidRDefault="00A45349" w:rsidP="00A45349">
      <w:pPr>
        <w:spacing w:line="360" w:lineRule="auto"/>
        <w:jc w:val="center"/>
        <w:rPr>
          <w:sz w:val="28"/>
          <w:szCs w:val="28"/>
        </w:rPr>
      </w:pPr>
      <w:r>
        <w:rPr>
          <w:sz w:val="28"/>
          <w:szCs w:val="28"/>
        </w:rPr>
        <w:t>Рисунок 1</w:t>
      </w:r>
      <w:r>
        <w:rPr>
          <w:sz w:val="28"/>
          <w:szCs w:val="28"/>
        </w:rPr>
        <w:t>8</w:t>
      </w:r>
      <w:r>
        <w:rPr>
          <w:sz w:val="28"/>
          <w:szCs w:val="28"/>
        </w:rPr>
        <w:t>. Результаты обучения 2.</w:t>
      </w:r>
    </w:p>
    <w:p w14:paraId="465014CD" w14:textId="3D362174" w:rsidR="00A45349" w:rsidRDefault="00A45349" w:rsidP="00A45349">
      <w:pPr>
        <w:spacing w:line="360" w:lineRule="auto"/>
        <w:jc w:val="center"/>
        <w:rPr>
          <w:sz w:val="28"/>
          <w:szCs w:val="28"/>
        </w:rPr>
      </w:pPr>
      <w:r w:rsidRPr="00A45349">
        <w:rPr>
          <w:sz w:val="28"/>
          <w:szCs w:val="28"/>
        </w:rPr>
        <w:lastRenderedPageBreak/>
        <w:drawing>
          <wp:inline distT="0" distB="0" distL="0" distR="0" wp14:anchorId="60AE4531" wp14:editId="5F3882FF">
            <wp:extent cx="6120130" cy="193357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1933575"/>
                    </a:xfrm>
                    <a:prstGeom prst="rect">
                      <a:avLst/>
                    </a:prstGeom>
                  </pic:spPr>
                </pic:pic>
              </a:graphicData>
            </a:graphic>
          </wp:inline>
        </w:drawing>
      </w:r>
    </w:p>
    <w:p w14:paraId="22CE3468" w14:textId="736324F4" w:rsidR="00A45349" w:rsidRDefault="00A45349" w:rsidP="009819F5">
      <w:pPr>
        <w:spacing w:line="360" w:lineRule="auto"/>
        <w:jc w:val="center"/>
        <w:rPr>
          <w:sz w:val="28"/>
          <w:szCs w:val="28"/>
        </w:rPr>
      </w:pPr>
      <w:r>
        <w:rPr>
          <w:sz w:val="28"/>
          <w:szCs w:val="28"/>
        </w:rPr>
        <w:t>Рисунок 1</w:t>
      </w:r>
      <w:r>
        <w:rPr>
          <w:sz w:val="28"/>
          <w:szCs w:val="28"/>
        </w:rPr>
        <w:t>9</w:t>
      </w:r>
      <w:r>
        <w:rPr>
          <w:sz w:val="28"/>
          <w:szCs w:val="28"/>
        </w:rPr>
        <w:t>. Результаты обучения 3.</w:t>
      </w:r>
    </w:p>
    <w:p w14:paraId="0AC85F76" w14:textId="7F643823" w:rsidR="00291004" w:rsidRDefault="00A45349" w:rsidP="00A45349">
      <w:pPr>
        <w:spacing w:line="360" w:lineRule="auto"/>
        <w:ind w:firstLine="360"/>
        <w:rPr>
          <w:sz w:val="28"/>
          <w:szCs w:val="28"/>
        </w:rPr>
      </w:pPr>
      <w:r w:rsidRPr="00A45349">
        <w:rPr>
          <w:sz w:val="28"/>
          <w:szCs w:val="28"/>
        </w:rPr>
        <w:t xml:space="preserve">Во втором эксперименте для набора данных mnist_784 параметры Auto-WEKA были расширены с целью увеличения объёма поиска по пространству моделей и </w:t>
      </w:r>
      <w:proofErr w:type="spellStart"/>
      <w:r w:rsidRPr="00A45349">
        <w:rPr>
          <w:sz w:val="28"/>
          <w:szCs w:val="28"/>
        </w:rPr>
        <w:t>гиперпараметров</w:t>
      </w:r>
      <w:proofErr w:type="spellEnd"/>
      <w:r w:rsidRPr="00A45349">
        <w:rPr>
          <w:sz w:val="28"/>
          <w:szCs w:val="28"/>
        </w:rPr>
        <w:t>: лимит времени оптимизации увеличен до 45 минут (</w:t>
      </w:r>
      <w:proofErr w:type="spellStart"/>
      <w:r w:rsidRPr="00A45349">
        <w:rPr>
          <w:sz w:val="28"/>
          <w:szCs w:val="28"/>
        </w:rPr>
        <w:t>timeLimit</w:t>
      </w:r>
      <w:proofErr w:type="spellEnd"/>
      <w:r w:rsidRPr="00A45349">
        <w:rPr>
          <w:sz w:val="28"/>
          <w:szCs w:val="28"/>
        </w:rPr>
        <w:t>=45), лимит памяти — до 8000 МБ (</w:t>
      </w:r>
      <w:proofErr w:type="spellStart"/>
      <w:r w:rsidRPr="00A45349">
        <w:rPr>
          <w:sz w:val="28"/>
          <w:szCs w:val="28"/>
        </w:rPr>
        <w:t>memLimit</w:t>
      </w:r>
      <w:proofErr w:type="spellEnd"/>
      <w:r w:rsidRPr="00A45349">
        <w:rPr>
          <w:sz w:val="28"/>
          <w:szCs w:val="28"/>
        </w:rPr>
        <w:t>=8000), а число параллельных запусков — до 2 (</w:t>
      </w:r>
      <w:proofErr w:type="spellStart"/>
      <w:r w:rsidRPr="00A45349">
        <w:rPr>
          <w:sz w:val="28"/>
          <w:szCs w:val="28"/>
        </w:rPr>
        <w:t>parallelRuns</w:t>
      </w:r>
      <w:proofErr w:type="spellEnd"/>
      <w:r w:rsidRPr="00A45349">
        <w:rPr>
          <w:sz w:val="28"/>
          <w:szCs w:val="28"/>
        </w:rPr>
        <w:t>=2).</w:t>
      </w:r>
      <w:r w:rsidR="00AC3362">
        <w:rPr>
          <w:sz w:val="28"/>
          <w:szCs w:val="28"/>
        </w:rPr>
        <w:t xml:space="preserve"> </w:t>
      </w:r>
      <w:r w:rsidR="00AC3362" w:rsidRPr="00AC3362">
        <w:rPr>
          <w:sz w:val="28"/>
          <w:szCs w:val="28"/>
        </w:rPr>
        <w:t>В результате расширения вычислительного бюджета Auto-WEKA смог проверить 29 конфигураций, что существенно больше, чем в исходном запуске (12 конфигураций при 15 мин и одном параллельном потоке).</w:t>
      </w:r>
    </w:p>
    <w:p w14:paraId="2FC012BB" w14:textId="27087125" w:rsidR="00E06F5B" w:rsidRDefault="007C082E" w:rsidP="007C082E">
      <w:pPr>
        <w:spacing w:line="360" w:lineRule="auto"/>
        <w:ind w:firstLine="360"/>
        <w:rPr>
          <w:sz w:val="28"/>
          <w:szCs w:val="28"/>
        </w:rPr>
      </w:pPr>
      <w:r w:rsidRPr="007C082E">
        <w:rPr>
          <w:sz w:val="28"/>
          <w:szCs w:val="28"/>
        </w:rPr>
        <w:t xml:space="preserve">Несмотря на увеличение числа испробованных конфигураций, оптимальная модель не изменилась: в обоих запусках Auto-WEKA выбирает </w:t>
      </w:r>
      <w:proofErr w:type="spellStart"/>
      <w:r w:rsidRPr="007C082E">
        <w:rPr>
          <w:sz w:val="28"/>
          <w:szCs w:val="28"/>
        </w:rPr>
        <w:t>RandomForest</w:t>
      </w:r>
      <w:proofErr w:type="spellEnd"/>
      <w:r w:rsidRPr="007C082E">
        <w:rPr>
          <w:sz w:val="28"/>
          <w:szCs w:val="28"/>
        </w:rPr>
        <w:t xml:space="preserve"> с одинаковыми </w:t>
      </w:r>
      <w:proofErr w:type="spellStart"/>
      <w:r w:rsidRPr="007C082E">
        <w:rPr>
          <w:sz w:val="28"/>
          <w:szCs w:val="28"/>
        </w:rPr>
        <w:t>гиперпараметрами</w:t>
      </w:r>
      <w:proofErr w:type="spellEnd"/>
      <w:r w:rsidRPr="007C082E">
        <w:rPr>
          <w:sz w:val="28"/>
          <w:szCs w:val="28"/>
        </w:rPr>
        <w:t xml:space="preserve"> -I 10 -K 0 -</w:t>
      </w:r>
      <w:proofErr w:type="spellStart"/>
      <w:r w:rsidRPr="007C082E">
        <w:rPr>
          <w:sz w:val="28"/>
          <w:szCs w:val="28"/>
        </w:rPr>
        <w:t>depth</w:t>
      </w:r>
      <w:proofErr w:type="spellEnd"/>
      <w:r w:rsidRPr="007C082E">
        <w:rPr>
          <w:sz w:val="28"/>
          <w:szCs w:val="28"/>
        </w:rPr>
        <w:t xml:space="preserve"> 0. Качество классификации также осталось на прежнем уровне: доля правильно классифицированных объектов составила 99.8586% (69 901 из 70 000), число ошибок — 99 (0.1414%), значение </w:t>
      </w:r>
      <w:proofErr w:type="spellStart"/>
      <w:r w:rsidRPr="007C082E">
        <w:rPr>
          <w:sz w:val="28"/>
          <w:szCs w:val="28"/>
        </w:rPr>
        <w:t>Kappa</w:t>
      </w:r>
      <w:proofErr w:type="spellEnd"/>
      <w:r w:rsidRPr="007C082E">
        <w:rPr>
          <w:sz w:val="28"/>
          <w:szCs w:val="28"/>
        </w:rPr>
        <w:t xml:space="preserve"> </w:t>
      </w:r>
      <w:proofErr w:type="spellStart"/>
      <w:r w:rsidRPr="007C082E">
        <w:rPr>
          <w:sz w:val="28"/>
          <w:szCs w:val="28"/>
        </w:rPr>
        <w:t>statistic</w:t>
      </w:r>
      <w:proofErr w:type="spellEnd"/>
      <w:r w:rsidRPr="007C082E">
        <w:rPr>
          <w:sz w:val="28"/>
          <w:szCs w:val="28"/>
        </w:rPr>
        <w:t xml:space="preserve"> = 0.9984, а </w:t>
      </w:r>
      <w:proofErr w:type="spellStart"/>
      <w:r w:rsidRPr="007C082E">
        <w:rPr>
          <w:sz w:val="28"/>
          <w:szCs w:val="28"/>
        </w:rPr>
        <w:t>Mean</w:t>
      </w:r>
      <w:proofErr w:type="spellEnd"/>
      <w:r w:rsidRPr="007C082E">
        <w:rPr>
          <w:sz w:val="28"/>
          <w:szCs w:val="28"/>
        </w:rPr>
        <w:t xml:space="preserve"> </w:t>
      </w:r>
      <w:proofErr w:type="spellStart"/>
      <w:r w:rsidRPr="007C082E">
        <w:rPr>
          <w:sz w:val="28"/>
          <w:szCs w:val="28"/>
        </w:rPr>
        <w:t>absolute</w:t>
      </w:r>
      <w:proofErr w:type="spellEnd"/>
      <w:r w:rsidRPr="007C082E">
        <w:rPr>
          <w:sz w:val="28"/>
          <w:szCs w:val="28"/>
        </w:rPr>
        <w:t xml:space="preserve"> </w:t>
      </w:r>
      <w:proofErr w:type="spellStart"/>
      <w:r w:rsidRPr="007C082E">
        <w:rPr>
          <w:sz w:val="28"/>
          <w:szCs w:val="28"/>
        </w:rPr>
        <w:t>error</w:t>
      </w:r>
      <w:proofErr w:type="spellEnd"/>
      <w:r w:rsidRPr="007C082E">
        <w:rPr>
          <w:sz w:val="28"/>
          <w:szCs w:val="28"/>
        </w:rPr>
        <w:t xml:space="preserve"> = 0.0141. Таким образом, увеличение бюджета поиска не привело к улучшению итоговых показателей, что указывает на устойчивость найденной конфигурации и на то, что в рассматриваемых условиях поиска (метрика AUC, ограниченный набор конфигураций, фиксированная схема оценки) </w:t>
      </w:r>
      <w:proofErr w:type="spellStart"/>
      <w:r w:rsidRPr="007C082E">
        <w:rPr>
          <w:sz w:val="28"/>
          <w:szCs w:val="28"/>
        </w:rPr>
        <w:t>RandomForest</w:t>
      </w:r>
      <w:proofErr w:type="spellEnd"/>
      <w:r w:rsidRPr="007C082E">
        <w:rPr>
          <w:sz w:val="28"/>
          <w:szCs w:val="28"/>
        </w:rPr>
        <w:t xml:space="preserve"> с указанными параметрами уже является близким к оптимальному решением.</w:t>
      </w:r>
    </w:p>
    <w:p w14:paraId="407D7064" w14:textId="21C248EA" w:rsidR="00C07FFC" w:rsidRDefault="00C07FFC" w:rsidP="00C07FFC">
      <w:pPr>
        <w:spacing w:line="360" w:lineRule="auto"/>
        <w:ind w:firstLine="360"/>
        <w:rPr>
          <w:sz w:val="28"/>
          <w:szCs w:val="28"/>
        </w:rPr>
      </w:pPr>
      <w:r>
        <w:rPr>
          <w:sz w:val="28"/>
          <w:szCs w:val="28"/>
        </w:rPr>
        <w:t xml:space="preserve">Затем модель была сохранена в файл </w:t>
      </w:r>
      <w:r w:rsidR="003C4BCA">
        <w:rPr>
          <w:sz w:val="28"/>
          <w:szCs w:val="28"/>
        </w:rPr>
        <w:t xml:space="preserve">через </w:t>
      </w:r>
      <w:r w:rsidR="003C4BCA">
        <w:rPr>
          <w:sz w:val="28"/>
          <w:szCs w:val="28"/>
          <w:lang w:val="en-US"/>
        </w:rPr>
        <w:t>save</w:t>
      </w:r>
      <w:r w:rsidR="003C4BCA" w:rsidRPr="003C4BCA">
        <w:rPr>
          <w:sz w:val="28"/>
          <w:szCs w:val="28"/>
        </w:rPr>
        <w:t xml:space="preserve"> </w:t>
      </w:r>
      <w:r w:rsidR="003C4BCA">
        <w:rPr>
          <w:sz w:val="28"/>
          <w:szCs w:val="28"/>
          <w:lang w:val="en-US"/>
        </w:rPr>
        <w:t>model</w:t>
      </w:r>
      <w:r w:rsidR="003C4BCA" w:rsidRPr="003C4BCA">
        <w:rPr>
          <w:sz w:val="28"/>
          <w:szCs w:val="28"/>
        </w:rPr>
        <w:t xml:space="preserve"> </w:t>
      </w:r>
      <w:r>
        <w:rPr>
          <w:sz w:val="28"/>
          <w:szCs w:val="28"/>
        </w:rPr>
        <w:t>(рисунок 20).</w:t>
      </w:r>
    </w:p>
    <w:p w14:paraId="2FA5BA9A" w14:textId="2F3E7065" w:rsidR="00E06F5B" w:rsidRDefault="00C07FFC" w:rsidP="00C07FFC">
      <w:pPr>
        <w:spacing w:line="360" w:lineRule="auto"/>
        <w:jc w:val="center"/>
        <w:rPr>
          <w:sz w:val="28"/>
          <w:szCs w:val="28"/>
        </w:rPr>
      </w:pPr>
      <w:r w:rsidRPr="00C07FFC">
        <w:rPr>
          <w:sz w:val="28"/>
          <w:szCs w:val="28"/>
        </w:rPr>
        <w:lastRenderedPageBreak/>
        <w:drawing>
          <wp:inline distT="0" distB="0" distL="0" distR="0" wp14:anchorId="4EE43DA7" wp14:editId="251DFC19">
            <wp:extent cx="4572638" cy="2019582"/>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2638" cy="2019582"/>
                    </a:xfrm>
                    <a:prstGeom prst="rect">
                      <a:avLst/>
                    </a:prstGeom>
                  </pic:spPr>
                </pic:pic>
              </a:graphicData>
            </a:graphic>
          </wp:inline>
        </w:drawing>
      </w:r>
    </w:p>
    <w:p w14:paraId="590E35BF" w14:textId="69B64918" w:rsidR="00C07FFC" w:rsidRDefault="00C07FFC" w:rsidP="00C07FFC">
      <w:pPr>
        <w:spacing w:line="360" w:lineRule="auto"/>
        <w:jc w:val="center"/>
        <w:rPr>
          <w:sz w:val="28"/>
          <w:szCs w:val="28"/>
        </w:rPr>
      </w:pPr>
      <w:r>
        <w:rPr>
          <w:sz w:val="28"/>
          <w:szCs w:val="28"/>
        </w:rPr>
        <w:t xml:space="preserve">Рисунок </w:t>
      </w:r>
      <w:r>
        <w:rPr>
          <w:sz w:val="28"/>
          <w:szCs w:val="28"/>
        </w:rPr>
        <w:t>20</w:t>
      </w:r>
      <w:r>
        <w:rPr>
          <w:sz w:val="28"/>
          <w:szCs w:val="28"/>
        </w:rPr>
        <w:t>.</w:t>
      </w:r>
      <w:r>
        <w:rPr>
          <w:sz w:val="28"/>
          <w:szCs w:val="28"/>
        </w:rPr>
        <w:t xml:space="preserve"> Обученная модель была сохранена в файл</w:t>
      </w:r>
      <w:r>
        <w:rPr>
          <w:sz w:val="28"/>
          <w:szCs w:val="28"/>
        </w:rPr>
        <w:t>.</w:t>
      </w:r>
    </w:p>
    <w:p w14:paraId="096A9621" w14:textId="74DF9D6D" w:rsidR="00C07FFC" w:rsidRPr="003C4BCA" w:rsidRDefault="003C4BCA" w:rsidP="003C4BCA">
      <w:pPr>
        <w:spacing w:line="360" w:lineRule="auto"/>
        <w:ind w:firstLine="709"/>
        <w:rPr>
          <w:sz w:val="28"/>
          <w:szCs w:val="28"/>
        </w:rPr>
      </w:pPr>
      <w:r>
        <w:rPr>
          <w:sz w:val="28"/>
          <w:szCs w:val="28"/>
        </w:rPr>
        <w:t xml:space="preserve">После была подготовлена тестовая выборка из изначального </w:t>
      </w:r>
      <w:proofErr w:type="spellStart"/>
      <w:r>
        <w:rPr>
          <w:sz w:val="28"/>
          <w:szCs w:val="28"/>
        </w:rPr>
        <w:t>датасета</w:t>
      </w:r>
      <w:proofErr w:type="spellEnd"/>
      <w:r>
        <w:rPr>
          <w:sz w:val="28"/>
          <w:szCs w:val="28"/>
        </w:rPr>
        <w:t xml:space="preserve"> при помощи фильтра </w:t>
      </w:r>
      <w:proofErr w:type="spellStart"/>
      <w:r>
        <w:rPr>
          <w:sz w:val="28"/>
          <w:szCs w:val="28"/>
          <w:lang w:val="en-US"/>
        </w:rPr>
        <w:t>RemovePercentage</w:t>
      </w:r>
      <w:proofErr w:type="spellEnd"/>
      <w:r w:rsidRPr="003C4BCA">
        <w:rPr>
          <w:sz w:val="28"/>
          <w:szCs w:val="28"/>
        </w:rPr>
        <w:t xml:space="preserve"> 20% </w:t>
      </w:r>
      <w:proofErr w:type="spellStart"/>
      <w:r>
        <w:rPr>
          <w:sz w:val="28"/>
          <w:szCs w:val="28"/>
          <w:lang w:val="en-US"/>
        </w:rPr>
        <w:t>invertSelection</w:t>
      </w:r>
      <w:proofErr w:type="spellEnd"/>
      <w:r w:rsidRPr="003C4BCA">
        <w:rPr>
          <w:sz w:val="28"/>
          <w:szCs w:val="28"/>
        </w:rPr>
        <w:t xml:space="preserve">- </w:t>
      </w:r>
      <w:r>
        <w:rPr>
          <w:sz w:val="28"/>
          <w:szCs w:val="28"/>
          <w:lang w:val="en-US"/>
        </w:rPr>
        <w:t>True</w:t>
      </w:r>
      <w:r w:rsidRPr="003C4BCA">
        <w:rPr>
          <w:sz w:val="28"/>
          <w:szCs w:val="28"/>
        </w:rPr>
        <w:t xml:space="preserve"> </w:t>
      </w:r>
      <w:r>
        <w:rPr>
          <w:sz w:val="28"/>
          <w:szCs w:val="28"/>
        </w:rPr>
        <w:t>что бы были удалены 80% и остался только тестовый набор, который затем был сохранен в отдельный файл (рисунок 21)</w:t>
      </w:r>
    </w:p>
    <w:p w14:paraId="6E203E34" w14:textId="19C8F393" w:rsidR="001E4463" w:rsidRDefault="004F1156" w:rsidP="001E4463">
      <w:pPr>
        <w:spacing w:line="360" w:lineRule="auto"/>
        <w:rPr>
          <w:sz w:val="28"/>
          <w:szCs w:val="28"/>
        </w:rPr>
      </w:pPr>
      <w:r w:rsidRPr="004F1156">
        <w:rPr>
          <w:sz w:val="28"/>
          <w:szCs w:val="28"/>
        </w:rPr>
        <w:drawing>
          <wp:inline distT="0" distB="0" distL="0" distR="0" wp14:anchorId="75546888" wp14:editId="24926298">
            <wp:extent cx="6120130" cy="358838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588385"/>
                    </a:xfrm>
                    <a:prstGeom prst="rect">
                      <a:avLst/>
                    </a:prstGeom>
                  </pic:spPr>
                </pic:pic>
              </a:graphicData>
            </a:graphic>
          </wp:inline>
        </w:drawing>
      </w:r>
    </w:p>
    <w:p w14:paraId="07171516" w14:textId="594E0DD2" w:rsidR="003C4BCA" w:rsidRDefault="003C4BCA" w:rsidP="003C4BCA">
      <w:pPr>
        <w:spacing w:line="360" w:lineRule="auto"/>
        <w:jc w:val="center"/>
        <w:rPr>
          <w:sz w:val="28"/>
          <w:szCs w:val="28"/>
        </w:rPr>
      </w:pPr>
      <w:r>
        <w:rPr>
          <w:sz w:val="28"/>
          <w:szCs w:val="28"/>
        </w:rPr>
        <w:t>Рисунок 2</w:t>
      </w:r>
      <w:r>
        <w:rPr>
          <w:sz w:val="28"/>
          <w:szCs w:val="28"/>
        </w:rPr>
        <w:t>1</w:t>
      </w:r>
      <w:r>
        <w:rPr>
          <w:sz w:val="28"/>
          <w:szCs w:val="28"/>
        </w:rPr>
        <w:t xml:space="preserve">. </w:t>
      </w:r>
      <w:r>
        <w:rPr>
          <w:sz w:val="28"/>
          <w:szCs w:val="28"/>
        </w:rPr>
        <w:t>Создание тестового набора данных из исходного</w:t>
      </w:r>
      <w:r>
        <w:rPr>
          <w:sz w:val="28"/>
          <w:szCs w:val="28"/>
        </w:rPr>
        <w:t>.</w:t>
      </w:r>
    </w:p>
    <w:p w14:paraId="4D350BEB" w14:textId="7FB08503" w:rsidR="003C4BCA" w:rsidRDefault="003C4BCA" w:rsidP="003C4BCA">
      <w:pPr>
        <w:spacing w:line="360" w:lineRule="auto"/>
        <w:ind w:firstLine="709"/>
        <w:rPr>
          <w:sz w:val="28"/>
          <w:szCs w:val="28"/>
        </w:rPr>
      </w:pPr>
      <w:r>
        <w:rPr>
          <w:sz w:val="28"/>
          <w:szCs w:val="28"/>
        </w:rPr>
        <w:t xml:space="preserve">Затем была загруженная в файл модель и установлены настройки </w:t>
      </w:r>
      <w:r>
        <w:rPr>
          <w:sz w:val="28"/>
          <w:szCs w:val="28"/>
          <w:lang w:val="en-US"/>
        </w:rPr>
        <w:t>Supplied</w:t>
      </w:r>
      <w:r w:rsidRPr="003C4BCA">
        <w:rPr>
          <w:sz w:val="28"/>
          <w:szCs w:val="28"/>
        </w:rPr>
        <w:t xml:space="preserve"> </w:t>
      </w:r>
      <w:r>
        <w:rPr>
          <w:sz w:val="28"/>
          <w:szCs w:val="28"/>
          <w:lang w:val="en-US"/>
        </w:rPr>
        <w:t>test</w:t>
      </w:r>
      <w:r w:rsidRPr="003C4BCA">
        <w:rPr>
          <w:sz w:val="28"/>
          <w:szCs w:val="28"/>
        </w:rPr>
        <w:t xml:space="preserve"> </w:t>
      </w:r>
      <w:r>
        <w:rPr>
          <w:sz w:val="28"/>
          <w:szCs w:val="28"/>
          <w:lang w:val="en-US"/>
        </w:rPr>
        <w:t>set</w:t>
      </w:r>
      <w:r>
        <w:rPr>
          <w:sz w:val="28"/>
          <w:szCs w:val="28"/>
        </w:rPr>
        <w:t xml:space="preserve">, в котором выбран только что подготовленный тестовый </w:t>
      </w:r>
      <w:proofErr w:type="spellStart"/>
      <w:r>
        <w:rPr>
          <w:sz w:val="28"/>
          <w:szCs w:val="28"/>
        </w:rPr>
        <w:t>датасет</w:t>
      </w:r>
      <w:proofErr w:type="spellEnd"/>
      <w:r>
        <w:rPr>
          <w:sz w:val="28"/>
          <w:szCs w:val="28"/>
        </w:rPr>
        <w:t xml:space="preserve"> (рисунок 22).</w:t>
      </w:r>
    </w:p>
    <w:p w14:paraId="5609F815" w14:textId="3BF04D57" w:rsidR="003C4BCA" w:rsidRDefault="003C4BCA" w:rsidP="002C2A3B">
      <w:pPr>
        <w:spacing w:line="360" w:lineRule="auto"/>
        <w:jc w:val="center"/>
        <w:rPr>
          <w:sz w:val="28"/>
          <w:szCs w:val="28"/>
        </w:rPr>
      </w:pPr>
      <w:r w:rsidRPr="003C4BCA">
        <w:rPr>
          <w:sz w:val="28"/>
          <w:szCs w:val="28"/>
        </w:rPr>
        <w:lastRenderedPageBreak/>
        <w:drawing>
          <wp:inline distT="0" distB="0" distL="0" distR="0" wp14:anchorId="785613B5" wp14:editId="663A940A">
            <wp:extent cx="3337560" cy="330992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40136" cy="3312474"/>
                    </a:xfrm>
                    <a:prstGeom prst="rect">
                      <a:avLst/>
                    </a:prstGeom>
                  </pic:spPr>
                </pic:pic>
              </a:graphicData>
            </a:graphic>
          </wp:inline>
        </w:drawing>
      </w:r>
    </w:p>
    <w:p w14:paraId="2C375A1F" w14:textId="704E3812" w:rsidR="003C4BCA" w:rsidRDefault="003C4BCA" w:rsidP="003C4BCA">
      <w:pPr>
        <w:spacing w:line="360" w:lineRule="auto"/>
        <w:jc w:val="center"/>
        <w:rPr>
          <w:sz w:val="28"/>
          <w:szCs w:val="28"/>
        </w:rPr>
      </w:pPr>
      <w:r>
        <w:rPr>
          <w:sz w:val="28"/>
          <w:szCs w:val="28"/>
        </w:rPr>
        <w:t xml:space="preserve">Рисунок </w:t>
      </w:r>
      <w:r>
        <w:rPr>
          <w:sz w:val="28"/>
          <w:szCs w:val="28"/>
        </w:rPr>
        <w:t>22</w:t>
      </w:r>
      <w:r>
        <w:rPr>
          <w:sz w:val="28"/>
          <w:szCs w:val="28"/>
        </w:rPr>
        <w:t xml:space="preserve">. </w:t>
      </w:r>
      <w:r w:rsidR="002C2A3B">
        <w:rPr>
          <w:sz w:val="28"/>
          <w:szCs w:val="28"/>
        </w:rPr>
        <w:t>Настройки тестирования загруженной модели.</w:t>
      </w:r>
    </w:p>
    <w:p w14:paraId="03C9EEB9" w14:textId="683D30A9" w:rsidR="002C2A3B" w:rsidRDefault="002C2A3B" w:rsidP="002C2A3B">
      <w:pPr>
        <w:spacing w:line="360" w:lineRule="auto"/>
        <w:ind w:firstLine="709"/>
        <w:rPr>
          <w:sz w:val="28"/>
          <w:szCs w:val="28"/>
        </w:rPr>
      </w:pPr>
      <w:r>
        <w:rPr>
          <w:sz w:val="28"/>
          <w:szCs w:val="28"/>
        </w:rPr>
        <w:t>После чего загруженная модель была протестирована</w:t>
      </w:r>
      <w:r w:rsidRPr="002C2A3B">
        <w:rPr>
          <w:sz w:val="28"/>
          <w:szCs w:val="28"/>
        </w:rPr>
        <w:t xml:space="preserve"> </w:t>
      </w:r>
      <w:r>
        <w:rPr>
          <w:sz w:val="28"/>
          <w:szCs w:val="28"/>
        </w:rPr>
        <w:t xml:space="preserve">через </w:t>
      </w:r>
      <w:r>
        <w:rPr>
          <w:sz w:val="28"/>
          <w:szCs w:val="28"/>
          <w:lang w:val="en-US"/>
        </w:rPr>
        <w:t>re</w:t>
      </w:r>
      <w:r w:rsidR="00302CD0" w:rsidRPr="00302CD0">
        <w:rPr>
          <w:sz w:val="28"/>
          <w:szCs w:val="28"/>
        </w:rPr>
        <w:t>-</w:t>
      </w:r>
      <w:r>
        <w:rPr>
          <w:sz w:val="28"/>
          <w:szCs w:val="28"/>
          <w:lang w:val="en-US"/>
        </w:rPr>
        <w:t>evaluate</w:t>
      </w:r>
      <w:r w:rsidR="00302CD0" w:rsidRPr="00302CD0">
        <w:rPr>
          <w:sz w:val="28"/>
          <w:szCs w:val="28"/>
        </w:rPr>
        <w:t xml:space="preserve"> </w:t>
      </w:r>
      <w:r w:rsidR="00302CD0">
        <w:rPr>
          <w:sz w:val="28"/>
          <w:szCs w:val="28"/>
          <w:lang w:val="en-US"/>
        </w:rPr>
        <w:t>model</w:t>
      </w:r>
      <w:r>
        <w:rPr>
          <w:sz w:val="28"/>
          <w:szCs w:val="28"/>
        </w:rPr>
        <w:t>, результаты представлены на рисунке 23</w:t>
      </w:r>
      <w:r w:rsidRPr="002C2A3B">
        <w:rPr>
          <w:sz w:val="28"/>
          <w:szCs w:val="28"/>
        </w:rPr>
        <w:t>-24</w:t>
      </w:r>
      <w:r>
        <w:rPr>
          <w:sz w:val="28"/>
          <w:szCs w:val="28"/>
        </w:rPr>
        <w:t>.</w:t>
      </w:r>
    </w:p>
    <w:p w14:paraId="0081E809" w14:textId="0E80C3D3" w:rsidR="002C2A3B" w:rsidRDefault="002C2A3B" w:rsidP="002C2A3B">
      <w:pPr>
        <w:spacing w:line="360" w:lineRule="auto"/>
        <w:rPr>
          <w:sz w:val="28"/>
          <w:szCs w:val="28"/>
        </w:rPr>
      </w:pPr>
      <w:r w:rsidRPr="002C2A3B">
        <w:rPr>
          <w:sz w:val="28"/>
          <w:szCs w:val="28"/>
        </w:rPr>
        <w:drawing>
          <wp:inline distT="0" distB="0" distL="0" distR="0" wp14:anchorId="12FBE0D3" wp14:editId="1BE33631">
            <wp:extent cx="6120130" cy="171894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718945"/>
                    </a:xfrm>
                    <a:prstGeom prst="rect">
                      <a:avLst/>
                    </a:prstGeom>
                  </pic:spPr>
                </pic:pic>
              </a:graphicData>
            </a:graphic>
          </wp:inline>
        </w:drawing>
      </w:r>
    </w:p>
    <w:p w14:paraId="71A913B7" w14:textId="14A28031" w:rsidR="00302CD0" w:rsidRDefault="00302CD0" w:rsidP="00302CD0">
      <w:pPr>
        <w:spacing w:line="360" w:lineRule="auto"/>
        <w:jc w:val="center"/>
        <w:rPr>
          <w:sz w:val="28"/>
          <w:szCs w:val="28"/>
        </w:rPr>
      </w:pPr>
      <w:r>
        <w:rPr>
          <w:sz w:val="28"/>
          <w:szCs w:val="28"/>
        </w:rPr>
        <w:t xml:space="preserve">Рисунок </w:t>
      </w:r>
      <w:r>
        <w:rPr>
          <w:sz w:val="28"/>
          <w:szCs w:val="28"/>
          <w:lang w:val="en-US"/>
        </w:rPr>
        <w:t>23</w:t>
      </w:r>
      <w:r>
        <w:rPr>
          <w:sz w:val="28"/>
          <w:szCs w:val="28"/>
        </w:rPr>
        <w:t>. Результаты</w:t>
      </w:r>
      <w:r>
        <w:rPr>
          <w:sz w:val="28"/>
          <w:szCs w:val="28"/>
        </w:rPr>
        <w:t xml:space="preserve"> тестирования</w:t>
      </w:r>
      <w:r>
        <w:rPr>
          <w:sz w:val="28"/>
          <w:szCs w:val="28"/>
        </w:rPr>
        <w:t xml:space="preserve"> </w:t>
      </w:r>
      <w:r>
        <w:rPr>
          <w:sz w:val="28"/>
          <w:szCs w:val="28"/>
        </w:rPr>
        <w:t>1</w:t>
      </w:r>
      <w:r>
        <w:rPr>
          <w:sz w:val="28"/>
          <w:szCs w:val="28"/>
        </w:rPr>
        <w:t>.</w:t>
      </w:r>
    </w:p>
    <w:p w14:paraId="7CE535DD" w14:textId="77777777" w:rsidR="00302CD0" w:rsidRDefault="00302CD0" w:rsidP="002C2A3B">
      <w:pPr>
        <w:spacing w:line="360" w:lineRule="auto"/>
        <w:rPr>
          <w:sz w:val="28"/>
          <w:szCs w:val="28"/>
        </w:rPr>
      </w:pPr>
    </w:p>
    <w:p w14:paraId="5C6F75FE" w14:textId="19065E39" w:rsidR="002C2A3B" w:rsidRDefault="002C2A3B" w:rsidP="002C2A3B">
      <w:pPr>
        <w:spacing w:line="360" w:lineRule="auto"/>
        <w:rPr>
          <w:sz w:val="28"/>
          <w:szCs w:val="28"/>
        </w:rPr>
      </w:pPr>
      <w:r w:rsidRPr="002C2A3B">
        <w:rPr>
          <w:sz w:val="28"/>
          <w:szCs w:val="28"/>
        </w:rPr>
        <w:lastRenderedPageBreak/>
        <w:drawing>
          <wp:inline distT="0" distB="0" distL="0" distR="0" wp14:anchorId="31F06740" wp14:editId="33C8827E">
            <wp:extent cx="6120130" cy="407352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4073525"/>
                    </a:xfrm>
                    <a:prstGeom prst="rect">
                      <a:avLst/>
                    </a:prstGeom>
                  </pic:spPr>
                </pic:pic>
              </a:graphicData>
            </a:graphic>
          </wp:inline>
        </w:drawing>
      </w:r>
    </w:p>
    <w:p w14:paraId="17564EDE" w14:textId="5BBAE01D" w:rsidR="00302CD0" w:rsidRDefault="00302CD0" w:rsidP="00302CD0">
      <w:pPr>
        <w:spacing w:line="360" w:lineRule="auto"/>
        <w:jc w:val="center"/>
        <w:rPr>
          <w:sz w:val="28"/>
          <w:szCs w:val="28"/>
        </w:rPr>
      </w:pPr>
      <w:r>
        <w:rPr>
          <w:sz w:val="28"/>
          <w:szCs w:val="28"/>
        </w:rPr>
        <w:t xml:space="preserve">Рисунок </w:t>
      </w:r>
      <w:r w:rsidRPr="00302CD0">
        <w:rPr>
          <w:sz w:val="28"/>
          <w:szCs w:val="28"/>
        </w:rPr>
        <w:t>2</w:t>
      </w:r>
      <w:r>
        <w:rPr>
          <w:sz w:val="28"/>
          <w:szCs w:val="28"/>
        </w:rPr>
        <w:t>4</w:t>
      </w:r>
      <w:r>
        <w:rPr>
          <w:sz w:val="28"/>
          <w:szCs w:val="28"/>
        </w:rPr>
        <w:t xml:space="preserve">. Результаты тестирования </w:t>
      </w:r>
      <w:r>
        <w:rPr>
          <w:sz w:val="28"/>
          <w:szCs w:val="28"/>
        </w:rPr>
        <w:t>2</w:t>
      </w:r>
      <w:r>
        <w:rPr>
          <w:sz w:val="28"/>
          <w:szCs w:val="28"/>
        </w:rPr>
        <w:t>.</w:t>
      </w:r>
    </w:p>
    <w:p w14:paraId="12233F69" w14:textId="49007208" w:rsidR="00302CD0" w:rsidRPr="00302CD0" w:rsidRDefault="00302CD0" w:rsidP="00302CD0">
      <w:pPr>
        <w:spacing w:line="360" w:lineRule="auto"/>
        <w:ind w:firstLine="709"/>
        <w:rPr>
          <w:sz w:val="28"/>
          <w:szCs w:val="28"/>
        </w:rPr>
      </w:pPr>
      <w:r w:rsidRPr="00302CD0">
        <w:rPr>
          <w:sz w:val="28"/>
          <w:szCs w:val="28"/>
        </w:rPr>
        <w:t xml:space="preserve">На тестовой выборке объёмом 14 000 объектов достигнута точность 99.8714%: корректно распознано 13 982 наблюдения, допущено 18 ошибок (0.1286%). Дополнительные показатели также подтверждают высокое качество: </w:t>
      </w:r>
      <w:proofErr w:type="spellStart"/>
      <w:r w:rsidRPr="00302CD0">
        <w:rPr>
          <w:sz w:val="28"/>
          <w:szCs w:val="28"/>
        </w:rPr>
        <w:t>Kappa</w:t>
      </w:r>
      <w:proofErr w:type="spellEnd"/>
      <w:r w:rsidRPr="00302CD0">
        <w:rPr>
          <w:sz w:val="28"/>
          <w:szCs w:val="28"/>
        </w:rPr>
        <w:t xml:space="preserve"> = 0.9986, </w:t>
      </w:r>
      <w:proofErr w:type="spellStart"/>
      <w:r w:rsidRPr="00302CD0">
        <w:rPr>
          <w:sz w:val="28"/>
          <w:szCs w:val="28"/>
        </w:rPr>
        <w:t>Mean</w:t>
      </w:r>
      <w:proofErr w:type="spellEnd"/>
      <w:r w:rsidRPr="00302CD0">
        <w:rPr>
          <w:sz w:val="28"/>
          <w:szCs w:val="28"/>
        </w:rPr>
        <w:t xml:space="preserve"> </w:t>
      </w:r>
      <w:proofErr w:type="spellStart"/>
      <w:r w:rsidRPr="00302CD0">
        <w:rPr>
          <w:sz w:val="28"/>
          <w:szCs w:val="28"/>
        </w:rPr>
        <w:t>absolute</w:t>
      </w:r>
      <w:proofErr w:type="spellEnd"/>
      <w:r w:rsidRPr="00302CD0">
        <w:rPr>
          <w:sz w:val="28"/>
          <w:szCs w:val="28"/>
        </w:rPr>
        <w:t xml:space="preserve"> </w:t>
      </w:r>
      <w:proofErr w:type="spellStart"/>
      <w:r w:rsidRPr="00302CD0">
        <w:rPr>
          <w:sz w:val="28"/>
          <w:szCs w:val="28"/>
        </w:rPr>
        <w:t>error</w:t>
      </w:r>
      <w:proofErr w:type="spellEnd"/>
      <w:r w:rsidRPr="00302CD0">
        <w:rPr>
          <w:sz w:val="28"/>
          <w:szCs w:val="28"/>
        </w:rPr>
        <w:t xml:space="preserve"> = 0.0141, а матрица ошибок демонстрирует единичные перепутывания между визуально близкими цифрами. Таким образом, на независимой </w:t>
      </w:r>
      <w:proofErr w:type="spellStart"/>
      <w:r w:rsidRPr="00302CD0">
        <w:rPr>
          <w:sz w:val="28"/>
          <w:szCs w:val="28"/>
        </w:rPr>
        <w:t>подвыборке</w:t>
      </w:r>
      <w:proofErr w:type="spellEnd"/>
      <w:r w:rsidRPr="00302CD0">
        <w:rPr>
          <w:sz w:val="28"/>
          <w:szCs w:val="28"/>
        </w:rPr>
        <w:t xml:space="preserve"> из того же распределения данных модель сохраняет практически максимальную способность к обобщению.</w:t>
      </w:r>
    </w:p>
    <w:p w14:paraId="245977D1" w14:textId="13480668" w:rsidR="00302CD0" w:rsidRDefault="00302CD0" w:rsidP="00302CD0">
      <w:pPr>
        <w:spacing w:line="360" w:lineRule="auto"/>
        <w:ind w:firstLine="709"/>
        <w:rPr>
          <w:sz w:val="28"/>
          <w:szCs w:val="28"/>
        </w:rPr>
      </w:pPr>
      <w:r w:rsidRPr="00302CD0">
        <w:rPr>
          <w:sz w:val="28"/>
          <w:szCs w:val="28"/>
        </w:rPr>
        <w:t>Сравнение с исходной оценкой, показывает, что результаты близки по уровню: в кросс-валидации точность составила 99.8586% (99 ошибок на 70 000), а при повторной оценке на тестовом наборе — 99.8714% (18 ошибок на 14 000).</w:t>
      </w:r>
      <w:r>
        <w:rPr>
          <w:sz w:val="28"/>
          <w:szCs w:val="28"/>
        </w:rPr>
        <w:t xml:space="preserve"> </w:t>
      </w:r>
      <w:r w:rsidRPr="00302CD0">
        <w:rPr>
          <w:sz w:val="28"/>
          <w:szCs w:val="28"/>
        </w:rPr>
        <w:t xml:space="preserve">То, что повторная оценка на тестовой части оказалась слегка лучше, объясняется тем, что тестовая выборка является подмножеством исходного </w:t>
      </w:r>
      <w:proofErr w:type="spellStart"/>
      <w:r w:rsidRPr="00302CD0">
        <w:rPr>
          <w:sz w:val="28"/>
          <w:szCs w:val="28"/>
        </w:rPr>
        <w:t>датасета</w:t>
      </w:r>
      <w:proofErr w:type="spellEnd"/>
      <w:r w:rsidRPr="00302CD0">
        <w:rPr>
          <w:sz w:val="28"/>
          <w:szCs w:val="28"/>
        </w:rPr>
        <w:t xml:space="preserve"> MNIST, следовательно, она принадлежит тому же распределению, что и обучающие данные, и не содержит доменного сдвига. </w:t>
      </w:r>
    </w:p>
    <w:p w14:paraId="72AA0DAA" w14:textId="77777777" w:rsidR="002B54E6" w:rsidRPr="00814242" w:rsidRDefault="002B54E6" w:rsidP="002B54E6">
      <w:pPr>
        <w:spacing w:line="360" w:lineRule="auto"/>
        <w:rPr>
          <w:sz w:val="28"/>
          <w:szCs w:val="28"/>
        </w:rPr>
      </w:pPr>
    </w:p>
    <w:p w14:paraId="451DD69F" w14:textId="06094ED4" w:rsidR="002B6D1F" w:rsidRDefault="007D18DD">
      <w:pPr>
        <w:spacing w:line="360" w:lineRule="auto"/>
        <w:ind w:firstLine="709"/>
        <w:jc w:val="both"/>
        <w:rPr>
          <w:b/>
          <w:sz w:val="28"/>
          <w:szCs w:val="28"/>
        </w:rPr>
      </w:pPr>
      <w:r>
        <w:rPr>
          <w:b/>
          <w:sz w:val="28"/>
          <w:szCs w:val="28"/>
        </w:rPr>
        <w:lastRenderedPageBreak/>
        <w:t>Выводы.</w:t>
      </w:r>
    </w:p>
    <w:p w14:paraId="2E21DB75" w14:textId="7D1C27AA" w:rsidR="00F32782" w:rsidRPr="00F32782" w:rsidRDefault="00646CEC" w:rsidP="00646CEC">
      <w:pPr>
        <w:spacing w:line="360" w:lineRule="auto"/>
        <w:ind w:firstLine="709"/>
        <w:jc w:val="both"/>
        <w:rPr>
          <w:bCs/>
          <w:sz w:val="28"/>
          <w:szCs w:val="28"/>
        </w:rPr>
      </w:pPr>
      <w:r w:rsidRPr="00646CEC">
        <w:rPr>
          <w:bCs/>
          <w:sz w:val="28"/>
          <w:szCs w:val="28"/>
        </w:rPr>
        <w:t xml:space="preserve">В ходе лабораторной работы были изучены и практически отработаны основные этапы применения Auto-WEKA в среде WEKA Explorer для автоматизированного выбора алгоритмов машинного обучения и настройки их </w:t>
      </w:r>
      <w:proofErr w:type="spellStart"/>
      <w:r w:rsidRPr="00646CEC">
        <w:rPr>
          <w:bCs/>
          <w:sz w:val="28"/>
          <w:szCs w:val="28"/>
        </w:rPr>
        <w:t>гиперпараметров</w:t>
      </w:r>
      <w:proofErr w:type="spellEnd"/>
      <w:r w:rsidRPr="00646CEC">
        <w:rPr>
          <w:bCs/>
          <w:sz w:val="28"/>
          <w:szCs w:val="28"/>
        </w:rPr>
        <w:t xml:space="preserve"> на задачах бинарной и </w:t>
      </w:r>
      <w:proofErr w:type="spellStart"/>
      <w:r w:rsidRPr="00646CEC">
        <w:rPr>
          <w:bCs/>
          <w:sz w:val="28"/>
          <w:szCs w:val="28"/>
        </w:rPr>
        <w:t>многоклассовой</w:t>
      </w:r>
      <w:proofErr w:type="spellEnd"/>
      <w:r w:rsidRPr="00646CEC">
        <w:rPr>
          <w:bCs/>
          <w:sz w:val="28"/>
          <w:szCs w:val="28"/>
        </w:rPr>
        <w:t xml:space="preserve"> классификации. Особое внимание уделялось корректной организации вычислительного процесса (настройка </w:t>
      </w:r>
      <w:proofErr w:type="spellStart"/>
      <w:r w:rsidRPr="00646CEC">
        <w:rPr>
          <w:bCs/>
          <w:sz w:val="28"/>
          <w:szCs w:val="28"/>
        </w:rPr>
        <w:t>Package</w:t>
      </w:r>
      <w:proofErr w:type="spellEnd"/>
      <w:r w:rsidRPr="00646CEC">
        <w:rPr>
          <w:bCs/>
          <w:sz w:val="28"/>
          <w:szCs w:val="28"/>
        </w:rPr>
        <w:t xml:space="preserve"> Manager, подготовка локального кэша репозитория, увеличение лимита памяти JVM), а также сопоставлению качества моделей, полученных в результате автоматического подбора, с результатами стандартных классификаторов при параметрах по умолчанию.</w:t>
      </w:r>
    </w:p>
    <w:p w14:paraId="203CC4E4" w14:textId="32C06CC9" w:rsidR="00F32782" w:rsidRDefault="00646CEC" w:rsidP="00F32782">
      <w:pPr>
        <w:spacing w:line="360" w:lineRule="auto"/>
        <w:jc w:val="both"/>
        <w:rPr>
          <w:bCs/>
          <w:sz w:val="28"/>
          <w:szCs w:val="28"/>
        </w:rPr>
      </w:pPr>
      <w:r>
        <w:rPr>
          <w:bCs/>
          <w:sz w:val="28"/>
          <w:szCs w:val="28"/>
        </w:rPr>
        <w:tab/>
        <w:t>П</w:t>
      </w:r>
      <w:r w:rsidRPr="00646CEC">
        <w:rPr>
          <w:bCs/>
          <w:sz w:val="28"/>
          <w:szCs w:val="28"/>
        </w:rPr>
        <w:t xml:space="preserve">о результатам экспериментов на наборе </w:t>
      </w:r>
      <w:proofErr w:type="spellStart"/>
      <w:r w:rsidRPr="00646CEC">
        <w:rPr>
          <w:bCs/>
          <w:sz w:val="28"/>
          <w:szCs w:val="28"/>
        </w:rPr>
        <w:t>porto-seguro</w:t>
      </w:r>
      <w:proofErr w:type="spellEnd"/>
      <w:r w:rsidRPr="00646CEC">
        <w:rPr>
          <w:bCs/>
          <w:sz w:val="28"/>
          <w:szCs w:val="28"/>
        </w:rPr>
        <w:t xml:space="preserve"> (прогноз страхового случая) Auto-WEKA продемонстрировал существенное преимущество над прямым использованием моделей без настройки. Автоматический подбор выбрал конфигурацию </w:t>
      </w:r>
      <w:proofErr w:type="spellStart"/>
      <w:r w:rsidRPr="00646CEC">
        <w:rPr>
          <w:bCs/>
          <w:sz w:val="28"/>
          <w:szCs w:val="28"/>
        </w:rPr>
        <w:t>RandomForest</w:t>
      </w:r>
      <w:proofErr w:type="spellEnd"/>
      <w:r w:rsidRPr="00646CEC">
        <w:rPr>
          <w:bCs/>
          <w:sz w:val="28"/>
          <w:szCs w:val="28"/>
        </w:rPr>
        <w:t xml:space="preserve"> (с параметрами, отличными от стандартных), обеспечив высокие значения общей точности (99.0141%) и низкую среднюю абсолютную ошибку (MAE = 0.026). При этом анализ матрицы ошибок показал, что модель способна распознавать целевой класс 1, хотя и допускает заметное число пропусков объектов этого класса, что типично для задач с дисбалансом классов и требует интерпретации в прикладном контексте. Сравнение с </w:t>
      </w:r>
      <w:proofErr w:type="spellStart"/>
      <w:r w:rsidRPr="00646CEC">
        <w:rPr>
          <w:bCs/>
          <w:sz w:val="28"/>
          <w:szCs w:val="28"/>
        </w:rPr>
        <w:t>RandomForest</w:t>
      </w:r>
      <w:proofErr w:type="spellEnd"/>
      <w:r w:rsidRPr="00646CEC">
        <w:rPr>
          <w:bCs/>
          <w:sz w:val="28"/>
          <w:szCs w:val="28"/>
        </w:rPr>
        <w:t xml:space="preserve"> по умолчанию выявило принципиальную проблему базового запуска: несмотря на формально приемлемую общую точность (96.3551%), модель фактически выродилась в предсказание доминирующего класса 0 и полностью не распознавала класс 1. Дополнительный эксперимент с </w:t>
      </w:r>
      <w:proofErr w:type="spellStart"/>
      <w:r w:rsidRPr="00646CEC">
        <w:rPr>
          <w:bCs/>
          <w:sz w:val="28"/>
          <w:szCs w:val="28"/>
        </w:rPr>
        <w:t>NaiveBayes</w:t>
      </w:r>
      <w:proofErr w:type="spellEnd"/>
      <w:r w:rsidRPr="00646CEC">
        <w:rPr>
          <w:bCs/>
          <w:sz w:val="28"/>
          <w:szCs w:val="28"/>
        </w:rPr>
        <w:t xml:space="preserve"> подтвердил, что простые и быстрые модели без специализированной настройки уступают как по агрегированным метрикам, так и по структуре ошибок: </w:t>
      </w:r>
      <w:proofErr w:type="spellStart"/>
      <w:r w:rsidRPr="00646CEC">
        <w:rPr>
          <w:bCs/>
          <w:sz w:val="28"/>
          <w:szCs w:val="28"/>
        </w:rPr>
        <w:t>NaiveBayes</w:t>
      </w:r>
      <w:proofErr w:type="spellEnd"/>
      <w:r w:rsidRPr="00646CEC">
        <w:rPr>
          <w:bCs/>
          <w:sz w:val="28"/>
          <w:szCs w:val="28"/>
        </w:rPr>
        <w:t xml:space="preserve"> показал меньшую точность (91.5813%), более высокую ошибку (MAE = 0.1146) и неблагоприятный баланс между ложными срабатываниями и пропусками целевого события. Тем самым первая часть работы продемонстрировала, что применение Auto-WEKA позволяет не только улучшить численные показатели </w:t>
      </w:r>
      <w:r w:rsidRPr="00646CEC">
        <w:rPr>
          <w:bCs/>
          <w:sz w:val="28"/>
          <w:szCs w:val="28"/>
        </w:rPr>
        <w:lastRenderedPageBreak/>
        <w:t>качества, но и получить модель с более адекватным поведением относительно целевого класса, что критично для задач предсказания редких событий.</w:t>
      </w:r>
    </w:p>
    <w:p w14:paraId="1B1A261A" w14:textId="333F60B3" w:rsidR="00646CEC" w:rsidRDefault="00646CEC" w:rsidP="00F32782">
      <w:pPr>
        <w:spacing w:line="360" w:lineRule="auto"/>
        <w:jc w:val="both"/>
        <w:rPr>
          <w:bCs/>
          <w:sz w:val="28"/>
          <w:szCs w:val="28"/>
        </w:rPr>
      </w:pPr>
      <w:r>
        <w:rPr>
          <w:bCs/>
          <w:sz w:val="28"/>
          <w:szCs w:val="28"/>
        </w:rPr>
        <w:tab/>
      </w:r>
      <w:r w:rsidRPr="00646CEC">
        <w:rPr>
          <w:bCs/>
          <w:sz w:val="28"/>
          <w:szCs w:val="28"/>
        </w:rPr>
        <w:t xml:space="preserve">Во второй части работы на наборе mnist_784 (распознавание рукописных цифр) Auto-WEKA также выбрал </w:t>
      </w:r>
      <w:proofErr w:type="spellStart"/>
      <w:r w:rsidRPr="00646CEC">
        <w:rPr>
          <w:bCs/>
          <w:sz w:val="28"/>
          <w:szCs w:val="28"/>
        </w:rPr>
        <w:t>RandomForest</w:t>
      </w:r>
      <w:proofErr w:type="spellEnd"/>
      <w:r w:rsidRPr="00646CEC">
        <w:rPr>
          <w:bCs/>
          <w:sz w:val="28"/>
          <w:szCs w:val="28"/>
        </w:rPr>
        <w:t xml:space="preserve"> и обеспечил очень высокое качество распознавания (99.8586% при 10-кратной кросс-валидации), а анализ матрицы ошибок показал, что ошибки носят единичный характер и концентрируются на визуально похожих классах, в частности на цифре 9, которая чаще других смешивалась с 4 и 7. Увеличение вычислительного бюджета (</w:t>
      </w:r>
      <w:proofErr w:type="spellStart"/>
      <w:r w:rsidRPr="00646CEC">
        <w:rPr>
          <w:bCs/>
          <w:sz w:val="28"/>
          <w:szCs w:val="28"/>
        </w:rPr>
        <w:t>timeLimit</w:t>
      </w:r>
      <w:proofErr w:type="spellEnd"/>
      <w:r w:rsidRPr="00646CEC">
        <w:rPr>
          <w:bCs/>
          <w:sz w:val="28"/>
          <w:szCs w:val="28"/>
        </w:rPr>
        <w:t xml:space="preserve"> до 45 минут, </w:t>
      </w:r>
      <w:proofErr w:type="spellStart"/>
      <w:r w:rsidRPr="00646CEC">
        <w:rPr>
          <w:bCs/>
          <w:sz w:val="28"/>
          <w:szCs w:val="28"/>
        </w:rPr>
        <w:t>memLimit</w:t>
      </w:r>
      <w:proofErr w:type="spellEnd"/>
      <w:r w:rsidRPr="00646CEC">
        <w:rPr>
          <w:bCs/>
          <w:sz w:val="28"/>
          <w:szCs w:val="28"/>
        </w:rPr>
        <w:t xml:space="preserve"> до 8 ГБ, </w:t>
      </w:r>
      <w:proofErr w:type="spellStart"/>
      <w:r w:rsidRPr="00646CEC">
        <w:rPr>
          <w:bCs/>
          <w:sz w:val="28"/>
          <w:szCs w:val="28"/>
        </w:rPr>
        <w:t>parallelRuns</w:t>
      </w:r>
      <w:proofErr w:type="spellEnd"/>
      <w:r w:rsidRPr="00646CEC">
        <w:rPr>
          <w:bCs/>
          <w:sz w:val="28"/>
          <w:szCs w:val="28"/>
        </w:rPr>
        <w:t xml:space="preserve"> до 2) привело к росту числа проверенных конфигураций (с 12 до 29), однако не изменило оптимальную конфигурацию и не улучшило итоговые метрики. Это позволяет сделать вывод о стабильности найденного решения в заданных ограничениях и о том, что для данного набора данных выбранная конфигурация </w:t>
      </w:r>
      <w:proofErr w:type="spellStart"/>
      <w:r w:rsidRPr="00646CEC">
        <w:rPr>
          <w:bCs/>
          <w:sz w:val="28"/>
          <w:szCs w:val="28"/>
        </w:rPr>
        <w:t>RandomForest</w:t>
      </w:r>
      <w:proofErr w:type="spellEnd"/>
      <w:r w:rsidRPr="00646CEC">
        <w:rPr>
          <w:bCs/>
          <w:sz w:val="28"/>
          <w:szCs w:val="28"/>
        </w:rPr>
        <w:t xml:space="preserve"> уже близка к оптимальной в рамках исследуемого пространства моделей. Дополнительно была отработана практическая процедура сохранения обученной модели в файл и её последующей проверки на отдельной тестовой </w:t>
      </w:r>
      <w:proofErr w:type="spellStart"/>
      <w:r w:rsidRPr="00646CEC">
        <w:rPr>
          <w:bCs/>
          <w:sz w:val="28"/>
          <w:szCs w:val="28"/>
        </w:rPr>
        <w:t>подвыборке</w:t>
      </w:r>
      <w:proofErr w:type="spellEnd"/>
      <w:r w:rsidRPr="00646CEC">
        <w:rPr>
          <w:bCs/>
          <w:sz w:val="28"/>
          <w:szCs w:val="28"/>
        </w:rPr>
        <w:t xml:space="preserve"> (20% исходного набора), сформированной средствами WEKA. Повторная оценка на тестовом наборе подтвердила высокую обобщающую способность: точность составила 99.8714% при сохранении низкого значения MAE (0.0141). </w:t>
      </w:r>
    </w:p>
    <w:p w14:paraId="216D7B09" w14:textId="48EB9C5D" w:rsidR="00646CEC" w:rsidRPr="005C67C0" w:rsidRDefault="00646CEC" w:rsidP="00F32782">
      <w:pPr>
        <w:spacing w:line="360" w:lineRule="auto"/>
        <w:jc w:val="both"/>
        <w:rPr>
          <w:bCs/>
          <w:sz w:val="28"/>
          <w:szCs w:val="28"/>
        </w:rPr>
      </w:pPr>
      <w:r>
        <w:rPr>
          <w:bCs/>
          <w:sz w:val="28"/>
          <w:szCs w:val="28"/>
        </w:rPr>
        <w:tab/>
      </w:r>
      <w:r w:rsidRPr="00646CEC">
        <w:rPr>
          <w:bCs/>
          <w:sz w:val="28"/>
          <w:szCs w:val="28"/>
        </w:rPr>
        <w:t xml:space="preserve">Таким образом, лабораторная работа показала практическую эффективность Auto-WEKA как инструмента </w:t>
      </w:r>
      <w:proofErr w:type="spellStart"/>
      <w:r w:rsidRPr="00646CEC">
        <w:rPr>
          <w:bCs/>
          <w:sz w:val="28"/>
          <w:szCs w:val="28"/>
        </w:rPr>
        <w:t>AutoML</w:t>
      </w:r>
      <w:proofErr w:type="spellEnd"/>
      <w:r w:rsidRPr="00646CEC">
        <w:rPr>
          <w:bCs/>
          <w:sz w:val="28"/>
          <w:szCs w:val="28"/>
        </w:rPr>
        <w:t xml:space="preserve">: автоматический подбор конфигурации способен обнаруживать решения, превосходящие базовые настройки по качеству и по характеру ошибок, особенно на задачах с дисбалансом классов, где простая высокая точность может скрывать вырожденное поведение модели. Полученные навыки включают настройку среды WEKA для ресурсоёмких задач, корректное использование Auto-WEKA, интерпретацию отчётов (число испробованных конфигураций, метрики качества, матрицы ошибок), сравнение с моделями по умолчанию и альтернативными классификаторами, а также сохранение и тестирование </w:t>
      </w:r>
      <w:r w:rsidRPr="00646CEC">
        <w:rPr>
          <w:bCs/>
          <w:sz w:val="28"/>
          <w:szCs w:val="28"/>
        </w:rPr>
        <w:lastRenderedPageBreak/>
        <w:t>обученной модели на независимой выборке с соблюдением требований к совместимости признакового описания.</w:t>
      </w:r>
    </w:p>
    <w:p w14:paraId="7D95EAEE" w14:textId="5EF56BCF" w:rsidR="00030449" w:rsidRPr="005C67C0" w:rsidRDefault="00030449" w:rsidP="00C3058E">
      <w:pPr>
        <w:spacing w:line="360" w:lineRule="auto"/>
        <w:jc w:val="both"/>
        <w:rPr>
          <w:rStyle w:val="ac"/>
          <w:b w:val="0"/>
          <w:iCs/>
          <w:smallCaps w:val="0"/>
          <w:color w:val="FF0000"/>
          <w:spacing w:val="0"/>
          <w:sz w:val="28"/>
          <w:szCs w:val="28"/>
        </w:rPr>
      </w:pPr>
    </w:p>
    <w:sectPr w:rsidR="00030449" w:rsidRPr="005C67C0">
      <w:headerReference w:type="default" r:id="rId35"/>
      <w:footerReference w:type="default" r:id="rId36"/>
      <w:pgSz w:w="11906" w:h="16838"/>
      <w:pgMar w:top="1134" w:right="567" w:bottom="1134" w:left="1701" w:header="425"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0BDF5" w14:textId="77777777" w:rsidR="00D22D5C" w:rsidRDefault="00D22D5C">
      <w:r>
        <w:separator/>
      </w:r>
    </w:p>
  </w:endnote>
  <w:endnote w:type="continuationSeparator" w:id="0">
    <w:p w14:paraId="71C086C3" w14:textId="77777777" w:rsidR="00D22D5C" w:rsidRDefault="00D22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1"/>
    <w:family w:val="roman"/>
    <w:pitch w:val="default"/>
  </w:font>
  <w:font w:name="Tahoma">
    <w:panose1 w:val="020B0604030504040204"/>
    <w:charset w:val="CC"/>
    <w:family w:val="swiss"/>
    <w:pitch w:val="variable"/>
    <w:sig w:usb0="E1002EFF" w:usb1="C000605B" w:usb2="00000029" w:usb3="00000000" w:csb0="000101FF" w:csb1="00000000"/>
  </w:font>
  <w:font w:name="Lohit Devanagari">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764E8" w14:textId="77777777" w:rsidR="002B6D1F" w:rsidRDefault="007D18DD">
    <w:pPr>
      <w:pStyle w:val="afb"/>
      <w:tabs>
        <w:tab w:val="clear" w:pos="9355"/>
        <w:tab w:val="right" w:pos="9639"/>
      </w:tabs>
      <w:jc w:val="center"/>
    </w:pPr>
    <w:r>
      <w:fldChar w:fldCharType="begin"/>
    </w:r>
    <w:r>
      <w:instrText>PAGE</w:instrText>
    </w:r>
    <w:r>
      <w:fldChar w:fldCharType="separate"/>
    </w:r>
    <w:r>
      <w:t>3</w:t>
    </w:r>
    <w:r>
      <w:fldChar w:fldCharType="end"/>
    </w:r>
  </w:p>
  <w:p w14:paraId="29E6F1AD" w14:textId="77777777" w:rsidR="002B6D1F" w:rsidRDefault="002B6D1F">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5313D" w14:textId="77777777" w:rsidR="00D22D5C" w:rsidRDefault="00D22D5C">
      <w:r>
        <w:separator/>
      </w:r>
    </w:p>
  </w:footnote>
  <w:footnote w:type="continuationSeparator" w:id="0">
    <w:p w14:paraId="286F896E" w14:textId="77777777" w:rsidR="00D22D5C" w:rsidRDefault="00D22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0D199" w14:textId="77777777" w:rsidR="002B6D1F" w:rsidRDefault="007D18DD">
    <w:pPr>
      <w:pStyle w:val="afd"/>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7299A"/>
    <w:multiLevelType w:val="hybridMultilevel"/>
    <w:tmpl w:val="3B98A1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6940EA"/>
    <w:multiLevelType w:val="hybridMultilevel"/>
    <w:tmpl w:val="35FC518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1C50544E"/>
    <w:multiLevelType w:val="multilevel"/>
    <w:tmpl w:val="DAC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443AE"/>
    <w:multiLevelType w:val="hybridMultilevel"/>
    <w:tmpl w:val="4268E5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94D20CD"/>
    <w:multiLevelType w:val="hybridMultilevel"/>
    <w:tmpl w:val="3F7494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9991900"/>
    <w:multiLevelType w:val="hybridMultilevel"/>
    <w:tmpl w:val="756C1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1320681"/>
    <w:multiLevelType w:val="hybridMultilevel"/>
    <w:tmpl w:val="4B5EBF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69A6100"/>
    <w:multiLevelType w:val="multilevel"/>
    <w:tmpl w:val="27C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C2C3E"/>
    <w:multiLevelType w:val="hybridMultilevel"/>
    <w:tmpl w:val="07B623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9E13478"/>
    <w:multiLevelType w:val="hybridMultilevel"/>
    <w:tmpl w:val="23AE1D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3DE5D43"/>
    <w:multiLevelType w:val="hybridMultilevel"/>
    <w:tmpl w:val="22208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3F83CFE"/>
    <w:multiLevelType w:val="hybridMultilevel"/>
    <w:tmpl w:val="5DF869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F51FB5"/>
    <w:multiLevelType w:val="hybridMultilevel"/>
    <w:tmpl w:val="198678F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45336976"/>
    <w:multiLevelType w:val="hybridMultilevel"/>
    <w:tmpl w:val="593828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21C46BB"/>
    <w:multiLevelType w:val="hybridMultilevel"/>
    <w:tmpl w:val="890ADC7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6B8C21E4"/>
    <w:multiLevelType w:val="hybridMultilevel"/>
    <w:tmpl w:val="DF9267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7766578F"/>
    <w:multiLevelType w:val="multilevel"/>
    <w:tmpl w:val="882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C5D4C"/>
    <w:multiLevelType w:val="hybridMultilevel"/>
    <w:tmpl w:val="D5D865B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16"/>
  </w:num>
  <w:num w:numId="2">
    <w:abstractNumId w:val="7"/>
  </w:num>
  <w:num w:numId="3">
    <w:abstractNumId w:val="2"/>
  </w:num>
  <w:num w:numId="4">
    <w:abstractNumId w:val="9"/>
  </w:num>
  <w:num w:numId="5">
    <w:abstractNumId w:val="8"/>
  </w:num>
  <w:num w:numId="6">
    <w:abstractNumId w:val="15"/>
  </w:num>
  <w:num w:numId="7">
    <w:abstractNumId w:val="6"/>
  </w:num>
  <w:num w:numId="8">
    <w:abstractNumId w:val="1"/>
  </w:num>
  <w:num w:numId="9">
    <w:abstractNumId w:val="12"/>
  </w:num>
  <w:num w:numId="10">
    <w:abstractNumId w:val="17"/>
  </w:num>
  <w:num w:numId="11">
    <w:abstractNumId w:val="5"/>
  </w:num>
  <w:num w:numId="12">
    <w:abstractNumId w:val="3"/>
  </w:num>
  <w:num w:numId="13">
    <w:abstractNumId w:val="13"/>
  </w:num>
  <w:num w:numId="14">
    <w:abstractNumId w:val="10"/>
  </w:num>
  <w:num w:numId="15">
    <w:abstractNumId w:val="14"/>
  </w:num>
  <w:num w:numId="16">
    <w:abstractNumId w:val="4"/>
  </w:num>
  <w:num w:numId="17">
    <w:abstractNumId w:val="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D1F"/>
    <w:rsid w:val="00016230"/>
    <w:rsid w:val="00030449"/>
    <w:rsid w:val="00043B4B"/>
    <w:rsid w:val="0006335E"/>
    <w:rsid w:val="000A057B"/>
    <w:rsid w:val="000C4803"/>
    <w:rsid w:val="000E01DE"/>
    <w:rsid w:val="000F5DD1"/>
    <w:rsid w:val="000F74FE"/>
    <w:rsid w:val="000F78F3"/>
    <w:rsid w:val="0012216B"/>
    <w:rsid w:val="00142073"/>
    <w:rsid w:val="001808B7"/>
    <w:rsid w:val="001A4C27"/>
    <w:rsid w:val="001A7481"/>
    <w:rsid w:val="001D79BC"/>
    <w:rsid w:val="001E4463"/>
    <w:rsid w:val="001F50A5"/>
    <w:rsid w:val="00213E43"/>
    <w:rsid w:val="002256F9"/>
    <w:rsid w:val="00231B76"/>
    <w:rsid w:val="00235431"/>
    <w:rsid w:val="00291004"/>
    <w:rsid w:val="002B54E6"/>
    <w:rsid w:val="002B6D1F"/>
    <w:rsid w:val="002C2A3B"/>
    <w:rsid w:val="002D7687"/>
    <w:rsid w:val="002E45BF"/>
    <w:rsid w:val="002E674B"/>
    <w:rsid w:val="002F030F"/>
    <w:rsid w:val="002F36B1"/>
    <w:rsid w:val="00302CD0"/>
    <w:rsid w:val="0030754B"/>
    <w:rsid w:val="003234B9"/>
    <w:rsid w:val="00364198"/>
    <w:rsid w:val="0038152F"/>
    <w:rsid w:val="00381750"/>
    <w:rsid w:val="0039073B"/>
    <w:rsid w:val="003C4BCA"/>
    <w:rsid w:val="003D031E"/>
    <w:rsid w:val="003E29D1"/>
    <w:rsid w:val="003F0FBC"/>
    <w:rsid w:val="003F22B7"/>
    <w:rsid w:val="003F5C99"/>
    <w:rsid w:val="004B31B1"/>
    <w:rsid w:val="004F1156"/>
    <w:rsid w:val="0054158B"/>
    <w:rsid w:val="0055729C"/>
    <w:rsid w:val="005923EA"/>
    <w:rsid w:val="005C67C0"/>
    <w:rsid w:val="005D1F5D"/>
    <w:rsid w:val="00615CA3"/>
    <w:rsid w:val="006224E9"/>
    <w:rsid w:val="00625CAD"/>
    <w:rsid w:val="00644A3C"/>
    <w:rsid w:val="00646CEC"/>
    <w:rsid w:val="00647C99"/>
    <w:rsid w:val="006562B1"/>
    <w:rsid w:val="00674404"/>
    <w:rsid w:val="00687B8E"/>
    <w:rsid w:val="006D22C7"/>
    <w:rsid w:val="006F043F"/>
    <w:rsid w:val="006F07B0"/>
    <w:rsid w:val="006F6245"/>
    <w:rsid w:val="007257A3"/>
    <w:rsid w:val="007557CE"/>
    <w:rsid w:val="007745FE"/>
    <w:rsid w:val="007C082E"/>
    <w:rsid w:val="007D18DD"/>
    <w:rsid w:val="007D1BF0"/>
    <w:rsid w:val="008003B8"/>
    <w:rsid w:val="00814242"/>
    <w:rsid w:val="00826A6F"/>
    <w:rsid w:val="00883A5B"/>
    <w:rsid w:val="00925A20"/>
    <w:rsid w:val="00940807"/>
    <w:rsid w:val="00981777"/>
    <w:rsid w:val="009819F5"/>
    <w:rsid w:val="009C6D8A"/>
    <w:rsid w:val="009F34CB"/>
    <w:rsid w:val="00A00723"/>
    <w:rsid w:val="00A20006"/>
    <w:rsid w:val="00A25D29"/>
    <w:rsid w:val="00A45349"/>
    <w:rsid w:val="00A56A3E"/>
    <w:rsid w:val="00A62692"/>
    <w:rsid w:val="00AC1B23"/>
    <w:rsid w:val="00AC3362"/>
    <w:rsid w:val="00AD62DC"/>
    <w:rsid w:val="00AF5265"/>
    <w:rsid w:val="00B23064"/>
    <w:rsid w:val="00B81B2F"/>
    <w:rsid w:val="00B87CC7"/>
    <w:rsid w:val="00BB0786"/>
    <w:rsid w:val="00BB1435"/>
    <w:rsid w:val="00BB41FC"/>
    <w:rsid w:val="00C07FFC"/>
    <w:rsid w:val="00C3058E"/>
    <w:rsid w:val="00C55B1E"/>
    <w:rsid w:val="00CB405F"/>
    <w:rsid w:val="00CE082C"/>
    <w:rsid w:val="00D22D5C"/>
    <w:rsid w:val="00D35A81"/>
    <w:rsid w:val="00D74A85"/>
    <w:rsid w:val="00DA6BD3"/>
    <w:rsid w:val="00DA77AC"/>
    <w:rsid w:val="00DC6533"/>
    <w:rsid w:val="00E01F93"/>
    <w:rsid w:val="00E06F5B"/>
    <w:rsid w:val="00E57B6E"/>
    <w:rsid w:val="00E82C6B"/>
    <w:rsid w:val="00E92B88"/>
    <w:rsid w:val="00EA0625"/>
    <w:rsid w:val="00EA1D47"/>
    <w:rsid w:val="00EC09A7"/>
    <w:rsid w:val="00EE6962"/>
    <w:rsid w:val="00F125EE"/>
    <w:rsid w:val="00F2485C"/>
    <w:rsid w:val="00F32518"/>
    <w:rsid w:val="00F32782"/>
    <w:rsid w:val="00F72BCC"/>
    <w:rsid w:val="00F946C0"/>
    <w:rsid w:val="00FB28D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951E"/>
  <w15:docId w15:val="{2A37B6E8-C9E9-43D4-A498-F020AE401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347"/>
    <w:rPr>
      <w:rFonts w:ascii="Times New Roman" w:eastAsia="Times New Roman" w:hAnsi="Times New Roman"/>
      <w:sz w:val="24"/>
      <w:szCs w:val="24"/>
    </w:rPr>
  </w:style>
  <w:style w:type="paragraph" w:styleId="1">
    <w:name w:val="heading 1"/>
    <w:basedOn w:val="a"/>
    <w:next w:val="a"/>
    <w:link w:val="10"/>
    <w:uiPriority w:val="99"/>
    <w:qFormat/>
    <w:rsid w:val="00467347"/>
    <w:pPr>
      <w:keepNext/>
      <w:jc w:val="both"/>
      <w:outlineLvl w:val="0"/>
    </w:pPr>
    <w:rPr>
      <w:i/>
    </w:rPr>
  </w:style>
  <w:style w:type="paragraph" w:styleId="2">
    <w:name w:val="heading 2"/>
    <w:basedOn w:val="a"/>
    <w:next w:val="a"/>
    <w:link w:val="20"/>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
    <w:next w:val="a"/>
    <w:unhideWhenUsed/>
    <w:qFormat/>
    <w:rsid w:val="0040305F"/>
    <w:pPr>
      <w:keepNext/>
      <w:keepLines/>
      <w:spacing w:before="200"/>
      <w:outlineLvl w:val="2"/>
    </w:pPr>
    <w:rPr>
      <w:rFonts w:ascii="Cambria" w:hAnsi="Cambria"/>
      <w:b/>
      <w:bCs/>
      <w:color w:val="4F81BD"/>
    </w:rPr>
  </w:style>
  <w:style w:type="paragraph" w:styleId="4">
    <w:name w:val="heading 4"/>
    <w:basedOn w:val="a"/>
    <w:next w:val="a"/>
    <w:link w:val="40"/>
    <w:uiPriority w:val="99"/>
    <w:qFormat/>
    <w:rsid w:val="00467347"/>
    <w:pPr>
      <w:keepNext/>
      <w:spacing w:before="240" w:after="60"/>
      <w:outlineLvl w:val="3"/>
    </w:pPr>
    <w:rPr>
      <w:b/>
      <w:bCs/>
      <w:sz w:val="28"/>
      <w:szCs w:val="28"/>
    </w:rPr>
  </w:style>
  <w:style w:type="paragraph" w:styleId="5">
    <w:name w:val="heading 5"/>
    <w:basedOn w:val="a"/>
    <w:next w:val="a"/>
    <w:link w:val="50"/>
    <w:uiPriority w:val="99"/>
    <w:qFormat/>
    <w:rsid w:val="00467347"/>
    <w:pPr>
      <w:spacing w:before="240" w:after="60"/>
      <w:outlineLvl w:val="4"/>
    </w:pPr>
    <w:rPr>
      <w:b/>
      <w:bCs/>
      <w:i/>
      <w:iCs/>
      <w:sz w:val="26"/>
      <w:szCs w:val="26"/>
    </w:rPr>
  </w:style>
  <w:style w:type="paragraph" w:styleId="6">
    <w:name w:val="heading 6"/>
    <w:basedOn w:val="a"/>
    <w:next w:val="a"/>
    <w:link w:val="60"/>
    <w:uiPriority w:val="99"/>
    <w:qFormat/>
    <w:rsid w:val="00FE0AF3"/>
    <w:pPr>
      <w:keepNext/>
      <w:keepLines/>
      <w:spacing w:before="200"/>
      <w:outlineLvl w:val="5"/>
    </w:pPr>
    <w:rPr>
      <w:rFonts w:ascii="Cambria" w:hAnsi="Cambria"/>
      <w:i/>
      <w:iCs/>
      <w:color w:val="243F60"/>
    </w:rPr>
  </w:style>
  <w:style w:type="paragraph" w:styleId="7">
    <w:name w:val="heading 7"/>
    <w:basedOn w:val="a"/>
    <w:next w:val="a"/>
    <w:link w:val="70"/>
    <w:uiPriority w:val="99"/>
    <w:qFormat/>
    <w:rsid w:val="001148FC"/>
    <w:pPr>
      <w:keepNext/>
      <w:keepLines/>
      <w:spacing w:before="200"/>
      <w:outlineLvl w:val="6"/>
    </w:pPr>
    <w:rPr>
      <w:rFonts w:ascii="Cambria" w:hAnsi="Cambria"/>
      <w:i/>
      <w:iCs/>
      <w:color w:val="404040"/>
    </w:rPr>
  </w:style>
  <w:style w:type="paragraph" w:styleId="9">
    <w:name w:val="heading 9"/>
    <w:basedOn w:val="a"/>
    <w:next w:val="a"/>
    <w:link w:val="90"/>
    <w:uiPriority w:val="99"/>
    <w:qFormat/>
    <w:rsid w:val="00FE0AF3"/>
    <w:pPr>
      <w:keepNext/>
      <w:keepLines/>
      <w:spacing w:before="200"/>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qFormat/>
    <w:locked/>
    <w:rsid w:val="00467347"/>
    <w:rPr>
      <w:rFonts w:ascii="Times New Roman" w:hAnsi="Times New Roman" w:cs="Times New Roman"/>
      <w:i/>
      <w:sz w:val="24"/>
      <w:szCs w:val="24"/>
      <w:lang w:eastAsia="ru-RU"/>
    </w:rPr>
  </w:style>
  <w:style w:type="character" w:customStyle="1" w:styleId="20">
    <w:name w:val="Заголовок 2 Знак"/>
    <w:link w:val="2"/>
    <w:uiPriority w:val="99"/>
    <w:qFormat/>
    <w:locked/>
    <w:rsid w:val="00DA4FB1"/>
    <w:rPr>
      <w:rFonts w:ascii="Cambria" w:hAnsi="Cambria" w:cs="Times New Roman"/>
      <w:b/>
      <w:bCs/>
      <w:color w:val="4F81BD"/>
      <w:sz w:val="26"/>
      <w:szCs w:val="26"/>
      <w:lang w:eastAsia="ru-RU"/>
    </w:rPr>
  </w:style>
  <w:style w:type="character" w:customStyle="1" w:styleId="40">
    <w:name w:val="Заголовок 4 Знак"/>
    <w:link w:val="4"/>
    <w:uiPriority w:val="99"/>
    <w:qFormat/>
    <w:locked/>
    <w:rsid w:val="00467347"/>
    <w:rPr>
      <w:rFonts w:ascii="Times New Roman" w:hAnsi="Times New Roman" w:cs="Times New Roman"/>
      <w:b/>
      <w:bCs/>
      <w:sz w:val="28"/>
      <w:szCs w:val="28"/>
      <w:lang w:eastAsia="ru-RU"/>
    </w:rPr>
  </w:style>
  <w:style w:type="character" w:customStyle="1" w:styleId="50">
    <w:name w:val="Заголовок 5 Знак"/>
    <w:link w:val="5"/>
    <w:uiPriority w:val="99"/>
    <w:qFormat/>
    <w:locked/>
    <w:rsid w:val="00467347"/>
    <w:rPr>
      <w:rFonts w:ascii="Times New Roman" w:hAnsi="Times New Roman" w:cs="Times New Roman"/>
      <w:b/>
      <w:bCs/>
      <w:i/>
      <w:iCs/>
      <w:sz w:val="26"/>
      <w:szCs w:val="26"/>
      <w:lang w:eastAsia="ru-RU"/>
    </w:rPr>
  </w:style>
  <w:style w:type="character" w:customStyle="1" w:styleId="60">
    <w:name w:val="Заголовок 6 Знак"/>
    <w:link w:val="6"/>
    <w:uiPriority w:val="99"/>
    <w:qFormat/>
    <w:locked/>
    <w:rsid w:val="00FE0AF3"/>
    <w:rPr>
      <w:rFonts w:ascii="Cambria" w:hAnsi="Cambria" w:cs="Times New Roman"/>
      <w:i/>
      <w:iCs/>
      <w:color w:val="243F60"/>
      <w:sz w:val="24"/>
      <w:szCs w:val="24"/>
    </w:rPr>
  </w:style>
  <w:style w:type="character" w:customStyle="1" w:styleId="70">
    <w:name w:val="Заголовок 7 Знак"/>
    <w:link w:val="7"/>
    <w:uiPriority w:val="99"/>
    <w:semiHidden/>
    <w:qFormat/>
    <w:locked/>
    <w:rsid w:val="001148FC"/>
    <w:rPr>
      <w:rFonts w:ascii="Cambria" w:hAnsi="Cambria" w:cs="Times New Roman"/>
      <w:i/>
      <w:iCs/>
      <w:color w:val="404040"/>
      <w:sz w:val="24"/>
      <w:szCs w:val="24"/>
    </w:rPr>
  </w:style>
  <w:style w:type="character" w:customStyle="1" w:styleId="90">
    <w:name w:val="Заголовок 9 Знак"/>
    <w:link w:val="9"/>
    <w:uiPriority w:val="99"/>
    <w:qFormat/>
    <w:locked/>
    <w:rsid w:val="00FE0AF3"/>
    <w:rPr>
      <w:rFonts w:ascii="Cambria" w:hAnsi="Cambria" w:cs="Times New Roman"/>
      <w:i/>
      <w:iCs/>
      <w:color w:val="404040"/>
    </w:rPr>
  </w:style>
  <w:style w:type="character" w:customStyle="1" w:styleId="a3">
    <w:name w:val="Название Знак"/>
    <w:uiPriority w:val="99"/>
    <w:qFormat/>
    <w:locked/>
    <w:rsid w:val="00467347"/>
    <w:rPr>
      <w:rFonts w:ascii="Times New Roman" w:hAnsi="Times New Roman" w:cs="Times New Roman"/>
      <w:b/>
      <w:sz w:val="24"/>
      <w:szCs w:val="24"/>
      <w:lang w:eastAsia="ru-RU"/>
    </w:rPr>
  </w:style>
  <w:style w:type="character" w:customStyle="1" w:styleId="a4">
    <w:name w:val="Основной текст с отступом Знак"/>
    <w:uiPriority w:val="99"/>
    <w:semiHidden/>
    <w:qFormat/>
    <w:locked/>
    <w:rsid w:val="00467347"/>
    <w:rPr>
      <w:rFonts w:ascii="Times New Roman" w:hAnsi="Times New Roman" w:cs="Times New Roman"/>
      <w:color w:val="000000"/>
      <w:sz w:val="24"/>
      <w:szCs w:val="24"/>
      <w:lang w:eastAsia="ru-RU"/>
    </w:rPr>
  </w:style>
  <w:style w:type="character" w:customStyle="1" w:styleId="a5">
    <w:name w:val="Подзаголовок Знак"/>
    <w:uiPriority w:val="99"/>
    <w:qFormat/>
    <w:locked/>
    <w:rsid w:val="00467347"/>
    <w:rPr>
      <w:rFonts w:ascii="Times New Roman" w:hAnsi="Times New Roman" w:cs="Times New Roman"/>
      <w:b/>
      <w:bCs/>
      <w:smallCaps/>
      <w:sz w:val="24"/>
      <w:szCs w:val="24"/>
      <w:lang w:eastAsia="ru-RU"/>
    </w:rPr>
  </w:style>
  <w:style w:type="character" w:customStyle="1" w:styleId="a6">
    <w:name w:val="Основной текст Знак"/>
    <w:uiPriority w:val="99"/>
    <w:qFormat/>
    <w:locked/>
    <w:rsid w:val="00467347"/>
    <w:rPr>
      <w:rFonts w:ascii="Times New Roman" w:hAnsi="Times New Roman" w:cs="Times New Roman"/>
      <w:b/>
      <w:sz w:val="24"/>
      <w:szCs w:val="24"/>
      <w:lang w:eastAsia="ru-RU"/>
    </w:rPr>
  </w:style>
  <w:style w:type="character" w:customStyle="1" w:styleId="21">
    <w:name w:val="Основной текст с отступом 2 Знак"/>
    <w:uiPriority w:val="99"/>
    <w:semiHidden/>
    <w:qFormat/>
    <w:locked/>
    <w:rsid w:val="00467347"/>
    <w:rPr>
      <w:rFonts w:ascii="Times New Roman" w:hAnsi="Times New Roman" w:cs="Times New Roman"/>
      <w:b/>
      <w:sz w:val="24"/>
      <w:szCs w:val="24"/>
      <w:lang w:eastAsia="ru-RU"/>
    </w:rPr>
  </w:style>
  <w:style w:type="character" w:customStyle="1" w:styleId="30">
    <w:name w:val="Основной текст с отступом 3 Знак"/>
    <w:uiPriority w:val="99"/>
    <w:semiHidden/>
    <w:qFormat/>
    <w:locked/>
    <w:rsid w:val="00467347"/>
    <w:rPr>
      <w:rFonts w:ascii="Times New Roman" w:hAnsi="Times New Roman" w:cs="Times New Roman"/>
      <w:sz w:val="24"/>
      <w:szCs w:val="24"/>
      <w:lang w:eastAsia="ru-RU"/>
    </w:rPr>
  </w:style>
  <w:style w:type="character" w:customStyle="1" w:styleId="a7">
    <w:name w:val="Нижний колонтитул Знак"/>
    <w:uiPriority w:val="99"/>
    <w:qFormat/>
    <w:locked/>
    <w:rsid w:val="00DA4FB1"/>
    <w:rPr>
      <w:rFonts w:ascii="Times New Roman" w:hAnsi="Times New Roman" w:cs="Times New Roman"/>
      <w:sz w:val="24"/>
      <w:szCs w:val="24"/>
      <w:lang w:eastAsia="ru-RU"/>
    </w:rPr>
  </w:style>
  <w:style w:type="character" w:customStyle="1" w:styleId="a8">
    <w:name w:val="Знак Знак"/>
    <w:uiPriority w:val="99"/>
    <w:semiHidden/>
    <w:qFormat/>
    <w:rsid w:val="006630EA"/>
    <w:rPr>
      <w:rFonts w:ascii="Times New Roman" w:hAnsi="Times New Roman" w:cs="Times New Roman"/>
      <w:b/>
      <w:sz w:val="24"/>
      <w:szCs w:val="24"/>
      <w:lang w:eastAsia="ru-RU"/>
    </w:rPr>
  </w:style>
  <w:style w:type="character" w:customStyle="1" w:styleId="a9">
    <w:name w:val="Верхний колонтитул Знак"/>
    <w:uiPriority w:val="99"/>
    <w:qFormat/>
    <w:locked/>
    <w:rsid w:val="0098338E"/>
    <w:rPr>
      <w:rFonts w:ascii="Times New Roman" w:hAnsi="Times New Roman" w:cs="Times New Roman"/>
      <w:sz w:val="24"/>
      <w:szCs w:val="24"/>
    </w:rPr>
  </w:style>
  <w:style w:type="character" w:customStyle="1" w:styleId="210">
    <w:name w:val="Основной текст с отступом 2 Знак1"/>
    <w:link w:val="22"/>
    <w:uiPriority w:val="99"/>
    <w:qFormat/>
    <w:rsid w:val="00BD16EA"/>
    <w:rPr>
      <w:rFonts w:ascii="Times New Roman" w:hAnsi="Times New Roman" w:cs="Times New Roman"/>
      <w:u w:val="none"/>
    </w:rPr>
  </w:style>
  <w:style w:type="character" w:customStyle="1" w:styleId="23">
    <w:name w:val="Основной текст (2)"/>
    <w:uiPriority w:val="99"/>
    <w:qFormat/>
    <w:rsid w:val="00BD16EA"/>
    <w:rPr>
      <w:rFonts w:ascii="Times New Roman" w:hAnsi="Times New Roman" w:cs="Times New Roman"/>
      <w:color w:val="000000"/>
      <w:spacing w:val="0"/>
      <w:w w:val="100"/>
      <w:sz w:val="24"/>
      <w:szCs w:val="24"/>
      <w:u w:val="single"/>
      <w:lang w:val="ru-RU" w:eastAsia="ru-RU"/>
    </w:rPr>
  </w:style>
  <w:style w:type="character" w:customStyle="1" w:styleId="24">
    <w:name w:val="Основной текст (2) + Полужирный"/>
    <w:uiPriority w:val="99"/>
    <w:qFormat/>
    <w:rsid w:val="00BD16EA"/>
    <w:rPr>
      <w:rFonts w:ascii="Times New Roman" w:hAnsi="Times New Roman" w:cs="Times New Roman"/>
      <w:b/>
      <w:bCs/>
      <w:color w:val="000000"/>
      <w:spacing w:val="0"/>
      <w:w w:val="100"/>
      <w:sz w:val="24"/>
      <w:szCs w:val="24"/>
      <w:u w:val="none"/>
      <w:lang w:val="ru-RU" w:eastAsia="ru-RU"/>
    </w:rPr>
  </w:style>
  <w:style w:type="character" w:customStyle="1" w:styleId="apple-converted-space">
    <w:name w:val="apple-converted-space"/>
    <w:qFormat/>
    <w:rsid w:val="00274DEB"/>
    <w:rPr>
      <w:rFonts w:cs="Times New Roman"/>
    </w:rPr>
  </w:style>
  <w:style w:type="character" w:customStyle="1" w:styleId="-">
    <w:name w:val="Интернет-ссылка"/>
    <w:uiPriority w:val="99"/>
    <w:semiHidden/>
    <w:rsid w:val="00274DEB"/>
    <w:rPr>
      <w:rFonts w:cs="Times New Roman"/>
      <w:color w:val="0000FF"/>
      <w:u w:val="single"/>
    </w:rPr>
  </w:style>
  <w:style w:type="character" w:customStyle="1" w:styleId="220">
    <w:name w:val="Заголовок №2 (2)_"/>
    <w:uiPriority w:val="99"/>
    <w:qFormat/>
    <w:locked/>
    <w:rsid w:val="009C2E16"/>
    <w:rPr>
      <w:rFonts w:ascii="Times New Roman" w:hAnsi="Times New Roman" w:cs="Times New Roman"/>
      <w:shd w:val="clear" w:color="auto" w:fill="FFFFFF"/>
    </w:rPr>
  </w:style>
  <w:style w:type="character" w:customStyle="1" w:styleId="25">
    <w:name w:val="Основной текст 2 Знак"/>
    <w:link w:val="26"/>
    <w:qFormat/>
    <w:locked/>
    <w:rsid w:val="00FE0AF3"/>
    <w:rPr>
      <w:rFonts w:eastAsia="Times New Roman" w:cs="Times New Roman"/>
      <w:sz w:val="22"/>
      <w:szCs w:val="22"/>
    </w:rPr>
  </w:style>
  <w:style w:type="character" w:customStyle="1" w:styleId="31">
    <w:name w:val="Основной текст 3 Знак"/>
    <w:link w:val="32"/>
    <w:uiPriority w:val="99"/>
    <w:qFormat/>
    <w:locked/>
    <w:rsid w:val="00FE0AF3"/>
    <w:rPr>
      <w:rFonts w:eastAsia="Times New Roman" w:cs="Times New Roman"/>
      <w:sz w:val="16"/>
      <w:szCs w:val="16"/>
    </w:rPr>
  </w:style>
  <w:style w:type="character" w:customStyle="1" w:styleId="shorttext">
    <w:name w:val="short_text"/>
    <w:uiPriority w:val="99"/>
    <w:qFormat/>
    <w:rsid w:val="00FE0AF3"/>
    <w:rPr>
      <w:rFonts w:cs="Times New Roman"/>
    </w:rPr>
  </w:style>
  <w:style w:type="character" w:customStyle="1" w:styleId="hps">
    <w:name w:val="hps"/>
    <w:qFormat/>
    <w:rsid w:val="00FE0AF3"/>
    <w:rPr>
      <w:rFonts w:cs="Times New Roman"/>
    </w:rPr>
  </w:style>
  <w:style w:type="character" w:customStyle="1" w:styleId="41">
    <w:name w:val="Знак Знак4"/>
    <w:uiPriority w:val="99"/>
    <w:qFormat/>
    <w:rsid w:val="00FE0AF3"/>
    <w:rPr>
      <w:rFonts w:ascii="Calibri" w:hAnsi="Calibri" w:cs="Times New Roman"/>
      <w:b/>
      <w:bCs/>
      <w:sz w:val="22"/>
      <w:szCs w:val="22"/>
    </w:rPr>
  </w:style>
  <w:style w:type="character" w:customStyle="1" w:styleId="Hyperlink0">
    <w:name w:val="Hyperlink.0"/>
    <w:uiPriority w:val="99"/>
    <w:qFormat/>
    <w:rsid w:val="00FE0AF3"/>
    <w:rPr>
      <w:rFonts w:cs="Times New Roman"/>
      <w:color w:val="000099"/>
      <w:sz w:val="20"/>
      <w:szCs w:val="20"/>
      <w:u w:val="single"/>
    </w:rPr>
  </w:style>
  <w:style w:type="character" w:customStyle="1" w:styleId="FontStyle139">
    <w:name w:val="Font Style139"/>
    <w:uiPriority w:val="99"/>
    <w:qFormat/>
    <w:rsid w:val="00F53739"/>
    <w:rPr>
      <w:rFonts w:ascii="Arial Unicode MS" w:eastAsia="Times New Roman" w:hAnsi="Arial Unicode MS"/>
      <w:sz w:val="14"/>
    </w:rPr>
  </w:style>
  <w:style w:type="character" w:customStyle="1" w:styleId="FontStyle141">
    <w:name w:val="Font Style141"/>
    <w:uiPriority w:val="99"/>
    <w:qFormat/>
    <w:rsid w:val="00F53739"/>
    <w:rPr>
      <w:rFonts w:ascii="Arial Unicode MS" w:eastAsia="Times New Roman" w:hAnsi="Arial Unicode MS"/>
      <w:sz w:val="14"/>
    </w:rPr>
  </w:style>
  <w:style w:type="character" w:customStyle="1" w:styleId="FontStyle143">
    <w:name w:val="Font Style143"/>
    <w:uiPriority w:val="99"/>
    <w:qFormat/>
    <w:rsid w:val="00F53739"/>
    <w:rPr>
      <w:rFonts w:ascii="Arial Unicode MS" w:eastAsia="Times New Roman" w:hAnsi="Arial Unicode MS"/>
      <w:b/>
      <w:sz w:val="16"/>
    </w:rPr>
  </w:style>
  <w:style w:type="character" w:customStyle="1" w:styleId="FontStyle177">
    <w:name w:val="Font Style177"/>
    <w:uiPriority w:val="99"/>
    <w:qFormat/>
    <w:rsid w:val="00F53739"/>
    <w:rPr>
      <w:rFonts w:ascii="Times New Roman" w:hAnsi="Times New Roman"/>
      <w:b/>
      <w:sz w:val="16"/>
    </w:rPr>
  </w:style>
  <w:style w:type="character" w:customStyle="1" w:styleId="FontStyle171">
    <w:name w:val="Font Style171"/>
    <w:uiPriority w:val="99"/>
    <w:qFormat/>
    <w:rsid w:val="00F53739"/>
    <w:rPr>
      <w:rFonts w:ascii="Arial Unicode MS" w:eastAsia="Times New Roman" w:hAnsi="Arial Unicode MS"/>
      <w:sz w:val="16"/>
    </w:rPr>
  </w:style>
  <w:style w:type="character" w:customStyle="1" w:styleId="42">
    <w:name w:val="Знак4 Знак Знак"/>
    <w:uiPriority w:val="99"/>
    <w:qFormat/>
    <w:rsid w:val="001F2933"/>
    <w:rPr>
      <w:rFonts w:ascii="Calibri" w:hAnsi="Calibri"/>
      <w:sz w:val="22"/>
      <w:lang w:val="ru-RU" w:eastAsia="en-US"/>
    </w:rPr>
  </w:style>
  <w:style w:type="character" w:customStyle="1" w:styleId="aa">
    <w:name w:val="Текст Знак"/>
    <w:qFormat/>
    <w:locked/>
    <w:rsid w:val="00754D5D"/>
    <w:rPr>
      <w:rFonts w:ascii="Courier New" w:hAnsi="Courier New" w:cs="Courier New"/>
    </w:rPr>
  </w:style>
  <w:style w:type="character" w:customStyle="1" w:styleId="apple-style-span">
    <w:name w:val="apple-style-span"/>
    <w:uiPriority w:val="99"/>
    <w:qFormat/>
    <w:rsid w:val="00754D5D"/>
    <w:rPr>
      <w:rFonts w:cs="Times New Roman"/>
    </w:rPr>
  </w:style>
  <w:style w:type="character" w:customStyle="1" w:styleId="translation">
    <w:name w:val="translation"/>
    <w:qFormat/>
    <w:rsid w:val="009A3A4D"/>
    <w:rPr>
      <w:rFonts w:cs="Times New Roman"/>
    </w:rPr>
  </w:style>
  <w:style w:type="character" w:customStyle="1" w:styleId="dash041e0431044b0447043d044b0439char">
    <w:name w:val="dash041e_0431_044b_0447_043d_044b_0439__char"/>
    <w:basedOn w:val="a0"/>
    <w:qFormat/>
    <w:rsid w:val="00921219"/>
  </w:style>
  <w:style w:type="character" w:customStyle="1" w:styleId="times1404200418041e2char">
    <w:name w:val="times14___0420_0418_041e2__char"/>
    <w:basedOn w:val="a0"/>
    <w:qFormat/>
    <w:rsid w:val="00921219"/>
  </w:style>
  <w:style w:type="character" w:customStyle="1" w:styleId="Times142">
    <w:name w:val="Times14_РИО2 Знак"/>
    <w:qFormat/>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0"/>
    <w:qFormat/>
    <w:rsid w:val="00921219"/>
  </w:style>
  <w:style w:type="character" w:styleId="HTML">
    <w:name w:val="HTML Cite"/>
    <w:uiPriority w:val="99"/>
    <w:semiHidden/>
    <w:unhideWhenUsed/>
    <w:qFormat/>
    <w:locked/>
    <w:rsid w:val="00656EC5"/>
    <w:rPr>
      <w:i/>
      <w:iCs/>
    </w:rPr>
  </w:style>
  <w:style w:type="character" w:customStyle="1" w:styleId="11">
    <w:name w:val="Основной шрифт абзаца1"/>
    <w:qFormat/>
    <w:rsid w:val="00F93888"/>
  </w:style>
  <w:style w:type="character" w:customStyle="1" w:styleId="ab">
    <w:name w:val="Текст выноски Знак"/>
    <w:uiPriority w:val="99"/>
    <w:semiHidden/>
    <w:qFormat/>
    <w:rsid w:val="00117573"/>
    <w:rPr>
      <w:rFonts w:ascii="Tahoma" w:eastAsia="Times New Roman" w:hAnsi="Tahoma" w:cs="Tahoma"/>
      <w:sz w:val="16"/>
      <w:szCs w:val="16"/>
    </w:rPr>
  </w:style>
  <w:style w:type="character" w:customStyle="1" w:styleId="hpsatn">
    <w:name w:val="hps atn"/>
    <w:basedOn w:val="a0"/>
    <w:qFormat/>
    <w:rsid w:val="00F56A6D"/>
  </w:style>
  <w:style w:type="character" w:customStyle="1" w:styleId="32">
    <w:name w:val="Заголовок 3 Знак"/>
    <w:link w:val="31"/>
    <w:qFormat/>
    <w:rsid w:val="0040305F"/>
    <w:rPr>
      <w:rFonts w:ascii="Cambria" w:eastAsia="Times New Roman" w:hAnsi="Cambria" w:cs="Times New Roman"/>
      <w:b/>
      <w:bCs/>
      <w:color w:val="4F81BD"/>
      <w:sz w:val="24"/>
      <w:szCs w:val="24"/>
    </w:rPr>
  </w:style>
  <w:style w:type="character" w:styleId="ac">
    <w:name w:val="Book Title"/>
    <w:uiPriority w:val="33"/>
    <w:qFormat/>
    <w:rsid w:val="007F6E90"/>
    <w:rPr>
      <w:b/>
      <w:bCs/>
      <w:smallCaps/>
      <w:spacing w:val="5"/>
    </w:rPr>
  </w:style>
  <w:style w:type="character" w:customStyle="1" w:styleId="Char">
    <w:name w:val="Текст абзаца Char"/>
    <w:link w:val="ad"/>
    <w:qFormat/>
    <w:rsid w:val="00311D2D"/>
    <w:rPr>
      <w:rFonts w:ascii="Times New Roman" w:eastAsia="Times New Roman" w:hAnsi="Times New Roman"/>
      <w:sz w:val="24"/>
      <w:szCs w:val="24"/>
      <w:lang w:val="en-US"/>
    </w:rPr>
  </w:style>
  <w:style w:type="paragraph" w:styleId="ae">
    <w:name w:val="Title"/>
    <w:basedOn w:val="a"/>
    <w:next w:val="af"/>
    <w:uiPriority w:val="99"/>
    <w:qFormat/>
    <w:rsid w:val="00467347"/>
    <w:pPr>
      <w:jc w:val="center"/>
    </w:pPr>
    <w:rPr>
      <w:b/>
      <w:sz w:val="22"/>
    </w:rPr>
  </w:style>
  <w:style w:type="paragraph" w:styleId="af">
    <w:name w:val="Body Text"/>
    <w:basedOn w:val="a"/>
    <w:uiPriority w:val="99"/>
    <w:rsid w:val="00467347"/>
    <w:pPr>
      <w:jc w:val="center"/>
      <w:outlineLvl w:val="2"/>
    </w:pPr>
    <w:rPr>
      <w:b/>
      <w:sz w:val="28"/>
    </w:rPr>
  </w:style>
  <w:style w:type="paragraph" w:styleId="af0">
    <w:name w:val="List"/>
    <w:basedOn w:val="af"/>
    <w:rPr>
      <w:rFonts w:cs="Lohit Devanagari"/>
    </w:rPr>
  </w:style>
  <w:style w:type="paragraph" w:styleId="af1">
    <w:name w:val="caption"/>
    <w:basedOn w:val="a"/>
    <w:next w:val="a"/>
    <w:qFormat/>
    <w:rsid w:val="004F199D"/>
    <w:pPr>
      <w:tabs>
        <w:tab w:val="right" w:leader="underscore" w:pos="5529"/>
        <w:tab w:val="right" w:leader="underscore" w:pos="8505"/>
      </w:tabs>
      <w:ind w:firstLine="567"/>
    </w:pPr>
    <w:rPr>
      <w:szCs w:val="20"/>
    </w:rPr>
  </w:style>
  <w:style w:type="paragraph" w:styleId="af2">
    <w:name w:val="index heading"/>
    <w:basedOn w:val="a"/>
    <w:qFormat/>
    <w:pPr>
      <w:suppressLineNumbers/>
    </w:pPr>
    <w:rPr>
      <w:rFonts w:cs="Lohit Devanagari"/>
    </w:rPr>
  </w:style>
  <w:style w:type="paragraph" w:styleId="af3">
    <w:name w:val="Body Text Indent"/>
    <w:basedOn w:val="a"/>
    <w:uiPriority w:val="99"/>
    <w:rsid w:val="00467347"/>
    <w:pPr>
      <w:spacing w:line="280" w:lineRule="exact"/>
      <w:ind w:left="567" w:right="686" w:firstLine="425"/>
      <w:jc w:val="both"/>
    </w:pPr>
    <w:rPr>
      <w:color w:val="000000"/>
    </w:rPr>
  </w:style>
  <w:style w:type="paragraph" w:customStyle="1" w:styleId="af4">
    <w:name w:val="список с точками"/>
    <w:basedOn w:val="a"/>
    <w:uiPriority w:val="99"/>
    <w:qFormat/>
    <w:rsid w:val="00467347"/>
    <w:pPr>
      <w:tabs>
        <w:tab w:val="left" w:pos="360"/>
      </w:tabs>
      <w:spacing w:line="312" w:lineRule="auto"/>
      <w:ind w:left="360" w:hanging="360"/>
      <w:jc w:val="both"/>
    </w:pPr>
  </w:style>
  <w:style w:type="paragraph" w:customStyle="1" w:styleId="af5">
    <w:name w:val="Для таблиц"/>
    <w:basedOn w:val="a"/>
    <w:qFormat/>
    <w:rsid w:val="00467347"/>
  </w:style>
  <w:style w:type="paragraph" w:styleId="af6">
    <w:name w:val="Normal (Web)"/>
    <w:basedOn w:val="a"/>
    <w:uiPriority w:val="99"/>
    <w:qFormat/>
    <w:rsid w:val="00467347"/>
    <w:pPr>
      <w:tabs>
        <w:tab w:val="left" w:pos="720"/>
      </w:tabs>
      <w:spacing w:beforeAutospacing="1" w:afterAutospacing="1"/>
      <w:ind w:left="720"/>
    </w:pPr>
  </w:style>
  <w:style w:type="paragraph" w:styleId="af7">
    <w:name w:val="Subtitle"/>
    <w:basedOn w:val="a"/>
    <w:uiPriority w:val="99"/>
    <w:qFormat/>
    <w:rsid w:val="00467347"/>
    <w:pPr>
      <w:jc w:val="center"/>
    </w:pPr>
    <w:rPr>
      <w:b/>
      <w:bCs/>
      <w:smallCaps/>
    </w:rPr>
  </w:style>
  <w:style w:type="paragraph" w:styleId="22">
    <w:name w:val="Body Text Indent 2"/>
    <w:basedOn w:val="a"/>
    <w:link w:val="210"/>
    <w:uiPriority w:val="99"/>
    <w:semiHidden/>
    <w:qFormat/>
    <w:rsid w:val="00467347"/>
    <w:pPr>
      <w:tabs>
        <w:tab w:val="left" w:pos="426"/>
      </w:tabs>
      <w:ind w:left="426" w:hanging="426"/>
      <w:jc w:val="both"/>
    </w:pPr>
    <w:rPr>
      <w:b/>
    </w:rPr>
  </w:style>
  <w:style w:type="paragraph" w:styleId="33">
    <w:name w:val="Body Text Indent 3"/>
    <w:basedOn w:val="a"/>
    <w:uiPriority w:val="99"/>
    <w:qFormat/>
    <w:rsid w:val="00467347"/>
    <w:pPr>
      <w:tabs>
        <w:tab w:val="left" w:pos="1701"/>
      </w:tabs>
      <w:spacing w:before="120"/>
      <w:ind w:left="1701" w:hanging="708"/>
      <w:jc w:val="both"/>
    </w:pPr>
  </w:style>
  <w:style w:type="paragraph" w:customStyle="1" w:styleId="12">
    <w:name w:val="Знак Знак Знак Знак Знак Знак Знак1"/>
    <w:basedOn w:val="a"/>
    <w:uiPriority w:val="99"/>
    <w:qFormat/>
    <w:rsid w:val="002F6A33"/>
    <w:pPr>
      <w:tabs>
        <w:tab w:val="left" w:pos="643"/>
      </w:tabs>
      <w:spacing w:after="160" w:line="240" w:lineRule="exact"/>
    </w:pPr>
    <w:rPr>
      <w:rFonts w:ascii="Verdana" w:hAnsi="Verdana" w:cs="Verdana"/>
      <w:sz w:val="20"/>
      <w:szCs w:val="20"/>
      <w:lang w:val="en-US" w:eastAsia="en-US"/>
    </w:rPr>
  </w:style>
  <w:style w:type="paragraph" w:customStyle="1" w:styleId="af8">
    <w:name w:val="По центру"/>
    <w:basedOn w:val="a"/>
    <w:uiPriority w:val="99"/>
    <w:qFormat/>
    <w:rsid w:val="00F809FC"/>
    <w:pPr>
      <w:jc w:val="center"/>
    </w:pPr>
    <w:rPr>
      <w:sz w:val="28"/>
      <w:szCs w:val="20"/>
    </w:rPr>
  </w:style>
  <w:style w:type="paragraph" w:customStyle="1" w:styleId="af9">
    <w:name w:val="Без отступа"/>
    <w:basedOn w:val="a"/>
    <w:uiPriority w:val="99"/>
    <w:qFormat/>
    <w:rsid w:val="00F809FC"/>
    <w:pPr>
      <w:jc w:val="both"/>
    </w:pPr>
    <w:rPr>
      <w:sz w:val="28"/>
      <w:szCs w:val="20"/>
    </w:rPr>
  </w:style>
  <w:style w:type="paragraph" w:customStyle="1" w:styleId="Affiliation">
    <w:name w:val="Affiliation"/>
    <w:basedOn w:val="a"/>
    <w:uiPriority w:val="99"/>
    <w:qFormat/>
    <w:rsid w:val="009502B4"/>
    <w:pPr>
      <w:spacing w:before="120" w:after="120"/>
    </w:pPr>
    <w:rPr>
      <w:szCs w:val="28"/>
    </w:rPr>
  </w:style>
  <w:style w:type="paragraph" w:customStyle="1" w:styleId="110">
    <w:name w:val="Знак Знак Знак Знак Знак Знак Знак11"/>
    <w:basedOn w:val="a"/>
    <w:uiPriority w:val="99"/>
    <w:qFormat/>
    <w:rsid w:val="005B44F0"/>
    <w:pPr>
      <w:tabs>
        <w:tab w:val="left" w:pos="643"/>
      </w:tabs>
      <w:spacing w:after="160" w:line="240" w:lineRule="exact"/>
    </w:pPr>
    <w:rPr>
      <w:rFonts w:ascii="Verdana" w:hAnsi="Verdana" w:cs="Verdana"/>
      <w:sz w:val="20"/>
      <w:szCs w:val="20"/>
      <w:lang w:val="en-US" w:eastAsia="en-US"/>
    </w:rPr>
  </w:style>
  <w:style w:type="paragraph" w:customStyle="1" w:styleId="afa">
    <w:name w:val="Верхний и нижний колонтитулы"/>
    <w:basedOn w:val="a"/>
    <w:qFormat/>
  </w:style>
  <w:style w:type="paragraph" w:styleId="afb">
    <w:name w:val="footer"/>
    <w:basedOn w:val="a"/>
    <w:uiPriority w:val="99"/>
    <w:rsid w:val="00DA4FB1"/>
    <w:pPr>
      <w:tabs>
        <w:tab w:val="center" w:pos="4677"/>
        <w:tab w:val="right" w:pos="9355"/>
      </w:tabs>
    </w:pPr>
  </w:style>
  <w:style w:type="paragraph" w:customStyle="1" w:styleId="111">
    <w:name w:val="Знак Знак Знак Знак Знак Знак Знак1 Знак Знак1 Знак Знак Знак Знак"/>
    <w:basedOn w:val="a"/>
    <w:uiPriority w:val="99"/>
    <w:qFormat/>
    <w:rsid w:val="00DA4FB1"/>
    <w:pPr>
      <w:tabs>
        <w:tab w:val="left" w:pos="643"/>
      </w:tabs>
      <w:spacing w:after="160" w:line="240" w:lineRule="exact"/>
    </w:pPr>
    <w:rPr>
      <w:rFonts w:ascii="Verdana" w:hAnsi="Verdana" w:cs="Verdana"/>
      <w:sz w:val="20"/>
      <w:szCs w:val="20"/>
      <w:lang w:val="en-US" w:eastAsia="en-US"/>
    </w:rPr>
  </w:style>
  <w:style w:type="paragraph" w:styleId="afc">
    <w:name w:val="List Paragraph"/>
    <w:basedOn w:val="a"/>
    <w:uiPriority w:val="34"/>
    <w:qFormat/>
    <w:rsid w:val="007C63A8"/>
    <w:pPr>
      <w:ind w:left="720"/>
      <w:contextualSpacing/>
    </w:pPr>
  </w:style>
  <w:style w:type="paragraph" w:customStyle="1" w:styleId="ConsPlusNormal">
    <w:name w:val="ConsPlusNormal"/>
    <w:qFormat/>
    <w:rsid w:val="00B35E45"/>
    <w:pPr>
      <w:widowControl w:val="0"/>
      <w:ind w:firstLine="720"/>
    </w:pPr>
    <w:rPr>
      <w:rFonts w:ascii="Arial" w:eastAsia="Times New Roman" w:hAnsi="Arial" w:cs="Arial"/>
      <w:sz w:val="24"/>
    </w:rPr>
  </w:style>
  <w:style w:type="paragraph" w:styleId="afd">
    <w:name w:val="header"/>
    <w:basedOn w:val="a"/>
    <w:uiPriority w:val="99"/>
    <w:rsid w:val="0098338E"/>
    <w:pPr>
      <w:tabs>
        <w:tab w:val="center" w:pos="4677"/>
        <w:tab w:val="right" w:pos="9355"/>
      </w:tabs>
    </w:pPr>
  </w:style>
  <w:style w:type="paragraph" w:customStyle="1" w:styleId="13">
    <w:name w:val="Основной текст1"/>
    <w:uiPriority w:val="99"/>
    <w:qFormat/>
    <w:rsid w:val="00DC5BB8"/>
    <w:pPr>
      <w:widowControl w:val="0"/>
      <w:spacing w:line="240" w:lineRule="atLeast"/>
      <w:jc w:val="both"/>
    </w:pPr>
    <w:rPr>
      <w:rFonts w:ascii="Arial" w:hAnsi="Arial"/>
      <w:color w:val="000000"/>
      <w:sz w:val="24"/>
    </w:rPr>
  </w:style>
  <w:style w:type="paragraph" w:customStyle="1" w:styleId="221">
    <w:name w:val="Заголовок №2 (2)"/>
    <w:basedOn w:val="a"/>
    <w:uiPriority w:val="99"/>
    <w:qFormat/>
    <w:rsid w:val="009C2E16"/>
    <w:pPr>
      <w:widowControl w:val="0"/>
      <w:shd w:val="clear" w:color="auto" w:fill="FFFFFF"/>
      <w:spacing w:before="280" w:line="274" w:lineRule="exact"/>
      <w:jc w:val="both"/>
      <w:outlineLvl w:val="1"/>
    </w:pPr>
    <w:rPr>
      <w:sz w:val="20"/>
      <w:szCs w:val="20"/>
    </w:rPr>
  </w:style>
  <w:style w:type="paragraph" w:customStyle="1" w:styleId="14">
    <w:name w:val="Обычный1"/>
    <w:qFormat/>
    <w:rsid w:val="00FE0AF3"/>
    <w:pPr>
      <w:spacing w:after="200" w:line="276" w:lineRule="auto"/>
    </w:pPr>
    <w:rPr>
      <w:rFonts w:ascii="Times New Roman" w:hAnsi="Times New Roman"/>
      <w:color w:val="000000"/>
      <w:sz w:val="16"/>
    </w:rPr>
  </w:style>
  <w:style w:type="paragraph" w:customStyle="1" w:styleId="afe">
    <w:name w:val="Стиль"/>
    <w:qFormat/>
    <w:rsid w:val="00FE0AF3"/>
    <w:pPr>
      <w:widowControl w:val="0"/>
    </w:pPr>
    <w:rPr>
      <w:rFonts w:ascii="Times New Roman" w:eastAsia="Times New Roman" w:hAnsi="Times New Roman"/>
      <w:spacing w:val="-1"/>
      <w:kern w:val="2"/>
      <w:sz w:val="24"/>
      <w:vertAlign w:val="subscript"/>
      <w:lang w:val="en-US"/>
    </w:rPr>
  </w:style>
  <w:style w:type="paragraph" w:styleId="27">
    <w:name w:val="Body Text 2"/>
    <w:basedOn w:val="a"/>
    <w:link w:val="211"/>
    <w:qFormat/>
    <w:rsid w:val="00FE0AF3"/>
    <w:pPr>
      <w:spacing w:after="120" w:line="480" w:lineRule="auto"/>
    </w:pPr>
    <w:rPr>
      <w:rFonts w:ascii="Calibri" w:hAnsi="Calibri"/>
      <w:sz w:val="22"/>
      <w:szCs w:val="22"/>
    </w:rPr>
  </w:style>
  <w:style w:type="paragraph" w:customStyle="1" w:styleId="Default">
    <w:name w:val="Default"/>
    <w:uiPriority w:val="99"/>
    <w:qFormat/>
    <w:rsid w:val="00FE0AF3"/>
    <w:rPr>
      <w:rFonts w:ascii="Times New Roman" w:eastAsia="Times New Roman" w:hAnsi="Times New Roman"/>
      <w:color w:val="000000"/>
      <w:sz w:val="24"/>
      <w:szCs w:val="24"/>
    </w:rPr>
  </w:style>
  <w:style w:type="paragraph" w:styleId="34">
    <w:name w:val="Body Text 3"/>
    <w:basedOn w:val="a"/>
    <w:link w:val="310"/>
    <w:uiPriority w:val="99"/>
    <w:qFormat/>
    <w:rsid w:val="00FE0AF3"/>
    <w:pPr>
      <w:spacing w:after="120" w:line="276" w:lineRule="auto"/>
    </w:pPr>
    <w:rPr>
      <w:rFonts w:ascii="Calibri" w:hAnsi="Calibri"/>
      <w:sz w:val="16"/>
      <w:szCs w:val="16"/>
    </w:rPr>
  </w:style>
  <w:style w:type="paragraph" w:customStyle="1" w:styleId="15">
    <w:name w:val="Абзац списка1"/>
    <w:basedOn w:val="a"/>
    <w:uiPriority w:val="99"/>
    <w:qFormat/>
    <w:rsid w:val="00FE0AF3"/>
    <w:pPr>
      <w:spacing w:after="200" w:line="276" w:lineRule="auto"/>
      <w:ind w:left="720"/>
      <w:contextualSpacing/>
    </w:pPr>
    <w:rPr>
      <w:rFonts w:ascii="Calibri" w:hAnsi="Calibri"/>
      <w:sz w:val="22"/>
      <w:szCs w:val="22"/>
      <w:lang w:eastAsia="en-US"/>
    </w:rPr>
  </w:style>
  <w:style w:type="paragraph" w:customStyle="1" w:styleId="TableStyle2">
    <w:name w:val="Table Style 2"/>
    <w:uiPriority w:val="99"/>
    <w:qFormat/>
    <w:rsid w:val="00FE0AF3"/>
    <w:rPr>
      <w:rFonts w:ascii="Helvetica" w:eastAsia="Times New Roman" w:hAnsi="Helvetica" w:cs="Helvetica"/>
      <w:color w:val="000000"/>
      <w:sz w:val="24"/>
    </w:rPr>
  </w:style>
  <w:style w:type="paragraph" w:customStyle="1" w:styleId="Style16">
    <w:name w:val="Style16"/>
    <w:uiPriority w:val="99"/>
    <w:qFormat/>
    <w:rsid w:val="00FE0AF3"/>
    <w:pPr>
      <w:widowControl w:val="0"/>
      <w:spacing w:line="278" w:lineRule="exact"/>
      <w:jc w:val="both"/>
    </w:pPr>
    <w:rPr>
      <w:rFonts w:ascii="Arial Unicode MS" w:eastAsia="Times New Roman" w:hAnsi="Arial Unicode MS" w:cs="Arial Unicode MS"/>
      <w:color w:val="000000"/>
      <w:sz w:val="24"/>
      <w:szCs w:val="24"/>
      <w:u w:color="000000"/>
    </w:rPr>
  </w:style>
  <w:style w:type="paragraph" w:customStyle="1" w:styleId="western">
    <w:name w:val="western"/>
    <w:basedOn w:val="a"/>
    <w:uiPriority w:val="99"/>
    <w:qFormat/>
    <w:rsid w:val="00FE0AF3"/>
    <w:pPr>
      <w:spacing w:beforeAutospacing="1" w:afterAutospacing="1"/>
    </w:pPr>
  </w:style>
  <w:style w:type="paragraph" w:styleId="aff">
    <w:name w:val="List Bullet"/>
    <w:basedOn w:val="a"/>
    <w:qFormat/>
    <w:rsid w:val="00FE0AF3"/>
    <w:pPr>
      <w:tabs>
        <w:tab w:val="left" w:pos="360"/>
      </w:tabs>
      <w:ind w:left="360" w:hanging="360"/>
      <w:jc w:val="both"/>
    </w:pPr>
  </w:style>
  <w:style w:type="paragraph" w:styleId="43">
    <w:name w:val="List Bullet 4"/>
    <w:basedOn w:val="a"/>
    <w:uiPriority w:val="99"/>
    <w:qFormat/>
    <w:rsid w:val="00FE0AF3"/>
    <w:pPr>
      <w:tabs>
        <w:tab w:val="left" w:pos="1209"/>
      </w:tabs>
      <w:ind w:left="1209" w:hanging="360"/>
      <w:jc w:val="both"/>
    </w:pPr>
    <w:rPr>
      <w:szCs w:val="20"/>
    </w:rPr>
  </w:style>
  <w:style w:type="paragraph" w:styleId="35">
    <w:name w:val="List Bullet 3"/>
    <w:basedOn w:val="a"/>
    <w:uiPriority w:val="99"/>
    <w:semiHidden/>
    <w:qFormat/>
    <w:rsid w:val="005E45B9"/>
    <w:pPr>
      <w:tabs>
        <w:tab w:val="left" w:pos="926"/>
      </w:tabs>
      <w:ind w:left="926" w:hanging="360"/>
      <w:contextualSpacing/>
    </w:pPr>
  </w:style>
  <w:style w:type="paragraph" w:customStyle="1" w:styleId="fortables12">
    <w:name w:val="for_tables_12"/>
    <w:basedOn w:val="a"/>
    <w:uiPriority w:val="99"/>
    <w:qFormat/>
    <w:rsid w:val="005E45B9"/>
    <w:pPr>
      <w:tabs>
        <w:tab w:val="left" w:pos="643"/>
      </w:tabs>
      <w:spacing w:line="320" w:lineRule="exact"/>
    </w:pPr>
  </w:style>
  <w:style w:type="paragraph" w:customStyle="1" w:styleId="212">
    <w:name w:val="Основной текст 21"/>
    <w:basedOn w:val="a"/>
    <w:uiPriority w:val="99"/>
    <w:qFormat/>
    <w:rsid w:val="005E45B9"/>
    <w:pPr>
      <w:ind w:firstLine="709"/>
      <w:jc w:val="both"/>
    </w:pPr>
  </w:style>
  <w:style w:type="paragraph" w:customStyle="1" w:styleId="Style40">
    <w:name w:val="Style40"/>
    <w:basedOn w:val="a"/>
    <w:uiPriority w:val="99"/>
    <w:qFormat/>
    <w:rsid w:val="00F53739"/>
    <w:pPr>
      <w:widowControl w:val="0"/>
    </w:pPr>
    <w:rPr>
      <w:rFonts w:ascii="Arial Unicode MS" w:hAnsi="Arial Unicode MS" w:cs="Arial Unicode MS"/>
    </w:rPr>
  </w:style>
  <w:style w:type="paragraph" w:customStyle="1" w:styleId="Style91">
    <w:name w:val="Style91"/>
    <w:basedOn w:val="a"/>
    <w:uiPriority w:val="99"/>
    <w:qFormat/>
    <w:rsid w:val="00F53739"/>
    <w:pPr>
      <w:widowControl w:val="0"/>
    </w:pPr>
    <w:rPr>
      <w:rFonts w:ascii="Arial Unicode MS" w:hAnsi="Arial Unicode MS" w:cs="Arial Unicode MS"/>
    </w:rPr>
  </w:style>
  <w:style w:type="paragraph" w:customStyle="1" w:styleId="Style96">
    <w:name w:val="Style96"/>
    <w:basedOn w:val="a"/>
    <w:uiPriority w:val="99"/>
    <w:qFormat/>
    <w:rsid w:val="00F53739"/>
    <w:pPr>
      <w:widowControl w:val="0"/>
    </w:pPr>
    <w:rPr>
      <w:rFonts w:ascii="Arial Unicode MS" w:hAnsi="Arial Unicode MS" w:cs="Arial Unicode MS"/>
    </w:rPr>
  </w:style>
  <w:style w:type="paragraph" w:customStyle="1" w:styleId="26">
    <w:name w:val="Абзац списка2"/>
    <w:basedOn w:val="a"/>
    <w:link w:val="25"/>
    <w:uiPriority w:val="99"/>
    <w:qFormat/>
    <w:rsid w:val="00A93500"/>
    <w:pPr>
      <w:spacing w:after="200" w:line="276" w:lineRule="auto"/>
      <w:ind w:left="720"/>
      <w:contextualSpacing/>
    </w:pPr>
    <w:rPr>
      <w:rFonts w:ascii="Calibri" w:hAnsi="Calibri"/>
      <w:sz w:val="22"/>
      <w:szCs w:val="22"/>
      <w:lang w:eastAsia="en-US"/>
    </w:rPr>
  </w:style>
  <w:style w:type="paragraph" w:customStyle="1" w:styleId="TableParagraph">
    <w:name w:val="Table Paragraph"/>
    <w:basedOn w:val="a"/>
    <w:uiPriority w:val="99"/>
    <w:qFormat/>
    <w:rsid w:val="001F2933"/>
    <w:pPr>
      <w:widowControl w:val="0"/>
    </w:pPr>
    <w:rPr>
      <w:rFonts w:eastAsia="Calibri"/>
    </w:rPr>
  </w:style>
  <w:style w:type="paragraph" w:styleId="aff0">
    <w:name w:val="Plain Text"/>
    <w:basedOn w:val="a"/>
    <w:qFormat/>
    <w:rsid w:val="00754D5D"/>
    <w:rPr>
      <w:rFonts w:ascii="Courier New" w:hAnsi="Courier New" w:cs="Courier New"/>
      <w:sz w:val="20"/>
      <w:szCs w:val="20"/>
    </w:rPr>
  </w:style>
  <w:style w:type="paragraph" w:customStyle="1" w:styleId="310">
    <w:name w:val="Основной текст 3 Знак1"/>
    <w:basedOn w:val="a"/>
    <w:link w:val="34"/>
    <w:uiPriority w:val="99"/>
    <w:qFormat/>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qFormat/>
    <w:rsid w:val="00CF5F55"/>
    <w:rPr>
      <w:rFonts w:ascii="Times New Roman" w:eastAsia="Times New Roman" w:hAnsi="Times New Roman"/>
      <w:sz w:val="24"/>
    </w:rPr>
  </w:style>
  <w:style w:type="paragraph" w:customStyle="1" w:styleId="44">
    <w:name w:val="Абзац списка4"/>
    <w:basedOn w:val="a"/>
    <w:uiPriority w:val="99"/>
    <w:qFormat/>
    <w:rsid w:val="008C1BA0"/>
    <w:pPr>
      <w:spacing w:after="200" w:line="276" w:lineRule="auto"/>
      <w:ind w:left="720"/>
      <w:contextualSpacing/>
    </w:pPr>
    <w:rPr>
      <w:rFonts w:ascii="Calibri" w:hAnsi="Calibri"/>
      <w:sz w:val="22"/>
      <w:szCs w:val="22"/>
      <w:lang w:eastAsia="en-US"/>
    </w:rPr>
  </w:style>
  <w:style w:type="paragraph" w:customStyle="1" w:styleId="times1404200418041e2">
    <w:name w:val="times14___0420_0418_041e2"/>
    <w:basedOn w:val="a"/>
    <w:qFormat/>
    <w:rsid w:val="00921219"/>
    <w:pPr>
      <w:spacing w:beforeAutospacing="1" w:afterAutospacing="1"/>
    </w:pPr>
  </w:style>
  <w:style w:type="paragraph" w:customStyle="1" w:styleId="dash041e0431044b0447043d044b0439">
    <w:name w:val="dash041e_0431_044b_0447_043d_044b_0439"/>
    <w:basedOn w:val="a"/>
    <w:qFormat/>
    <w:rsid w:val="00921219"/>
    <w:pPr>
      <w:spacing w:beforeAutospacing="1" w:afterAutospacing="1"/>
    </w:pPr>
  </w:style>
  <w:style w:type="paragraph" w:customStyle="1" w:styleId="Times1412">
    <w:name w:val="Стиль Timesмаркер14 + Междустр.интервал:  множитель 12 ин"/>
    <w:basedOn w:val="a"/>
    <w:qFormat/>
    <w:rsid w:val="00921219"/>
    <w:pPr>
      <w:tabs>
        <w:tab w:val="left" w:pos="-2268"/>
        <w:tab w:val="left" w:pos="709"/>
      </w:tabs>
      <w:spacing w:line="288" w:lineRule="auto"/>
      <w:ind w:left="284"/>
      <w:jc w:val="both"/>
    </w:pPr>
    <w:rPr>
      <w:spacing w:val="-2"/>
      <w:sz w:val="28"/>
      <w:szCs w:val="20"/>
    </w:rPr>
  </w:style>
  <w:style w:type="paragraph" w:customStyle="1" w:styleId="Times1420">
    <w:name w:val="Times14_РИО2"/>
    <w:basedOn w:val="a"/>
    <w:qFormat/>
    <w:rsid w:val="00921219"/>
    <w:pPr>
      <w:tabs>
        <w:tab w:val="left" w:pos="709"/>
      </w:tabs>
      <w:spacing w:line="312" w:lineRule="auto"/>
      <w:ind w:firstLine="709"/>
      <w:jc w:val="both"/>
    </w:pPr>
    <w:rPr>
      <w:sz w:val="28"/>
    </w:rPr>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
    <w:qFormat/>
    <w:rsid w:val="00921219"/>
    <w:pPr>
      <w:spacing w:beforeAutospacing="1" w:afterAutospacing="1"/>
    </w:pPr>
  </w:style>
  <w:style w:type="paragraph" w:customStyle="1" w:styleId="51">
    <w:name w:val="Абзац списка5"/>
    <w:basedOn w:val="a"/>
    <w:qFormat/>
    <w:rsid w:val="004E786A"/>
    <w:pPr>
      <w:ind w:left="720"/>
      <w:contextualSpacing/>
    </w:pPr>
    <w:rPr>
      <w:rFonts w:eastAsia="Calibri"/>
    </w:rPr>
  </w:style>
  <w:style w:type="paragraph" w:styleId="aff1">
    <w:name w:val="Balloon Text"/>
    <w:basedOn w:val="a"/>
    <w:uiPriority w:val="99"/>
    <w:semiHidden/>
    <w:unhideWhenUsed/>
    <w:qFormat/>
    <w:locked/>
    <w:rsid w:val="00117573"/>
    <w:rPr>
      <w:rFonts w:ascii="Tahoma" w:hAnsi="Tahoma" w:cs="Tahoma"/>
      <w:sz w:val="16"/>
      <w:szCs w:val="16"/>
    </w:rPr>
  </w:style>
  <w:style w:type="paragraph" w:customStyle="1" w:styleId="61">
    <w:name w:val="Абзац списка6"/>
    <w:basedOn w:val="a"/>
    <w:qFormat/>
    <w:rsid w:val="007036CF"/>
    <w:pPr>
      <w:ind w:left="720"/>
      <w:contextualSpacing/>
    </w:pPr>
    <w:rPr>
      <w:rFonts w:eastAsia="Calibri"/>
    </w:rPr>
  </w:style>
  <w:style w:type="paragraph" w:customStyle="1" w:styleId="ad">
    <w:name w:val="Текст абзаца"/>
    <w:basedOn w:val="a"/>
    <w:link w:val="Char"/>
    <w:qFormat/>
    <w:rsid w:val="00311D2D"/>
    <w:pPr>
      <w:ind w:firstLine="709"/>
      <w:jc w:val="both"/>
    </w:pPr>
    <w:rPr>
      <w:lang w:val="en-US"/>
    </w:rPr>
  </w:style>
  <w:style w:type="numbering" w:customStyle="1" w:styleId="211">
    <w:name w:val="Основной текст 2 Знак1"/>
    <w:link w:val="27"/>
    <w:qFormat/>
    <w:rsid w:val="000C4C6E"/>
  </w:style>
  <w:style w:type="table" w:styleId="aff2">
    <w:name w:val="Table Grid"/>
    <w:basedOn w:val="a1"/>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3">
    <w:name w:val="Strong"/>
    <w:basedOn w:val="a0"/>
    <w:uiPriority w:val="22"/>
    <w:qFormat/>
    <w:rsid w:val="00EA0625"/>
    <w:rPr>
      <w:b/>
      <w:bCs/>
    </w:rPr>
  </w:style>
  <w:style w:type="character" w:styleId="aff4">
    <w:name w:val="Hyperlink"/>
    <w:basedOn w:val="a0"/>
    <w:uiPriority w:val="99"/>
    <w:unhideWhenUsed/>
    <w:locked/>
    <w:rsid w:val="00674404"/>
    <w:rPr>
      <w:color w:val="0563C1" w:themeColor="hyperlink"/>
      <w:u w:val="single"/>
    </w:rPr>
  </w:style>
  <w:style w:type="character" w:styleId="aff5">
    <w:name w:val="Unresolved Mention"/>
    <w:basedOn w:val="a0"/>
    <w:uiPriority w:val="99"/>
    <w:semiHidden/>
    <w:unhideWhenUsed/>
    <w:rsid w:val="00674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2536">
      <w:bodyDiv w:val="1"/>
      <w:marLeft w:val="0"/>
      <w:marRight w:val="0"/>
      <w:marTop w:val="0"/>
      <w:marBottom w:val="0"/>
      <w:divBdr>
        <w:top w:val="none" w:sz="0" w:space="0" w:color="auto"/>
        <w:left w:val="none" w:sz="0" w:space="0" w:color="auto"/>
        <w:bottom w:val="none" w:sz="0" w:space="0" w:color="auto"/>
        <w:right w:val="none" w:sz="0" w:space="0" w:color="auto"/>
      </w:divBdr>
    </w:div>
    <w:div w:id="361833241">
      <w:bodyDiv w:val="1"/>
      <w:marLeft w:val="0"/>
      <w:marRight w:val="0"/>
      <w:marTop w:val="0"/>
      <w:marBottom w:val="0"/>
      <w:divBdr>
        <w:top w:val="none" w:sz="0" w:space="0" w:color="auto"/>
        <w:left w:val="none" w:sz="0" w:space="0" w:color="auto"/>
        <w:bottom w:val="none" w:sz="0" w:space="0" w:color="auto"/>
        <w:right w:val="none" w:sz="0" w:space="0" w:color="auto"/>
      </w:divBdr>
    </w:div>
    <w:div w:id="586695386">
      <w:bodyDiv w:val="1"/>
      <w:marLeft w:val="0"/>
      <w:marRight w:val="0"/>
      <w:marTop w:val="0"/>
      <w:marBottom w:val="0"/>
      <w:divBdr>
        <w:top w:val="none" w:sz="0" w:space="0" w:color="auto"/>
        <w:left w:val="none" w:sz="0" w:space="0" w:color="auto"/>
        <w:bottom w:val="none" w:sz="0" w:space="0" w:color="auto"/>
        <w:right w:val="none" w:sz="0" w:space="0" w:color="auto"/>
      </w:divBdr>
      <w:divsChild>
        <w:div w:id="2053118048">
          <w:marLeft w:val="0"/>
          <w:marRight w:val="0"/>
          <w:marTop w:val="0"/>
          <w:marBottom w:val="0"/>
          <w:divBdr>
            <w:top w:val="none" w:sz="0" w:space="0" w:color="auto"/>
            <w:left w:val="none" w:sz="0" w:space="0" w:color="auto"/>
            <w:bottom w:val="none" w:sz="0" w:space="0" w:color="auto"/>
            <w:right w:val="none" w:sz="0" w:space="0" w:color="auto"/>
          </w:divBdr>
        </w:div>
      </w:divsChild>
    </w:div>
    <w:div w:id="763841137">
      <w:bodyDiv w:val="1"/>
      <w:marLeft w:val="0"/>
      <w:marRight w:val="0"/>
      <w:marTop w:val="0"/>
      <w:marBottom w:val="0"/>
      <w:divBdr>
        <w:top w:val="none" w:sz="0" w:space="0" w:color="auto"/>
        <w:left w:val="none" w:sz="0" w:space="0" w:color="auto"/>
        <w:bottom w:val="none" w:sz="0" w:space="0" w:color="auto"/>
        <w:right w:val="none" w:sz="0" w:space="0" w:color="auto"/>
      </w:divBdr>
    </w:div>
    <w:div w:id="906107827">
      <w:bodyDiv w:val="1"/>
      <w:marLeft w:val="0"/>
      <w:marRight w:val="0"/>
      <w:marTop w:val="0"/>
      <w:marBottom w:val="0"/>
      <w:divBdr>
        <w:top w:val="none" w:sz="0" w:space="0" w:color="auto"/>
        <w:left w:val="none" w:sz="0" w:space="0" w:color="auto"/>
        <w:bottom w:val="none" w:sz="0" w:space="0" w:color="auto"/>
        <w:right w:val="none" w:sz="0" w:space="0" w:color="auto"/>
      </w:divBdr>
      <w:divsChild>
        <w:div w:id="1299453047">
          <w:marLeft w:val="0"/>
          <w:marRight w:val="0"/>
          <w:marTop w:val="0"/>
          <w:marBottom w:val="0"/>
          <w:divBdr>
            <w:top w:val="none" w:sz="0" w:space="0" w:color="auto"/>
            <w:left w:val="none" w:sz="0" w:space="0" w:color="auto"/>
            <w:bottom w:val="none" w:sz="0" w:space="0" w:color="auto"/>
            <w:right w:val="none" w:sz="0" w:space="0" w:color="auto"/>
          </w:divBdr>
        </w:div>
      </w:divsChild>
    </w:div>
    <w:div w:id="928395153">
      <w:bodyDiv w:val="1"/>
      <w:marLeft w:val="0"/>
      <w:marRight w:val="0"/>
      <w:marTop w:val="0"/>
      <w:marBottom w:val="0"/>
      <w:divBdr>
        <w:top w:val="none" w:sz="0" w:space="0" w:color="auto"/>
        <w:left w:val="none" w:sz="0" w:space="0" w:color="auto"/>
        <w:bottom w:val="none" w:sz="0" w:space="0" w:color="auto"/>
        <w:right w:val="none" w:sz="0" w:space="0" w:color="auto"/>
      </w:divBdr>
      <w:divsChild>
        <w:div w:id="854197847">
          <w:marLeft w:val="0"/>
          <w:marRight w:val="0"/>
          <w:marTop w:val="0"/>
          <w:marBottom w:val="0"/>
          <w:divBdr>
            <w:top w:val="none" w:sz="0" w:space="0" w:color="auto"/>
            <w:left w:val="none" w:sz="0" w:space="0" w:color="auto"/>
            <w:bottom w:val="none" w:sz="0" w:space="0" w:color="auto"/>
            <w:right w:val="none" w:sz="0" w:space="0" w:color="auto"/>
          </w:divBdr>
        </w:div>
      </w:divsChild>
    </w:div>
    <w:div w:id="954824004">
      <w:bodyDiv w:val="1"/>
      <w:marLeft w:val="0"/>
      <w:marRight w:val="0"/>
      <w:marTop w:val="0"/>
      <w:marBottom w:val="0"/>
      <w:divBdr>
        <w:top w:val="none" w:sz="0" w:space="0" w:color="auto"/>
        <w:left w:val="none" w:sz="0" w:space="0" w:color="auto"/>
        <w:bottom w:val="none" w:sz="0" w:space="0" w:color="auto"/>
        <w:right w:val="none" w:sz="0" w:space="0" w:color="auto"/>
      </w:divBdr>
    </w:div>
    <w:div w:id="1393845734">
      <w:bodyDiv w:val="1"/>
      <w:marLeft w:val="0"/>
      <w:marRight w:val="0"/>
      <w:marTop w:val="0"/>
      <w:marBottom w:val="0"/>
      <w:divBdr>
        <w:top w:val="none" w:sz="0" w:space="0" w:color="auto"/>
        <w:left w:val="none" w:sz="0" w:space="0" w:color="auto"/>
        <w:bottom w:val="none" w:sz="0" w:space="0" w:color="auto"/>
        <w:right w:val="none" w:sz="0" w:space="0" w:color="auto"/>
      </w:divBdr>
      <w:divsChild>
        <w:div w:id="223874121">
          <w:marLeft w:val="0"/>
          <w:marRight w:val="0"/>
          <w:marTop w:val="0"/>
          <w:marBottom w:val="0"/>
          <w:divBdr>
            <w:top w:val="none" w:sz="0" w:space="0" w:color="auto"/>
            <w:left w:val="none" w:sz="0" w:space="0" w:color="auto"/>
            <w:bottom w:val="none" w:sz="0" w:space="0" w:color="auto"/>
            <w:right w:val="none" w:sz="0" w:space="0" w:color="auto"/>
          </w:divBdr>
        </w:div>
      </w:divsChild>
    </w:div>
    <w:div w:id="1429811790">
      <w:bodyDiv w:val="1"/>
      <w:marLeft w:val="0"/>
      <w:marRight w:val="0"/>
      <w:marTop w:val="0"/>
      <w:marBottom w:val="0"/>
      <w:divBdr>
        <w:top w:val="none" w:sz="0" w:space="0" w:color="auto"/>
        <w:left w:val="none" w:sz="0" w:space="0" w:color="auto"/>
        <w:bottom w:val="none" w:sz="0" w:space="0" w:color="auto"/>
        <w:right w:val="none" w:sz="0" w:space="0" w:color="auto"/>
      </w:divBdr>
      <w:divsChild>
        <w:div w:id="1631667941">
          <w:marLeft w:val="0"/>
          <w:marRight w:val="0"/>
          <w:marTop w:val="0"/>
          <w:marBottom w:val="0"/>
          <w:divBdr>
            <w:top w:val="none" w:sz="0" w:space="0" w:color="auto"/>
            <w:left w:val="none" w:sz="0" w:space="0" w:color="auto"/>
            <w:bottom w:val="none" w:sz="0" w:space="0" w:color="auto"/>
            <w:right w:val="none" w:sz="0" w:space="0" w:color="auto"/>
          </w:divBdr>
        </w:div>
      </w:divsChild>
    </w:div>
    <w:div w:id="1684434127">
      <w:bodyDiv w:val="1"/>
      <w:marLeft w:val="0"/>
      <w:marRight w:val="0"/>
      <w:marTop w:val="0"/>
      <w:marBottom w:val="0"/>
      <w:divBdr>
        <w:top w:val="none" w:sz="0" w:space="0" w:color="auto"/>
        <w:left w:val="none" w:sz="0" w:space="0" w:color="auto"/>
        <w:bottom w:val="none" w:sz="0" w:space="0" w:color="auto"/>
        <w:right w:val="none" w:sz="0" w:space="0" w:color="auto"/>
      </w:divBdr>
      <w:divsChild>
        <w:div w:id="2052262532">
          <w:marLeft w:val="0"/>
          <w:marRight w:val="0"/>
          <w:marTop w:val="0"/>
          <w:marBottom w:val="0"/>
          <w:divBdr>
            <w:top w:val="none" w:sz="0" w:space="0" w:color="auto"/>
            <w:left w:val="none" w:sz="0" w:space="0" w:color="auto"/>
            <w:bottom w:val="none" w:sz="0" w:space="0" w:color="auto"/>
            <w:right w:val="none" w:sz="0" w:space="0" w:color="auto"/>
          </w:divBdr>
        </w:div>
      </w:divsChild>
    </w:div>
    <w:div w:id="1782382973">
      <w:bodyDiv w:val="1"/>
      <w:marLeft w:val="0"/>
      <w:marRight w:val="0"/>
      <w:marTop w:val="0"/>
      <w:marBottom w:val="0"/>
      <w:divBdr>
        <w:top w:val="none" w:sz="0" w:space="0" w:color="auto"/>
        <w:left w:val="none" w:sz="0" w:space="0" w:color="auto"/>
        <w:bottom w:val="none" w:sz="0" w:space="0" w:color="auto"/>
        <w:right w:val="none" w:sz="0" w:space="0" w:color="auto"/>
      </w:divBdr>
      <w:divsChild>
        <w:div w:id="115356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openml.org/search?type=data&amp;sort=runs&amp;id=554&amp;status=active"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penml.org/search?type=data&amp;sort=version&amp;status=any&amp;order=asc&amp;exact_name=porto-seguro&amp;id=41224"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hyperlink" Target="https://waikato.github.io/weka-wiki/faqs/package_manager_doesnt_start/"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058C9-9F4E-43DE-BAB5-C0AEEB89D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23</Pages>
  <Words>3077</Words>
  <Characters>17540</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20576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dc:description/>
  <cp:lastModifiedBy>Алексей Шаврин</cp:lastModifiedBy>
  <cp:revision>84</cp:revision>
  <cp:lastPrinted>2015-07-17T09:06:00Z</cp:lastPrinted>
  <dcterms:created xsi:type="dcterms:W3CDTF">2019-06-30T11:34:00Z</dcterms:created>
  <dcterms:modified xsi:type="dcterms:W3CDTF">2025-12-21T08:29:00Z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ETU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