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b/>
          <w:sz w:val="24"/>
          <w:lang w:eastAsia="ja-JP"/>
        </w:rPr>
      </w:pPr>
      <w:bookmarkStart w:id="0" w:name="_Toc104837998"/>
      <w:bookmarkEnd w:id="0"/>
      <w:r>
        <w:rPr>
          <w:rFonts w:eastAsia="" w:eastAsiaTheme="minorEastAsia"/>
          <w:b/>
          <w:sz w:val="24"/>
          <w:lang w:eastAsia="ja-JP"/>
        </w:rPr>
        <w:t xml:space="preserve">МИНИСТЕРСТВО НАУКИ И ВЫСШЕГО ОБРАЗОВАНИЯ 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b/>
          <w:sz w:val="24"/>
          <w:lang w:eastAsia="ja-JP"/>
        </w:rPr>
      </w:pPr>
      <w:r>
        <w:rPr>
          <w:rFonts w:eastAsia="" w:eastAsiaTheme="minorEastAsia"/>
          <w:b/>
          <w:sz w:val="24"/>
          <w:lang w:eastAsia="ja-JP"/>
        </w:rPr>
        <w:t>РОССИЙСКОЙ ФЕДЕРАЦИИ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sz w:val="24"/>
          <w:lang w:eastAsia="ja-JP"/>
        </w:rPr>
      </w:pPr>
      <w:r>
        <w:rPr>
          <w:rFonts w:eastAsia="" w:eastAsiaTheme="minorEastAsia"/>
          <w:sz w:val="24"/>
          <w:lang w:eastAsia="ja-JP"/>
        </w:rPr>
        <w:t xml:space="preserve">федеральное государственное автономное образовательное 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sz w:val="24"/>
          <w:lang w:eastAsia="ja-JP"/>
        </w:rPr>
      </w:pPr>
      <w:r>
        <w:rPr>
          <w:rFonts w:eastAsia="" w:eastAsiaTheme="minorEastAsia"/>
          <w:sz w:val="24"/>
          <w:lang w:eastAsia="ja-JP"/>
        </w:rPr>
        <w:t>учреждение высшего образования</w:t>
      </w:r>
    </w:p>
    <w:p>
      <w:pPr>
        <w:pStyle w:val="Normal"/>
        <w:spacing w:lineRule="auto" w:line="240" w:before="0" w:after="0"/>
        <w:ind w:hanging="0"/>
        <w:jc w:val="center"/>
        <w:rPr>
          <w:sz w:val="24"/>
        </w:rPr>
      </w:pPr>
      <w:r>
        <w:rPr/>
        <w:drawing>
          <wp:inline distT="0" distB="0" distL="0" distR="0">
            <wp:extent cx="647700" cy="647700"/>
            <wp:effectExtent l="0" t="0" r="0" b="0"/>
            <wp:docPr id="1" name="Рисунок 2" descr="C:\Users\ayk13\Desktop\Логотип ТПУ основной для WEB\TPU-logo_sign-color-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C:\Users\ayk13\Desktop\Логотип ТПУ основной для WEB\TPU-logo_sign-color-rgb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«НАЦИОНАЛЬНЫЙ ИССЛЕДОВАТЕЛЬСКИЙ</w:t>
      </w:r>
    </w:p>
    <w:p>
      <w:pPr>
        <w:pStyle w:val="Normal"/>
        <w:spacing w:lineRule="auto" w:line="240"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ТОМСКИЙ ПОЛИТЕХНИЧЕСКИЙ УНИВЕРСИТЕТ»</w:t>
      </w:r>
    </w:p>
    <w:p>
      <w:pPr>
        <w:pStyle w:val="Normal"/>
        <w:spacing w:lineRule="auto" w:line="240" w:before="0" w:after="0"/>
        <w:ind w:hanging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>Инженерная школа информационных технологий и робототехники</w:t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 xml:space="preserve">09.04.04 «Программная инженерия» </w:t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>Отделение информационных технологий</w:t>
      </w:r>
    </w:p>
    <w:p>
      <w:pPr>
        <w:pStyle w:val="Normal"/>
        <w:spacing w:lineRule="auto" w:line="240" w:before="0" w:after="0"/>
        <w:ind w:hanging="0" w:star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star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star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star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 w:star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Отчет по лабораторной работе №1</w:t>
      </w:r>
    </w:p>
    <w:p>
      <w:pPr>
        <w:pStyle w:val="Normal"/>
        <w:spacing w:before="0" w:after="0"/>
        <w:ind w:hanging="0"/>
        <w:jc w:val="center"/>
        <w:rPr>
          <w:sz w:val="24"/>
        </w:rPr>
      </w:pPr>
      <w:r>
        <w:rPr>
          <w:sz w:val="24"/>
        </w:rPr>
        <w:t>по дисциплине «Управление разработкой промышленного программного обеспечения»</w:t>
      </w:r>
    </w:p>
    <w:p>
      <w:pPr>
        <w:pStyle w:val="Normal"/>
        <w:spacing w:lineRule="auto" w:line="240" w:before="0" w:after="0"/>
        <w:ind w:hanging="0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spacing w:lineRule="auto" w:line="240" w:before="0" w:after="0"/>
        <w:ind w:hanging="0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widowControl w:val="false"/>
        <w:ind w:hanging="0"/>
        <w:rPr/>
      </w:pPr>
      <w:r>
        <w:rPr>
          <w:sz w:val="24"/>
        </w:rPr>
        <w:t>Выполнил:</w:t>
      </w:r>
    </w:p>
    <w:p>
      <w:pPr>
        <w:pStyle w:val="Normal"/>
        <w:widowControl w:val="false"/>
        <w:ind w:hanging="0"/>
        <w:rPr/>
      </w:pPr>
      <w:r>
        <w:rPr>
          <w:sz w:val="24"/>
        </w:rPr>
        <w:t xml:space="preserve">Студент группы </w:t>
      </w:r>
      <w:r>
        <w:rPr>
          <w:color w:val="auto"/>
          <w:sz w:val="24"/>
          <w:shd w:fill="auto" w:val="clear"/>
        </w:rPr>
        <w:t xml:space="preserve">8МП5Л </w:t>
      </w:r>
      <w:r>
        <w:rPr>
          <w:sz w:val="24"/>
        </w:rPr>
        <w:tab/>
        <w:tab/>
        <w:tab/>
        <w:t xml:space="preserve">________________ </w:t>
      </w:r>
      <w:r>
        <w:rPr>
          <w:sz w:val="24"/>
        </w:rPr>
        <w:t>Шаврин А.П</w:t>
      </w:r>
      <w:r>
        <w:rPr>
          <w:rFonts w:eastAsia="Times New Roman" w:cs="Times New Roman"/>
          <w:sz w:val="24"/>
          <w:szCs w:val="24"/>
          <w:shd w:fill="auto" w:val="clear"/>
        </w:rPr>
        <w:t>.</w:t>
      </w:r>
    </w:p>
    <w:p>
      <w:pPr>
        <w:pStyle w:val="Normal"/>
        <w:widowControl w:val="false"/>
        <w:ind w:hanging="0"/>
        <w:rPr/>
      </w:pPr>
      <w:r>
        <w:rPr/>
      </w:r>
    </w:p>
    <w:p>
      <w:pPr>
        <w:pStyle w:val="Normal"/>
        <w:widowControl w:val="false"/>
        <w:ind w:hanging="0"/>
        <w:rPr/>
      </w:pPr>
      <w:r>
        <w:rPr>
          <w:sz w:val="24"/>
        </w:rPr>
        <w:t>Проверил:</w:t>
      </w:r>
    </w:p>
    <w:p>
      <w:pPr>
        <w:pStyle w:val="Normal"/>
        <w:spacing w:lineRule="auto" w:line="240"/>
        <w:ind w:hanging="0" w:start="1"/>
        <w:rPr/>
      </w:pPr>
      <w:r>
        <w:rPr>
          <w:sz w:val="24"/>
          <w:szCs w:val="24"/>
        </w:rPr>
        <w:t>К.т.н., доцент ОИТ</w:t>
      </w:r>
      <w:r>
        <w:rPr/>
        <w:tab/>
        <w:tab/>
        <w:tab/>
      </w:r>
      <w:r>
        <w:rPr>
          <w:sz w:val="24"/>
        </w:rPr>
        <w:tab/>
        <w:tab/>
        <w:t xml:space="preserve"> ________________ </w:t>
        <w:tab/>
        <w:t>Небаба С.Г.</w:t>
      </w:r>
    </w:p>
    <w:p>
      <w:pPr>
        <w:pStyle w:val="Normal"/>
        <w:widowControl w:val="false"/>
        <w:rPr/>
      </w:pPr>
      <w:r>
        <w:rPr/>
      </w:r>
    </w:p>
    <w:p>
      <w:pPr>
        <w:pStyle w:val="Normal"/>
        <w:widowControl w:val="false"/>
        <w:rPr/>
      </w:pPr>
      <w:r>
        <w:rPr/>
      </w:r>
      <w:bookmarkStart w:id="1" w:name="_Toc104837998"/>
      <w:bookmarkStart w:id="2" w:name="_Toc104837998"/>
      <w:bookmarkEnd w:id="2"/>
    </w:p>
    <w:p>
      <w:pPr>
        <w:pStyle w:val="Normal"/>
        <w:rPr>
          <w:rFonts w:eastAsia="" w:cs="" w:cstheme="majorBidi" w:eastAsiaTheme="majorEastAsia"/>
          <w:b/>
          <w:bCs/>
          <w:szCs w:val="28"/>
        </w:rPr>
      </w:pPr>
      <w:r>
        <w:rPr>
          <w:rFonts w:eastAsia="" w:cs="" w:cstheme="majorBidi" w:eastAsiaTheme="majorEastAsia"/>
          <w:b/>
          <w:bCs/>
          <w:szCs w:val="28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start="0"/>
        <w:jc w:val="both"/>
        <w:rPr/>
      </w:pPr>
      <w:r>
        <w:rPr/>
        <w:t>Задание</w:t>
      </w:r>
    </w:p>
    <w:p>
      <w:pPr>
        <w:pStyle w:val="Normal"/>
        <w:ind w:hanging="0" w:start="0"/>
        <w:rPr/>
      </w:pPr>
      <w:r>
        <w:rPr/>
        <w:tab/>
        <w:t>Командная оболочка (она же – shell, или «шелл») – командный интерпретатор, используемый, в частности, в операционных системах Unix. На виртуальных машинах развернута ОС Linux Mint MATE. Linux – это семейство Unix-подобным ОС на базе ядра Linux. При выполнении практических работ на личной машине можно использовать любой дистрибутив Linux по вашему желанию.</w:t>
      </w:r>
    </w:p>
    <w:p>
      <w:pPr>
        <w:pStyle w:val="Normal"/>
        <w:ind w:hanging="0" w:start="0"/>
        <w:rPr/>
      </w:pPr>
      <w:r>
        <w:rPr/>
        <w:tab/>
        <w:t>Командная оболочка принимает от пользователя команды и переводит их в инструкции, понятные для ОС и также, при необходимости, возвращает выходные данные пользователю.</w:t>
      </w:r>
    </w:p>
    <w:p>
      <w:pPr>
        <w:pStyle w:val="Normal"/>
        <w:ind w:hanging="0" w:start="0"/>
        <w:rPr/>
      </w:pPr>
      <w:r>
        <w:rPr/>
        <w:tab/>
        <w:t>После того как Вы авторизовались в системе и открыли терминал, выполните следующие задания:</w:t>
      </w:r>
    </w:p>
    <w:p>
      <w:pPr>
        <w:pStyle w:val="Normal"/>
        <w:numPr>
          <w:ilvl w:val="0"/>
          <w:numId w:val="2"/>
        </w:numPr>
        <w:rPr/>
      </w:pPr>
      <w:r>
        <w:rPr/>
        <w:t>Получите информацию о командной оболочке с помощью команды echo $SHELL. Вы получили данные, которые понадобятся Вам для дальнейшего написания скрипта. Данная информация пригодится Вам позже.</w:t>
      </w:r>
    </w:p>
    <w:p>
      <w:pPr>
        <w:pStyle w:val="Normal"/>
        <w:numPr>
          <w:ilvl w:val="0"/>
          <w:numId w:val="2"/>
        </w:numPr>
        <w:rPr/>
      </w:pPr>
      <w:r>
        <w:rPr/>
        <w:t>Установите Python (python3). Вам понадобятся расширенные права доступа. Используйте команду sudo.</w:t>
      </w:r>
    </w:p>
    <w:p>
      <w:pPr>
        <w:pStyle w:val="Normal"/>
        <w:numPr>
          <w:ilvl w:val="0"/>
          <w:numId w:val="2"/>
        </w:numPr>
        <w:rPr/>
      </w:pPr>
      <w:r>
        <w:rPr/>
        <w:t>Найдите куда установлен Python (соответствующую команду Вам нужно найти самостоятельно).</w:t>
      </w:r>
    </w:p>
    <w:p>
      <w:pPr>
        <w:pStyle w:val="Normal"/>
        <w:numPr>
          <w:ilvl w:val="0"/>
          <w:numId w:val="2"/>
        </w:numPr>
        <w:rPr/>
      </w:pPr>
      <w:r>
        <w:rPr/>
        <w:t>Найдите имя и версию ОС (подсказка: поможет cat и обращение к каталогу /etc).</w:t>
      </w:r>
    </w:p>
    <w:p>
      <w:pPr>
        <w:pStyle w:val="Normal"/>
        <w:numPr>
          <w:ilvl w:val="0"/>
          <w:numId w:val="2"/>
        </w:numPr>
        <w:rPr/>
      </w:pPr>
      <w:r>
        <w:rPr/>
        <w:t>Реализуйте .sh-скрипт, который выполняет следующее:</w:t>
      </w:r>
    </w:p>
    <w:p>
      <w:pPr>
        <w:pStyle w:val="Normal"/>
        <w:numPr>
          <w:ilvl w:val="0"/>
          <w:numId w:val="3"/>
        </w:numPr>
        <w:rPr/>
      </w:pPr>
      <w:r>
        <w:rPr/>
        <w:t>Выполняется с использованием обязательного указания 1-й опции. Варианты опций: 3.</w:t>
      </w:r>
    </w:p>
    <w:p>
      <w:pPr>
        <w:pStyle w:val="Normal"/>
        <w:numPr>
          <w:ilvl w:val="0"/>
          <w:numId w:val="3"/>
        </w:numPr>
        <w:rPr/>
      </w:pPr>
      <w:r>
        <w:rPr/>
        <w:t>Опции могут быть любой буквы по Вашему выбору.</w:t>
      </w:r>
    </w:p>
    <w:p>
      <w:pPr>
        <w:pStyle w:val="Normal"/>
        <w:numPr>
          <w:ilvl w:val="0"/>
          <w:numId w:val="3"/>
        </w:numPr>
        <w:rPr/>
      </w:pPr>
      <w:r>
        <w:rPr/>
        <w:t>При использовании первой опции, пользователь получает вывод версии Python на экран.</w:t>
      </w:r>
    </w:p>
    <w:p>
      <w:pPr>
        <w:pStyle w:val="Normal"/>
        <w:numPr>
          <w:ilvl w:val="0"/>
          <w:numId w:val="3"/>
        </w:numPr>
        <w:rPr/>
      </w:pPr>
      <w:r>
        <w:rPr/>
        <w:t>При использовании второй опции, пользователь получает вывод версии Linux.</w:t>
      </w:r>
    </w:p>
    <w:p>
      <w:pPr>
        <w:pStyle w:val="Normal"/>
        <w:numPr>
          <w:ilvl w:val="0"/>
          <w:numId w:val="3"/>
        </w:numPr>
        <w:rPr/>
      </w:pPr>
      <w:r>
        <w:rPr/>
        <w:t>При использовании третьей опции пользователю выводится «пасхалка» Zen of Python.</w:t>
      </w:r>
    </w:p>
    <w:p>
      <w:pPr>
        <w:pStyle w:val="Normal"/>
        <w:numPr>
          <w:ilvl w:val="0"/>
          <w:numId w:val="3"/>
        </w:numPr>
        <w:rPr/>
      </w:pPr>
      <w:r>
        <w:rPr/>
        <w:t>При использовании четвертой опции пользователю выводится информация о разработчике скрипта (достаточно указать свои ФИО).</w:t>
      </w:r>
    </w:p>
    <w:p>
      <w:pPr>
        <w:pStyle w:val="Normal"/>
        <w:numPr>
          <w:ilvl w:val="0"/>
          <w:numId w:val="3"/>
        </w:numPr>
        <w:rPr/>
      </w:pPr>
      <w:r>
        <w:rPr/>
        <w:t>Без опций происходит ошибка и выход.</w:t>
      </w:r>
    </w:p>
    <w:p>
      <w:pPr>
        <w:pStyle w:val="Normal"/>
        <w:ind w:hanging="0" w:start="0"/>
        <w:rPr/>
      </w:pPr>
      <w:r>
        <w:rPr/>
        <w:tab/>
        <w:t>ПРИМЕЧАНИЕ: обратите внимание на пункт 1. В начале скрипта первая строка имеет вид #!&lt;путь_к_интерпретатору&gt;, путь Вы получаете при выполнении пункта 1.</w:t>
      </w:r>
    </w:p>
    <w:p>
      <w:pPr>
        <w:pStyle w:val="Normal"/>
        <w:ind w:hanging="0" w:start="0"/>
        <w:rPr/>
      </w:pPr>
      <w:r>
        <w:rPr/>
        <w:tab/>
        <w:t>Подсказка: Выбор опции реализуется с помощью case и позиционных параметров.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start="0"/>
        <w:jc w:val="both"/>
        <w:rPr>
          <w:rFonts w:cs="Times New Roman"/>
        </w:rPr>
      </w:pPr>
      <w:r>
        <w:rPr>
          <w:rFonts w:cs="Times New Roman"/>
        </w:rPr>
        <w:t>Ход работы</w:t>
      </w:r>
    </w:p>
    <w:p>
      <w:pPr>
        <w:pStyle w:val="Normal"/>
        <w:spacing w:before="0" w:after="0"/>
        <w:ind w:firstLine="708"/>
        <w:rPr>
          <w:rFonts w:cs="Times New Roman"/>
          <w:szCs w:val="28"/>
          <w:highlight w:val="none"/>
          <w:shd w:fill="auto" w:val="clear"/>
        </w:rPr>
      </w:pPr>
      <w:bookmarkStart w:id="3" w:name="_GoBack"/>
      <w:bookmarkEnd w:id="3"/>
      <w:r>
        <w:rPr>
          <w:rFonts w:cs="Times New Roman"/>
          <w:szCs w:val="28"/>
          <w:shd w:fill="auto" w:val="clear"/>
        </w:rPr>
        <w:t>В терминале была выполнена команда echo $SHELL. В результате получен путь к командной оболочке: /usr/bin/zsh. Данный путь используется в дальнейшем для указания интерпретатора в шебанг-строке скрипта.</w:t>
      </w:r>
    </w:p>
    <w:p>
      <w:pPr>
        <w:pStyle w:val="Normal"/>
        <w:spacing w:before="0" w:after="0"/>
        <w:ind w:firstLine="708"/>
        <w:rPr>
          <w:rFonts w:cs="Times New Roman"/>
          <w:szCs w:val="28"/>
          <w:highlight w:val="none"/>
          <w:shd w:fill="auto" w:val="clear"/>
        </w:rPr>
      </w:pPr>
      <w:r>
        <w:rPr>
          <w:rFonts w:cs="Times New Roman"/>
          <w:szCs w:val="28"/>
          <w:shd w:fill="auto" w:val="clear"/>
        </w:rPr>
        <w:t>С помощью команды which python3 проверено наличие интерпретатора Python 3. Вывод /usr/bin/python3 подтвердил, что Python установлен и дополнительная установка не потребовалась.</w:t>
      </w:r>
    </w:p>
    <w:p>
      <w:pPr>
        <w:pStyle w:val="Normal"/>
        <w:spacing w:before="0" w:after="0"/>
        <w:ind w:firstLine="708"/>
        <w:rPr>
          <w:rFonts w:cs="Times New Roman"/>
          <w:szCs w:val="28"/>
          <w:highlight w:val="none"/>
          <w:shd w:fill="auto" w:val="clear"/>
        </w:rPr>
      </w:pPr>
      <w:r>
        <w:rPr>
          <w:rFonts w:cs="Times New Roman"/>
          <w:szCs w:val="28"/>
          <w:shd w:fill="auto" w:val="clear"/>
        </w:rPr>
        <w:t xml:space="preserve">Для получения информации об операционной системе использована команда cat /etc/os-release. В выводе определены: NAME="Ubuntu", VERSION="24.04.3 LTS (Noble Numbat)". Эти данные предназначены для вывода версии Linux. Результаты выполнения команд представленны на рисунке </w:t>
      </w:r>
      <w:r>
        <w:rPr>
          <w:rFonts w:cs="Times New Roman"/>
          <w:szCs w:val="28"/>
          <w:shd w:fill="auto" w:val="clear"/>
        </w:rPr>
        <w:t>1.</w:t>
      </w:r>
    </w:p>
    <w:p>
      <w:pPr>
        <w:pStyle w:val="Normal"/>
        <w:spacing w:before="0" w:after="0"/>
        <w:ind w:hanging="0" w:start="0"/>
        <w:jc w:val="center"/>
        <w:rPr>
          <w:rFonts w:cs="Times New Roman"/>
          <w:szCs w:val="28"/>
          <w:highlight w:val="none"/>
          <w:shd w:fill="auto" w:val="clear"/>
        </w:rPr>
      </w:pPr>
      <w:r>
        <w:rPr>
          <w:rFonts w:cs="Times New Roman"/>
          <w:szCs w:val="28"/>
          <w:shd w:fill="auto" w:val="clear"/>
        </w:rPr>
        <w:drawing>
          <wp:inline distT="0" distB="0" distL="0" distR="0">
            <wp:extent cx="5034280" cy="3458210"/>
            <wp:effectExtent l="0" t="0" r="0" b="0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280" cy="3458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start="0"/>
        <w:jc w:val="center"/>
        <w:rPr>
          <w:rFonts w:cs="Times New Roman"/>
          <w:szCs w:val="28"/>
          <w:highlight w:val="none"/>
          <w:shd w:fill="auto" w:val="clear"/>
        </w:rPr>
      </w:pPr>
      <w:r>
        <w:rPr>
          <w:rFonts w:cs="Times New Roman"/>
          <w:szCs w:val="28"/>
          <w:shd w:fill="auto" w:val="clear"/>
        </w:rPr>
        <w:t xml:space="preserve">Рисунок </w:t>
      </w:r>
      <w:r>
        <w:rPr>
          <w:rFonts w:cs="Times New Roman"/>
          <w:szCs w:val="28"/>
          <w:shd w:fill="auto" w:val="clear"/>
        </w:rPr>
        <w:t>1. Команды заданий 1-4 и их результаты.</w:t>
      </w:r>
    </w:p>
    <w:p>
      <w:pPr>
        <w:pStyle w:val="Normal"/>
        <w:spacing w:before="0" w:after="0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Затем был создан файл скрипта script.sh с помощью комманды </w:t>
      </w:r>
      <w:r>
        <w:rPr>
          <w:rFonts w:cs="Times New Roman"/>
          <w:szCs w:val="28"/>
        </w:rPr>
        <w:t>touch</w:t>
      </w:r>
      <w:r>
        <w:rPr>
          <w:rFonts w:cs="Times New Roman"/>
          <w:szCs w:val="28"/>
        </w:rPr>
        <w:t>. В первой строке файла помещена шебанг-строка #!/usr/bin/zsh. В скрипте реализована проверка наличия аргумента: если $# равно 0, выводится сообщение об ошибке и инструкция по использованию. Обработка переданной опции выполнена конструкцией case "$1". Определены четыре допустимые опции:</w:t>
      </w:r>
    </w:p>
    <w:p>
      <w:pPr>
        <w:pStyle w:val="Normal"/>
        <w:numPr>
          <w:ilvl w:val="0"/>
          <w:numId w:val="4"/>
        </w:numPr>
        <w:spacing w:before="0" w:after="0"/>
        <w:rPr>
          <w:rFonts w:cs="Times New Roman"/>
          <w:szCs w:val="28"/>
        </w:rPr>
      </w:pPr>
      <w:r>
        <w:rPr>
          <w:rFonts w:cs="Times New Roman"/>
          <w:szCs w:val="28"/>
        </w:rPr>
        <w:t>-p – вывод версии Python (python3 --version);</w:t>
      </w:r>
    </w:p>
    <w:p>
      <w:pPr>
        <w:pStyle w:val="Normal"/>
        <w:numPr>
          <w:ilvl w:val="0"/>
          <w:numId w:val="4"/>
        </w:numPr>
        <w:spacing w:before="0" w:after="0"/>
        <w:rPr>
          <w:rFonts w:cs="Times New Roman"/>
          <w:szCs w:val="28"/>
        </w:rPr>
      </w:pPr>
      <w:r>
        <w:rPr>
          <w:rFonts w:cs="Times New Roman"/>
          <w:szCs w:val="28"/>
        </w:rPr>
        <w:t>-l – вывод названия и версии дистрибутива (grep -E "^(NAME|VERSION)=" /etc/os-release);</w:t>
      </w:r>
    </w:p>
    <w:p>
      <w:pPr>
        <w:pStyle w:val="Normal"/>
        <w:numPr>
          <w:ilvl w:val="0"/>
          <w:numId w:val="4"/>
        </w:numPr>
        <w:spacing w:before="0" w:after="0"/>
        <w:rPr>
          <w:rFonts w:cs="Times New Roman"/>
          <w:szCs w:val="28"/>
        </w:rPr>
      </w:pPr>
      <w:r>
        <w:rPr>
          <w:rFonts w:cs="Times New Roman"/>
          <w:szCs w:val="28"/>
        </w:rPr>
        <w:t>-z – вывод пасхалки Zen of Python (python3 -c "import this");</w:t>
      </w:r>
    </w:p>
    <w:p>
      <w:pPr>
        <w:pStyle w:val="Normal"/>
        <w:numPr>
          <w:ilvl w:val="0"/>
          <w:numId w:val="4"/>
        </w:numPr>
        <w:spacing w:before="0" w:after="0"/>
        <w:rPr>
          <w:rFonts w:cs="Times New Roman"/>
          <w:szCs w:val="28"/>
        </w:rPr>
      </w:pPr>
      <w:r>
        <w:rPr>
          <w:rFonts w:cs="Times New Roman"/>
          <w:szCs w:val="28"/>
        </w:rPr>
        <w:t>-a – вывод информации о разработчике (заранее заданные ФИО).</w:t>
      </w:r>
    </w:p>
    <w:p>
      <w:pPr>
        <w:pStyle w:val="Normal"/>
        <w:spacing w:before="0" w:after="0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Ветка * обрабатывает недопустимые опции, выводя сообщение об ошибке и список допустимых опций. </w:t>
      </w:r>
      <w:r>
        <w:rPr>
          <w:rFonts w:eastAsia="" w:cs="Times New Roman" w:eastAsiaTheme="majorEastAsia"/>
          <w:b w:val="false"/>
          <w:bCs w:val="false"/>
          <w:szCs w:val="28"/>
        </w:rPr>
        <w:t>Исходный код скрипта представленн на рисунке 2.</w:t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/>
          <w:bCs/>
          <w:szCs w:val="28"/>
        </w:rPr>
      </w:pPr>
      <w:r>
        <w:rPr>
          <w:rFonts w:eastAsia="" w:cs="Times New Roman" w:eastAsiaTheme="majorEastAsia"/>
          <w:b/>
          <w:bCs/>
          <w:szCs w:val="28"/>
        </w:rPr>
        <w:drawing>
          <wp:inline distT="0" distB="0" distL="0" distR="0">
            <wp:extent cx="4070985" cy="4786630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985" cy="4786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 xml:space="preserve">Рисунок </w:t>
      </w:r>
      <w:r>
        <w:rPr>
          <w:rFonts w:eastAsia="" w:cs="Times New Roman" w:eastAsiaTheme="majorEastAsia"/>
          <w:b w:val="false"/>
          <w:bCs w:val="false"/>
          <w:szCs w:val="28"/>
        </w:rPr>
        <w:t>2</w:t>
      </w:r>
      <w:r>
        <w:rPr>
          <w:rFonts w:eastAsia="" w:cs="Times New Roman" w:eastAsiaTheme="majorEastAsia"/>
          <w:b w:val="false"/>
          <w:bCs w:val="false"/>
          <w:szCs w:val="28"/>
        </w:rPr>
        <w:t>. Разработанный скрипт.</w:t>
      </w:r>
    </w:p>
    <w:p>
      <w:pPr>
        <w:pStyle w:val="Normal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ab/>
        <w:t>После сохранения файла скрипту предоставлены права на выполнение командой chmod +x script.sh. Выполнены следующие проверки работы скрипта:</w:t>
      </w:r>
    </w:p>
    <w:p>
      <w:pPr>
        <w:pStyle w:val="Normal"/>
        <w:numPr>
          <w:ilvl w:val="0"/>
          <w:numId w:val="5"/>
        </w:numPr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./script.sh -p – выведена версия Python 3.12.3;</w:t>
      </w:r>
    </w:p>
    <w:p>
      <w:pPr>
        <w:pStyle w:val="Normal"/>
        <w:numPr>
          <w:ilvl w:val="0"/>
          <w:numId w:val="5"/>
        </w:numPr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./script.sh -l – выведены NAME="Ubuntu" и VERSION="24.04.3 LTS (Noble Numbat)";</w:t>
      </w:r>
    </w:p>
    <w:p>
      <w:pPr>
        <w:pStyle w:val="Normal"/>
        <w:numPr>
          <w:ilvl w:val="0"/>
          <w:numId w:val="5"/>
        </w:numPr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./script.sh -z – выведен текст Zen of Python;</w:t>
      </w:r>
    </w:p>
    <w:p>
      <w:pPr>
        <w:pStyle w:val="Normal"/>
        <w:numPr>
          <w:ilvl w:val="0"/>
          <w:numId w:val="5"/>
        </w:numPr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./script.sh -a – выведены указанные ФИО;</w:t>
      </w:r>
    </w:p>
    <w:p>
      <w:pPr>
        <w:pStyle w:val="Normal"/>
        <w:numPr>
          <w:ilvl w:val="0"/>
          <w:numId w:val="5"/>
        </w:numPr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./script.sh (без аргументов) – выведено сообщение об ошибке и подсказка по использованию;</w:t>
      </w:r>
    </w:p>
    <w:p>
      <w:pPr>
        <w:pStyle w:val="Normal"/>
        <w:numPr>
          <w:ilvl w:val="0"/>
          <w:numId w:val="5"/>
        </w:numPr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./script.sh -x – выведено сообщение о неверной опции с перечнем допустимых.</w:t>
      </w:r>
    </w:p>
    <w:p>
      <w:pPr>
        <w:pStyle w:val="Normal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ab/>
        <w:t xml:space="preserve">Все тесты завершились без ошибок, скрипт отработал в соответствии с заданием. Результаты запуска скрипта с различными  опциями представленны на рисунках </w:t>
      </w:r>
      <w:r>
        <w:rPr>
          <w:rFonts w:eastAsia="" w:cs="Times New Roman" w:eastAsiaTheme="majorEastAsia"/>
          <w:b w:val="false"/>
          <w:bCs w:val="false"/>
          <w:szCs w:val="28"/>
        </w:rPr>
        <w:t>3-4.</w:t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drawing>
          <wp:inline distT="0" distB="0" distL="0" distR="0">
            <wp:extent cx="4225290" cy="2683510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290" cy="2683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 xml:space="preserve">Рисунок </w:t>
      </w:r>
      <w:r>
        <w:rPr>
          <w:rFonts w:eastAsia="" w:cs="Times New Roman" w:eastAsiaTheme="majorEastAsia"/>
          <w:b w:val="false"/>
          <w:bCs w:val="false"/>
          <w:szCs w:val="28"/>
        </w:rPr>
        <w:t>3</w:t>
      </w:r>
      <w:r>
        <w:rPr>
          <w:rFonts w:eastAsia="" w:cs="Times New Roman" w:eastAsiaTheme="majorEastAsia"/>
          <w:b w:val="false"/>
          <w:bCs w:val="false"/>
          <w:szCs w:val="28"/>
        </w:rPr>
        <w:t xml:space="preserve">. Результаты выполнения скрипта с опциями </w:t>
      </w:r>
      <w:r>
        <w:rPr>
          <w:rFonts w:eastAsia="" w:cs="Times New Roman" w:eastAsiaTheme="majorEastAsia"/>
          <w:b w:val="false"/>
          <w:bCs w:val="false"/>
          <w:szCs w:val="28"/>
        </w:rPr>
        <w:t>p, l и без опций</w:t>
      </w:r>
    </w:p>
    <w:p>
      <w:pPr>
        <w:pStyle w:val="Normal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drawing>
          <wp:inline distT="0" distB="0" distL="0" distR="0">
            <wp:extent cx="6120765" cy="5834380"/>
            <wp:effectExtent l="0" t="0" r="0" b="0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834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 xml:space="preserve">Рисунок </w:t>
      </w:r>
      <w:r>
        <w:rPr>
          <w:rFonts w:eastAsia="" w:cs="Times New Roman" w:eastAsiaTheme="majorEastAsia"/>
          <w:b w:val="false"/>
          <w:bCs w:val="false"/>
          <w:szCs w:val="28"/>
        </w:rPr>
        <w:t>4</w:t>
      </w:r>
      <w:r>
        <w:rPr>
          <w:rFonts w:eastAsia="" w:cs="Times New Roman" w:eastAsiaTheme="majorEastAsia"/>
          <w:b w:val="false"/>
          <w:bCs w:val="false"/>
          <w:szCs w:val="28"/>
        </w:rPr>
        <w:t xml:space="preserve">. Результаты выполнения скрипта с опциями </w:t>
      </w:r>
      <w:r>
        <w:rPr>
          <w:rFonts w:eastAsia="" w:cs="Times New Roman" w:eastAsiaTheme="majorEastAsia"/>
          <w:b w:val="false"/>
          <w:bCs w:val="false"/>
          <w:szCs w:val="28"/>
        </w:rPr>
        <w:t>z, a и неопределенная опция h.</w:t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start="0"/>
        <w:jc w:val="start"/>
        <w:rPr>
          <w:rFonts w:cs="Times New Roman"/>
        </w:rPr>
      </w:pPr>
      <w:r>
        <w:rPr>
          <w:rFonts w:cs="Times New Roman"/>
        </w:rPr>
        <w:t>Вывод</w:t>
      </w:r>
    </w:p>
    <w:p>
      <w:pPr>
        <w:pStyle w:val="Normal"/>
        <w:spacing w:before="0" w:after="40"/>
        <w:jc w:val="start"/>
        <w:rPr>
          <w:highlight w:val="none"/>
          <w:shd w:fill="auto" w:val="clear"/>
        </w:rPr>
      </w:pPr>
      <w:r>
        <w:rPr>
          <w:shd w:fill="auto" w:val="clear"/>
        </w:rPr>
        <w:t>В процессе выполнения работы получены навыки определения текущей командной оболочки, проверки наличия интерпретатора Python, извлечения информации об операционной системе из системных файлов. Освоено создание исполняемых shell-скриптов с обработкой аргументов командной строки с использованием условного оператора case, реализована проверка обязательности опции и обработка ошибочных ситуаций. Полученные результаты соответствуют поставленной задаче.</w:t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701" w:right="566" w:gutter="0" w:header="0" w:top="1276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111583990"/>
      <w:docPartObj>
        <w:docPartGallery w:val="Page Numbers (Bottom of Page)"/>
        <w:docPartUnique w:val="true"/>
      </w:docPartObj>
    </w:sdtPr>
    <w:sdtContent>
      <w:p>
        <w:pPr>
          <w:pStyle w:val="Footer"/>
          <w:ind w:hanging="0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Autospacing="1" w:after="0"/>
      <w:ind w:hanging="0"/>
      <w:jc w:val="center"/>
      <w:rPr>
        <w:sz w:val="24"/>
        <w:szCs w:val="28"/>
      </w:rPr>
    </w:pPr>
    <w:r>
      <w:rPr>
        <w:sz w:val="24"/>
        <w:szCs w:val="28"/>
      </w:rPr>
      <w:t>Томск</w:t>
    </w:r>
    <w:r>
      <w:rPr>
        <w:sz w:val="24"/>
        <w:szCs w:val="28"/>
        <w:lang w:val="en-US"/>
      </w:rPr>
      <w:t xml:space="preserve"> 202</w:t>
    </w:r>
    <w:r>
      <w:rPr>
        <w:sz w:val="24"/>
        <w:szCs w:val="28"/>
      </w:rPr>
      <w:t>6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428"/>
        </w:tabs>
        <w:ind w:start="142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88"/>
        </w:tabs>
        <w:ind w:start="178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8"/>
        </w:tabs>
        <w:ind w:start="214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8"/>
        </w:tabs>
        <w:ind w:start="250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8"/>
        </w:tabs>
        <w:ind w:start="286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8"/>
        </w:tabs>
        <w:ind w:start="322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8"/>
        </w:tabs>
        <w:ind w:start="358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8"/>
        </w:tabs>
        <w:ind w:start="394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8"/>
        </w:tabs>
        <w:ind w:start="4308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00"/>
        </w:tabs>
        <w:ind w:start="100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360"/>
        </w:tabs>
        <w:ind w:start="13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720"/>
        </w:tabs>
        <w:ind w:start="17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080"/>
        </w:tabs>
        <w:ind w:start="20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440"/>
        </w:tabs>
        <w:ind w:start="24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800"/>
        </w:tabs>
        <w:ind w:start="28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160"/>
        </w:tabs>
        <w:ind w:start="316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520"/>
        </w:tabs>
        <w:ind w:start="35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880"/>
        </w:tabs>
        <w:ind w:start="388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3"/>
  <w:defaultTabStop w:val="708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 Inden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8242a"/>
    <w:pPr>
      <w:widowControl/>
      <w:suppressAutoHyphens w:val="false"/>
      <w:bidi w:val="0"/>
      <w:spacing w:lineRule="auto" w:line="360" w:before="0" w:after="40"/>
      <w:ind w:firstLine="851"/>
      <w:jc w:val="both"/>
    </w:pPr>
    <w:rPr>
      <w:rFonts w:ascii="Times New Roman" w:hAnsi="Times New Roman" w:eastAsia="Calibri" w:cs=""/>
      <w:color w:themeColor="text1" w:val="000000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646dfb"/>
    <w:pPr>
      <w:keepNext w:val="true"/>
      <w:keepLines/>
      <w:numPr>
        <w:ilvl w:val="0"/>
        <w:numId w:val="1"/>
      </w:numPr>
      <w:spacing w:before="480" w:after="240"/>
      <w:jc w:val="center"/>
      <w:outlineLvl w:val="0"/>
    </w:pPr>
    <w:rPr>
      <w:rFonts w:eastAsia="" w:cs="" w:cstheme="majorBidi" w:eastAsiaTheme="majorEastAsia"/>
      <w:b/>
      <w:bCs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d653ad"/>
    <w:pPr>
      <w:keepNext w:val="true"/>
      <w:keepLines/>
      <w:numPr>
        <w:ilvl w:val="1"/>
        <w:numId w:val="1"/>
      </w:numPr>
      <w:spacing w:before="200" w:after="240"/>
      <w:jc w:val="center"/>
      <w:outlineLvl w:val="1"/>
    </w:pPr>
    <w:rPr>
      <w:rFonts w:eastAsia="" w:cs="" w:cstheme="majorBidi" w:eastAsiaTheme="majorEastAsia"/>
      <w:b/>
      <w:bCs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4f7cf6"/>
    <w:pPr>
      <w:keepNext w:val="true"/>
      <w:keepLines/>
      <w:numPr>
        <w:ilvl w:val="2"/>
        <w:numId w:val="1"/>
      </w:numPr>
      <w:spacing w:before="480" w:after="240"/>
      <w:jc w:val="center"/>
      <w:outlineLvl w:val="2"/>
    </w:pPr>
    <w:rPr>
      <w:rFonts w:eastAsia="" w:cs="" w:cstheme="majorBidi" w:eastAsiaTheme="majorEastAsia"/>
      <w:b/>
      <w:bCs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a77762"/>
    <w:pPr>
      <w:keepNext w:val="true"/>
      <w:keepLines/>
      <w:numPr>
        <w:ilvl w:val="3"/>
        <w:numId w:val="1"/>
      </w:numPr>
      <w:spacing w:before="480" w:after="240"/>
      <w:jc w:val="center"/>
      <w:outlineLvl w:val="3"/>
    </w:pPr>
    <w:rPr>
      <w:rFonts w:eastAsia="" w:cs="" w:cstheme="majorBidi" w:eastAsiaTheme="majorEastAsia"/>
      <w:b/>
      <w:bCs/>
      <w:iCs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5424e8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424e8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5424e8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5424e8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5424e8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fa2100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fa2100"/>
    <w:rPr/>
  </w:style>
  <w:style w:type="character" w:styleId="Style7" w:customStyle="1">
    <w:name w:val="Текст выноски Знак"/>
    <w:basedOn w:val="DefaultParagraphFont"/>
    <w:link w:val="BalloonText"/>
    <w:uiPriority w:val="99"/>
    <w:semiHidden/>
    <w:qFormat/>
    <w:rsid w:val="00c51820"/>
    <w:rPr>
      <w:rFonts w:ascii="Tahoma" w:hAnsi="Tahoma" w:cs="Tahoma"/>
      <w:sz w:val="16"/>
      <w:szCs w:val="16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646dfb"/>
    <w:rPr>
      <w:rFonts w:ascii="Times New Roman" w:hAnsi="Times New Roman" w:eastAsia="" w:cs="" w:cstheme="majorBidi" w:eastAsiaTheme="majorEastAsia"/>
      <w:b/>
      <w:bCs/>
      <w:color w:themeColor="text1" w:val="00000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29310f"/>
    <w:rPr>
      <w:color w:themeColor="hyperlink" w:val="0563C1"/>
      <w:u w:val="single"/>
    </w:rPr>
  </w:style>
  <w:style w:type="character" w:styleId="Style8" w:customStyle="1">
    <w:name w:val="Подзаголовок Знак"/>
    <w:basedOn w:val="DefaultParagraphFont"/>
    <w:link w:val="Subtitle"/>
    <w:uiPriority w:val="11"/>
    <w:qFormat/>
    <w:rsid w:val="00762f27"/>
    <w:rPr>
      <w:rFonts w:ascii="Times New Roman" w:hAnsi="Times New Roman" w:eastAsia="" w:cs="" w:cstheme="majorBidi" w:eastAsiaTheme="majorEastAsia"/>
      <w:iCs/>
      <w:color w:themeColor="accent1" w:val="5B9BD5"/>
      <w:spacing w:val="15"/>
      <w:sz w:val="24"/>
      <w:szCs w:val="24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d653ad"/>
    <w:rPr>
      <w:rFonts w:ascii="Times New Roman" w:hAnsi="Times New Roman" w:eastAsia="" w:cs="" w:cstheme="majorBidi" w:eastAsiaTheme="majorEastAsia"/>
      <w:b/>
      <w:bCs/>
      <w:color w:themeColor="text1" w:val="000000"/>
      <w:sz w:val="28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4f7cf6"/>
    <w:rPr>
      <w:rFonts w:ascii="Times New Roman" w:hAnsi="Times New Roman" w:eastAsia="" w:cs="" w:cstheme="majorBidi" w:eastAsiaTheme="majorEastAsia"/>
      <w:b/>
      <w:bCs/>
      <w:color w:themeColor="text1" w:val="000000"/>
      <w:sz w:val="28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a77762"/>
    <w:rPr>
      <w:rFonts w:ascii="Times New Roman" w:hAnsi="Times New Roman" w:eastAsia="" w:cs="" w:cstheme="majorBidi" w:eastAsiaTheme="majorEastAsia"/>
      <w:b/>
      <w:bCs/>
      <w:iCs/>
      <w:color w:themeColor="text1" w:val="000000"/>
      <w:sz w:val="28"/>
    </w:rPr>
  </w:style>
  <w:style w:type="character" w:styleId="PlaceholderText">
    <w:name w:val="Placeholder Text"/>
    <w:basedOn w:val="DefaultParagraphFont"/>
    <w:uiPriority w:val="99"/>
    <w:semiHidden/>
    <w:qFormat/>
    <w:rsid w:val="00126a1c"/>
    <w:rPr>
      <w:color w:val="808080"/>
    </w:rPr>
  </w:style>
  <w:style w:type="character" w:styleId="Style9" w:customStyle="1">
    <w:name w:val="Текст сноски Знак"/>
    <w:basedOn w:val="DefaultParagraphFont"/>
    <w:link w:val="FootnoteText"/>
    <w:uiPriority w:val="99"/>
    <w:semiHidden/>
    <w:qFormat/>
    <w:rsid w:val="008c2f49"/>
    <w:rPr>
      <w:rFonts w:ascii="Times New Roman" w:hAnsi="Times New Roman"/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8c2f4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554d67"/>
    <w:rPr>
      <w:color w:themeColor="followedHyperlink" w:val="954F72"/>
      <w:u w:val="single"/>
    </w:rPr>
  </w:style>
  <w:style w:type="character" w:styleId="BookTitle">
    <w:name w:val="Book Title"/>
    <w:basedOn w:val="DefaultParagraphFont"/>
    <w:uiPriority w:val="33"/>
    <w:qFormat/>
    <w:rsid w:val="009d3d26"/>
    <w:rPr>
      <w:b/>
      <w:bCs/>
      <w:smallCaps/>
      <w:spacing w:val="5"/>
    </w:rPr>
  </w:style>
  <w:style w:type="character" w:styleId="21" w:customStyle="1">
    <w:name w:val="_ЗАГ_2 Знак"/>
    <w:link w:val="23"/>
    <w:qFormat/>
    <w:locked/>
    <w:rsid w:val="00842879"/>
    <w:rPr>
      <w:b/>
      <w:bCs/>
      <w:iCs/>
      <w:color w:val="000000"/>
      <w:sz w:val="28"/>
      <w:szCs w:val="28"/>
    </w:rPr>
  </w:style>
  <w:style w:type="character" w:styleId="Style10" w:customStyle="1">
    <w:name w:val="Основной текст с отступом Знак"/>
    <w:basedOn w:val="DefaultParagraphFont"/>
    <w:qFormat/>
    <w:rsid w:val="003179e1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37f11"/>
    <w:rPr>
      <w:sz w:val="16"/>
      <w:szCs w:val="16"/>
    </w:rPr>
  </w:style>
  <w:style w:type="character" w:styleId="Style11" w:customStyle="1">
    <w:name w:val="Текст примечания Знак"/>
    <w:basedOn w:val="DefaultParagraphFont"/>
    <w:link w:val="CommentText"/>
    <w:uiPriority w:val="99"/>
    <w:semiHidden/>
    <w:qFormat/>
    <w:rsid w:val="00237f11"/>
    <w:rPr>
      <w:rFonts w:ascii="Times New Roman" w:hAnsi="Times New Roman"/>
      <w:color w:themeColor="text1" w:val="000000"/>
      <w:sz w:val="20"/>
      <w:szCs w:val="20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237f11"/>
    <w:rPr>
      <w:rFonts w:ascii="Times New Roman" w:hAnsi="Times New Roman"/>
      <w:b/>
      <w:bCs/>
      <w:color w:themeColor="text1" w:val="000000"/>
      <w:sz w:val="20"/>
      <w:szCs w:val="20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3e3246"/>
    <w:rPr>
      <w:color w:val="605E5C"/>
      <w:shd w:fill="E1DFDD" w:val="clear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8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8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8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bf6605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MTEquationSection" w:customStyle="1">
    <w:name w:val="MTEquationSection"/>
    <w:basedOn w:val="DefaultParagraphFont"/>
    <w:qFormat/>
    <w:rsid w:val="00ca2500"/>
    <w:rPr>
      <w:rFonts w:eastAsia="Times New Roman" w:cs="Times New Roman"/>
      <w:b/>
      <w:bCs/>
      <w:vanish/>
      <w:color w:val="FF0000"/>
      <w:sz w:val="24"/>
      <w:szCs w:val="24"/>
      <w:lang w:eastAsia="ru-RU"/>
    </w:rPr>
  </w:style>
  <w:style w:type="character" w:styleId="MTDisplayEquation" w:customStyle="1">
    <w:name w:val="MTDisplayEquation Знак"/>
    <w:basedOn w:val="DefaultParagraphFont"/>
    <w:link w:val="MTDisplayEquation1"/>
    <w:qFormat/>
    <w:rsid w:val="00ca2500"/>
    <w:rPr>
      <w:rFonts w:ascii="Times New Roman" w:hAnsi="Times New Roman"/>
      <w:color w:themeColor="text1" w:val="000000"/>
      <w:sz w:val="28"/>
    </w:rPr>
  </w:style>
  <w:style w:type="character" w:styleId="22" w:customStyle="1">
    <w:name w:val="Неразрешенное упоминание2"/>
    <w:basedOn w:val="DefaultParagraphFont"/>
    <w:uiPriority w:val="99"/>
    <w:semiHidden/>
    <w:unhideWhenUsed/>
    <w:qFormat/>
    <w:rsid w:val="00ee7cc3"/>
    <w:rPr>
      <w:color w:val="605E5C"/>
      <w:shd w:fill="E1DFDD" w:val="clear"/>
    </w:rPr>
  </w:style>
  <w:style w:type="character" w:styleId="31" w:customStyle="1">
    <w:name w:val="Неразрешенное упоминание3"/>
    <w:basedOn w:val="DefaultParagraphFont"/>
    <w:uiPriority w:val="99"/>
    <w:semiHidden/>
    <w:unhideWhenUsed/>
    <w:qFormat/>
    <w:rsid w:val="000b6bd8"/>
    <w:rPr>
      <w:color w:val="605E5C"/>
      <w:shd w:fill="E1DFDD" w:val="clear"/>
    </w:rPr>
  </w:style>
  <w:style w:type="character" w:styleId="kn" w:customStyle="1">
    <w:name w:val="kn"/>
    <w:basedOn w:val="DefaultParagraphFont"/>
    <w:qFormat/>
    <w:rsid w:val="00b643e6"/>
    <w:rPr/>
  </w:style>
  <w:style w:type="character" w:styleId="nn" w:customStyle="1">
    <w:name w:val="nn"/>
    <w:basedOn w:val="DefaultParagraphFont"/>
    <w:qFormat/>
    <w:rsid w:val="00b643e6"/>
    <w:rPr/>
  </w:style>
  <w:style w:type="character" w:styleId="n" w:customStyle="1">
    <w:name w:val="n"/>
    <w:basedOn w:val="DefaultParagraphFont"/>
    <w:qFormat/>
    <w:rsid w:val="00b643e6"/>
    <w:rPr/>
  </w:style>
  <w:style w:type="character" w:styleId="k" w:customStyle="1">
    <w:name w:val="k"/>
    <w:basedOn w:val="DefaultParagraphFont"/>
    <w:qFormat/>
    <w:rsid w:val="00b643e6"/>
    <w:rPr/>
  </w:style>
  <w:style w:type="character" w:styleId="c1" w:customStyle="1">
    <w:name w:val="c1"/>
    <w:basedOn w:val="DefaultParagraphFont"/>
    <w:qFormat/>
    <w:rsid w:val="00b643e6"/>
    <w:rPr/>
  </w:style>
  <w:style w:type="character" w:styleId="nb" w:customStyle="1">
    <w:name w:val="nb"/>
    <w:basedOn w:val="DefaultParagraphFont"/>
    <w:qFormat/>
    <w:rsid w:val="00b643e6"/>
    <w:rPr/>
  </w:style>
  <w:style w:type="character" w:styleId="p" w:customStyle="1">
    <w:name w:val="p"/>
    <w:basedOn w:val="DefaultParagraphFont"/>
    <w:qFormat/>
    <w:rsid w:val="00b643e6"/>
    <w:rPr/>
  </w:style>
  <w:style w:type="character" w:styleId="s1" w:customStyle="1">
    <w:name w:val="s1"/>
    <w:basedOn w:val="DefaultParagraphFont"/>
    <w:qFormat/>
    <w:rsid w:val="00b643e6"/>
    <w:rPr/>
  </w:style>
  <w:style w:type="character" w:styleId="o" w:customStyle="1">
    <w:name w:val="o"/>
    <w:basedOn w:val="DefaultParagraphFont"/>
    <w:qFormat/>
    <w:rsid w:val="00b643e6"/>
    <w:rPr/>
  </w:style>
  <w:style w:type="character" w:styleId="s2" w:customStyle="1">
    <w:name w:val="s2"/>
    <w:basedOn w:val="DefaultParagraphFont"/>
    <w:qFormat/>
    <w:rsid w:val="00482978"/>
    <w:rPr/>
  </w:style>
  <w:style w:type="character" w:styleId="mi" w:customStyle="1">
    <w:name w:val="mi"/>
    <w:basedOn w:val="DefaultParagraphFont"/>
    <w:qFormat/>
    <w:rsid w:val="00482978"/>
    <w:rPr/>
  </w:style>
  <w:style w:type="character" w:styleId="nf" w:customStyle="1">
    <w:name w:val="nf"/>
    <w:basedOn w:val="DefaultParagraphFont"/>
    <w:qFormat/>
    <w:rsid w:val="00482978"/>
    <w:rPr/>
  </w:style>
  <w:style w:type="character" w:styleId="ow" w:customStyle="1">
    <w:name w:val="ow"/>
    <w:basedOn w:val="DefaultParagraphFont"/>
    <w:qFormat/>
    <w:rsid w:val="00482978"/>
    <w:rPr/>
  </w:style>
  <w:style w:type="character" w:styleId="sa" w:customStyle="1">
    <w:name w:val="sa"/>
    <w:basedOn w:val="DefaultParagraphFont"/>
    <w:qFormat/>
    <w:rsid w:val="00482978"/>
    <w:rPr/>
  </w:style>
  <w:style w:type="character" w:styleId="mf" w:customStyle="1">
    <w:name w:val="mf"/>
    <w:basedOn w:val="DefaultParagraphFont"/>
    <w:qFormat/>
    <w:rsid w:val="00482978"/>
    <w:rPr/>
  </w:style>
  <w:style w:type="character" w:styleId="Style13" w:customStyle="1">
    <w:name w:val="ТПУ Знак"/>
    <w:basedOn w:val="DefaultParagraphFont"/>
    <w:link w:val="Style15"/>
    <w:qFormat/>
    <w:rsid w:val="004d7989"/>
    <w:rPr>
      <w:rFonts w:ascii="Times New Roman" w:hAnsi="Times New Roman" w:cs="Times New Roman"/>
      <w:sz w:val="28"/>
      <w:szCs w:val="28"/>
    </w:rPr>
  </w:style>
  <w:style w:type="character" w:styleId="Style14" w:customStyle="1">
    <w:name w:val="Основной текст Знак"/>
    <w:basedOn w:val="DefaultParagraphFont"/>
    <w:uiPriority w:val="99"/>
    <w:semiHidden/>
    <w:qFormat/>
    <w:rsid w:val="004a0fb9"/>
    <w:rPr>
      <w:rFonts w:ascii="Times New Roman" w:hAnsi="Times New Roman"/>
      <w:color w:themeColor="text1" w:val="000000"/>
      <w:sz w:val="28"/>
    </w:rPr>
  </w:style>
  <w:style w:type="character" w:styleId="headercount" w:customStyle="1">
    <w:name w:val="header_count"/>
    <w:basedOn w:val="DefaultParagraphFont"/>
    <w:qFormat/>
    <w:rsid w:val="003a6994"/>
    <w:rPr/>
  </w:style>
  <w:style w:type="character" w:styleId="numdelim" w:customStyle="1">
    <w:name w:val="num_delim"/>
    <w:basedOn w:val="DefaultParagraphFont"/>
    <w:qFormat/>
    <w:rsid w:val="003a6994"/>
    <w:rPr/>
  </w:style>
  <w:style w:type="character" w:styleId="Strong">
    <w:name w:val="Strong"/>
    <w:basedOn w:val="DefaultParagraphFont"/>
    <w:uiPriority w:val="22"/>
    <w:qFormat/>
    <w:rsid w:val="00f10c18"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4"/>
    <w:uiPriority w:val="99"/>
    <w:semiHidden/>
    <w:unhideWhenUsed/>
    <w:rsid w:val="004a0fb9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12ba5"/>
    <w:pPr>
      <w:keepNext w:val="true"/>
      <w:spacing w:lineRule="auto" w:line="240" w:before="120" w:after="240"/>
      <w:ind w:hanging="0"/>
      <w:jc w:val="end"/>
    </w:pPr>
    <w:rPr>
      <w:bCs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5f5a3d"/>
    <w:pPr>
      <w:spacing w:before="0" w:after="40"/>
      <w:ind w:start="720"/>
      <w:contextualSpacing/>
    </w:pPr>
    <w:rPr/>
  </w:style>
  <w:style w:type="paragraph" w:styleId="NoSpacing">
    <w:name w:val="No Spacing"/>
    <w:uiPriority w:val="1"/>
    <w:qFormat/>
    <w:rsid w:val="005f5a3d"/>
    <w:pPr>
      <w:widowControl/>
      <w:bidi w:val="0"/>
      <w:spacing w:lineRule="auto" w:line="240" w:before="0" w:after="0"/>
      <w:ind w:firstLine="851"/>
      <w:jc w:val="both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fa210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fa210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Style7"/>
    <w:uiPriority w:val="99"/>
    <w:semiHidden/>
    <w:unhideWhenUsed/>
    <w:qFormat/>
    <w:rsid w:val="00c5182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9310f"/>
    <w:pPr>
      <w:numPr>
        <w:ilvl w:val="0"/>
        <w:numId w:val="0"/>
      </w:numPr>
      <w:spacing w:lineRule="auto" w:line="276"/>
      <w:ind w:firstLine="851"/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29310f"/>
    <w:pPr>
      <w:spacing w:before="0" w:after="100"/>
    </w:pPr>
    <w:rPr/>
  </w:style>
  <w:style w:type="paragraph" w:styleId="Subtitle">
    <w:name w:val="Subtitle"/>
    <w:basedOn w:val="Normal"/>
    <w:next w:val="Normal"/>
    <w:link w:val="Style8"/>
    <w:uiPriority w:val="11"/>
    <w:qFormat/>
    <w:rsid w:val="00762f27"/>
    <w:pPr>
      <w:ind w:firstLine="851"/>
    </w:pPr>
    <w:rPr>
      <w:rFonts w:eastAsia="" w:cs="" w:cstheme="majorBidi" w:eastAsiaTheme="majorEastAsia"/>
      <w:iCs/>
      <w:color w:themeColor="accent1" w:val="5B9BD5"/>
      <w:spacing w:val="15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67a06"/>
    <w:pPr>
      <w:spacing w:before="0" w:after="100"/>
      <w:ind w:start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733d6"/>
    <w:pPr>
      <w:tabs>
        <w:tab w:val="clear" w:pos="708"/>
        <w:tab w:val="right" w:pos="9345" w:leader="dot"/>
      </w:tabs>
      <w:spacing w:before="0" w:after="100"/>
      <w:ind w:start="480"/>
    </w:pPr>
    <w:rPr/>
  </w:style>
  <w:style w:type="paragraph" w:styleId="TOC4">
    <w:name w:val="toc 4"/>
    <w:basedOn w:val="Normal"/>
    <w:next w:val="Normal"/>
    <w:autoRedefine/>
    <w:uiPriority w:val="39"/>
    <w:unhideWhenUsed/>
    <w:rsid w:val="00167a06"/>
    <w:pPr>
      <w:spacing w:before="0" w:after="100"/>
      <w:ind w:start="720"/>
    </w:pPr>
    <w:rPr/>
  </w:style>
  <w:style w:type="paragraph" w:styleId="FootnoteText">
    <w:name w:val="footnote text"/>
    <w:basedOn w:val="Normal"/>
    <w:link w:val="Style9"/>
    <w:uiPriority w:val="99"/>
    <w:semiHidden/>
    <w:unhideWhenUsed/>
    <w:rsid w:val="008c2f49"/>
    <w:pPr>
      <w:spacing w:lineRule="auto" w:line="240" w:before="0" w:after="0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cb5cc4"/>
    <w:pPr>
      <w:spacing w:lineRule="auto" w:line="240" w:beforeAutospacing="1" w:afterAutospacing="1"/>
      <w:ind w:hanging="0"/>
      <w:jc w:val="start"/>
    </w:pPr>
    <w:rPr>
      <w:rFonts w:eastAsia="Times New Roman" w:cs="Times New Roman"/>
      <w:szCs w:val="24"/>
      <w:lang w:eastAsia="ru-RU"/>
    </w:rPr>
  </w:style>
  <w:style w:type="paragraph" w:styleId="23" w:customStyle="1">
    <w:name w:val="_ЗАГ_2"/>
    <w:link w:val="21"/>
    <w:qFormat/>
    <w:rsid w:val="00842879"/>
    <w:pPr>
      <w:keepNext w:val="true"/>
      <w:widowControl/>
      <w:suppressAutoHyphens w:val="true"/>
      <w:bidi w:val="0"/>
      <w:spacing w:lineRule="auto" w:line="240" w:before="240" w:after="180"/>
      <w:ind w:hanging="0"/>
      <w:jc w:val="center"/>
    </w:pPr>
    <w:rPr>
      <w:rFonts w:ascii="Calibri" w:hAnsi="Calibri" w:eastAsia="Calibri" w:cs=""/>
      <w:b/>
      <w:bCs/>
      <w:iCs/>
      <w:color w:val="000000"/>
      <w:kern w:val="0"/>
      <w:sz w:val="28"/>
      <w:szCs w:val="28"/>
      <w:lang w:val="ru-RU" w:eastAsia="en-US" w:bidi="ar-SA"/>
    </w:rPr>
  </w:style>
  <w:style w:type="paragraph" w:styleId="Default" w:customStyle="1">
    <w:name w:val="Default"/>
    <w:qFormat/>
    <w:rsid w:val="00842879"/>
    <w:pPr>
      <w:widowControl/>
      <w:bidi w:val="0"/>
      <w:spacing w:lineRule="auto" w:line="240" w:before="0" w:after="0"/>
      <w:ind w:hanging="0"/>
      <w:jc w:val="start"/>
    </w:pPr>
    <w:rPr>
      <w:rFonts w:ascii="Courier New" w:hAnsi="Courier New" w:eastAsia="Calibri" w:cs="Courier New"/>
      <w:color w:val="000000"/>
      <w:kern w:val="0"/>
      <w:sz w:val="24"/>
      <w:szCs w:val="24"/>
      <w:lang w:eastAsia="ru-RU" w:val="ru-RU" w:bidi="ar-SA"/>
    </w:rPr>
  </w:style>
  <w:style w:type="paragraph" w:styleId="BodyTextIndent">
    <w:name w:val="Body Text Indent"/>
    <w:basedOn w:val="Normal"/>
    <w:link w:val="Style10"/>
    <w:rsid w:val="003179e1"/>
    <w:pPr>
      <w:spacing w:lineRule="auto" w:line="240" w:before="0" w:after="0"/>
      <w:ind w:firstLine="567"/>
    </w:pPr>
    <w:rPr>
      <w:rFonts w:eastAsia="Times New Roman" w:cs="Times New Roman"/>
      <w:color w:val="auto"/>
      <w:szCs w:val="28"/>
      <w:lang w:eastAsia="ru-RU"/>
    </w:rPr>
  </w:style>
  <w:style w:type="paragraph" w:styleId="CommentText">
    <w:name w:val="annotation text"/>
    <w:basedOn w:val="Normal"/>
    <w:link w:val="Style11"/>
    <w:uiPriority w:val="99"/>
    <w:semiHidden/>
    <w:unhideWhenUsed/>
    <w:rsid w:val="00237f11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237f11"/>
    <w:pPr/>
    <w:rPr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484434"/>
    <w:pPr>
      <w:spacing w:before="0" w:after="0"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bf6605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/>
      <w:jc w:val="start"/>
    </w:pPr>
    <w:rPr>
      <w:rFonts w:ascii="Courier New" w:hAnsi="Courier New" w:eastAsia="Times New Roman" w:cs="Courier New"/>
      <w:color w:val="auto"/>
      <w:sz w:val="20"/>
      <w:szCs w:val="20"/>
      <w:lang w:eastAsia="ru-RU"/>
    </w:rPr>
  </w:style>
  <w:style w:type="paragraph" w:styleId="MTDisplayEquation1" w:customStyle="1">
    <w:name w:val="MTDisplayEquation"/>
    <w:basedOn w:val="Normal"/>
    <w:next w:val="Normal"/>
    <w:link w:val="MTDisplayEquation"/>
    <w:qFormat/>
    <w:rsid w:val="00ca2500"/>
    <w:pPr>
      <w:tabs>
        <w:tab w:val="clear" w:pos="708"/>
        <w:tab w:val="center" w:pos="4680" w:leader="none"/>
        <w:tab w:val="right" w:pos="9360" w:leader="none"/>
      </w:tabs>
    </w:pPr>
    <w:rPr/>
  </w:style>
  <w:style w:type="paragraph" w:styleId="formattext" w:customStyle="1">
    <w:name w:val="formattext"/>
    <w:basedOn w:val="Normal"/>
    <w:qFormat/>
    <w:rsid w:val="000e4216"/>
    <w:pPr>
      <w:spacing w:lineRule="auto" w:line="240" w:beforeAutospacing="1" w:afterAutospacing="1"/>
      <w:ind w:hanging="0"/>
      <w:jc w:val="start"/>
    </w:pPr>
    <w:rPr>
      <w:rFonts w:eastAsia="Times New Roman" w:cs="Times New Roman"/>
      <w:color w:val="auto"/>
      <w:sz w:val="24"/>
      <w:szCs w:val="24"/>
      <w:lang w:eastAsia="ru-RU"/>
    </w:rPr>
  </w:style>
  <w:style w:type="paragraph" w:styleId="Style15" w:customStyle="1">
    <w:name w:val="ТПУ"/>
    <w:basedOn w:val="Normal"/>
    <w:link w:val="Style13"/>
    <w:qFormat/>
    <w:rsid w:val="004d7989"/>
    <w:pPr>
      <w:spacing w:before="0" w:after="0"/>
    </w:pPr>
    <w:rPr>
      <w:rFonts w:cs="Times New Roman"/>
      <w:color w:val="auto"/>
      <w:szCs w:val="28"/>
    </w:rPr>
  </w:style>
  <w:style w:type="paragraph" w:styleId="Style16" w:customStyle="1">
    <w:name w:val="Для абзацев"/>
    <w:basedOn w:val="Normal"/>
    <w:qFormat/>
    <w:rsid w:val="00f10c18"/>
    <w:pPr>
      <w:spacing w:before="0" w:after="160"/>
      <w:contextualSpacing/>
    </w:pPr>
    <w:rPr>
      <w:color w:val="auto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5f5a3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Сетка таблицы1"/>
    <w:basedOn w:val="a1"/>
    <w:uiPriority w:val="59"/>
    <w:rsid w:val="00c4249d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4">
    <w:name w:val="Сетка таблицы2"/>
    <w:basedOn w:val="a1"/>
    <w:uiPriority w:val="59"/>
    <w:rsid w:val="008377ed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Сетка таблицы3"/>
    <w:basedOn w:val="a1"/>
    <w:uiPriority w:val="59"/>
    <w:rsid w:val="00c35763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44340D-DC94-4823-B2B6-9807A4747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LibreOffice/25.8.6.2$Linux_X86_64 LibreOffice_project/a46b460d1686bb49c718d2ef5f88b83ff2dc4981</Application>
  <AppVersion>15.0000</AppVersion>
  <Pages>8</Pages>
  <Words>684</Words>
  <Characters>4606</Characters>
  <CharactersWithSpaces>5243</CharactersWithSpaces>
  <Paragraphs>64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2026-02-11T08:12:00Z</dcterms:created>
  <dc:creator>Сапегин</dc:creator>
  <dc:description/>
  <dc:language>en-US</dc:language>
  <cp:lastModifiedBy/>
  <cp:lastPrinted>2022-05-26T06:19:00Z</cp:lastPrinted>
  <dcterms:modified xsi:type="dcterms:W3CDTF">2026-03-28T16:31:37Z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(#E1)</vt:lpwstr>
  </property>
  <property fmtid="{D5CDD505-2E9C-101B-9397-08002B2CF9AE}" pid="3" name="MTEquationSection">
    <vt:lpwstr>1</vt:lpwstr>
  </property>
  <property fmtid="{D5CDD505-2E9C-101B-9397-08002B2CF9AE}" pid="4" name="MTWinEqns">
    <vt:bool>1</vt:bool>
  </property>
</Properties>
</file>