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0B85E2" w14:textId="26B62AEA" w:rsidR="000E5EE8" w:rsidRPr="009A4C61" w:rsidRDefault="000E5EE8" w:rsidP="000E5EE8">
      <w:pPr>
        <w:jc w:val="center"/>
        <w:rPr>
          <w:rFonts w:ascii="標楷體" w:eastAsia="標楷體" w:hAnsi="標楷體"/>
          <w:i/>
          <w:iCs/>
          <w:sz w:val="44"/>
          <w:szCs w:val="44"/>
        </w:rPr>
      </w:pPr>
      <w:r w:rsidRPr="009A4C61">
        <w:rPr>
          <w:rFonts w:ascii="標楷體" w:eastAsia="標楷體" w:hAnsi="標楷體" w:hint="eastAsia"/>
          <w:sz w:val="44"/>
          <w:szCs w:val="44"/>
        </w:rPr>
        <w:t>農夫快遞</w:t>
      </w:r>
    </w:p>
    <w:p w14:paraId="3960ADEF" w14:textId="77777777" w:rsidR="00893348" w:rsidRDefault="00893348" w:rsidP="009A4C61">
      <w:pPr>
        <w:rPr>
          <w:rFonts w:ascii="標楷體" w:eastAsia="標楷體" w:hAnsi="標楷體"/>
          <w:sz w:val="28"/>
          <w:szCs w:val="28"/>
        </w:rPr>
      </w:pPr>
    </w:p>
    <w:p w14:paraId="2BFBFD99" w14:textId="5EB7B9E4" w:rsidR="000E5EE8" w:rsidRDefault="000E5EE8" w:rsidP="00D0083D">
      <w:pPr>
        <w:rPr>
          <w:rFonts w:ascii="標楷體" w:eastAsia="標楷體" w:hAnsi="標楷體"/>
          <w:sz w:val="28"/>
          <w:szCs w:val="28"/>
        </w:rPr>
      </w:pPr>
      <w:bookmarkStart w:id="0" w:name="_GoBack"/>
      <w:bookmarkEnd w:id="0"/>
      <w:r>
        <w:rPr>
          <w:rFonts w:ascii="標楷體" w:eastAsia="標楷體" w:hAnsi="標楷體" w:hint="eastAsia"/>
          <w:sz w:val="28"/>
          <w:szCs w:val="28"/>
        </w:rPr>
        <w:t>關於我們</w:t>
      </w:r>
    </w:p>
    <w:p w14:paraId="34F7EE72" w14:textId="718C2002" w:rsidR="009F7E18" w:rsidRPr="009F7E18" w:rsidRDefault="009F7E18" w:rsidP="009F7E18">
      <w:pPr>
        <w:widowControl/>
        <w:wordWrap w:val="0"/>
        <w:spacing w:line="240" w:lineRule="atLeast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  <w:r w:rsidRPr="00347985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2.經營理念</w:t>
      </w:r>
    </w:p>
    <w:p w14:paraId="363D0E38" w14:textId="77777777" w:rsidR="002838DD" w:rsidRDefault="002838DD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  <w:r>
        <w:rPr>
          <w:noProof/>
        </w:rPr>
        <w:drawing>
          <wp:inline distT="0" distB="0" distL="0" distR="0" wp14:anchorId="5B7B945D" wp14:editId="2EF7AB39">
            <wp:extent cx="1601470" cy="814070"/>
            <wp:effectExtent l="0" t="0" r="0" b="508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圖片 1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147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454E40" w14:textId="53FD5F24" w:rsidR="00C9473E" w:rsidRPr="00D94DA2" w:rsidRDefault="002838DD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  <w:r w:rsidRPr="002838DD">
        <w:rPr>
          <w:rFonts w:ascii="標楷體" w:eastAsia="標楷體" w:hAnsi="標楷體" w:cs="新細明體" w:hint="eastAsia"/>
          <w:color w:val="2C2C2C"/>
          <w:kern w:val="0"/>
          <w:sz w:val="28"/>
          <w:szCs w:val="28"/>
        </w:rPr>
        <w:t>我們的企業</w:t>
      </w:r>
      <w:r w:rsidRPr="002838DD">
        <w:rPr>
          <w:rFonts w:ascii="標楷體" w:eastAsia="標楷體" w:hAnsi="標楷體" w:cs="新細明體"/>
          <w:color w:val="2C2C2C"/>
          <w:kern w:val="0"/>
          <w:sz w:val="28"/>
          <w:szCs w:val="28"/>
        </w:rPr>
        <w:t>Logo</w:t>
      </w:r>
      <w:r w:rsidRPr="002838DD">
        <w:rPr>
          <w:rFonts w:ascii="標楷體" w:eastAsia="標楷體" w:hAnsi="標楷體" w:cs="新細明體" w:hint="eastAsia"/>
          <w:color w:val="2C2C2C"/>
          <w:kern w:val="0"/>
          <w:sz w:val="28"/>
          <w:szCs w:val="28"/>
        </w:rPr>
        <w:t>，綠色代表的是『蔬菜』，</w:t>
      </w:r>
      <w:proofErr w:type="gramStart"/>
      <w:r w:rsidRPr="002838DD">
        <w:rPr>
          <w:rFonts w:ascii="標楷體" w:eastAsia="標楷體" w:hAnsi="標楷體" w:cs="新細明體" w:hint="eastAsia"/>
          <w:color w:val="2C2C2C"/>
          <w:kern w:val="0"/>
          <w:sz w:val="28"/>
          <w:szCs w:val="28"/>
        </w:rPr>
        <w:t>橘</w:t>
      </w:r>
      <w:proofErr w:type="gramEnd"/>
      <w:r w:rsidRPr="002838DD">
        <w:rPr>
          <w:rFonts w:ascii="標楷體" w:eastAsia="標楷體" w:hAnsi="標楷體" w:cs="新細明體" w:hint="eastAsia"/>
          <w:color w:val="2C2C2C"/>
          <w:kern w:val="0"/>
          <w:sz w:val="28"/>
          <w:szCs w:val="28"/>
        </w:rPr>
        <w:t>色代表的是『水果』</w:t>
      </w:r>
      <w:r w:rsidRPr="002838DD">
        <w:rPr>
          <w:rFonts w:ascii="標楷體" w:eastAsia="標楷體" w:hAnsi="標楷體" w:cs="新細明體" w:hint="eastAsia"/>
          <w:vanish/>
          <w:color w:val="2C2C2C"/>
          <w:kern w:val="0"/>
          <w:sz w:val="28"/>
          <w:szCs w:val="28"/>
        </w:rPr>
        <w:t>品牌故事</w:t>
      </w:r>
      <w:r w:rsidRPr="002838DD">
        <w:rPr>
          <w:rFonts w:ascii="Times New Roman" w:eastAsia="標楷體" w:hAnsi="Times New Roman" w:cs="Times New Roman"/>
          <w:vanish/>
          <w:color w:val="2C2C2C"/>
          <w:kern w:val="0"/>
          <w:sz w:val="28"/>
          <w:szCs w:val="28"/>
        </w:rPr>
        <w:t>﷽﷽﷽﷽﷽﷽﷽﷽﷽</w:t>
      </w:r>
      <w:r w:rsidRPr="002838DD">
        <w:rPr>
          <w:rFonts w:ascii="標楷體" w:eastAsia="標楷體" w:hAnsi="標楷體" w:cs="新細明體" w:hint="eastAsia"/>
          <w:color w:val="2C2C2C"/>
          <w:kern w:val="0"/>
          <w:sz w:val="28"/>
          <w:szCs w:val="28"/>
        </w:rPr>
        <w:t>，而下面則是用車子以最快的速度，將產地的商品，送到我們的客戶手上。</w:t>
      </w:r>
    </w:p>
    <w:p w14:paraId="064FD132" w14:textId="77777777" w:rsidR="002838DD" w:rsidRPr="002838DD" w:rsidRDefault="002838DD" w:rsidP="002838DD">
      <w:pPr>
        <w:widowControl/>
        <w:wordWrap w:val="0"/>
        <w:spacing w:line="240" w:lineRule="atLeast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  <w:r w:rsidRPr="002838DD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『用新鮮的品質、合理的價格、將產地的蔬果、配送給你們』</w:t>
      </w:r>
    </w:p>
    <w:p w14:paraId="3A37D733" w14:textId="2B81CB48" w:rsidR="00CB060F" w:rsidRDefault="00CB060F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近年餐飲市場競爭越來越激烈,</w:t>
      </w:r>
      <w:proofErr w:type="gramStart"/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我司將</w:t>
      </w:r>
      <w:proofErr w:type="gramEnd"/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秉持服務餐飲創業者初衷</w:t>
      </w:r>
    </w:p>
    <w:p w14:paraId="07CE6D2F" w14:textId="2D0A9BF1" w:rsidR="00CB060F" w:rsidRPr="00CB060F" w:rsidRDefault="00770392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在後</w:t>
      </w:r>
      <w:proofErr w:type="gramStart"/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疫</w:t>
      </w:r>
      <w:proofErr w:type="gramEnd"/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情時代</w:t>
      </w:r>
      <w:r w:rsidR="00CB060F"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,與餐飲業肩並肩一同開創南部餐飲新的一頁</w:t>
      </w:r>
    </w:p>
    <w:p w14:paraId="0B478151" w14:textId="77777777" w:rsidR="00CB060F" w:rsidRDefault="00CB060F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</w:p>
    <w:p w14:paraId="562684C1" w14:textId="2673C54A" w:rsidR="00507B64" w:rsidRPr="00347985" w:rsidRDefault="00507B64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color w:val="000000" w:themeColor="text1"/>
          <w:kern w:val="0"/>
          <w:sz w:val="28"/>
          <w:szCs w:val="28"/>
        </w:rPr>
      </w:pPr>
      <w:r>
        <w:rPr>
          <w:rFonts w:ascii="標楷體" w:eastAsia="標楷體" w:hAnsi="標楷體" w:cs="新細明體" w:hint="eastAsia"/>
          <w:color w:val="000000" w:themeColor="text1"/>
          <w:kern w:val="0"/>
          <w:sz w:val="28"/>
          <w:szCs w:val="28"/>
        </w:rPr>
        <w:t>這是我們企業的核心價值。</w:t>
      </w:r>
    </w:p>
    <w:p w14:paraId="3B6E755A" w14:textId="77777777" w:rsidR="00347985" w:rsidRPr="00347985" w:rsidRDefault="00347985" w:rsidP="003C2148">
      <w:pPr>
        <w:widowControl/>
        <w:wordWrap w:val="0"/>
        <w:spacing w:line="240" w:lineRule="atLeast"/>
        <w:rPr>
          <w:rFonts w:ascii="標楷體" w:eastAsia="標楷體" w:hAnsi="標楷體" w:cs="新細明體"/>
          <w:i/>
          <w:iCs/>
          <w:color w:val="000000" w:themeColor="text1"/>
          <w:kern w:val="0"/>
          <w:sz w:val="28"/>
          <w:szCs w:val="28"/>
        </w:rPr>
      </w:pPr>
    </w:p>
    <w:p w14:paraId="0BA49AD7" w14:textId="77777777" w:rsidR="00893348" w:rsidRDefault="00893348" w:rsidP="00950E35">
      <w:pPr>
        <w:widowControl/>
        <w:spacing w:line="240" w:lineRule="atLeast"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</w:p>
    <w:p w14:paraId="4D2D3932" w14:textId="1E83004D" w:rsidR="00E54E3C" w:rsidRPr="00770392" w:rsidRDefault="00E54E3C" w:rsidP="00770392">
      <w:pPr>
        <w:widowControl/>
        <w:spacing w:line="240" w:lineRule="atLeast"/>
        <w:jc w:val="center"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</w:p>
    <w:p w14:paraId="416D9D7F" w14:textId="625E0811" w:rsidR="004215B9" w:rsidRPr="004215B9" w:rsidRDefault="004215B9" w:rsidP="004215B9">
      <w:pPr>
        <w:widowControl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</w:p>
    <w:p w14:paraId="085594B8" w14:textId="4C685B6D" w:rsidR="00893348" w:rsidRDefault="004215B9" w:rsidP="004215B9">
      <w:pPr>
        <w:widowControl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  <w:r>
        <w:rPr>
          <w:rFonts w:ascii="標楷體" w:eastAsia="標楷體" w:hAnsi="標楷體" w:cs="新細明體"/>
          <w:color w:val="2C2C2C"/>
          <w:kern w:val="0"/>
          <w:sz w:val="28"/>
          <w:szCs w:val="28"/>
        </w:rPr>
        <w:br w:type="page"/>
      </w:r>
    </w:p>
    <w:p w14:paraId="39ABEF6C" w14:textId="7DB0E65A" w:rsidR="000D07C4" w:rsidRPr="00D94DA2" w:rsidRDefault="00554298" w:rsidP="00347985">
      <w:pPr>
        <w:jc w:val="center"/>
        <w:rPr>
          <w:rFonts w:ascii="標楷體" w:eastAsia="標楷體" w:hAnsi="標楷體" w:cs="新細明體"/>
          <w:color w:val="2C2C2C"/>
          <w:kern w:val="0"/>
          <w:sz w:val="28"/>
          <w:szCs w:val="28"/>
        </w:rPr>
      </w:pPr>
      <w:r w:rsidRPr="00D94DA2">
        <w:rPr>
          <w:rFonts w:ascii="標楷體" w:eastAsia="標楷體" w:hAnsi="標楷體" w:cs="新細明體" w:hint="eastAsia"/>
          <w:color w:val="2C2C2C"/>
          <w:kern w:val="0"/>
          <w:sz w:val="28"/>
          <w:szCs w:val="28"/>
        </w:rPr>
        <w:lastRenderedPageBreak/>
        <w:t>服務項目</w:t>
      </w:r>
    </w:p>
    <w:p w14:paraId="7DE1BB03" w14:textId="77777777" w:rsidR="009D4E39" w:rsidRPr="009D4E39" w:rsidRDefault="009D4E39" w:rsidP="004B581F">
      <w:pPr>
        <w:rPr>
          <w:rFonts w:ascii="標楷體" w:eastAsia="標楷體" w:hAnsi="標楷體"/>
          <w:sz w:val="28"/>
          <w:szCs w:val="28"/>
        </w:rPr>
      </w:pPr>
      <w:r w:rsidRPr="009D4E39">
        <w:rPr>
          <w:rFonts w:ascii="標楷體" w:eastAsia="標楷體" w:hAnsi="標楷體" w:hint="eastAsia"/>
          <w:sz w:val="28"/>
          <w:szCs w:val="28"/>
        </w:rPr>
        <w:t>『蔬果食品</w:t>
      </w:r>
      <w:r w:rsidRPr="009D4E39">
        <w:rPr>
          <w:rFonts w:ascii="標楷體" w:eastAsia="標楷體" w:hAnsi="標楷體"/>
          <w:sz w:val="28"/>
          <w:szCs w:val="28"/>
        </w:rPr>
        <w:t xml:space="preserve"> </w:t>
      </w:r>
      <w:r w:rsidRPr="009D4E39">
        <w:rPr>
          <w:rFonts w:ascii="標楷體" w:eastAsia="標楷體" w:hAnsi="標楷體" w:hint="eastAsia"/>
          <w:sz w:val="28"/>
          <w:szCs w:val="28"/>
        </w:rPr>
        <w:t>加工客製化</w:t>
      </w:r>
      <w:r w:rsidRPr="009D4E39">
        <w:rPr>
          <w:rFonts w:ascii="標楷體" w:eastAsia="標楷體" w:hAnsi="標楷體"/>
          <w:sz w:val="28"/>
          <w:szCs w:val="28"/>
        </w:rPr>
        <w:t xml:space="preserve"> </w:t>
      </w:r>
      <w:r w:rsidRPr="009D4E39">
        <w:rPr>
          <w:rFonts w:ascii="標楷體" w:eastAsia="標楷體" w:hAnsi="標楷體" w:hint="eastAsia"/>
          <w:sz w:val="28"/>
          <w:szCs w:val="28"/>
        </w:rPr>
        <w:t>產地直送』</w:t>
      </w:r>
      <w:r w:rsidRPr="009D4E39">
        <w:rPr>
          <w:rFonts w:ascii="標楷體" w:eastAsia="標楷體" w:hAnsi="標楷體"/>
          <w:sz w:val="28"/>
          <w:szCs w:val="28"/>
        </w:rPr>
        <w:t xml:space="preserve"> </w:t>
      </w:r>
      <w:r w:rsidRPr="009D4E39">
        <w:rPr>
          <w:rFonts w:ascii="標楷體" w:eastAsia="標楷體" w:hAnsi="標楷體" w:hint="eastAsia"/>
          <w:sz w:val="28"/>
          <w:szCs w:val="28"/>
        </w:rPr>
        <w:t>（搭配相片）</w:t>
      </w:r>
    </w:p>
    <w:p w14:paraId="57D064C3" w14:textId="5BCE3FEC" w:rsidR="009D4E39" w:rsidRPr="00770392" w:rsidRDefault="009D4E39" w:rsidP="009D4E39">
      <w:pPr>
        <w:rPr>
          <w:rFonts w:ascii="標楷體" w:eastAsia="標楷體" w:hAnsi="標楷體"/>
          <w:sz w:val="28"/>
          <w:szCs w:val="28"/>
        </w:rPr>
      </w:pPr>
      <w:r w:rsidRPr="009D4E39">
        <w:rPr>
          <w:rFonts w:ascii="標楷體" w:eastAsia="標楷體" w:hAnsi="標楷體" w:hint="eastAsia"/>
          <w:sz w:val="28"/>
          <w:szCs w:val="28"/>
        </w:rPr>
        <w:t>專業蔬果批發配送</w:t>
      </w:r>
      <w:r w:rsidR="00770392">
        <w:rPr>
          <w:rFonts w:ascii="標楷體" w:eastAsia="標楷體" w:hAnsi="標楷體" w:hint="eastAsia"/>
          <w:sz w:val="28"/>
          <w:szCs w:val="28"/>
        </w:rPr>
        <w:t xml:space="preserve">   </w:t>
      </w:r>
      <w:r w:rsidR="00770392" w:rsidRPr="00770392">
        <w:rPr>
          <w:rFonts w:ascii="標楷體" w:eastAsia="標楷體" w:hAnsi="標楷體" w:hint="eastAsia"/>
          <w:sz w:val="28"/>
          <w:szCs w:val="28"/>
        </w:rPr>
        <w:t>配送地點</w:t>
      </w:r>
      <w:proofErr w:type="gramStart"/>
      <w:r w:rsidR="00770392" w:rsidRPr="00770392">
        <w:rPr>
          <w:rFonts w:ascii="標楷體" w:eastAsia="標楷體" w:hAnsi="標楷體" w:hint="eastAsia"/>
          <w:sz w:val="28"/>
          <w:szCs w:val="28"/>
        </w:rPr>
        <w:t>涵</w:t>
      </w:r>
      <w:proofErr w:type="gramEnd"/>
      <w:r w:rsidR="00770392" w:rsidRPr="00770392">
        <w:rPr>
          <w:rFonts w:ascii="標楷體" w:eastAsia="標楷體" w:hAnsi="標楷體" w:hint="eastAsia"/>
          <w:sz w:val="28"/>
          <w:szCs w:val="28"/>
        </w:rPr>
        <w:t>高雄,台南,屏東</w:t>
      </w:r>
      <w:r w:rsidR="00770392">
        <w:rPr>
          <w:rFonts w:ascii="標楷體" w:eastAsia="標楷體" w:hAnsi="標楷體" w:hint="eastAsia"/>
          <w:sz w:val="28"/>
          <w:szCs w:val="28"/>
        </w:rPr>
        <w:t xml:space="preserve"> </w:t>
      </w:r>
    </w:p>
    <w:p w14:paraId="70B684A6" w14:textId="550C51D3" w:rsidR="009D4E39" w:rsidRPr="009D4E39" w:rsidRDefault="009D4E39" w:rsidP="009D4E39">
      <w:pPr>
        <w:rPr>
          <w:rFonts w:ascii="標楷體" w:eastAsia="標楷體" w:hAnsi="標楷體"/>
          <w:sz w:val="28"/>
          <w:szCs w:val="28"/>
        </w:rPr>
      </w:pPr>
      <w:proofErr w:type="gramStart"/>
      <w:r w:rsidRPr="009D4E39">
        <w:rPr>
          <w:rFonts w:ascii="標楷體" w:eastAsia="標楷體" w:hAnsi="標楷體" w:hint="eastAsia"/>
          <w:sz w:val="28"/>
          <w:szCs w:val="28"/>
        </w:rPr>
        <w:t>蔬菜截切加工</w:t>
      </w:r>
      <w:proofErr w:type="gramEnd"/>
      <w:r w:rsidRPr="009D4E39">
        <w:rPr>
          <w:rFonts w:ascii="標楷體" w:eastAsia="標楷體" w:hAnsi="標楷體" w:hint="eastAsia"/>
          <w:sz w:val="28"/>
          <w:szCs w:val="28"/>
        </w:rPr>
        <w:t>服務</w:t>
      </w:r>
      <w:r w:rsidR="00770392">
        <w:rPr>
          <w:rFonts w:ascii="標楷體" w:eastAsia="標楷體" w:hAnsi="標楷體" w:hint="eastAsia"/>
          <w:sz w:val="28"/>
          <w:szCs w:val="28"/>
        </w:rPr>
        <w:t xml:space="preserve">   替</w:t>
      </w:r>
      <w:r w:rsidR="005A4EC6">
        <w:rPr>
          <w:rFonts w:ascii="標楷體" w:eastAsia="標楷體" w:hAnsi="標楷體" w:hint="eastAsia"/>
          <w:sz w:val="28"/>
          <w:szCs w:val="28"/>
        </w:rPr>
        <w:t>餐飲業省去人力上的時間</w:t>
      </w:r>
    </w:p>
    <w:p w14:paraId="250BBF28" w14:textId="716F6936" w:rsidR="009D4E39" w:rsidRPr="009D4E39" w:rsidRDefault="009D4E39" w:rsidP="009D4E39">
      <w:pPr>
        <w:rPr>
          <w:rFonts w:ascii="標楷體" w:eastAsia="標楷體" w:hAnsi="標楷體"/>
          <w:sz w:val="28"/>
          <w:szCs w:val="28"/>
        </w:rPr>
      </w:pPr>
      <w:r w:rsidRPr="009D4E39">
        <w:rPr>
          <w:rFonts w:ascii="標楷體" w:eastAsia="標楷體" w:hAnsi="標楷體" w:hint="eastAsia"/>
          <w:sz w:val="28"/>
          <w:szCs w:val="28"/>
        </w:rPr>
        <w:t>產地作物採購直送</w:t>
      </w:r>
      <w:r w:rsidR="005A4EC6">
        <w:rPr>
          <w:rFonts w:ascii="標楷體" w:eastAsia="標楷體" w:hAnsi="標楷體" w:hint="eastAsia"/>
          <w:sz w:val="28"/>
          <w:szCs w:val="28"/>
        </w:rPr>
        <w:t xml:space="preserve">   中午前將前一天</w:t>
      </w:r>
      <w:proofErr w:type="gramStart"/>
      <w:r w:rsidR="005A4EC6">
        <w:rPr>
          <w:rFonts w:ascii="標楷體" w:eastAsia="標楷體" w:hAnsi="標楷體" w:hint="eastAsia"/>
          <w:sz w:val="28"/>
          <w:szCs w:val="28"/>
        </w:rPr>
        <w:t>採</w:t>
      </w:r>
      <w:proofErr w:type="gramEnd"/>
      <w:r w:rsidR="005A4EC6">
        <w:rPr>
          <w:rFonts w:ascii="標楷體" w:eastAsia="標楷體" w:hAnsi="標楷體" w:hint="eastAsia"/>
          <w:sz w:val="28"/>
          <w:szCs w:val="28"/>
        </w:rPr>
        <w:t>收的新鮮蔬菜送達</w:t>
      </w:r>
    </w:p>
    <w:p w14:paraId="11F1539C" w14:textId="125BC5D3" w:rsidR="00893348" w:rsidRDefault="009D4E39" w:rsidP="009A4C61">
      <w:pPr>
        <w:rPr>
          <w:rFonts w:ascii="標楷體" w:eastAsia="標楷體" w:hAnsi="標楷體"/>
          <w:sz w:val="28"/>
          <w:szCs w:val="28"/>
        </w:rPr>
      </w:pPr>
      <w:r w:rsidRPr="009D4E39">
        <w:rPr>
          <w:rFonts w:ascii="標楷體" w:eastAsia="標楷體" w:hAnsi="標楷體" w:hint="eastAsia"/>
          <w:sz w:val="28"/>
          <w:szCs w:val="28"/>
        </w:rPr>
        <w:t>各式食品倉儲物流</w:t>
      </w:r>
      <w:r w:rsidR="005A4EC6">
        <w:rPr>
          <w:rFonts w:ascii="標楷體" w:eastAsia="標楷體" w:hAnsi="標楷體" w:hint="eastAsia"/>
          <w:sz w:val="28"/>
          <w:szCs w:val="28"/>
        </w:rPr>
        <w:t xml:space="preserve">   協助儲備各式</w:t>
      </w:r>
      <w:proofErr w:type="gramStart"/>
      <w:r w:rsidR="005A4EC6">
        <w:rPr>
          <w:rFonts w:ascii="標楷體" w:eastAsia="標楷體" w:hAnsi="標楷體" w:hint="eastAsia"/>
          <w:sz w:val="28"/>
          <w:szCs w:val="28"/>
        </w:rPr>
        <w:t>食材以解決</w:t>
      </w:r>
      <w:proofErr w:type="gramEnd"/>
      <w:r w:rsidR="005A4EC6">
        <w:rPr>
          <w:rFonts w:ascii="標楷體" w:eastAsia="標楷體" w:hAnsi="標楷體" w:hint="eastAsia"/>
          <w:sz w:val="28"/>
          <w:szCs w:val="28"/>
        </w:rPr>
        <w:t>空間帶來的不便</w:t>
      </w:r>
    </w:p>
    <w:p w14:paraId="65C0F4A9" w14:textId="77777777" w:rsidR="005A4EC6" w:rsidRDefault="005A4EC6" w:rsidP="009A4C61">
      <w:pPr>
        <w:rPr>
          <w:rFonts w:ascii="標楷體" w:eastAsia="標楷體" w:hAnsi="標楷體"/>
          <w:sz w:val="28"/>
          <w:szCs w:val="28"/>
        </w:rPr>
      </w:pPr>
    </w:p>
    <w:p w14:paraId="3676DC66" w14:textId="50F3DB1E" w:rsidR="005A4EC6" w:rsidRDefault="005A4EC6" w:rsidP="009A4C61">
      <w:pPr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 xml:space="preserve">             食品安全</w:t>
      </w:r>
    </w:p>
    <w:p w14:paraId="3629F141" w14:textId="60465819" w:rsidR="005A4EC6" w:rsidRPr="005A4EC6" w:rsidRDefault="005A4EC6" w:rsidP="005A4EC6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 w:rsidRPr="005A4EC6">
        <w:rPr>
          <w:rFonts w:ascii="標楷體" w:eastAsia="標楷體" w:hAnsi="標楷體" w:hint="eastAsia"/>
          <w:sz w:val="28"/>
          <w:szCs w:val="28"/>
        </w:rPr>
        <w:t>與城市清潔合作定期廠內消毒</w:t>
      </w:r>
    </w:p>
    <w:p w14:paraId="4EEFCADD" w14:textId="15BF6A74" w:rsidR="005A4EC6" w:rsidRDefault="005A4EC6" w:rsidP="005A4EC6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與正修科技大學合作定期抽樣農藥殘留檢驗</w:t>
      </w:r>
    </w:p>
    <w:p w14:paraId="6B63B210" w14:textId="1C7ED6B1" w:rsidR="005A4EC6" w:rsidRDefault="005A4EC6" w:rsidP="005A4EC6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全程冷</w:t>
      </w:r>
      <w:proofErr w:type="gramStart"/>
      <w:r>
        <w:rPr>
          <w:rFonts w:ascii="標楷體" w:eastAsia="標楷體" w:hAnsi="標楷體" w:hint="eastAsia"/>
          <w:sz w:val="28"/>
          <w:szCs w:val="28"/>
        </w:rPr>
        <w:t>鍊</w:t>
      </w:r>
      <w:proofErr w:type="gramEnd"/>
      <w:r>
        <w:rPr>
          <w:rFonts w:ascii="標楷體" w:eastAsia="標楷體" w:hAnsi="標楷體" w:hint="eastAsia"/>
          <w:sz w:val="28"/>
          <w:szCs w:val="28"/>
        </w:rPr>
        <w:t>車隊低溫配送</w:t>
      </w:r>
    </w:p>
    <w:p w14:paraId="48FEFE12" w14:textId="70DEFFC6" w:rsidR="005A4EC6" w:rsidRPr="005A4EC6" w:rsidRDefault="005A4EC6" w:rsidP="005A4EC6">
      <w:pPr>
        <w:pStyle w:val="a7"/>
        <w:numPr>
          <w:ilvl w:val="0"/>
          <w:numId w:val="2"/>
        </w:numPr>
        <w:ind w:leftChars="0"/>
        <w:rPr>
          <w:rFonts w:ascii="標楷體" w:eastAsia="標楷體" w:hAnsi="標楷體"/>
          <w:sz w:val="28"/>
          <w:szCs w:val="28"/>
        </w:rPr>
      </w:pPr>
      <w:r>
        <w:rPr>
          <w:rFonts w:ascii="標楷體" w:eastAsia="標楷體" w:hAnsi="標楷體" w:hint="eastAsia"/>
          <w:sz w:val="28"/>
          <w:szCs w:val="28"/>
        </w:rPr>
        <w:t>將出貨商品貼上進出貨日期以確保新鮮</w:t>
      </w:r>
    </w:p>
    <w:p w14:paraId="06820FC6" w14:textId="77777777" w:rsidR="00770392" w:rsidRDefault="00770392" w:rsidP="009A4C61">
      <w:pPr>
        <w:rPr>
          <w:rFonts w:ascii="標楷體" w:eastAsia="標楷體" w:hAnsi="標楷體"/>
          <w:sz w:val="28"/>
          <w:szCs w:val="28"/>
        </w:rPr>
      </w:pPr>
    </w:p>
    <w:sectPr w:rsidR="007703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5A8B5D" w14:textId="77777777" w:rsidR="00F64035" w:rsidRDefault="00F64035" w:rsidP="00554298">
      <w:r>
        <w:separator/>
      </w:r>
    </w:p>
  </w:endnote>
  <w:endnote w:type="continuationSeparator" w:id="0">
    <w:p w14:paraId="70C566CE" w14:textId="77777777" w:rsidR="00F64035" w:rsidRDefault="00F64035" w:rsidP="005542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74A591" w14:textId="77777777" w:rsidR="00F64035" w:rsidRDefault="00F64035" w:rsidP="00554298">
      <w:r>
        <w:separator/>
      </w:r>
    </w:p>
  </w:footnote>
  <w:footnote w:type="continuationSeparator" w:id="0">
    <w:p w14:paraId="16BEF0C7" w14:textId="77777777" w:rsidR="00F64035" w:rsidRDefault="00F64035" w:rsidP="0055429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E1A0D"/>
    <w:multiLevelType w:val="hybridMultilevel"/>
    <w:tmpl w:val="75BAF34E"/>
    <w:lvl w:ilvl="0" w:tplc="CF4626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CEC3B41"/>
    <w:multiLevelType w:val="hybridMultilevel"/>
    <w:tmpl w:val="9CD07792"/>
    <w:lvl w:ilvl="0" w:tplc="EB40BA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73C48"/>
    <w:rsid w:val="00073C48"/>
    <w:rsid w:val="000D07C4"/>
    <w:rsid w:val="000E5EE8"/>
    <w:rsid w:val="00140D1E"/>
    <w:rsid w:val="001D4AF7"/>
    <w:rsid w:val="001E0087"/>
    <w:rsid w:val="002838DD"/>
    <w:rsid w:val="00347985"/>
    <w:rsid w:val="003C2148"/>
    <w:rsid w:val="004215B9"/>
    <w:rsid w:val="004530C2"/>
    <w:rsid w:val="004B581F"/>
    <w:rsid w:val="00507B64"/>
    <w:rsid w:val="00554298"/>
    <w:rsid w:val="00556CD0"/>
    <w:rsid w:val="005A4EC6"/>
    <w:rsid w:val="006F28FB"/>
    <w:rsid w:val="00770392"/>
    <w:rsid w:val="00893348"/>
    <w:rsid w:val="008D0016"/>
    <w:rsid w:val="0094578F"/>
    <w:rsid w:val="00950E35"/>
    <w:rsid w:val="00955B18"/>
    <w:rsid w:val="009A4C61"/>
    <w:rsid w:val="009D4E39"/>
    <w:rsid w:val="009F7E18"/>
    <w:rsid w:val="00AB2D46"/>
    <w:rsid w:val="00AB302A"/>
    <w:rsid w:val="00AD6464"/>
    <w:rsid w:val="00AE6AEF"/>
    <w:rsid w:val="00B62DCC"/>
    <w:rsid w:val="00BA13FF"/>
    <w:rsid w:val="00BA2830"/>
    <w:rsid w:val="00C105E1"/>
    <w:rsid w:val="00C9473E"/>
    <w:rsid w:val="00CB060F"/>
    <w:rsid w:val="00D0083D"/>
    <w:rsid w:val="00D2192F"/>
    <w:rsid w:val="00D66BD0"/>
    <w:rsid w:val="00D94DA2"/>
    <w:rsid w:val="00E54E3C"/>
    <w:rsid w:val="00F21F5A"/>
    <w:rsid w:val="00F44A3E"/>
    <w:rsid w:val="00F5718A"/>
    <w:rsid w:val="00F64035"/>
    <w:rsid w:val="00F7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968A2A"/>
  <w15:docId w15:val="{DC1EDFE8-FA8B-4185-8A54-1E8E64A249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4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54298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5429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54298"/>
    <w:rPr>
      <w:sz w:val="20"/>
      <w:szCs w:val="20"/>
    </w:rPr>
  </w:style>
  <w:style w:type="paragraph" w:styleId="a7">
    <w:name w:val="List Paragraph"/>
    <w:basedOn w:val="a"/>
    <w:uiPriority w:val="34"/>
    <w:qFormat/>
    <w:rsid w:val="00E54E3C"/>
    <w:pPr>
      <w:ind w:leftChars="200" w:left="480"/>
    </w:pPr>
  </w:style>
  <w:style w:type="character" w:styleId="a8">
    <w:name w:val="Emphasis"/>
    <w:basedOn w:val="a0"/>
    <w:uiPriority w:val="20"/>
    <w:qFormat/>
    <w:rsid w:val="00B62DCC"/>
    <w:rPr>
      <w:i/>
      <w:iCs/>
    </w:rPr>
  </w:style>
  <w:style w:type="paragraph" w:styleId="a9">
    <w:name w:val="Balloon Text"/>
    <w:basedOn w:val="a"/>
    <w:link w:val="aa"/>
    <w:uiPriority w:val="99"/>
    <w:semiHidden/>
    <w:unhideWhenUsed/>
    <w:rsid w:val="00AB302A"/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註解方塊文字 字元"/>
    <w:basedOn w:val="a0"/>
    <w:link w:val="a9"/>
    <w:uiPriority w:val="99"/>
    <w:semiHidden/>
    <w:rsid w:val="00AB302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32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16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2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5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199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7152</TotalTime>
  <Pages>2</Pages>
  <Words>63</Words>
  <Characters>360</Characters>
  <Application>Microsoft Office Word</Application>
  <DocSecurity>0</DocSecurity>
  <Lines>3</Lines>
  <Paragraphs>1</Paragraphs>
  <ScaleCrop>false</ScaleCrop>
  <Company>LeaLeaGroup</Company>
  <LinksUpToDate>false</LinksUpToDate>
  <CharactersWithSpaces>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Sunny</dc:creator>
  <cp:lastModifiedBy>AP</cp:lastModifiedBy>
  <cp:revision>7</cp:revision>
  <dcterms:created xsi:type="dcterms:W3CDTF">2022-02-21T07:01:00Z</dcterms:created>
  <dcterms:modified xsi:type="dcterms:W3CDTF">2022-03-01T16:12:00Z</dcterms:modified>
</cp:coreProperties>
</file>