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丁向华</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076C9786" w14:textId="77777777" w:rsidR="00C265BA"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7591872" w:history="1">
        <w:r w:rsidR="00C265BA" w:rsidRPr="00317363">
          <w:rPr>
            <w:rStyle w:val="a5"/>
            <w:rFonts w:hint="eastAsia"/>
            <w:noProof/>
          </w:rPr>
          <w:t>摘</w:t>
        </w:r>
        <w:r w:rsidR="00C265BA" w:rsidRPr="00317363">
          <w:rPr>
            <w:rStyle w:val="a5"/>
            <w:noProof/>
          </w:rPr>
          <w:t xml:space="preserve">  </w:t>
        </w:r>
        <w:r w:rsidR="00C265BA" w:rsidRPr="00317363">
          <w:rPr>
            <w:rStyle w:val="a5"/>
            <w:rFonts w:hint="eastAsia"/>
            <w:noProof/>
          </w:rPr>
          <w:t>要</w:t>
        </w:r>
        <w:r w:rsidR="00C265BA">
          <w:rPr>
            <w:noProof/>
            <w:webHidden/>
          </w:rPr>
          <w:tab/>
        </w:r>
        <w:r w:rsidR="00C265BA">
          <w:rPr>
            <w:noProof/>
            <w:webHidden/>
          </w:rPr>
          <w:fldChar w:fldCharType="begin"/>
        </w:r>
        <w:r w:rsidR="00C265BA">
          <w:rPr>
            <w:noProof/>
            <w:webHidden/>
          </w:rPr>
          <w:instrText xml:space="preserve"> PAGEREF _Toc27591872 \h </w:instrText>
        </w:r>
        <w:r w:rsidR="00C265BA">
          <w:rPr>
            <w:noProof/>
            <w:webHidden/>
          </w:rPr>
        </w:r>
        <w:r w:rsidR="00C265BA">
          <w:rPr>
            <w:noProof/>
            <w:webHidden/>
          </w:rPr>
          <w:fldChar w:fldCharType="separate"/>
        </w:r>
        <w:r w:rsidR="00C265BA">
          <w:rPr>
            <w:noProof/>
            <w:webHidden/>
          </w:rPr>
          <w:t>I</w:t>
        </w:r>
        <w:r w:rsidR="00C265BA">
          <w:rPr>
            <w:noProof/>
            <w:webHidden/>
          </w:rPr>
          <w:fldChar w:fldCharType="end"/>
        </w:r>
      </w:hyperlink>
    </w:p>
    <w:p w14:paraId="6BFDAAA5" w14:textId="77777777" w:rsidR="00C265BA" w:rsidRDefault="00C265BA">
      <w:pPr>
        <w:pStyle w:val="10"/>
        <w:tabs>
          <w:tab w:val="right" w:leader="dot" w:pos="8296"/>
        </w:tabs>
        <w:rPr>
          <w:b w:val="0"/>
          <w:noProof/>
          <w:sz w:val="21"/>
        </w:rPr>
      </w:pPr>
      <w:hyperlink w:anchor="_Toc27591873" w:history="1">
        <w:r w:rsidRPr="00317363">
          <w:rPr>
            <w:rStyle w:val="a5"/>
            <w:rFonts w:ascii="Times New Roman" w:hAnsi="Times New Roman" w:cs="Times New Roman"/>
            <w:noProof/>
          </w:rPr>
          <w:t>Abstract</w:t>
        </w:r>
        <w:r>
          <w:rPr>
            <w:noProof/>
            <w:webHidden/>
          </w:rPr>
          <w:tab/>
        </w:r>
        <w:r>
          <w:rPr>
            <w:noProof/>
            <w:webHidden/>
          </w:rPr>
          <w:fldChar w:fldCharType="begin"/>
        </w:r>
        <w:r>
          <w:rPr>
            <w:noProof/>
            <w:webHidden/>
          </w:rPr>
          <w:instrText xml:space="preserve"> PAGEREF _Toc27591873 \h </w:instrText>
        </w:r>
        <w:r>
          <w:rPr>
            <w:noProof/>
            <w:webHidden/>
          </w:rPr>
        </w:r>
        <w:r>
          <w:rPr>
            <w:noProof/>
            <w:webHidden/>
          </w:rPr>
          <w:fldChar w:fldCharType="separate"/>
        </w:r>
        <w:r>
          <w:rPr>
            <w:noProof/>
            <w:webHidden/>
          </w:rPr>
          <w:t>II</w:t>
        </w:r>
        <w:r>
          <w:rPr>
            <w:noProof/>
            <w:webHidden/>
          </w:rPr>
          <w:fldChar w:fldCharType="end"/>
        </w:r>
      </w:hyperlink>
    </w:p>
    <w:p w14:paraId="7D887A44" w14:textId="77777777" w:rsidR="00C265BA" w:rsidRDefault="00C265BA">
      <w:pPr>
        <w:pStyle w:val="10"/>
        <w:tabs>
          <w:tab w:val="right" w:leader="dot" w:pos="8296"/>
        </w:tabs>
        <w:rPr>
          <w:b w:val="0"/>
          <w:noProof/>
          <w:sz w:val="21"/>
        </w:rPr>
      </w:pPr>
      <w:hyperlink w:anchor="_Toc27591874" w:history="1">
        <w:r w:rsidRPr="00317363">
          <w:rPr>
            <w:rStyle w:val="a5"/>
            <w:rFonts w:hint="eastAsia"/>
            <w:noProof/>
          </w:rPr>
          <w:t>第一章</w:t>
        </w:r>
        <w:r w:rsidRPr="00317363">
          <w:rPr>
            <w:rStyle w:val="a5"/>
            <w:noProof/>
          </w:rPr>
          <w:t xml:space="preserve">  </w:t>
        </w:r>
        <w:r w:rsidRPr="00317363">
          <w:rPr>
            <w:rStyle w:val="a5"/>
            <w:rFonts w:hint="eastAsia"/>
            <w:noProof/>
          </w:rPr>
          <w:t>绪论</w:t>
        </w:r>
        <w:r>
          <w:rPr>
            <w:noProof/>
            <w:webHidden/>
          </w:rPr>
          <w:tab/>
        </w:r>
        <w:r>
          <w:rPr>
            <w:noProof/>
            <w:webHidden/>
          </w:rPr>
          <w:fldChar w:fldCharType="begin"/>
        </w:r>
        <w:r>
          <w:rPr>
            <w:noProof/>
            <w:webHidden/>
          </w:rPr>
          <w:instrText xml:space="preserve"> PAGEREF _Toc27591874 \h </w:instrText>
        </w:r>
        <w:r>
          <w:rPr>
            <w:noProof/>
            <w:webHidden/>
          </w:rPr>
        </w:r>
        <w:r>
          <w:rPr>
            <w:noProof/>
            <w:webHidden/>
          </w:rPr>
          <w:fldChar w:fldCharType="separate"/>
        </w:r>
        <w:r>
          <w:rPr>
            <w:noProof/>
            <w:webHidden/>
          </w:rPr>
          <w:t>1</w:t>
        </w:r>
        <w:r>
          <w:rPr>
            <w:noProof/>
            <w:webHidden/>
          </w:rPr>
          <w:fldChar w:fldCharType="end"/>
        </w:r>
      </w:hyperlink>
    </w:p>
    <w:p w14:paraId="77C78C58" w14:textId="77777777" w:rsidR="00C265BA" w:rsidRDefault="00C265BA" w:rsidP="00C265BA">
      <w:pPr>
        <w:pStyle w:val="20"/>
        <w:tabs>
          <w:tab w:val="right" w:leader="dot" w:pos="8296"/>
        </w:tabs>
        <w:ind w:left="420"/>
        <w:rPr>
          <w:noProof/>
          <w:sz w:val="21"/>
        </w:rPr>
      </w:pPr>
      <w:hyperlink w:anchor="_Toc27591875" w:history="1">
        <w:r w:rsidRPr="00317363">
          <w:rPr>
            <w:rStyle w:val="a5"/>
            <w:rFonts w:ascii="Times New Roman" w:hAnsi="Times New Roman" w:cs="Times New Roman"/>
            <w:noProof/>
          </w:rPr>
          <w:t xml:space="preserve">1.1  </w:t>
        </w:r>
        <w:r w:rsidRPr="00317363">
          <w:rPr>
            <w:rStyle w:val="a5"/>
            <w:rFonts w:hint="eastAsia"/>
            <w:noProof/>
          </w:rPr>
          <w:t>研究背景</w:t>
        </w:r>
        <w:r>
          <w:rPr>
            <w:noProof/>
            <w:webHidden/>
          </w:rPr>
          <w:tab/>
        </w:r>
        <w:r>
          <w:rPr>
            <w:noProof/>
            <w:webHidden/>
          </w:rPr>
          <w:fldChar w:fldCharType="begin"/>
        </w:r>
        <w:r>
          <w:rPr>
            <w:noProof/>
            <w:webHidden/>
          </w:rPr>
          <w:instrText xml:space="preserve"> PAGEREF _Toc27591875 \h </w:instrText>
        </w:r>
        <w:r>
          <w:rPr>
            <w:noProof/>
            <w:webHidden/>
          </w:rPr>
        </w:r>
        <w:r>
          <w:rPr>
            <w:noProof/>
            <w:webHidden/>
          </w:rPr>
          <w:fldChar w:fldCharType="separate"/>
        </w:r>
        <w:r>
          <w:rPr>
            <w:noProof/>
            <w:webHidden/>
          </w:rPr>
          <w:t>1</w:t>
        </w:r>
        <w:r>
          <w:rPr>
            <w:noProof/>
            <w:webHidden/>
          </w:rPr>
          <w:fldChar w:fldCharType="end"/>
        </w:r>
      </w:hyperlink>
    </w:p>
    <w:p w14:paraId="3D5FFFBC" w14:textId="77777777" w:rsidR="00C265BA" w:rsidRDefault="00C265BA" w:rsidP="00C265BA">
      <w:pPr>
        <w:pStyle w:val="20"/>
        <w:tabs>
          <w:tab w:val="right" w:leader="dot" w:pos="8296"/>
        </w:tabs>
        <w:ind w:left="420"/>
        <w:rPr>
          <w:noProof/>
          <w:sz w:val="21"/>
        </w:rPr>
      </w:pPr>
      <w:hyperlink w:anchor="_Toc27591876" w:history="1">
        <w:r w:rsidRPr="00317363">
          <w:rPr>
            <w:rStyle w:val="a5"/>
            <w:rFonts w:ascii="Times New Roman" w:hAnsi="Times New Roman" w:cs="Times New Roman"/>
            <w:noProof/>
          </w:rPr>
          <w:t>1.2</w:t>
        </w:r>
        <w:r w:rsidRPr="00317363">
          <w:rPr>
            <w:rStyle w:val="a5"/>
            <w:noProof/>
          </w:rPr>
          <w:t xml:space="preserve">  </w:t>
        </w:r>
        <w:r w:rsidRPr="00317363">
          <w:rPr>
            <w:rStyle w:val="a5"/>
            <w:rFonts w:hint="eastAsia"/>
            <w:noProof/>
          </w:rPr>
          <w:t>国内外研究现状</w:t>
        </w:r>
        <w:r>
          <w:rPr>
            <w:noProof/>
            <w:webHidden/>
          </w:rPr>
          <w:tab/>
        </w:r>
        <w:r>
          <w:rPr>
            <w:noProof/>
            <w:webHidden/>
          </w:rPr>
          <w:fldChar w:fldCharType="begin"/>
        </w:r>
        <w:r>
          <w:rPr>
            <w:noProof/>
            <w:webHidden/>
          </w:rPr>
          <w:instrText xml:space="preserve"> PAGEREF _Toc27591876 \h </w:instrText>
        </w:r>
        <w:r>
          <w:rPr>
            <w:noProof/>
            <w:webHidden/>
          </w:rPr>
        </w:r>
        <w:r>
          <w:rPr>
            <w:noProof/>
            <w:webHidden/>
          </w:rPr>
          <w:fldChar w:fldCharType="separate"/>
        </w:r>
        <w:r>
          <w:rPr>
            <w:noProof/>
            <w:webHidden/>
          </w:rPr>
          <w:t>2</w:t>
        </w:r>
        <w:r>
          <w:rPr>
            <w:noProof/>
            <w:webHidden/>
          </w:rPr>
          <w:fldChar w:fldCharType="end"/>
        </w:r>
      </w:hyperlink>
    </w:p>
    <w:p w14:paraId="26E29B33" w14:textId="77777777" w:rsidR="00C265BA" w:rsidRDefault="00C265BA" w:rsidP="00C265BA">
      <w:pPr>
        <w:pStyle w:val="20"/>
        <w:tabs>
          <w:tab w:val="right" w:leader="dot" w:pos="8296"/>
        </w:tabs>
        <w:ind w:left="420"/>
        <w:rPr>
          <w:noProof/>
          <w:sz w:val="21"/>
        </w:rPr>
      </w:pPr>
      <w:hyperlink w:anchor="_Toc27591877" w:history="1">
        <w:r w:rsidRPr="00317363">
          <w:rPr>
            <w:rStyle w:val="a5"/>
            <w:rFonts w:ascii="Times New Roman" w:hAnsi="Times New Roman" w:cs="Times New Roman"/>
            <w:noProof/>
          </w:rPr>
          <w:t xml:space="preserve">1.3  </w:t>
        </w:r>
        <w:r w:rsidRPr="00317363">
          <w:rPr>
            <w:rStyle w:val="a5"/>
            <w:rFonts w:hint="eastAsia"/>
            <w:noProof/>
          </w:rPr>
          <w:t>主要工作和创新点</w:t>
        </w:r>
        <w:r>
          <w:rPr>
            <w:noProof/>
            <w:webHidden/>
          </w:rPr>
          <w:tab/>
        </w:r>
        <w:r>
          <w:rPr>
            <w:noProof/>
            <w:webHidden/>
          </w:rPr>
          <w:fldChar w:fldCharType="begin"/>
        </w:r>
        <w:r>
          <w:rPr>
            <w:noProof/>
            <w:webHidden/>
          </w:rPr>
          <w:instrText xml:space="preserve"> PAGEREF _Toc27591877 \h </w:instrText>
        </w:r>
        <w:r>
          <w:rPr>
            <w:noProof/>
            <w:webHidden/>
          </w:rPr>
        </w:r>
        <w:r>
          <w:rPr>
            <w:noProof/>
            <w:webHidden/>
          </w:rPr>
          <w:fldChar w:fldCharType="separate"/>
        </w:r>
        <w:r>
          <w:rPr>
            <w:noProof/>
            <w:webHidden/>
          </w:rPr>
          <w:t>4</w:t>
        </w:r>
        <w:r>
          <w:rPr>
            <w:noProof/>
            <w:webHidden/>
          </w:rPr>
          <w:fldChar w:fldCharType="end"/>
        </w:r>
      </w:hyperlink>
    </w:p>
    <w:p w14:paraId="5E68CD71" w14:textId="77777777" w:rsidR="00C265BA" w:rsidRDefault="00C265BA" w:rsidP="00C265BA">
      <w:pPr>
        <w:pStyle w:val="20"/>
        <w:tabs>
          <w:tab w:val="right" w:leader="dot" w:pos="8296"/>
        </w:tabs>
        <w:ind w:left="420"/>
        <w:rPr>
          <w:noProof/>
          <w:sz w:val="21"/>
        </w:rPr>
      </w:pPr>
      <w:hyperlink w:anchor="_Toc27591878" w:history="1">
        <w:r w:rsidRPr="00317363">
          <w:rPr>
            <w:rStyle w:val="a5"/>
            <w:rFonts w:ascii="Times New Roman" w:hAnsi="Times New Roman" w:cs="Times New Roman"/>
            <w:noProof/>
          </w:rPr>
          <w:t>1.4</w:t>
        </w:r>
        <w:r w:rsidRPr="00317363">
          <w:rPr>
            <w:rStyle w:val="a5"/>
            <w:noProof/>
          </w:rPr>
          <w:t xml:space="preserve">  </w:t>
        </w:r>
        <w:r w:rsidRPr="00317363">
          <w:rPr>
            <w:rStyle w:val="a5"/>
            <w:rFonts w:hint="eastAsia"/>
            <w:noProof/>
          </w:rPr>
          <w:t>篇章结构</w:t>
        </w:r>
        <w:r>
          <w:rPr>
            <w:noProof/>
            <w:webHidden/>
          </w:rPr>
          <w:tab/>
        </w:r>
        <w:r>
          <w:rPr>
            <w:noProof/>
            <w:webHidden/>
          </w:rPr>
          <w:fldChar w:fldCharType="begin"/>
        </w:r>
        <w:r>
          <w:rPr>
            <w:noProof/>
            <w:webHidden/>
          </w:rPr>
          <w:instrText xml:space="preserve"> PAGEREF _Toc27591878 \h </w:instrText>
        </w:r>
        <w:r>
          <w:rPr>
            <w:noProof/>
            <w:webHidden/>
          </w:rPr>
        </w:r>
        <w:r>
          <w:rPr>
            <w:noProof/>
            <w:webHidden/>
          </w:rPr>
          <w:fldChar w:fldCharType="separate"/>
        </w:r>
        <w:r>
          <w:rPr>
            <w:noProof/>
            <w:webHidden/>
          </w:rPr>
          <w:t>4</w:t>
        </w:r>
        <w:r>
          <w:rPr>
            <w:noProof/>
            <w:webHidden/>
          </w:rPr>
          <w:fldChar w:fldCharType="end"/>
        </w:r>
      </w:hyperlink>
    </w:p>
    <w:p w14:paraId="759E40B0" w14:textId="77777777" w:rsidR="00C265BA" w:rsidRDefault="00C265BA">
      <w:pPr>
        <w:pStyle w:val="10"/>
        <w:tabs>
          <w:tab w:val="right" w:leader="dot" w:pos="8296"/>
        </w:tabs>
        <w:rPr>
          <w:b w:val="0"/>
          <w:noProof/>
          <w:sz w:val="21"/>
        </w:rPr>
      </w:pPr>
      <w:hyperlink w:anchor="_Toc27591879" w:history="1">
        <w:r w:rsidRPr="00317363">
          <w:rPr>
            <w:rStyle w:val="a5"/>
            <w:rFonts w:hint="eastAsia"/>
            <w:noProof/>
          </w:rPr>
          <w:t>第二章</w:t>
        </w:r>
        <w:r w:rsidRPr="00317363">
          <w:rPr>
            <w:rStyle w:val="a5"/>
            <w:noProof/>
          </w:rPr>
          <w:t xml:space="preserve">  </w:t>
        </w:r>
        <w:r w:rsidRPr="00317363">
          <w:rPr>
            <w:rStyle w:val="a5"/>
            <w:rFonts w:hint="eastAsia"/>
            <w:noProof/>
          </w:rPr>
          <w:t>相关工作及技术背景</w:t>
        </w:r>
        <w:r>
          <w:rPr>
            <w:noProof/>
            <w:webHidden/>
          </w:rPr>
          <w:tab/>
        </w:r>
        <w:r>
          <w:rPr>
            <w:noProof/>
            <w:webHidden/>
          </w:rPr>
          <w:fldChar w:fldCharType="begin"/>
        </w:r>
        <w:r>
          <w:rPr>
            <w:noProof/>
            <w:webHidden/>
          </w:rPr>
          <w:instrText xml:space="preserve"> PAGEREF _Toc27591879 \h </w:instrText>
        </w:r>
        <w:r>
          <w:rPr>
            <w:noProof/>
            <w:webHidden/>
          </w:rPr>
        </w:r>
        <w:r>
          <w:rPr>
            <w:noProof/>
            <w:webHidden/>
          </w:rPr>
          <w:fldChar w:fldCharType="separate"/>
        </w:r>
        <w:r>
          <w:rPr>
            <w:noProof/>
            <w:webHidden/>
          </w:rPr>
          <w:t>6</w:t>
        </w:r>
        <w:r>
          <w:rPr>
            <w:noProof/>
            <w:webHidden/>
          </w:rPr>
          <w:fldChar w:fldCharType="end"/>
        </w:r>
      </w:hyperlink>
    </w:p>
    <w:p w14:paraId="53249B91" w14:textId="77777777" w:rsidR="00C265BA" w:rsidRDefault="00C265BA" w:rsidP="00C265BA">
      <w:pPr>
        <w:pStyle w:val="20"/>
        <w:tabs>
          <w:tab w:val="right" w:leader="dot" w:pos="8296"/>
        </w:tabs>
        <w:ind w:left="420"/>
        <w:rPr>
          <w:noProof/>
          <w:sz w:val="21"/>
        </w:rPr>
      </w:pPr>
      <w:hyperlink w:anchor="_Toc27591880" w:history="1">
        <w:r w:rsidRPr="00317363">
          <w:rPr>
            <w:rStyle w:val="a5"/>
            <w:rFonts w:ascii="Times New Roman" w:hAnsi="Times New Roman" w:cs="Times New Roman"/>
            <w:noProof/>
          </w:rPr>
          <w:t xml:space="preserve">2.1  </w:t>
        </w:r>
        <w:r w:rsidRPr="00317363">
          <w:rPr>
            <w:rStyle w:val="a5"/>
            <w:rFonts w:hint="eastAsia"/>
            <w:noProof/>
          </w:rPr>
          <w:t>区块链技术</w:t>
        </w:r>
        <w:r>
          <w:rPr>
            <w:noProof/>
            <w:webHidden/>
          </w:rPr>
          <w:tab/>
        </w:r>
        <w:r>
          <w:rPr>
            <w:noProof/>
            <w:webHidden/>
          </w:rPr>
          <w:fldChar w:fldCharType="begin"/>
        </w:r>
        <w:r>
          <w:rPr>
            <w:noProof/>
            <w:webHidden/>
          </w:rPr>
          <w:instrText xml:space="preserve"> PAGEREF _Toc27591880 \h </w:instrText>
        </w:r>
        <w:r>
          <w:rPr>
            <w:noProof/>
            <w:webHidden/>
          </w:rPr>
        </w:r>
        <w:r>
          <w:rPr>
            <w:noProof/>
            <w:webHidden/>
          </w:rPr>
          <w:fldChar w:fldCharType="separate"/>
        </w:r>
        <w:r>
          <w:rPr>
            <w:noProof/>
            <w:webHidden/>
          </w:rPr>
          <w:t>6</w:t>
        </w:r>
        <w:r>
          <w:rPr>
            <w:noProof/>
            <w:webHidden/>
          </w:rPr>
          <w:fldChar w:fldCharType="end"/>
        </w:r>
      </w:hyperlink>
    </w:p>
    <w:p w14:paraId="3E70FEA4" w14:textId="77777777" w:rsidR="00C265BA" w:rsidRDefault="00C265BA" w:rsidP="00C265BA">
      <w:pPr>
        <w:pStyle w:val="30"/>
        <w:tabs>
          <w:tab w:val="right" w:leader="dot" w:pos="8296"/>
        </w:tabs>
        <w:ind w:left="840"/>
        <w:rPr>
          <w:noProof/>
          <w:sz w:val="21"/>
        </w:rPr>
      </w:pPr>
      <w:hyperlink w:anchor="_Toc27591881" w:history="1">
        <w:r w:rsidRPr="00317363">
          <w:rPr>
            <w:rStyle w:val="a5"/>
            <w:rFonts w:ascii="Times New Roman" w:hAnsi="Times New Roman" w:cs="Times New Roman"/>
            <w:noProof/>
          </w:rPr>
          <w:t xml:space="preserve">2.1.1 </w:t>
        </w:r>
        <w:r w:rsidRPr="00317363">
          <w:rPr>
            <w:rStyle w:val="a5"/>
            <w:rFonts w:ascii="Times New Roman" w:hAnsi="Times New Roman" w:cs="Times New Roman" w:hint="eastAsia"/>
            <w:noProof/>
          </w:rPr>
          <w:t>区块链中的交易</w:t>
        </w:r>
        <w:r>
          <w:rPr>
            <w:noProof/>
            <w:webHidden/>
          </w:rPr>
          <w:tab/>
        </w:r>
        <w:r>
          <w:rPr>
            <w:noProof/>
            <w:webHidden/>
          </w:rPr>
          <w:fldChar w:fldCharType="begin"/>
        </w:r>
        <w:r>
          <w:rPr>
            <w:noProof/>
            <w:webHidden/>
          </w:rPr>
          <w:instrText xml:space="preserve"> PAGEREF _Toc27591881 \h </w:instrText>
        </w:r>
        <w:r>
          <w:rPr>
            <w:noProof/>
            <w:webHidden/>
          </w:rPr>
        </w:r>
        <w:r>
          <w:rPr>
            <w:noProof/>
            <w:webHidden/>
          </w:rPr>
          <w:fldChar w:fldCharType="separate"/>
        </w:r>
        <w:r>
          <w:rPr>
            <w:noProof/>
            <w:webHidden/>
          </w:rPr>
          <w:t>6</w:t>
        </w:r>
        <w:r>
          <w:rPr>
            <w:noProof/>
            <w:webHidden/>
          </w:rPr>
          <w:fldChar w:fldCharType="end"/>
        </w:r>
      </w:hyperlink>
    </w:p>
    <w:p w14:paraId="0FE5A1D0" w14:textId="77777777" w:rsidR="00C265BA" w:rsidRDefault="00C265BA" w:rsidP="00C265BA">
      <w:pPr>
        <w:pStyle w:val="30"/>
        <w:tabs>
          <w:tab w:val="right" w:leader="dot" w:pos="8296"/>
        </w:tabs>
        <w:ind w:left="840"/>
        <w:rPr>
          <w:noProof/>
          <w:sz w:val="21"/>
        </w:rPr>
      </w:pPr>
      <w:hyperlink w:anchor="_Toc27591882" w:history="1">
        <w:r w:rsidRPr="00317363">
          <w:rPr>
            <w:rStyle w:val="a5"/>
            <w:rFonts w:ascii="Times New Roman" w:hAnsi="Times New Roman" w:cs="Times New Roman"/>
            <w:noProof/>
          </w:rPr>
          <w:t xml:space="preserve">2.1.2 </w:t>
        </w:r>
        <w:r w:rsidRPr="00317363">
          <w:rPr>
            <w:rStyle w:val="a5"/>
            <w:rFonts w:ascii="Times New Roman" w:hAnsi="Times New Roman" w:cs="Times New Roman" w:hint="eastAsia"/>
            <w:noProof/>
          </w:rPr>
          <w:t>以太坊系统</w:t>
        </w:r>
        <w:r>
          <w:rPr>
            <w:noProof/>
            <w:webHidden/>
          </w:rPr>
          <w:tab/>
        </w:r>
        <w:r>
          <w:rPr>
            <w:noProof/>
            <w:webHidden/>
          </w:rPr>
          <w:fldChar w:fldCharType="begin"/>
        </w:r>
        <w:r>
          <w:rPr>
            <w:noProof/>
            <w:webHidden/>
          </w:rPr>
          <w:instrText xml:space="preserve"> PAGEREF _Toc27591882 \h </w:instrText>
        </w:r>
        <w:r>
          <w:rPr>
            <w:noProof/>
            <w:webHidden/>
          </w:rPr>
        </w:r>
        <w:r>
          <w:rPr>
            <w:noProof/>
            <w:webHidden/>
          </w:rPr>
          <w:fldChar w:fldCharType="separate"/>
        </w:r>
        <w:r>
          <w:rPr>
            <w:noProof/>
            <w:webHidden/>
          </w:rPr>
          <w:t>7</w:t>
        </w:r>
        <w:r>
          <w:rPr>
            <w:noProof/>
            <w:webHidden/>
          </w:rPr>
          <w:fldChar w:fldCharType="end"/>
        </w:r>
      </w:hyperlink>
    </w:p>
    <w:p w14:paraId="777D5FEE" w14:textId="77777777" w:rsidR="00C265BA" w:rsidRDefault="00C265BA" w:rsidP="00C265BA">
      <w:pPr>
        <w:pStyle w:val="20"/>
        <w:tabs>
          <w:tab w:val="right" w:leader="dot" w:pos="8296"/>
        </w:tabs>
        <w:ind w:left="420"/>
        <w:rPr>
          <w:noProof/>
          <w:sz w:val="21"/>
        </w:rPr>
      </w:pPr>
      <w:hyperlink w:anchor="_Toc27591883" w:history="1">
        <w:r w:rsidRPr="00317363">
          <w:rPr>
            <w:rStyle w:val="a5"/>
            <w:rFonts w:ascii="Times New Roman" w:hAnsi="Times New Roman" w:cs="Times New Roman"/>
            <w:noProof/>
          </w:rPr>
          <w:t xml:space="preserve">2.2  </w:t>
        </w:r>
        <w:r w:rsidRPr="00317363">
          <w:rPr>
            <w:rStyle w:val="a5"/>
            <w:rFonts w:hint="eastAsia"/>
            <w:noProof/>
          </w:rPr>
          <w:t>容器化技术</w:t>
        </w:r>
        <w:r>
          <w:rPr>
            <w:noProof/>
            <w:webHidden/>
          </w:rPr>
          <w:tab/>
        </w:r>
        <w:r>
          <w:rPr>
            <w:noProof/>
            <w:webHidden/>
          </w:rPr>
          <w:fldChar w:fldCharType="begin"/>
        </w:r>
        <w:r>
          <w:rPr>
            <w:noProof/>
            <w:webHidden/>
          </w:rPr>
          <w:instrText xml:space="preserve"> PAGEREF _Toc27591883 \h </w:instrText>
        </w:r>
        <w:r>
          <w:rPr>
            <w:noProof/>
            <w:webHidden/>
          </w:rPr>
        </w:r>
        <w:r>
          <w:rPr>
            <w:noProof/>
            <w:webHidden/>
          </w:rPr>
          <w:fldChar w:fldCharType="separate"/>
        </w:r>
        <w:r>
          <w:rPr>
            <w:noProof/>
            <w:webHidden/>
          </w:rPr>
          <w:t>7</w:t>
        </w:r>
        <w:r>
          <w:rPr>
            <w:noProof/>
            <w:webHidden/>
          </w:rPr>
          <w:fldChar w:fldCharType="end"/>
        </w:r>
      </w:hyperlink>
    </w:p>
    <w:p w14:paraId="1FD63695" w14:textId="77777777" w:rsidR="00C265BA" w:rsidRDefault="00C265BA" w:rsidP="00C265BA">
      <w:pPr>
        <w:pStyle w:val="30"/>
        <w:tabs>
          <w:tab w:val="right" w:leader="dot" w:pos="8296"/>
        </w:tabs>
        <w:ind w:left="840"/>
        <w:rPr>
          <w:noProof/>
          <w:sz w:val="21"/>
        </w:rPr>
      </w:pPr>
      <w:hyperlink w:anchor="_Toc27591884" w:history="1">
        <w:r w:rsidRPr="00317363">
          <w:rPr>
            <w:rStyle w:val="a5"/>
            <w:rFonts w:ascii="Times New Roman" w:hAnsi="Times New Roman" w:cs="Times New Roman"/>
            <w:noProof/>
          </w:rPr>
          <w:t xml:space="preserve">2.2.1 </w:t>
        </w:r>
        <w:r w:rsidRPr="00317363">
          <w:rPr>
            <w:rStyle w:val="a5"/>
            <w:rFonts w:ascii="Times New Roman" w:hAnsi="Times New Roman" w:cs="Times New Roman" w:hint="eastAsia"/>
            <w:noProof/>
          </w:rPr>
          <w:t>容器与虚拟机</w:t>
        </w:r>
        <w:r>
          <w:rPr>
            <w:noProof/>
            <w:webHidden/>
          </w:rPr>
          <w:tab/>
        </w:r>
        <w:r>
          <w:rPr>
            <w:noProof/>
            <w:webHidden/>
          </w:rPr>
          <w:fldChar w:fldCharType="begin"/>
        </w:r>
        <w:r>
          <w:rPr>
            <w:noProof/>
            <w:webHidden/>
          </w:rPr>
          <w:instrText xml:space="preserve"> PAGEREF _Toc27591884 \h </w:instrText>
        </w:r>
        <w:r>
          <w:rPr>
            <w:noProof/>
            <w:webHidden/>
          </w:rPr>
        </w:r>
        <w:r>
          <w:rPr>
            <w:noProof/>
            <w:webHidden/>
          </w:rPr>
          <w:fldChar w:fldCharType="separate"/>
        </w:r>
        <w:r>
          <w:rPr>
            <w:noProof/>
            <w:webHidden/>
          </w:rPr>
          <w:t>7</w:t>
        </w:r>
        <w:r>
          <w:rPr>
            <w:noProof/>
            <w:webHidden/>
          </w:rPr>
          <w:fldChar w:fldCharType="end"/>
        </w:r>
      </w:hyperlink>
    </w:p>
    <w:p w14:paraId="77F8B509" w14:textId="77777777" w:rsidR="00C265BA" w:rsidRDefault="00C265BA" w:rsidP="00C265BA">
      <w:pPr>
        <w:pStyle w:val="30"/>
        <w:tabs>
          <w:tab w:val="right" w:leader="dot" w:pos="8296"/>
        </w:tabs>
        <w:ind w:left="840"/>
        <w:rPr>
          <w:noProof/>
          <w:sz w:val="21"/>
        </w:rPr>
      </w:pPr>
      <w:hyperlink w:anchor="_Toc27591885" w:history="1">
        <w:r w:rsidRPr="00317363">
          <w:rPr>
            <w:rStyle w:val="a5"/>
            <w:rFonts w:ascii="Times New Roman" w:hAnsi="Times New Roman" w:cs="Times New Roman"/>
            <w:noProof/>
          </w:rPr>
          <w:t>2.2.2 Docker</w:t>
        </w:r>
        <w:r>
          <w:rPr>
            <w:noProof/>
            <w:webHidden/>
          </w:rPr>
          <w:tab/>
        </w:r>
        <w:r>
          <w:rPr>
            <w:noProof/>
            <w:webHidden/>
          </w:rPr>
          <w:fldChar w:fldCharType="begin"/>
        </w:r>
        <w:r>
          <w:rPr>
            <w:noProof/>
            <w:webHidden/>
          </w:rPr>
          <w:instrText xml:space="preserve"> PAGEREF _Toc27591885 \h </w:instrText>
        </w:r>
        <w:r>
          <w:rPr>
            <w:noProof/>
            <w:webHidden/>
          </w:rPr>
        </w:r>
        <w:r>
          <w:rPr>
            <w:noProof/>
            <w:webHidden/>
          </w:rPr>
          <w:fldChar w:fldCharType="separate"/>
        </w:r>
        <w:r>
          <w:rPr>
            <w:noProof/>
            <w:webHidden/>
          </w:rPr>
          <w:t>8</w:t>
        </w:r>
        <w:r>
          <w:rPr>
            <w:noProof/>
            <w:webHidden/>
          </w:rPr>
          <w:fldChar w:fldCharType="end"/>
        </w:r>
      </w:hyperlink>
    </w:p>
    <w:p w14:paraId="1B462258" w14:textId="77777777" w:rsidR="00C265BA" w:rsidRDefault="00C265BA" w:rsidP="00C265BA">
      <w:pPr>
        <w:pStyle w:val="20"/>
        <w:tabs>
          <w:tab w:val="right" w:leader="dot" w:pos="8296"/>
        </w:tabs>
        <w:ind w:left="420"/>
        <w:rPr>
          <w:noProof/>
          <w:sz w:val="21"/>
        </w:rPr>
      </w:pPr>
      <w:hyperlink w:anchor="_Toc27591886" w:history="1">
        <w:r w:rsidRPr="00317363">
          <w:rPr>
            <w:rStyle w:val="a5"/>
            <w:rFonts w:ascii="Times New Roman" w:hAnsi="Times New Roman" w:cs="Times New Roman"/>
            <w:noProof/>
          </w:rPr>
          <w:t>2.3</w:t>
        </w:r>
        <w:r w:rsidRPr="00317363">
          <w:rPr>
            <w:rStyle w:val="a5"/>
            <w:noProof/>
          </w:rPr>
          <w:t xml:space="preserve">  </w:t>
        </w:r>
        <w:r w:rsidRPr="00317363">
          <w:rPr>
            <w:rStyle w:val="a5"/>
            <w:rFonts w:hint="eastAsia"/>
            <w:noProof/>
          </w:rPr>
          <w:t>微服务架构</w:t>
        </w:r>
        <w:r>
          <w:rPr>
            <w:noProof/>
            <w:webHidden/>
          </w:rPr>
          <w:tab/>
        </w:r>
        <w:r>
          <w:rPr>
            <w:noProof/>
            <w:webHidden/>
          </w:rPr>
          <w:fldChar w:fldCharType="begin"/>
        </w:r>
        <w:r>
          <w:rPr>
            <w:noProof/>
            <w:webHidden/>
          </w:rPr>
          <w:instrText xml:space="preserve"> PAGEREF _Toc27591886 \h </w:instrText>
        </w:r>
        <w:r>
          <w:rPr>
            <w:noProof/>
            <w:webHidden/>
          </w:rPr>
        </w:r>
        <w:r>
          <w:rPr>
            <w:noProof/>
            <w:webHidden/>
          </w:rPr>
          <w:fldChar w:fldCharType="separate"/>
        </w:r>
        <w:r>
          <w:rPr>
            <w:noProof/>
            <w:webHidden/>
          </w:rPr>
          <w:t>9</w:t>
        </w:r>
        <w:r>
          <w:rPr>
            <w:noProof/>
            <w:webHidden/>
          </w:rPr>
          <w:fldChar w:fldCharType="end"/>
        </w:r>
      </w:hyperlink>
    </w:p>
    <w:p w14:paraId="6CA0380C" w14:textId="77777777" w:rsidR="00C265BA" w:rsidRDefault="00C265BA" w:rsidP="00C265BA">
      <w:pPr>
        <w:pStyle w:val="30"/>
        <w:tabs>
          <w:tab w:val="right" w:leader="dot" w:pos="8296"/>
        </w:tabs>
        <w:ind w:left="840"/>
        <w:rPr>
          <w:noProof/>
          <w:sz w:val="21"/>
        </w:rPr>
      </w:pPr>
      <w:hyperlink w:anchor="_Toc27591887" w:history="1">
        <w:r w:rsidRPr="00317363">
          <w:rPr>
            <w:rStyle w:val="a5"/>
            <w:rFonts w:ascii="Times New Roman" w:hAnsi="Times New Roman" w:cs="Times New Roman"/>
            <w:noProof/>
          </w:rPr>
          <w:t xml:space="preserve">2.3.1 </w:t>
        </w:r>
        <w:r w:rsidRPr="00317363">
          <w:rPr>
            <w:rStyle w:val="a5"/>
            <w:rFonts w:ascii="Times New Roman" w:hAnsi="Times New Roman" w:cs="Times New Roman" w:hint="eastAsia"/>
            <w:noProof/>
          </w:rPr>
          <w:t>微服务应用架构</w:t>
        </w:r>
        <w:r>
          <w:rPr>
            <w:noProof/>
            <w:webHidden/>
          </w:rPr>
          <w:tab/>
        </w:r>
        <w:r>
          <w:rPr>
            <w:noProof/>
            <w:webHidden/>
          </w:rPr>
          <w:fldChar w:fldCharType="begin"/>
        </w:r>
        <w:r>
          <w:rPr>
            <w:noProof/>
            <w:webHidden/>
          </w:rPr>
          <w:instrText xml:space="preserve"> PAGEREF _Toc27591887 \h </w:instrText>
        </w:r>
        <w:r>
          <w:rPr>
            <w:noProof/>
            <w:webHidden/>
          </w:rPr>
        </w:r>
        <w:r>
          <w:rPr>
            <w:noProof/>
            <w:webHidden/>
          </w:rPr>
          <w:fldChar w:fldCharType="separate"/>
        </w:r>
        <w:r>
          <w:rPr>
            <w:noProof/>
            <w:webHidden/>
          </w:rPr>
          <w:t>9</w:t>
        </w:r>
        <w:r>
          <w:rPr>
            <w:noProof/>
            <w:webHidden/>
          </w:rPr>
          <w:fldChar w:fldCharType="end"/>
        </w:r>
      </w:hyperlink>
    </w:p>
    <w:p w14:paraId="59931965" w14:textId="77777777" w:rsidR="00C265BA" w:rsidRDefault="00C265BA" w:rsidP="00C265BA">
      <w:pPr>
        <w:pStyle w:val="30"/>
        <w:tabs>
          <w:tab w:val="right" w:leader="dot" w:pos="8296"/>
        </w:tabs>
        <w:ind w:left="840"/>
        <w:rPr>
          <w:noProof/>
          <w:sz w:val="21"/>
        </w:rPr>
      </w:pPr>
      <w:hyperlink w:anchor="_Toc27591888" w:history="1">
        <w:r w:rsidRPr="00317363">
          <w:rPr>
            <w:rStyle w:val="a5"/>
            <w:rFonts w:ascii="Times New Roman" w:hAnsi="Times New Roman" w:cs="Times New Roman"/>
            <w:noProof/>
          </w:rPr>
          <w:t xml:space="preserve">2.3.2 </w:t>
        </w:r>
        <w:r w:rsidRPr="00317363">
          <w:rPr>
            <w:rStyle w:val="a5"/>
            <w:rFonts w:ascii="Times New Roman" w:hAnsi="Times New Roman" w:cs="Times New Roman" w:hint="eastAsia"/>
            <w:noProof/>
          </w:rPr>
          <w:t>微服务解决方案</w:t>
        </w:r>
        <w:r>
          <w:rPr>
            <w:noProof/>
            <w:webHidden/>
          </w:rPr>
          <w:tab/>
        </w:r>
        <w:r>
          <w:rPr>
            <w:noProof/>
            <w:webHidden/>
          </w:rPr>
          <w:fldChar w:fldCharType="begin"/>
        </w:r>
        <w:r>
          <w:rPr>
            <w:noProof/>
            <w:webHidden/>
          </w:rPr>
          <w:instrText xml:space="preserve"> PAGEREF _Toc27591888 \h </w:instrText>
        </w:r>
        <w:r>
          <w:rPr>
            <w:noProof/>
            <w:webHidden/>
          </w:rPr>
        </w:r>
        <w:r>
          <w:rPr>
            <w:noProof/>
            <w:webHidden/>
          </w:rPr>
          <w:fldChar w:fldCharType="separate"/>
        </w:r>
        <w:r>
          <w:rPr>
            <w:noProof/>
            <w:webHidden/>
          </w:rPr>
          <w:t>10</w:t>
        </w:r>
        <w:r>
          <w:rPr>
            <w:noProof/>
            <w:webHidden/>
          </w:rPr>
          <w:fldChar w:fldCharType="end"/>
        </w:r>
      </w:hyperlink>
    </w:p>
    <w:p w14:paraId="7B422D40" w14:textId="77777777" w:rsidR="00C265BA" w:rsidRDefault="00C265BA" w:rsidP="00C265BA">
      <w:pPr>
        <w:pStyle w:val="20"/>
        <w:tabs>
          <w:tab w:val="right" w:leader="dot" w:pos="8296"/>
        </w:tabs>
        <w:ind w:left="420"/>
        <w:rPr>
          <w:noProof/>
          <w:sz w:val="21"/>
        </w:rPr>
      </w:pPr>
      <w:hyperlink w:anchor="_Toc27591889" w:history="1">
        <w:r w:rsidRPr="00317363">
          <w:rPr>
            <w:rStyle w:val="a5"/>
            <w:rFonts w:ascii="Times New Roman" w:hAnsi="Times New Roman" w:cs="Times New Roman"/>
            <w:noProof/>
          </w:rPr>
          <w:t>2.4</w:t>
        </w:r>
        <w:r w:rsidRPr="00317363">
          <w:rPr>
            <w:rStyle w:val="a5"/>
            <w:noProof/>
          </w:rPr>
          <w:t xml:space="preserve">  </w:t>
        </w:r>
        <w:r w:rsidRPr="00317363">
          <w:rPr>
            <w:rStyle w:val="a5"/>
            <w:rFonts w:hint="eastAsia"/>
            <w:noProof/>
          </w:rPr>
          <w:t>负载均衡技术</w:t>
        </w:r>
        <w:r>
          <w:rPr>
            <w:noProof/>
            <w:webHidden/>
          </w:rPr>
          <w:tab/>
        </w:r>
        <w:r>
          <w:rPr>
            <w:noProof/>
            <w:webHidden/>
          </w:rPr>
          <w:fldChar w:fldCharType="begin"/>
        </w:r>
        <w:r>
          <w:rPr>
            <w:noProof/>
            <w:webHidden/>
          </w:rPr>
          <w:instrText xml:space="preserve"> PAGEREF _Toc27591889 \h </w:instrText>
        </w:r>
        <w:r>
          <w:rPr>
            <w:noProof/>
            <w:webHidden/>
          </w:rPr>
        </w:r>
        <w:r>
          <w:rPr>
            <w:noProof/>
            <w:webHidden/>
          </w:rPr>
          <w:fldChar w:fldCharType="separate"/>
        </w:r>
        <w:r>
          <w:rPr>
            <w:noProof/>
            <w:webHidden/>
          </w:rPr>
          <w:t>11</w:t>
        </w:r>
        <w:r>
          <w:rPr>
            <w:noProof/>
            <w:webHidden/>
          </w:rPr>
          <w:fldChar w:fldCharType="end"/>
        </w:r>
      </w:hyperlink>
    </w:p>
    <w:p w14:paraId="34CEF03B" w14:textId="77777777" w:rsidR="00C265BA" w:rsidRDefault="00C265BA" w:rsidP="00C265BA">
      <w:pPr>
        <w:pStyle w:val="20"/>
        <w:tabs>
          <w:tab w:val="right" w:leader="dot" w:pos="8296"/>
        </w:tabs>
        <w:ind w:left="420"/>
        <w:rPr>
          <w:noProof/>
          <w:sz w:val="21"/>
        </w:rPr>
      </w:pPr>
      <w:hyperlink w:anchor="_Toc27591890" w:history="1">
        <w:r w:rsidRPr="00317363">
          <w:rPr>
            <w:rStyle w:val="a5"/>
            <w:rFonts w:ascii="Times New Roman" w:hAnsi="Times New Roman" w:cs="Times New Roman"/>
            <w:noProof/>
          </w:rPr>
          <w:t xml:space="preserve">2.5 </w:t>
        </w:r>
        <w:r w:rsidRPr="00317363">
          <w:rPr>
            <w:rStyle w:val="a5"/>
            <w:rFonts w:ascii="Times New Roman" w:hAnsi="Times New Roman" w:cs="Times New Roman" w:hint="eastAsia"/>
            <w:noProof/>
          </w:rPr>
          <w:t>小结</w:t>
        </w:r>
        <w:r>
          <w:rPr>
            <w:noProof/>
            <w:webHidden/>
          </w:rPr>
          <w:tab/>
        </w:r>
        <w:r>
          <w:rPr>
            <w:noProof/>
            <w:webHidden/>
          </w:rPr>
          <w:fldChar w:fldCharType="begin"/>
        </w:r>
        <w:r>
          <w:rPr>
            <w:noProof/>
            <w:webHidden/>
          </w:rPr>
          <w:instrText xml:space="preserve"> PAGEREF _Toc27591890 \h </w:instrText>
        </w:r>
        <w:r>
          <w:rPr>
            <w:noProof/>
            <w:webHidden/>
          </w:rPr>
        </w:r>
        <w:r>
          <w:rPr>
            <w:noProof/>
            <w:webHidden/>
          </w:rPr>
          <w:fldChar w:fldCharType="separate"/>
        </w:r>
        <w:r>
          <w:rPr>
            <w:noProof/>
            <w:webHidden/>
          </w:rPr>
          <w:t>11</w:t>
        </w:r>
        <w:r>
          <w:rPr>
            <w:noProof/>
            <w:webHidden/>
          </w:rPr>
          <w:fldChar w:fldCharType="end"/>
        </w:r>
      </w:hyperlink>
    </w:p>
    <w:p w14:paraId="01E2C434" w14:textId="77777777" w:rsidR="00C265BA" w:rsidRDefault="00C265BA">
      <w:pPr>
        <w:pStyle w:val="10"/>
        <w:tabs>
          <w:tab w:val="right" w:leader="dot" w:pos="8296"/>
        </w:tabs>
        <w:rPr>
          <w:b w:val="0"/>
          <w:noProof/>
          <w:sz w:val="21"/>
        </w:rPr>
      </w:pPr>
      <w:hyperlink w:anchor="_Toc27591891" w:history="1">
        <w:r w:rsidRPr="00317363">
          <w:rPr>
            <w:rStyle w:val="a5"/>
            <w:rFonts w:hint="eastAsia"/>
            <w:noProof/>
          </w:rPr>
          <w:t>第三章</w:t>
        </w:r>
        <w:r w:rsidRPr="00317363">
          <w:rPr>
            <w:rStyle w:val="a5"/>
            <w:noProof/>
          </w:rPr>
          <w:t xml:space="preserve">  </w:t>
        </w:r>
        <w:r w:rsidRPr="00317363">
          <w:rPr>
            <w:rStyle w:val="a5"/>
            <w:rFonts w:hint="eastAsia"/>
            <w:noProof/>
          </w:rPr>
          <w:t>基于微服务的以太坊服务系统架构设计</w:t>
        </w:r>
        <w:r>
          <w:rPr>
            <w:noProof/>
            <w:webHidden/>
          </w:rPr>
          <w:tab/>
        </w:r>
        <w:r>
          <w:rPr>
            <w:noProof/>
            <w:webHidden/>
          </w:rPr>
          <w:fldChar w:fldCharType="begin"/>
        </w:r>
        <w:r>
          <w:rPr>
            <w:noProof/>
            <w:webHidden/>
          </w:rPr>
          <w:instrText xml:space="preserve"> PAGEREF _Toc27591891 \h </w:instrText>
        </w:r>
        <w:r>
          <w:rPr>
            <w:noProof/>
            <w:webHidden/>
          </w:rPr>
        </w:r>
        <w:r>
          <w:rPr>
            <w:noProof/>
            <w:webHidden/>
          </w:rPr>
          <w:fldChar w:fldCharType="separate"/>
        </w:r>
        <w:r>
          <w:rPr>
            <w:noProof/>
            <w:webHidden/>
          </w:rPr>
          <w:t>11</w:t>
        </w:r>
        <w:r>
          <w:rPr>
            <w:noProof/>
            <w:webHidden/>
          </w:rPr>
          <w:fldChar w:fldCharType="end"/>
        </w:r>
      </w:hyperlink>
    </w:p>
    <w:p w14:paraId="738DBE47" w14:textId="77777777" w:rsidR="00C265BA" w:rsidRDefault="00C265BA" w:rsidP="00C265BA">
      <w:pPr>
        <w:pStyle w:val="20"/>
        <w:tabs>
          <w:tab w:val="right" w:leader="dot" w:pos="8296"/>
        </w:tabs>
        <w:ind w:left="420"/>
        <w:rPr>
          <w:noProof/>
          <w:sz w:val="21"/>
        </w:rPr>
      </w:pPr>
      <w:hyperlink w:anchor="_Toc27591892" w:history="1">
        <w:r w:rsidRPr="00317363">
          <w:rPr>
            <w:rStyle w:val="a5"/>
            <w:rFonts w:ascii="Times New Roman" w:hAnsi="Times New Roman" w:cs="Times New Roman"/>
            <w:noProof/>
          </w:rPr>
          <w:t xml:space="preserve">3.1  </w:t>
        </w:r>
        <w:r w:rsidRPr="00317363">
          <w:rPr>
            <w:rStyle w:val="a5"/>
            <w:rFonts w:hint="eastAsia"/>
            <w:noProof/>
          </w:rPr>
          <w:t>区块链技术在私募股权场景应用分析</w:t>
        </w:r>
        <w:r>
          <w:rPr>
            <w:noProof/>
            <w:webHidden/>
          </w:rPr>
          <w:tab/>
        </w:r>
        <w:r>
          <w:rPr>
            <w:noProof/>
            <w:webHidden/>
          </w:rPr>
          <w:fldChar w:fldCharType="begin"/>
        </w:r>
        <w:r>
          <w:rPr>
            <w:noProof/>
            <w:webHidden/>
          </w:rPr>
          <w:instrText xml:space="preserve"> PAGEREF _Toc27591892 \h </w:instrText>
        </w:r>
        <w:r>
          <w:rPr>
            <w:noProof/>
            <w:webHidden/>
          </w:rPr>
        </w:r>
        <w:r>
          <w:rPr>
            <w:noProof/>
            <w:webHidden/>
          </w:rPr>
          <w:fldChar w:fldCharType="separate"/>
        </w:r>
        <w:r>
          <w:rPr>
            <w:noProof/>
            <w:webHidden/>
          </w:rPr>
          <w:t>12</w:t>
        </w:r>
        <w:r>
          <w:rPr>
            <w:noProof/>
            <w:webHidden/>
          </w:rPr>
          <w:fldChar w:fldCharType="end"/>
        </w:r>
      </w:hyperlink>
    </w:p>
    <w:p w14:paraId="1FC99D43" w14:textId="77777777" w:rsidR="00C265BA" w:rsidRDefault="00C265BA" w:rsidP="00C265BA">
      <w:pPr>
        <w:pStyle w:val="20"/>
        <w:tabs>
          <w:tab w:val="right" w:leader="dot" w:pos="8296"/>
        </w:tabs>
        <w:ind w:left="420"/>
        <w:rPr>
          <w:noProof/>
          <w:sz w:val="21"/>
        </w:rPr>
      </w:pPr>
      <w:hyperlink w:anchor="_Toc27591893" w:history="1">
        <w:r w:rsidRPr="00317363">
          <w:rPr>
            <w:rStyle w:val="a5"/>
            <w:rFonts w:ascii="Times New Roman" w:hAnsi="Times New Roman" w:cs="Times New Roman"/>
            <w:noProof/>
          </w:rPr>
          <w:t xml:space="preserve">3.2  </w:t>
        </w:r>
        <w:r w:rsidRPr="00317363">
          <w:rPr>
            <w:rStyle w:val="a5"/>
            <w:rFonts w:hint="eastAsia"/>
            <w:noProof/>
          </w:rPr>
          <w:t>基于状态空间的反馈负载均衡策略</w:t>
        </w:r>
        <w:r>
          <w:rPr>
            <w:noProof/>
            <w:webHidden/>
          </w:rPr>
          <w:tab/>
        </w:r>
        <w:r>
          <w:rPr>
            <w:noProof/>
            <w:webHidden/>
          </w:rPr>
          <w:fldChar w:fldCharType="begin"/>
        </w:r>
        <w:r>
          <w:rPr>
            <w:noProof/>
            <w:webHidden/>
          </w:rPr>
          <w:instrText xml:space="preserve"> PAGEREF _Toc27591893 \h </w:instrText>
        </w:r>
        <w:r>
          <w:rPr>
            <w:noProof/>
            <w:webHidden/>
          </w:rPr>
        </w:r>
        <w:r>
          <w:rPr>
            <w:noProof/>
            <w:webHidden/>
          </w:rPr>
          <w:fldChar w:fldCharType="separate"/>
        </w:r>
        <w:r>
          <w:rPr>
            <w:noProof/>
            <w:webHidden/>
          </w:rPr>
          <w:t>12</w:t>
        </w:r>
        <w:r>
          <w:rPr>
            <w:noProof/>
            <w:webHidden/>
          </w:rPr>
          <w:fldChar w:fldCharType="end"/>
        </w:r>
      </w:hyperlink>
    </w:p>
    <w:p w14:paraId="14A2DA4D" w14:textId="77777777" w:rsidR="00C265BA" w:rsidRDefault="00C265BA" w:rsidP="00C265BA">
      <w:pPr>
        <w:pStyle w:val="20"/>
        <w:tabs>
          <w:tab w:val="right" w:leader="dot" w:pos="8296"/>
        </w:tabs>
        <w:ind w:left="420"/>
        <w:rPr>
          <w:noProof/>
          <w:sz w:val="21"/>
        </w:rPr>
      </w:pPr>
      <w:hyperlink w:anchor="_Toc27591894" w:history="1">
        <w:r w:rsidRPr="00317363">
          <w:rPr>
            <w:rStyle w:val="a5"/>
            <w:rFonts w:ascii="Times New Roman" w:hAnsi="Times New Roman" w:cs="Times New Roman"/>
            <w:noProof/>
          </w:rPr>
          <w:t xml:space="preserve">3.3  </w:t>
        </w:r>
        <w:r w:rsidRPr="00317363">
          <w:rPr>
            <w:rStyle w:val="a5"/>
            <w:rFonts w:hint="eastAsia"/>
            <w:noProof/>
          </w:rPr>
          <w:t>基于负载均衡的区块链服务系统设计</w:t>
        </w:r>
        <w:r>
          <w:rPr>
            <w:noProof/>
            <w:webHidden/>
          </w:rPr>
          <w:tab/>
        </w:r>
        <w:r>
          <w:rPr>
            <w:noProof/>
            <w:webHidden/>
          </w:rPr>
          <w:fldChar w:fldCharType="begin"/>
        </w:r>
        <w:r>
          <w:rPr>
            <w:noProof/>
            <w:webHidden/>
          </w:rPr>
          <w:instrText xml:space="preserve"> PAGEREF _Toc27591894 \h </w:instrText>
        </w:r>
        <w:r>
          <w:rPr>
            <w:noProof/>
            <w:webHidden/>
          </w:rPr>
        </w:r>
        <w:r>
          <w:rPr>
            <w:noProof/>
            <w:webHidden/>
          </w:rPr>
          <w:fldChar w:fldCharType="separate"/>
        </w:r>
        <w:r>
          <w:rPr>
            <w:noProof/>
            <w:webHidden/>
          </w:rPr>
          <w:t>12</w:t>
        </w:r>
        <w:r>
          <w:rPr>
            <w:noProof/>
            <w:webHidden/>
          </w:rPr>
          <w:fldChar w:fldCharType="end"/>
        </w:r>
      </w:hyperlink>
    </w:p>
    <w:p w14:paraId="469D6FF9" w14:textId="77777777" w:rsidR="00C265BA" w:rsidRDefault="00C265BA" w:rsidP="00C265BA">
      <w:pPr>
        <w:pStyle w:val="30"/>
        <w:tabs>
          <w:tab w:val="right" w:leader="dot" w:pos="8296"/>
        </w:tabs>
        <w:ind w:left="840"/>
        <w:rPr>
          <w:noProof/>
          <w:sz w:val="21"/>
        </w:rPr>
      </w:pPr>
      <w:hyperlink w:anchor="_Toc27591895" w:history="1">
        <w:r w:rsidRPr="00317363">
          <w:rPr>
            <w:rStyle w:val="a5"/>
            <w:rFonts w:ascii="Times New Roman" w:hAnsi="Times New Roman" w:cs="Times New Roman"/>
            <w:noProof/>
          </w:rPr>
          <w:t xml:space="preserve">3.3.1 </w:t>
        </w:r>
        <w:r w:rsidRPr="00317363">
          <w:rPr>
            <w:rStyle w:val="a5"/>
            <w:rFonts w:ascii="Times New Roman" w:hAnsi="Times New Roman" w:cs="Times New Roman" w:hint="eastAsia"/>
            <w:noProof/>
          </w:rPr>
          <w:t>系统设计目标及原则</w:t>
        </w:r>
        <w:r>
          <w:rPr>
            <w:noProof/>
            <w:webHidden/>
          </w:rPr>
          <w:tab/>
        </w:r>
        <w:r>
          <w:rPr>
            <w:noProof/>
            <w:webHidden/>
          </w:rPr>
          <w:fldChar w:fldCharType="begin"/>
        </w:r>
        <w:r>
          <w:rPr>
            <w:noProof/>
            <w:webHidden/>
          </w:rPr>
          <w:instrText xml:space="preserve"> PAGEREF _Toc27591895 \h </w:instrText>
        </w:r>
        <w:r>
          <w:rPr>
            <w:noProof/>
            <w:webHidden/>
          </w:rPr>
        </w:r>
        <w:r>
          <w:rPr>
            <w:noProof/>
            <w:webHidden/>
          </w:rPr>
          <w:fldChar w:fldCharType="separate"/>
        </w:r>
        <w:r>
          <w:rPr>
            <w:noProof/>
            <w:webHidden/>
          </w:rPr>
          <w:t>12</w:t>
        </w:r>
        <w:r>
          <w:rPr>
            <w:noProof/>
            <w:webHidden/>
          </w:rPr>
          <w:fldChar w:fldCharType="end"/>
        </w:r>
      </w:hyperlink>
    </w:p>
    <w:p w14:paraId="20DD7F8C" w14:textId="77777777" w:rsidR="00C265BA" w:rsidRDefault="00C265BA" w:rsidP="00C265BA">
      <w:pPr>
        <w:pStyle w:val="30"/>
        <w:tabs>
          <w:tab w:val="right" w:leader="dot" w:pos="8296"/>
        </w:tabs>
        <w:ind w:left="840"/>
        <w:rPr>
          <w:noProof/>
          <w:sz w:val="21"/>
        </w:rPr>
      </w:pPr>
      <w:hyperlink w:anchor="_Toc27591896" w:history="1">
        <w:r w:rsidRPr="00317363">
          <w:rPr>
            <w:rStyle w:val="a5"/>
            <w:rFonts w:ascii="Times New Roman" w:hAnsi="Times New Roman" w:cs="Times New Roman"/>
            <w:noProof/>
          </w:rPr>
          <w:t xml:space="preserve">3.3.2 </w:t>
        </w:r>
        <w:r w:rsidRPr="00317363">
          <w:rPr>
            <w:rStyle w:val="a5"/>
            <w:rFonts w:ascii="Times New Roman" w:hAnsi="Times New Roman" w:cs="Times New Roman" w:hint="eastAsia"/>
            <w:noProof/>
          </w:rPr>
          <w:t>系统的整体架构</w:t>
        </w:r>
        <w:r>
          <w:rPr>
            <w:noProof/>
            <w:webHidden/>
          </w:rPr>
          <w:tab/>
        </w:r>
        <w:r>
          <w:rPr>
            <w:noProof/>
            <w:webHidden/>
          </w:rPr>
          <w:fldChar w:fldCharType="begin"/>
        </w:r>
        <w:r>
          <w:rPr>
            <w:noProof/>
            <w:webHidden/>
          </w:rPr>
          <w:instrText xml:space="preserve"> PAGEREF _Toc27591896 \h </w:instrText>
        </w:r>
        <w:r>
          <w:rPr>
            <w:noProof/>
            <w:webHidden/>
          </w:rPr>
        </w:r>
        <w:r>
          <w:rPr>
            <w:noProof/>
            <w:webHidden/>
          </w:rPr>
          <w:fldChar w:fldCharType="separate"/>
        </w:r>
        <w:r>
          <w:rPr>
            <w:noProof/>
            <w:webHidden/>
          </w:rPr>
          <w:t>12</w:t>
        </w:r>
        <w:r>
          <w:rPr>
            <w:noProof/>
            <w:webHidden/>
          </w:rPr>
          <w:fldChar w:fldCharType="end"/>
        </w:r>
      </w:hyperlink>
    </w:p>
    <w:p w14:paraId="6C72DA66" w14:textId="77777777" w:rsidR="00C265BA" w:rsidRDefault="00C265BA" w:rsidP="00C265BA">
      <w:pPr>
        <w:pStyle w:val="20"/>
        <w:tabs>
          <w:tab w:val="right" w:leader="dot" w:pos="8296"/>
        </w:tabs>
        <w:ind w:left="420"/>
        <w:rPr>
          <w:noProof/>
          <w:sz w:val="21"/>
        </w:rPr>
      </w:pPr>
      <w:hyperlink w:anchor="_Toc27591897" w:history="1">
        <w:r w:rsidRPr="00317363">
          <w:rPr>
            <w:rStyle w:val="a5"/>
            <w:rFonts w:ascii="Times New Roman" w:hAnsi="Times New Roman" w:cs="Times New Roman"/>
            <w:noProof/>
          </w:rPr>
          <w:t xml:space="preserve">3.4 </w:t>
        </w:r>
        <w:r w:rsidRPr="00317363">
          <w:rPr>
            <w:rStyle w:val="a5"/>
            <w:rFonts w:ascii="Times New Roman" w:hAnsi="Times New Roman" w:cs="Times New Roman" w:hint="eastAsia"/>
            <w:noProof/>
          </w:rPr>
          <w:t>本章小结</w:t>
        </w:r>
        <w:r>
          <w:rPr>
            <w:noProof/>
            <w:webHidden/>
          </w:rPr>
          <w:tab/>
        </w:r>
        <w:r>
          <w:rPr>
            <w:noProof/>
            <w:webHidden/>
          </w:rPr>
          <w:fldChar w:fldCharType="begin"/>
        </w:r>
        <w:r>
          <w:rPr>
            <w:noProof/>
            <w:webHidden/>
          </w:rPr>
          <w:instrText xml:space="preserve"> PAGEREF _Toc27591897 \h </w:instrText>
        </w:r>
        <w:r>
          <w:rPr>
            <w:noProof/>
            <w:webHidden/>
          </w:rPr>
        </w:r>
        <w:r>
          <w:rPr>
            <w:noProof/>
            <w:webHidden/>
          </w:rPr>
          <w:fldChar w:fldCharType="separate"/>
        </w:r>
        <w:r>
          <w:rPr>
            <w:noProof/>
            <w:webHidden/>
          </w:rPr>
          <w:t>12</w:t>
        </w:r>
        <w:r>
          <w:rPr>
            <w:noProof/>
            <w:webHidden/>
          </w:rPr>
          <w:fldChar w:fldCharType="end"/>
        </w:r>
      </w:hyperlink>
    </w:p>
    <w:p w14:paraId="0D317245" w14:textId="77777777" w:rsidR="00C265BA" w:rsidRDefault="00C265BA">
      <w:pPr>
        <w:pStyle w:val="10"/>
        <w:tabs>
          <w:tab w:val="right" w:leader="dot" w:pos="8296"/>
        </w:tabs>
        <w:rPr>
          <w:b w:val="0"/>
          <w:noProof/>
          <w:sz w:val="21"/>
        </w:rPr>
      </w:pPr>
      <w:hyperlink w:anchor="_Toc27591898" w:history="1">
        <w:r w:rsidRPr="00317363">
          <w:rPr>
            <w:rStyle w:val="a5"/>
            <w:rFonts w:hint="eastAsia"/>
            <w:noProof/>
          </w:rPr>
          <w:t>第四章</w:t>
        </w:r>
        <w:r w:rsidRPr="00317363">
          <w:rPr>
            <w:rStyle w:val="a5"/>
            <w:noProof/>
          </w:rPr>
          <w:t xml:space="preserve">  </w:t>
        </w:r>
        <w:r w:rsidRPr="00317363">
          <w:rPr>
            <w:rStyle w:val="a5"/>
            <w:rFonts w:hint="eastAsia"/>
            <w:noProof/>
          </w:rPr>
          <w:t>基于负载均衡的区块链服务系统实现</w:t>
        </w:r>
        <w:r>
          <w:rPr>
            <w:noProof/>
            <w:webHidden/>
          </w:rPr>
          <w:tab/>
        </w:r>
        <w:r>
          <w:rPr>
            <w:noProof/>
            <w:webHidden/>
          </w:rPr>
          <w:fldChar w:fldCharType="begin"/>
        </w:r>
        <w:r>
          <w:rPr>
            <w:noProof/>
            <w:webHidden/>
          </w:rPr>
          <w:instrText xml:space="preserve"> PAGEREF _Toc27591898 \h </w:instrText>
        </w:r>
        <w:r>
          <w:rPr>
            <w:noProof/>
            <w:webHidden/>
          </w:rPr>
        </w:r>
        <w:r>
          <w:rPr>
            <w:noProof/>
            <w:webHidden/>
          </w:rPr>
          <w:fldChar w:fldCharType="separate"/>
        </w:r>
        <w:r>
          <w:rPr>
            <w:noProof/>
            <w:webHidden/>
          </w:rPr>
          <w:t>12</w:t>
        </w:r>
        <w:r>
          <w:rPr>
            <w:noProof/>
            <w:webHidden/>
          </w:rPr>
          <w:fldChar w:fldCharType="end"/>
        </w:r>
      </w:hyperlink>
      <w:bookmarkStart w:id="3" w:name="_GoBack"/>
      <w:bookmarkEnd w:id="3"/>
    </w:p>
    <w:p w14:paraId="3CF9743E" w14:textId="77777777" w:rsidR="00C265BA" w:rsidRDefault="00C265BA" w:rsidP="00C265BA">
      <w:pPr>
        <w:pStyle w:val="20"/>
        <w:tabs>
          <w:tab w:val="right" w:leader="dot" w:pos="8296"/>
        </w:tabs>
        <w:ind w:left="420"/>
        <w:rPr>
          <w:noProof/>
          <w:sz w:val="21"/>
        </w:rPr>
      </w:pPr>
      <w:hyperlink w:anchor="_Toc27591899" w:history="1">
        <w:r w:rsidRPr="00317363">
          <w:rPr>
            <w:rStyle w:val="a5"/>
            <w:rFonts w:ascii="Times New Roman" w:hAnsi="Times New Roman" w:cs="Times New Roman"/>
            <w:noProof/>
          </w:rPr>
          <w:t>4.1</w:t>
        </w:r>
        <w:r w:rsidRPr="00317363">
          <w:rPr>
            <w:rStyle w:val="a5"/>
            <w:noProof/>
          </w:rPr>
          <w:t xml:space="preserve">  </w:t>
        </w:r>
        <w:r w:rsidRPr="00317363">
          <w:rPr>
            <w:rStyle w:val="a5"/>
            <w:rFonts w:hint="eastAsia"/>
            <w:noProof/>
          </w:rPr>
          <w:t>系统的业务组件</w:t>
        </w:r>
        <w:r>
          <w:rPr>
            <w:noProof/>
            <w:webHidden/>
          </w:rPr>
          <w:tab/>
        </w:r>
        <w:r>
          <w:rPr>
            <w:noProof/>
            <w:webHidden/>
          </w:rPr>
          <w:fldChar w:fldCharType="begin"/>
        </w:r>
        <w:r>
          <w:rPr>
            <w:noProof/>
            <w:webHidden/>
          </w:rPr>
          <w:instrText xml:space="preserve"> PAGEREF _Toc27591899 \h </w:instrText>
        </w:r>
        <w:r>
          <w:rPr>
            <w:noProof/>
            <w:webHidden/>
          </w:rPr>
        </w:r>
        <w:r>
          <w:rPr>
            <w:noProof/>
            <w:webHidden/>
          </w:rPr>
          <w:fldChar w:fldCharType="separate"/>
        </w:r>
        <w:r>
          <w:rPr>
            <w:noProof/>
            <w:webHidden/>
          </w:rPr>
          <w:t>13</w:t>
        </w:r>
        <w:r>
          <w:rPr>
            <w:noProof/>
            <w:webHidden/>
          </w:rPr>
          <w:fldChar w:fldCharType="end"/>
        </w:r>
      </w:hyperlink>
    </w:p>
    <w:p w14:paraId="48ED4AAF" w14:textId="77777777" w:rsidR="00C265BA" w:rsidRDefault="00C265BA" w:rsidP="00C265BA">
      <w:pPr>
        <w:pStyle w:val="30"/>
        <w:tabs>
          <w:tab w:val="right" w:leader="dot" w:pos="8296"/>
        </w:tabs>
        <w:ind w:left="840"/>
        <w:rPr>
          <w:noProof/>
          <w:sz w:val="21"/>
        </w:rPr>
      </w:pPr>
      <w:hyperlink w:anchor="_Toc27591900" w:history="1">
        <w:r w:rsidRPr="00317363">
          <w:rPr>
            <w:rStyle w:val="a5"/>
            <w:rFonts w:ascii="Times New Roman" w:hAnsi="Times New Roman" w:cs="Times New Roman"/>
            <w:noProof/>
          </w:rPr>
          <w:t xml:space="preserve">4.1.1 </w:t>
        </w:r>
        <w:r w:rsidRPr="00317363">
          <w:rPr>
            <w:rStyle w:val="a5"/>
            <w:rFonts w:ascii="Times New Roman" w:hAnsi="Times New Roman" w:cs="Times New Roman" w:hint="eastAsia"/>
            <w:noProof/>
          </w:rPr>
          <w:t>写操作服务</w:t>
        </w:r>
        <w:r>
          <w:rPr>
            <w:noProof/>
            <w:webHidden/>
          </w:rPr>
          <w:tab/>
        </w:r>
        <w:r>
          <w:rPr>
            <w:noProof/>
            <w:webHidden/>
          </w:rPr>
          <w:fldChar w:fldCharType="begin"/>
        </w:r>
        <w:r>
          <w:rPr>
            <w:noProof/>
            <w:webHidden/>
          </w:rPr>
          <w:instrText xml:space="preserve"> PAGEREF _Toc27591900 \h </w:instrText>
        </w:r>
        <w:r>
          <w:rPr>
            <w:noProof/>
            <w:webHidden/>
          </w:rPr>
        </w:r>
        <w:r>
          <w:rPr>
            <w:noProof/>
            <w:webHidden/>
          </w:rPr>
          <w:fldChar w:fldCharType="separate"/>
        </w:r>
        <w:r>
          <w:rPr>
            <w:noProof/>
            <w:webHidden/>
          </w:rPr>
          <w:t>13</w:t>
        </w:r>
        <w:r>
          <w:rPr>
            <w:noProof/>
            <w:webHidden/>
          </w:rPr>
          <w:fldChar w:fldCharType="end"/>
        </w:r>
      </w:hyperlink>
    </w:p>
    <w:p w14:paraId="52570572" w14:textId="77777777" w:rsidR="00C265BA" w:rsidRDefault="00C265BA" w:rsidP="00C265BA">
      <w:pPr>
        <w:pStyle w:val="30"/>
        <w:tabs>
          <w:tab w:val="right" w:leader="dot" w:pos="8296"/>
        </w:tabs>
        <w:ind w:left="840"/>
        <w:rPr>
          <w:noProof/>
          <w:sz w:val="21"/>
        </w:rPr>
      </w:pPr>
      <w:hyperlink w:anchor="_Toc27591901" w:history="1">
        <w:r w:rsidRPr="00317363">
          <w:rPr>
            <w:rStyle w:val="a5"/>
            <w:rFonts w:ascii="Times New Roman" w:hAnsi="Times New Roman" w:cs="Times New Roman"/>
            <w:noProof/>
          </w:rPr>
          <w:t xml:space="preserve">4.1.2 </w:t>
        </w:r>
        <w:r w:rsidRPr="00317363">
          <w:rPr>
            <w:rStyle w:val="a5"/>
            <w:rFonts w:ascii="Times New Roman" w:hAnsi="Times New Roman" w:cs="Times New Roman" w:hint="eastAsia"/>
            <w:noProof/>
          </w:rPr>
          <w:t>读操作服务</w:t>
        </w:r>
        <w:r>
          <w:rPr>
            <w:noProof/>
            <w:webHidden/>
          </w:rPr>
          <w:tab/>
        </w:r>
        <w:r>
          <w:rPr>
            <w:noProof/>
            <w:webHidden/>
          </w:rPr>
          <w:fldChar w:fldCharType="begin"/>
        </w:r>
        <w:r>
          <w:rPr>
            <w:noProof/>
            <w:webHidden/>
          </w:rPr>
          <w:instrText xml:space="preserve"> PAGEREF _Toc27591901 \h </w:instrText>
        </w:r>
        <w:r>
          <w:rPr>
            <w:noProof/>
            <w:webHidden/>
          </w:rPr>
        </w:r>
        <w:r>
          <w:rPr>
            <w:noProof/>
            <w:webHidden/>
          </w:rPr>
          <w:fldChar w:fldCharType="separate"/>
        </w:r>
        <w:r>
          <w:rPr>
            <w:noProof/>
            <w:webHidden/>
          </w:rPr>
          <w:t>13</w:t>
        </w:r>
        <w:r>
          <w:rPr>
            <w:noProof/>
            <w:webHidden/>
          </w:rPr>
          <w:fldChar w:fldCharType="end"/>
        </w:r>
      </w:hyperlink>
    </w:p>
    <w:p w14:paraId="6F78D980" w14:textId="77777777" w:rsidR="00C265BA" w:rsidRDefault="00C265BA" w:rsidP="00C265BA">
      <w:pPr>
        <w:pStyle w:val="20"/>
        <w:tabs>
          <w:tab w:val="right" w:leader="dot" w:pos="8296"/>
        </w:tabs>
        <w:ind w:left="420"/>
        <w:rPr>
          <w:noProof/>
          <w:sz w:val="21"/>
        </w:rPr>
      </w:pPr>
      <w:hyperlink w:anchor="_Toc27591902" w:history="1">
        <w:r w:rsidRPr="00317363">
          <w:rPr>
            <w:rStyle w:val="a5"/>
            <w:rFonts w:ascii="Times New Roman" w:hAnsi="Times New Roman" w:cs="Times New Roman"/>
            <w:noProof/>
          </w:rPr>
          <w:t xml:space="preserve">4.2  </w:t>
        </w:r>
        <w:r w:rsidRPr="00317363">
          <w:rPr>
            <w:rStyle w:val="a5"/>
            <w:rFonts w:hint="eastAsia"/>
            <w:noProof/>
          </w:rPr>
          <w:t>系统功能组件</w:t>
        </w:r>
        <w:r>
          <w:rPr>
            <w:noProof/>
            <w:webHidden/>
          </w:rPr>
          <w:tab/>
        </w:r>
        <w:r>
          <w:rPr>
            <w:noProof/>
            <w:webHidden/>
          </w:rPr>
          <w:fldChar w:fldCharType="begin"/>
        </w:r>
        <w:r>
          <w:rPr>
            <w:noProof/>
            <w:webHidden/>
          </w:rPr>
          <w:instrText xml:space="preserve"> PAGEREF _Toc27591902 \h </w:instrText>
        </w:r>
        <w:r>
          <w:rPr>
            <w:noProof/>
            <w:webHidden/>
          </w:rPr>
        </w:r>
        <w:r>
          <w:rPr>
            <w:noProof/>
            <w:webHidden/>
          </w:rPr>
          <w:fldChar w:fldCharType="separate"/>
        </w:r>
        <w:r>
          <w:rPr>
            <w:noProof/>
            <w:webHidden/>
          </w:rPr>
          <w:t>13</w:t>
        </w:r>
        <w:r>
          <w:rPr>
            <w:noProof/>
            <w:webHidden/>
          </w:rPr>
          <w:fldChar w:fldCharType="end"/>
        </w:r>
      </w:hyperlink>
    </w:p>
    <w:p w14:paraId="0A3D03B5" w14:textId="77777777" w:rsidR="00C265BA" w:rsidRDefault="00C265BA" w:rsidP="00C265BA">
      <w:pPr>
        <w:pStyle w:val="30"/>
        <w:tabs>
          <w:tab w:val="right" w:leader="dot" w:pos="8296"/>
        </w:tabs>
        <w:ind w:left="840"/>
        <w:rPr>
          <w:noProof/>
          <w:sz w:val="21"/>
        </w:rPr>
      </w:pPr>
      <w:hyperlink w:anchor="_Toc27591903" w:history="1">
        <w:r w:rsidRPr="00317363">
          <w:rPr>
            <w:rStyle w:val="a5"/>
            <w:rFonts w:ascii="Times New Roman" w:hAnsi="Times New Roman" w:cs="Times New Roman"/>
            <w:noProof/>
          </w:rPr>
          <w:t xml:space="preserve">4.2.1  </w:t>
        </w:r>
        <w:r w:rsidRPr="00317363">
          <w:rPr>
            <w:rStyle w:val="a5"/>
            <w:rFonts w:hint="eastAsia"/>
            <w:noProof/>
          </w:rPr>
          <w:t>服务注册中心</w:t>
        </w:r>
        <w:r>
          <w:rPr>
            <w:noProof/>
            <w:webHidden/>
          </w:rPr>
          <w:tab/>
        </w:r>
        <w:r>
          <w:rPr>
            <w:noProof/>
            <w:webHidden/>
          </w:rPr>
          <w:fldChar w:fldCharType="begin"/>
        </w:r>
        <w:r>
          <w:rPr>
            <w:noProof/>
            <w:webHidden/>
          </w:rPr>
          <w:instrText xml:space="preserve"> PAGEREF _Toc27591903 \h </w:instrText>
        </w:r>
        <w:r>
          <w:rPr>
            <w:noProof/>
            <w:webHidden/>
          </w:rPr>
        </w:r>
        <w:r>
          <w:rPr>
            <w:noProof/>
            <w:webHidden/>
          </w:rPr>
          <w:fldChar w:fldCharType="separate"/>
        </w:r>
        <w:r>
          <w:rPr>
            <w:noProof/>
            <w:webHidden/>
          </w:rPr>
          <w:t>13</w:t>
        </w:r>
        <w:r>
          <w:rPr>
            <w:noProof/>
            <w:webHidden/>
          </w:rPr>
          <w:fldChar w:fldCharType="end"/>
        </w:r>
      </w:hyperlink>
    </w:p>
    <w:p w14:paraId="61C3E223" w14:textId="77777777" w:rsidR="00C265BA" w:rsidRDefault="00C265BA" w:rsidP="00C265BA">
      <w:pPr>
        <w:pStyle w:val="30"/>
        <w:tabs>
          <w:tab w:val="right" w:leader="dot" w:pos="8296"/>
        </w:tabs>
        <w:ind w:left="840"/>
        <w:rPr>
          <w:noProof/>
          <w:sz w:val="21"/>
        </w:rPr>
      </w:pPr>
      <w:hyperlink w:anchor="_Toc27591904" w:history="1">
        <w:r w:rsidRPr="00317363">
          <w:rPr>
            <w:rStyle w:val="a5"/>
            <w:rFonts w:ascii="Times New Roman" w:hAnsi="Times New Roman" w:cs="Times New Roman"/>
            <w:noProof/>
          </w:rPr>
          <w:t xml:space="preserve">4.2.2  </w:t>
        </w:r>
        <w:r w:rsidRPr="00317363">
          <w:rPr>
            <w:rStyle w:val="a5"/>
            <w:noProof/>
          </w:rPr>
          <w:t>API</w:t>
        </w:r>
        <w:r w:rsidRPr="00317363">
          <w:rPr>
            <w:rStyle w:val="a5"/>
            <w:rFonts w:hint="eastAsia"/>
            <w:noProof/>
          </w:rPr>
          <w:t>网关</w:t>
        </w:r>
        <w:r>
          <w:rPr>
            <w:noProof/>
            <w:webHidden/>
          </w:rPr>
          <w:tab/>
        </w:r>
        <w:r>
          <w:rPr>
            <w:noProof/>
            <w:webHidden/>
          </w:rPr>
          <w:fldChar w:fldCharType="begin"/>
        </w:r>
        <w:r>
          <w:rPr>
            <w:noProof/>
            <w:webHidden/>
          </w:rPr>
          <w:instrText xml:space="preserve"> PAGEREF _Toc27591904 \h </w:instrText>
        </w:r>
        <w:r>
          <w:rPr>
            <w:noProof/>
            <w:webHidden/>
          </w:rPr>
        </w:r>
        <w:r>
          <w:rPr>
            <w:noProof/>
            <w:webHidden/>
          </w:rPr>
          <w:fldChar w:fldCharType="separate"/>
        </w:r>
        <w:r>
          <w:rPr>
            <w:noProof/>
            <w:webHidden/>
          </w:rPr>
          <w:t>13</w:t>
        </w:r>
        <w:r>
          <w:rPr>
            <w:noProof/>
            <w:webHidden/>
          </w:rPr>
          <w:fldChar w:fldCharType="end"/>
        </w:r>
      </w:hyperlink>
    </w:p>
    <w:p w14:paraId="32C73913" w14:textId="77777777" w:rsidR="00C265BA" w:rsidRDefault="00C265BA" w:rsidP="00C265BA">
      <w:pPr>
        <w:pStyle w:val="30"/>
        <w:tabs>
          <w:tab w:val="right" w:leader="dot" w:pos="8296"/>
        </w:tabs>
        <w:ind w:left="840"/>
        <w:rPr>
          <w:noProof/>
          <w:sz w:val="21"/>
        </w:rPr>
      </w:pPr>
      <w:hyperlink w:anchor="_Toc27591905" w:history="1">
        <w:r w:rsidRPr="00317363">
          <w:rPr>
            <w:rStyle w:val="a5"/>
            <w:rFonts w:ascii="Times New Roman" w:hAnsi="Times New Roman" w:cs="Times New Roman"/>
            <w:noProof/>
          </w:rPr>
          <w:t>4.2.3</w:t>
        </w:r>
        <w:r w:rsidRPr="00317363">
          <w:rPr>
            <w:rStyle w:val="a5"/>
            <w:noProof/>
          </w:rPr>
          <w:t xml:space="preserve">  </w:t>
        </w:r>
        <w:r w:rsidRPr="00317363">
          <w:rPr>
            <w:rStyle w:val="a5"/>
            <w:rFonts w:hint="eastAsia"/>
            <w:noProof/>
          </w:rPr>
          <w:t>熔断保护</w:t>
        </w:r>
        <w:r>
          <w:rPr>
            <w:noProof/>
            <w:webHidden/>
          </w:rPr>
          <w:tab/>
        </w:r>
        <w:r>
          <w:rPr>
            <w:noProof/>
            <w:webHidden/>
          </w:rPr>
          <w:fldChar w:fldCharType="begin"/>
        </w:r>
        <w:r>
          <w:rPr>
            <w:noProof/>
            <w:webHidden/>
          </w:rPr>
          <w:instrText xml:space="preserve"> PAGEREF _Toc27591905 \h </w:instrText>
        </w:r>
        <w:r>
          <w:rPr>
            <w:noProof/>
            <w:webHidden/>
          </w:rPr>
        </w:r>
        <w:r>
          <w:rPr>
            <w:noProof/>
            <w:webHidden/>
          </w:rPr>
          <w:fldChar w:fldCharType="separate"/>
        </w:r>
        <w:r>
          <w:rPr>
            <w:noProof/>
            <w:webHidden/>
          </w:rPr>
          <w:t>13</w:t>
        </w:r>
        <w:r>
          <w:rPr>
            <w:noProof/>
            <w:webHidden/>
          </w:rPr>
          <w:fldChar w:fldCharType="end"/>
        </w:r>
      </w:hyperlink>
    </w:p>
    <w:p w14:paraId="1FE55802" w14:textId="77777777" w:rsidR="00C265BA" w:rsidRDefault="00C265BA" w:rsidP="00C265BA">
      <w:pPr>
        <w:pStyle w:val="20"/>
        <w:tabs>
          <w:tab w:val="right" w:leader="dot" w:pos="8296"/>
        </w:tabs>
        <w:ind w:left="420"/>
        <w:rPr>
          <w:noProof/>
          <w:sz w:val="21"/>
        </w:rPr>
      </w:pPr>
      <w:hyperlink w:anchor="_Toc27591906" w:history="1">
        <w:r w:rsidRPr="00317363">
          <w:rPr>
            <w:rStyle w:val="a5"/>
            <w:rFonts w:ascii="Times New Roman" w:hAnsi="Times New Roman" w:cs="Times New Roman"/>
            <w:noProof/>
          </w:rPr>
          <w:t xml:space="preserve">4.3  </w:t>
        </w:r>
        <w:r w:rsidRPr="00317363">
          <w:rPr>
            <w:rStyle w:val="a5"/>
            <w:rFonts w:hint="eastAsia"/>
            <w:noProof/>
          </w:rPr>
          <w:t>区块链服务平台</w:t>
        </w:r>
        <w:r>
          <w:rPr>
            <w:noProof/>
            <w:webHidden/>
          </w:rPr>
          <w:tab/>
        </w:r>
        <w:r>
          <w:rPr>
            <w:noProof/>
            <w:webHidden/>
          </w:rPr>
          <w:fldChar w:fldCharType="begin"/>
        </w:r>
        <w:r>
          <w:rPr>
            <w:noProof/>
            <w:webHidden/>
          </w:rPr>
          <w:instrText xml:space="preserve"> PAGEREF _Toc27591906 \h </w:instrText>
        </w:r>
        <w:r>
          <w:rPr>
            <w:noProof/>
            <w:webHidden/>
          </w:rPr>
        </w:r>
        <w:r>
          <w:rPr>
            <w:noProof/>
            <w:webHidden/>
          </w:rPr>
          <w:fldChar w:fldCharType="separate"/>
        </w:r>
        <w:r>
          <w:rPr>
            <w:noProof/>
            <w:webHidden/>
          </w:rPr>
          <w:t>13</w:t>
        </w:r>
        <w:r>
          <w:rPr>
            <w:noProof/>
            <w:webHidden/>
          </w:rPr>
          <w:fldChar w:fldCharType="end"/>
        </w:r>
      </w:hyperlink>
    </w:p>
    <w:p w14:paraId="3C6E10DB" w14:textId="77777777" w:rsidR="00C265BA" w:rsidRDefault="00C265BA" w:rsidP="00C265BA">
      <w:pPr>
        <w:pStyle w:val="20"/>
        <w:tabs>
          <w:tab w:val="right" w:leader="dot" w:pos="8296"/>
        </w:tabs>
        <w:ind w:left="420"/>
        <w:rPr>
          <w:noProof/>
          <w:sz w:val="21"/>
        </w:rPr>
      </w:pPr>
      <w:hyperlink w:anchor="_Toc27591907" w:history="1">
        <w:r w:rsidRPr="00317363">
          <w:rPr>
            <w:rStyle w:val="a5"/>
            <w:rFonts w:ascii="Times New Roman" w:hAnsi="Times New Roman" w:cs="Times New Roman"/>
            <w:noProof/>
          </w:rPr>
          <w:t xml:space="preserve">4.4  </w:t>
        </w:r>
        <w:r w:rsidRPr="00317363">
          <w:rPr>
            <w:rStyle w:val="a5"/>
            <w:rFonts w:hint="eastAsia"/>
            <w:noProof/>
          </w:rPr>
          <w:t>负载均衡器</w:t>
        </w:r>
        <w:r>
          <w:rPr>
            <w:noProof/>
            <w:webHidden/>
          </w:rPr>
          <w:tab/>
        </w:r>
        <w:r>
          <w:rPr>
            <w:noProof/>
            <w:webHidden/>
          </w:rPr>
          <w:fldChar w:fldCharType="begin"/>
        </w:r>
        <w:r>
          <w:rPr>
            <w:noProof/>
            <w:webHidden/>
          </w:rPr>
          <w:instrText xml:space="preserve"> PAGEREF _Toc27591907 \h </w:instrText>
        </w:r>
        <w:r>
          <w:rPr>
            <w:noProof/>
            <w:webHidden/>
          </w:rPr>
        </w:r>
        <w:r>
          <w:rPr>
            <w:noProof/>
            <w:webHidden/>
          </w:rPr>
          <w:fldChar w:fldCharType="separate"/>
        </w:r>
        <w:r>
          <w:rPr>
            <w:noProof/>
            <w:webHidden/>
          </w:rPr>
          <w:t>13</w:t>
        </w:r>
        <w:r>
          <w:rPr>
            <w:noProof/>
            <w:webHidden/>
          </w:rPr>
          <w:fldChar w:fldCharType="end"/>
        </w:r>
      </w:hyperlink>
    </w:p>
    <w:p w14:paraId="65896A03" w14:textId="77777777" w:rsidR="00C265BA" w:rsidRDefault="00C265BA" w:rsidP="00C265BA">
      <w:pPr>
        <w:pStyle w:val="20"/>
        <w:tabs>
          <w:tab w:val="right" w:leader="dot" w:pos="8296"/>
        </w:tabs>
        <w:ind w:left="420"/>
        <w:rPr>
          <w:noProof/>
          <w:sz w:val="21"/>
        </w:rPr>
      </w:pPr>
      <w:hyperlink w:anchor="_Toc27591908" w:history="1">
        <w:r w:rsidRPr="00317363">
          <w:rPr>
            <w:rStyle w:val="a5"/>
            <w:rFonts w:ascii="Times New Roman" w:hAnsi="Times New Roman" w:cs="Times New Roman"/>
            <w:noProof/>
          </w:rPr>
          <w:t xml:space="preserve">4.5  </w:t>
        </w:r>
        <w:r w:rsidRPr="00317363">
          <w:rPr>
            <w:rStyle w:val="a5"/>
            <w:rFonts w:hint="eastAsia"/>
            <w:noProof/>
          </w:rPr>
          <w:t>本章小结</w:t>
        </w:r>
        <w:r>
          <w:rPr>
            <w:noProof/>
            <w:webHidden/>
          </w:rPr>
          <w:tab/>
        </w:r>
        <w:r>
          <w:rPr>
            <w:noProof/>
            <w:webHidden/>
          </w:rPr>
          <w:fldChar w:fldCharType="begin"/>
        </w:r>
        <w:r>
          <w:rPr>
            <w:noProof/>
            <w:webHidden/>
          </w:rPr>
          <w:instrText xml:space="preserve"> PAGEREF _Toc27591908 \h </w:instrText>
        </w:r>
        <w:r>
          <w:rPr>
            <w:noProof/>
            <w:webHidden/>
          </w:rPr>
        </w:r>
        <w:r>
          <w:rPr>
            <w:noProof/>
            <w:webHidden/>
          </w:rPr>
          <w:fldChar w:fldCharType="separate"/>
        </w:r>
        <w:r>
          <w:rPr>
            <w:noProof/>
            <w:webHidden/>
          </w:rPr>
          <w:t>13</w:t>
        </w:r>
        <w:r>
          <w:rPr>
            <w:noProof/>
            <w:webHidden/>
          </w:rPr>
          <w:fldChar w:fldCharType="end"/>
        </w:r>
      </w:hyperlink>
    </w:p>
    <w:p w14:paraId="63B4E7BA" w14:textId="77777777" w:rsidR="00C265BA" w:rsidRDefault="00C265BA">
      <w:pPr>
        <w:pStyle w:val="10"/>
        <w:tabs>
          <w:tab w:val="right" w:leader="dot" w:pos="8296"/>
        </w:tabs>
        <w:rPr>
          <w:b w:val="0"/>
          <w:noProof/>
          <w:sz w:val="21"/>
        </w:rPr>
      </w:pPr>
      <w:hyperlink w:anchor="_Toc27591909" w:history="1">
        <w:r w:rsidRPr="00317363">
          <w:rPr>
            <w:rStyle w:val="a5"/>
            <w:rFonts w:hint="eastAsia"/>
            <w:noProof/>
          </w:rPr>
          <w:t>第五章</w:t>
        </w:r>
        <w:r w:rsidRPr="00317363">
          <w:rPr>
            <w:rStyle w:val="a5"/>
            <w:noProof/>
          </w:rPr>
          <w:t xml:space="preserve">  </w:t>
        </w:r>
        <w:r w:rsidRPr="00317363">
          <w:rPr>
            <w:rStyle w:val="a5"/>
            <w:rFonts w:hint="eastAsia"/>
            <w:noProof/>
          </w:rPr>
          <w:t>实验与分析</w:t>
        </w:r>
        <w:r>
          <w:rPr>
            <w:noProof/>
            <w:webHidden/>
          </w:rPr>
          <w:tab/>
        </w:r>
        <w:r>
          <w:rPr>
            <w:noProof/>
            <w:webHidden/>
          </w:rPr>
          <w:fldChar w:fldCharType="begin"/>
        </w:r>
        <w:r>
          <w:rPr>
            <w:noProof/>
            <w:webHidden/>
          </w:rPr>
          <w:instrText xml:space="preserve"> PAGEREF _Toc27591909 \h </w:instrText>
        </w:r>
        <w:r>
          <w:rPr>
            <w:noProof/>
            <w:webHidden/>
          </w:rPr>
        </w:r>
        <w:r>
          <w:rPr>
            <w:noProof/>
            <w:webHidden/>
          </w:rPr>
          <w:fldChar w:fldCharType="separate"/>
        </w:r>
        <w:r>
          <w:rPr>
            <w:noProof/>
            <w:webHidden/>
          </w:rPr>
          <w:t>14</w:t>
        </w:r>
        <w:r>
          <w:rPr>
            <w:noProof/>
            <w:webHidden/>
          </w:rPr>
          <w:fldChar w:fldCharType="end"/>
        </w:r>
      </w:hyperlink>
    </w:p>
    <w:p w14:paraId="2E2AC754" w14:textId="77777777" w:rsidR="00C265BA" w:rsidRDefault="00C265BA" w:rsidP="00C265BA">
      <w:pPr>
        <w:pStyle w:val="20"/>
        <w:tabs>
          <w:tab w:val="right" w:leader="dot" w:pos="8296"/>
        </w:tabs>
        <w:ind w:left="420"/>
        <w:rPr>
          <w:noProof/>
          <w:sz w:val="21"/>
        </w:rPr>
      </w:pPr>
      <w:hyperlink w:anchor="_Toc27591910" w:history="1">
        <w:r w:rsidRPr="00317363">
          <w:rPr>
            <w:rStyle w:val="a5"/>
            <w:rFonts w:ascii="Times New Roman" w:hAnsi="Times New Roman" w:cs="Times New Roman"/>
            <w:noProof/>
          </w:rPr>
          <w:t xml:space="preserve">5.1  </w:t>
        </w:r>
        <w:r w:rsidRPr="00317363">
          <w:rPr>
            <w:rStyle w:val="a5"/>
            <w:rFonts w:hint="eastAsia"/>
            <w:noProof/>
          </w:rPr>
          <w:t>系统功能评估</w:t>
        </w:r>
        <w:r>
          <w:rPr>
            <w:noProof/>
            <w:webHidden/>
          </w:rPr>
          <w:tab/>
        </w:r>
        <w:r>
          <w:rPr>
            <w:noProof/>
            <w:webHidden/>
          </w:rPr>
          <w:fldChar w:fldCharType="begin"/>
        </w:r>
        <w:r>
          <w:rPr>
            <w:noProof/>
            <w:webHidden/>
          </w:rPr>
          <w:instrText xml:space="preserve"> PAGEREF _Toc27591910 \h </w:instrText>
        </w:r>
        <w:r>
          <w:rPr>
            <w:noProof/>
            <w:webHidden/>
          </w:rPr>
        </w:r>
        <w:r>
          <w:rPr>
            <w:noProof/>
            <w:webHidden/>
          </w:rPr>
          <w:fldChar w:fldCharType="separate"/>
        </w:r>
        <w:r>
          <w:rPr>
            <w:noProof/>
            <w:webHidden/>
          </w:rPr>
          <w:t>14</w:t>
        </w:r>
        <w:r>
          <w:rPr>
            <w:noProof/>
            <w:webHidden/>
          </w:rPr>
          <w:fldChar w:fldCharType="end"/>
        </w:r>
      </w:hyperlink>
    </w:p>
    <w:p w14:paraId="3A2DA58D" w14:textId="77777777" w:rsidR="00C265BA" w:rsidRDefault="00C265BA" w:rsidP="00C265BA">
      <w:pPr>
        <w:pStyle w:val="20"/>
        <w:tabs>
          <w:tab w:val="right" w:leader="dot" w:pos="8296"/>
        </w:tabs>
        <w:ind w:left="420"/>
        <w:rPr>
          <w:noProof/>
          <w:sz w:val="21"/>
        </w:rPr>
      </w:pPr>
      <w:hyperlink w:anchor="_Toc27591911" w:history="1">
        <w:r w:rsidRPr="00317363">
          <w:rPr>
            <w:rStyle w:val="a5"/>
            <w:rFonts w:ascii="Times New Roman" w:hAnsi="Times New Roman" w:cs="Times New Roman"/>
            <w:noProof/>
          </w:rPr>
          <w:t xml:space="preserve">5.2 </w:t>
        </w:r>
        <w:r w:rsidRPr="00317363">
          <w:rPr>
            <w:rStyle w:val="a5"/>
            <w:noProof/>
          </w:rPr>
          <w:t xml:space="preserve"> </w:t>
        </w:r>
        <w:r w:rsidRPr="00317363">
          <w:rPr>
            <w:rStyle w:val="a5"/>
            <w:rFonts w:hint="eastAsia"/>
            <w:noProof/>
          </w:rPr>
          <w:t>系统性能评估</w:t>
        </w:r>
        <w:r>
          <w:rPr>
            <w:noProof/>
            <w:webHidden/>
          </w:rPr>
          <w:tab/>
        </w:r>
        <w:r>
          <w:rPr>
            <w:noProof/>
            <w:webHidden/>
          </w:rPr>
          <w:fldChar w:fldCharType="begin"/>
        </w:r>
        <w:r>
          <w:rPr>
            <w:noProof/>
            <w:webHidden/>
          </w:rPr>
          <w:instrText xml:space="preserve"> PAGEREF _Toc27591911 \h </w:instrText>
        </w:r>
        <w:r>
          <w:rPr>
            <w:noProof/>
            <w:webHidden/>
          </w:rPr>
        </w:r>
        <w:r>
          <w:rPr>
            <w:noProof/>
            <w:webHidden/>
          </w:rPr>
          <w:fldChar w:fldCharType="separate"/>
        </w:r>
        <w:r>
          <w:rPr>
            <w:noProof/>
            <w:webHidden/>
          </w:rPr>
          <w:t>14</w:t>
        </w:r>
        <w:r>
          <w:rPr>
            <w:noProof/>
            <w:webHidden/>
          </w:rPr>
          <w:fldChar w:fldCharType="end"/>
        </w:r>
      </w:hyperlink>
    </w:p>
    <w:p w14:paraId="0434E95E" w14:textId="77777777" w:rsidR="00C265BA" w:rsidRDefault="00C265BA" w:rsidP="00C265BA">
      <w:pPr>
        <w:pStyle w:val="30"/>
        <w:tabs>
          <w:tab w:val="right" w:leader="dot" w:pos="8296"/>
        </w:tabs>
        <w:ind w:left="840"/>
        <w:rPr>
          <w:noProof/>
          <w:sz w:val="21"/>
        </w:rPr>
      </w:pPr>
      <w:hyperlink w:anchor="_Toc27591912" w:history="1">
        <w:r w:rsidRPr="00317363">
          <w:rPr>
            <w:rStyle w:val="a5"/>
            <w:rFonts w:ascii="Times New Roman" w:hAnsi="Times New Roman" w:cs="Times New Roman"/>
            <w:noProof/>
          </w:rPr>
          <w:t>5.2.1</w:t>
        </w:r>
        <w:r w:rsidRPr="00317363">
          <w:rPr>
            <w:rStyle w:val="a5"/>
            <w:noProof/>
          </w:rPr>
          <w:t xml:space="preserve">  </w:t>
        </w:r>
        <w:r w:rsidRPr="00317363">
          <w:rPr>
            <w:rStyle w:val="a5"/>
            <w:rFonts w:hint="eastAsia"/>
            <w:noProof/>
          </w:rPr>
          <w:t>相关架构与算法</w:t>
        </w:r>
        <w:r>
          <w:rPr>
            <w:noProof/>
            <w:webHidden/>
          </w:rPr>
          <w:tab/>
        </w:r>
        <w:r>
          <w:rPr>
            <w:noProof/>
            <w:webHidden/>
          </w:rPr>
          <w:fldChar w:fldCharType="begin"/>
        </w:r>
        <w:r>
          <w:rPr>
            <w:noProof/>
            <w:webHidden/>
          </w:rPr>
          <w:instrText xml:space="preserve"> PAGEREF _Toc27591912 \h </w:instrText>
        </w:r>
        <w:r>
          <w:rPr>
            <w:noProof/>
            <w:webHidden/>
          </w:rPr>
        </w:r>
        <w:r>
          <w:rPr>
            <w:noProof/>
            <w:webHidden/>
          </w:rPr>
          <w:fldChar w:fldCharType="separate"/>
        </w:r>
        <w:r>
          <w:rPr>
            <w:noProof/>
            <w:webHidden/>
          </w:rPr>
          <w:t>14</w:t>
        </w:r>
        <w:r>
          <w:rPr>
            <w:noProof/>
            <w:webHidden/>
          </w:rPr>
          <w:fldChar w:fldCharType="end"/>
        </w:r>
      </w:hyperlink>
    </w:p>
    <w:p w14:paraId="7CE97823" w14:textId="77777777" w:rsidR="00C265BA" w:rsidRDefault="00C265BA" w:rsidP="00C265BA">
      <w:pPr>
        <w:pStyle w:val="30"/>
        <w:tabs>
          <w:tab w:val="right" w:leader="dot" w:pos="8296"/>
        </w:tabs>
        <w:ind w:left="840"/>
        <w:rPr>
          <w:noProof/>
          <w:sz w:val="21"/>
        </w:rPr>
      </w:pPr>
      <w:hyperlink w:anchor="_Toc27591913" w:history="1">
        <w:r w:rsidRPr="00317363">
          <w:rPr>
            <w:rStyle w:val="a5"/>
            <w:rFonts w:ascii="Times New Roman" w:hAnsi="Times New Roman" w:cs="Times New Roman"/>
            <w:noProof/>
          </w:rPr>
          <w:t xml:space="preserve">5.2.2 </w:t>
        </w:r>
        <w:r w:rsidRPr="00317363">
          <w:rPr>
            <w:rStyle w:val="a5"/>
            <w:noProof/>
          </w:rPr>
          <w:t xml:space="preserve"> </w:t>
        </w:r>
        <w:r w:rsidRPr="00317363">
          <w:rPr>
            <w:rStyle w:val="a5"/>
            <w:rFonts w:hint="eastAsia"/>
            <w:noProof/>
          </w:rPr>
          <w:t>实验数据</w:t>
        </w:r>
        <w:r>
          <w:rPr>
            <w:noProof/>
            <w:webHidden/>
          </w:rPr>
          <w:tab/>
        </w:r>
        <w:r>
          <w:rPr>
            <w:noProof/>
            <w:webHidden/>
          </w:rPr>
          <w:fldChar w:fldCharType="begin"/>
        </w:r>
        <w:r>
          <w:rPr>
            <w:noProof/>
            <w:webHidden/>
          </w:rPr>
          <w:instrText xml:space="preserve"> PAGEREF _Toc27591913 \h </w:instrText>
        </w:r>
        <w:r>
          <w:rPr>
            <w:noProof/>
            <w:webHidden/>
          </w:rPr>
        </w:r>
        <w:r>
          <w:rPr>
            <w:noProof/>
            <w:webHidden/>
          </w:rPr>
          <w:fldChar w:fldCharType="separate"/>
        </w:r>
        <w:r>
          <w:rPr>
            <w:noProof/>
            <w:webHidden/>
          </w:rPr>
          <w:t>14</w:t>
        </w:r>
        <w:r>
          <w:rPr>
            <w:noProof/>
            <w:webHidden/>
          </w:rPr>
          <w:fldChar w:fldCharType="end"/>
        </w:r>
      </w:hyperlink>
    </w:p>
    <w:p w14:paraId="23B2D160" w14:textId="77777777" w:rsidR="00C265BA" w:rsidRDefault="00C265BA" w:rsidP="00C265BA">
      <w:pPr>
        <w:pStyle w:val="30"/>
        <w:tabs>
          <w:tab w:val="right" w:leader="dot" w:pos="8296"/>
        </w:tabs>
        <w:ind w:left="840"/>
        <w:rPr>
          <w:noProof/>
          <w:sz w:val="21"/>
        </w:rPr>
      </w:pPr>
      <w:hyperlink w:anchor="_Toc27591914" w:history="1">
        <w:r w:rsidRPr="00317363">
          <w:rPr>
            <w:rStyle w:val="a5"/>
            <w:rFonts w:ascii="Times New Roman" w:hAnsi="Times New Roman" w:cs="Times New Roman"/>
            <w:noProof/>
          </w:rPr>
          <w:t xml:space="preserve">5.2.3 </w:t>
        </w:r>
        <w:r w:rsidRPr="00317363">
          <w:rPr>
            <w:rStyle w:val="a5"/>
            <w:rFonts w:ascii="Times New Roman" w:hAnsi="Times New Roman" w:cs="Times New Roman" w:hint="eastAsia"/>
            <w:noProof/>
          </w:rPr>
          <w:t>评估指标</w:t>
        </w:r>
        <w:r>
          <w:rPr>
            <w:noProof/>
            <w:webHidden/>
          </w:rPr>
          <w:tab/>
        </w:r>
        <w:r>
          <w:rPr>
            <w:noProof/>
            <w:webHidden/>
          </w:rPr>
          <w:fldChar w:fldCharType="begin"/>
        </w:r>
        <w:r>
          <w:rPr>
            <w:noProof/>
            <w:webHidden/>
          </w:rPr>
          <w:instrText xml:space="preserve"> PAGEREF _Toc27591914 \h </w:instrText>
        </w:r>
        <w:r>
          <w:rPr>
            <w:noProof/>
            <w:webHidden/>
          </w:rPr>
        </w:r>
        <w:r>
          <w:rPr>
            <w:noProof/>
            <w:webHidden/>
          </w:rPr>
          <w:fldChar w:fldCharType="separate"/>
        </w:r>
        <w:r>
          <w:rPr>
            <w:noProof/>
            <w:webHidden/>
          </w:rPr>
          <w:t>14</w:t>
        </w:r>
        <w:r>
          <w:rPr>
            <w:noProof/>
            <w:webHidden/>
          </w:rPr>
          <w:fldChar w:fldCharType="end"/>
        </w:r>
      </w:hyperlink>
    </w:p>
    <w:p w14:paraId="1E1710B1" w14:textId="77777777" w:rsidR="00C265BA" w:rsidRDefault="00C265BA" w:rsidP="00C265BA">
      <w:pPr>
        <w:pStyle w:val="30"/>
        <w:tabs>
          <w:tab w:val="right" w:leader="dot" w:pos="8296"/>
        </w:tabs>
        <w:ind w:left="840"/>
        <w:rPr>
          <w:noProof/>
          <w:sz w:val="21"/>
        </w:rPr>
      </w:pPr>
      <w:hyperlink w:anchor="_Toc27591915" w:history="1">
        <w:r w:rsidRPr="00317363">
          <w:rPr>
            <w:rStyle w:val="a5"/>
            <w:rFonts w:ascii="Times New Roman" w:hAnsi="Times New Roman" w:cs="Times New Roman"/>
            <w:noProof/>
          </w:rPr>
          <w:t xml:space="preserve">5.2.4 </w:t>
        </w:r>
        <w:r w:rsidRPr="00317363">
          <w:rPr>
            <w:rStyle w:val="a5"/>
            <w:rFonts w:ascii="Times New Roman" w:hAnsi="Times New Roman" w:cs="Times New Roman" w:hint="eastAsia"/>
            <w:noProof/>
          </w:rPr>
          <w:t>实验结果</w:t>
        </w:r>
        <w:r>
          <w:rPr>
            <w:noProof/>
            <w:webHidden/>
          </w:rPr>
          <w:tab/>
        </w:r>
        <w:r>
          <w:rPr>
            <w:noProof/>
            <w:webHidden/>
          </w:rPr>
          <w:fldChar w:fldCharType="begin"/>
        </w:r>
        <w:r>
          <w:rPr>
            <w:noProof/>
            <w:webHidden/>
          </w:rPr>
          <w:instrText xml:space="preserve"> PAGEREF _Toc27591915 \h </w:instrText>
        </w:r>
        <w:r>
          <w:rPr>
            <w:noProof/>
            <w:webHidden/>
          </w:rPr>
        </w:r>
        <w:r>
          <w:rPr>
            <w:noProof/>
            <w:webHidden/>
          </w:rPr>
          <w:fldChar w:fldCharType="separate"/>
        </w:r>
        <w:r>
          <w:rPr>
            <w:noProof/>
            <w:webHidden/>
          </w:rPr>
          <w:t>14</w:t>
        </w:r>
        <w:r>
          <w:rPr>
            <w:noProof/>
            <w:webHidden/>
          </w:rPr>
          <w:fldChar w:fldCharType="end"/>
        </w:r>
      </w:hyperlink>
    </w:p>
    <w:p w14:paraId="75E80E58" w14:textId="77777777" w:rsidR="00C265BA" w:rsidRDefault="00C265BA" w:rsidP="00C265BA">
      <w:pPr>
        <w:pStyle w:val="20"/>
        <w:tabs>
          <w:tab w:val="right" w:leader="dot" w:pos="8296"/>
        </w:tabs>
        <w:ind w:left="420"/>
        <w:rPr>
          <w:noProof/>
          <w:sz w:val="21"/>
        </w:rPr>
      </w:pPr>
      <w:hyperlink w:anchor="_Toc27591916" w:history="1">
        <w:r w:rsidRPr="00317363">
          <w:rPr>
            <w:rStyle w:val="a5"/>
            <w:rFonts w:ascii="Times New Roman" w:hAnsi="Times New Roman" w:cs="Times New Roman"/>
            <w:noProof/>
          </w:rPr>
          <w:t xml:space="preserve">5.3 </w:t>
        </w:r>
        <w:r w:rsidRPr="00317363">
          <w:rPr>
            <w:rStyle w:val="a5"/>
            <w:noProof/>
          </w:rPr>
          <w:t xml:space="preserve"> </w:t>
        </w:r>
        <w:r w:rsidRPr="00317363">
          <w:rPr>
            <w:rStyle w:val="a5"/>
            <w:rFonts w:hint="eastAsia"/>
            <w:noProof/>
          </w:rPr>
          <w:t>本章小结</w:t>
        </w:r>
        <w:r>
          <w:rPr>
            <w:noProof/>
            <w:webHidden/>
          </w:rPr>
          <w:tab/>
        </w:r>
        <w:r>
          <w:rPr>
            <w:noProof/>
            <w:webHidden/>
          </w:rPr>
          <w:fldChar w:fldCharType="begin"/>
        </w:r>
        <w:r>
          <w:rPr>
            <w:noProof/>
            <w:webHidden/>
          </w:rPr>
          <w:instrText xml:space="preserve"> PAGEREF _Toc27591916 \h </w:instrText>
        </w:r>
        <w:r>
          <w:rPr>
            <w:noProof/>
            <w:webHidden/>
          </w:rPr>
        </w:r>
        <w:r>
          <w:rPr>
            <w:noProof/>
            <w:webHidden/>
          </w:rPr>
          <w:fldChar w:fldCharType="separate"/>
        </w:r>
        <w:r>
          <w:rPr>
            <w:noProof/>
            <w:webHidden/>
          </w:rPr>
          <w:t>14</w:t>
        </w:r>
        <w:r>
          <w:rPr>
            <w:noProof/>
            <w:webHidden/>
          </w:rPr>
          <w:fldChar w:fldCharType="end"/>
        </w:r>
      </w:hyperlink>
    </w:p>
    <w:p w14:paraId="627B4113" w14:textId="77777777" w:rsidR="00C265BA" w:rsidRDefault="00C265BA">
      <w:pPr>
        <w:pStyle w:val="10"/>
        <w:tabs>
          <w:tab w:val="right" w:leader="dot" w:pos="8296"/>
        </w:tabs>
        <w:rPr>
          <w:b w:val="0"/>
          <w:noProof/>
          <w:sz w:val="21"/>
        </w:rPr>
      </w:pPr>
      <w:hyperlink w:anchor="_Toc27591917" w:history="1">
        <w:r w:rsidRPr="00317363">
          <w:rPr>
            <w:rStyle w:val="a5"/>
            <w:rFonts w:hint="eastAsia"/>
            <w:noProof/>
          </w:rPr>
          <w:t>第六章</w:t>
        </w:r>
        <w:r w:rsidRPr="00317363">
          <w:rPr>
            <w:rStyle w:val="a5"/>
            <w:noProof/>
          </w:rPr>
          <w:t xml:space="preserve">  </w:t>
        </w:r>
        <w:r w:rsidRPr="00317363">
          <w:rPr>
            <w:rStyle w:val="a5"/>
            <w:rFonts w:hint="eastAsia"/>
            <w:noProof/>
          </w:rPr>
          <w:t>总结与展望</w:t>
        </w:r>
        <w:r>
          <w:rPr>
            <w:noProof/>
            <w:webHidden/>
          </w:rPr>
          <w:tab/>
        </w:r>
        <w:r>
          <w:rPr>
            <w:noProof/>
            <w:webHidden/>
          </w:rPr>
          <w:fldChar w:fldCharType="begin"/>
        </w:r>
        <w:r>
          <w:rPr>
            <w:noProof/>
            <w:webHidden/>
          </w:rPr>
          <w:instrText xml:space="preserve"> PAGEREF _Toc27591917 \h </w:instrText>
        </w:r>
        <w:r>
          <w:rPr>
            <w:noProof/>
            <w:webHidden/>
          </w:rPr>
        </w:r>
        <w:r>
          <w:rPr>
            <w:noProof/>
            <w:webHidden/>
          </w:rPr>
          <w:fldChar w:fldCharType="separate"/>
        </w:r>
        <w:r>
          <w:rPr>
            <w:noProof/>
            <w:webHidden/>
          </w:rPr>
          <w:t>15</w:t>
        </w:r>
        <w:r>
          <w:rPr>
            <w:noProof/>
            <w:webHidden/>
          </w:rPr>
          <w:fldChar w:fldCharType="end"/>
        </w:r>
      </w:hyperlink>
    </w:p>
    <w:p w14:paraId="2D7C6087" w14:textId="77777777" w:rsidR="00C265BA" w:rsidRDefault="00C265BA" w:rsidP="00C265BA">
      <w:pPr>
        <w:pStyle w:val="20"/>
        <w:tabs>
          <w:tab w:val="right" w:leader="dot" w:pos="8296"/>
        </w:tabs>
        <w:ind w:left="420"/>
        <w:rPr>
          <w:noProof/>
          <w:sz w:val="21"/>
        </w:rPr>
      </w:pPr>
      <w:hyperlink w:anchor="_Toc27591918" w:history="1">
        <w:r w:rsidRPr="00317363">
          <w:rPr>
            <w:rStyle w:val="a5"/>
            <w:rFonts w:ascii="Times New Roman" w:hAnsi="Times New Roman" w:cs="Times New Roman"/>
            <w:noProof/>
          </w:rPr>
          <w:t xml:space="preserve">6.1  </w:t>
        </w:r>
        <w:r w:rsidRPr="00317363">
          <w:rPr>
            <w:rStyle w:val="a5"/>
            <w:rFonts w:hint="eastAsia"/>
            <w:noProof/>
          </w:rPr>
          <w:t>工作总结</w:t>
        </w:r>
        <w:r>
          <w:rPr>
            <w:noProof/>
            <w:webHidden/>
          </w:rPr>
          <w:tab/>
        </w:r>
        <w:r>
          <w:rPr>
            <w:noProof/>
            <w:webHidden/>
          </w:rPr>
          <w:fldChar w:fldCharType="begin"/>
        </w:r>
        <w:r>
          <w:rPr>
            <w:noProof/>
            <w:webHidden/>
          </w:rPr>
          <w:instrText xml:space="preserve"> PAGEREF _Toc27591918 \h </w:instrText>
        </w:r>
        <w:r>
          <w:rPr>
            <w:noProof/>
            <w:webHidden/>
          </w:rPr>
        </w:r>
        <w:r>
          <w:rPr>
            <w:noProof/>
            <w:webHidden/>
          </w:rPr>
          <w:fldChar w:fldCharType="separate"/>
        </w:r>
        <w:r>
          <w:rPr>
            <w:noProof/>
            <w:webHidden/>
          </w:rPr>
          <w:t>15</w:t>
        </w:r>
        <w:r>
          <w:rPr>
            <w:noProof/>
            <w:webHidden/>
          </w:rPr>
          <w:fldChar w:fldCharType="end"/>
        </w:r>
      </w:hyperlink>
    </w:p>
    <w:p w14:paraId="178FE0BB" w14:textId="77777777" w:rsidR="00C265BA" w:rsidRDefault="00C265BA" w:rsidP="00C265BA">
      <w:pPr>
        <w:pStyle w:val="20"/>
        <w:tabs>
          <w:tab w:val="right" w:leader="dot" w:pos="8296"/>
        </w:tabs>
        <w:ind w:left="420"/>
        <w:rPr>
          <w:noProof/>
          <w:sz w:val="21"/>
        </w:rPr>
      </w:pPr>
      <w:hyperlink w:anchor="_Toc27591919" w:history="1">
        <w:r w:rsidRPr="00317363">
          <w:rPr>
            <w:rStyle w:val="a5"/>
            <w:rFonts w:ascii="Times New Roman" w:hAnsi="Times New Roman" w:cs="Times New Roman"/>
            <w:noProof/>
          </w:rPr>
          <w:t>6.2</w:t>
        </w:r>
        <w:r w:rsidRPr="00317363">
          <w:rPr>
            <w:rStyle w:val="a5"/>
            <w:noProof/>
          </w:rPr>
          <w:t xml:space="preserve">  </w:t>
        </w:r>
        <w:r w:rsidRPr="00317363">
          <w:rPr>
            <w:rStyle w:val="a5"/>
            <w:rFonts w:hint="eastAsia"/>
            <w:noProof/>
          </w:rPr>
          <w:t>工作展望</w:t>
        </w:r>
        <w:r>
          <w:rPr>
            <w:noProof/>
            <w:webHidden/>
          </w:rPr>
          <w:tab/>
        </w:r>
        <w:r>
          <w:rPr>
            <w:noProof/>
            <w:webHidden/>
          </w:rPr>
          <w:fldChar w:fldCharType="begin"/>
        </w:r>
        <w:r>
          <w:rPr>
            <w:noProof/>
            <w:webHidden/>
          </w:rPr>
          <w:instrText xml:space="preserve"> PAGEREF _Toc27591919 \h </w:instrText>
        </w:r>
        <w:r>
          <w:rPr>
            <w:noProof/>
            <w:webHidden/>
          </w:rPr>
        </w:r>
        <w:r>
          <w:rPr>
            <w:noProof/>
            <w:webHidden/>
          </w:rPr>
          <w:fldChar w:fldCharType="separate"/>
        </w:r>
        <w:r>
          <w:rPr>
            <w:noProof/>
            <w:webHidden/>
          </w:rPr>
          <w:t>15</w:t>
        </w:r>
        <w:r>
          <w:rPr>
            <w:noProof/>
            <w:webHidden/>
          </w:rPr>
          <w:fldChar w:fldCharType="end"/>
        </w:r>
      </w:hyperlink>
    </w:p>
    <w:p w14:paraId="05AD1691" w14:textId="77777777" w:rsidR="00C265BA" w:rsidRDefault="00C265BA">
      <w:pPr>
        <w:pStyle w:val="10"/>
        <w:tabs>
          <w:tab w:val="right" w:leader="dot" w:pos="8296"/>
        </w:tabs>
        <w:rPr>
          <w:b w:val="0"/>
          <w:noProof/>
          <w:sz w:val="21"/>
        </w:rPr>
      </w:pPr>
      <w:hyperlink w:anchor="_Toc27591920" w:history="1">
        <w:r w:rsidRPr="00317363">
          <w:rPr>
            <w:rStyle w:val="a5"/>
            <w:rFonts w:hint="eastAsia"/>
            <w:noProof/>
          </w:rPr>
          <w:t>参考文献</w:t>
        </w:r>
        <w:r>
          <w:rPr>
            <w:noProof/>
            <w:webHidden/>
          </w:rPr>
          <w:tab/>
        </w:r>
        <w:r>
          <w:rPr>
            <w:noProof/>
            <w:webHidden/>
          </w:rPr>
          <w:fldChar w:fldCharType="begin"/>
        </w:r>
        <w:r>
          <w:rPr>
            <w:noProof/>
            <w:webHidden/>
          </w:rPr>
          <w:instrText xml:space="preserve"> PAGEREF _Toc27591920 \h </w:instrText>
        </w:r>
        <w:r>
          <w:rPr>
            <w:noProof/>
            <w:webHidden/>
          </w:rPr>
        </w:r>
        <w:r>
          <w:rPr>
            <w:noProof/>
            <w:webHidden/>
          </w:rPr>
          <w:fldChar w:fldCharType="separate"/>
        </w:r>
        <w:r>
          <w:rPr>
            <w:noProof/>
            <w:webHidden/>
          </w:rPr>
          <w:t>16</w:t>
        </w:r>
        <w:r>
          <w:rPr>
            <w:noProof/>
            <w:webHidden/>
          </w:rPr>
          <w:fldChar w:fldCharType="end"/>
        </w:r>
      </w:hyperlink>
    </w:p>
    <w:p w14:paraId="5C4767BB" w14:textId="77777777" w:rsidR="00C265BA" w:rsidRDefault="00C265BA">
      <w:pPr>
        <w:pStyle w:val="10"/>
        <w:tabs>
          <w:tab w:val="right" w:leader="dot" w:pos="8296"/>
        </w:tabs>
        <w:rPr>
          <w:b w:val="0"/>
          <w:noProof/>
          <w:sz w:val="21"/>
        </w:rPr>
      </w:pPr>
      <w:hyperlink w:anchor="_Toc27591921" w:history="1">
        <w:r w:rsidRPr="00317363">
          <w:rPr>
            <w:rStyle w:val="a5"/>
            <w:rFonts w:hint="eastAsia"/>
            <w:noProof/>
          </w:rPr>
          <w:t>致</w:t>
        </w:r>
        <w:r w:rsidRPr="00317363">
          <w:rPr>
            <w:rStyle w:val="a5"/>
            <w:noProof/>
          </w:rPr>
          <w:t xml:space="preserve">  </w:t>
        </w:r>
        <w:r w:rsidRPr="00317363">
          <w:rPr>
            <w:rStyle w:val="a5"/>
            <w:rFonts w:hint="eastAsia"/>
            <w:noProof/>
          </w:rPr>
          <w:t>谢</w:t>
        </w:r>
        <w:r>
          <w:rPr>
            <w:noProof/>
            <w:webHidden/>
          </w:rPr>
          <w:tab/>
        </w:r>
        <w:r>
          <w:rPr>
            <w:noProof/>
            <w:webHidden/>
          </w:rPr>
          <w:fldChar w:fldCharType="begin"/>
        </w:r>
        <w:r>
          <w:rPr>
            <w:noProof/>
            <w:webHidden/>
          </w:rPr>
          <w:instrText xml:space="preserve"> PAGEREF _Toc27591921 \h </w:instrText>
        </w:r>
        <w:r>
          <w:rPr>
            <w:noProof/>
            <w:webHidden/>
          </w:rPr>
        </w:r>
        <w:r>
          <w:rPr>
            <w:noProof/>
            <w:webHidden/>
          </w:rPr>
          <w:fldChar w:fldCharType="separate"/>
        </w:r>
        <w:r>
          <w:rPr>
            <w:noProof/>
            <w:webHidden/>
          </w:rPr>
          <w:t>18</w:t>
        </w:r>
        <w:r>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4" w:name="_Toc27591872"/>
      <w:r w:rsidRPr="00B4033C">
        <w:rPr>
          <w:rFonts w:hint="eastAsia"/>
        </w:rPr>
        <w:lastRenderedPageBreak/>
        <w:t>摘</w:t>
      </w:r>
      <w:r w:rsidR="0006461D">
        <w:rPr>
          <w:rFonts w:hint="eastAsia"/>
        </w:rPr>
        <w:t xml:space="preserve">  </w:t>
      </w:r>
      <w:r w:rsidRPr="00B4033C">
        <w:rPr>
          <w:rFonts w:hint="eastAsia"/>
        </w:rPr>
        <w:t>要</w:t>
      </w:r>
      <w:bookmarkEnd w:id="4"/>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5" w:name="_Toc27591873"/>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5"/>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6" w:name="_Toc27591874"/>
      <w:r w:rsidRPr="00700D21">
        <w:rPr>
          <w:rFonts w:hint="eastAsia"/>
        </w:rPr>
        <w:lastRenderedPageBreak/>
        <w:t>第一章</w:t>
      </w:r>
      <w:r w:rsidR="008C2F74">
        <w:t xml:space="preserve">  </w:t>
      </w:r>
      <w:r w:rsidR="0099588E">
        <w:rPr>
          <w:rFonts w:hint="eastAsia"/>
        </w:rPr>
        <w:t>绪论</w:t>
      </w:r>
      <w:bookmarkEnd w:id="6"/>
    </w:p>
    <w:p w14:paraId="00829986" w14:textId="77777777" w:rsidR="00DD765C" w:rsidRPr="00700D21" w:rsidRDefault="00B2052F" w:rsidP="00B2052F">
      <w:pPr>
        <w:pStyle w:val="2"/>
      </w:pPr>
      <w:bookmarkStart w:id="7" w:name="_Toc27591875"/>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7"/>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8" w:name="OLE_LINK3"/>
      <w:bookmarkStart w:id="9" w:name="_Toc27591876"/>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9"/>
    </w:p>
    <w:p w14:paraId="6433BE2B" w14:textId="72A0A9CC" w:rsidR="00D901A7" w:rsidRPr="00FF0E03" w:rsidRDefault="00D901A7" w:rsidP="00FF0E03">
      <w:pPr>
        <w:spacing w:line="300" w:lineRule="auto"/>
        <w:ind w:firstLineChars="200" w:firstLine="480"/>
        <w:rPr>
          <w:sz w:val="24"/>
          <w:szCs w:val="24"/>
        </w:rPr>
      </w:pPr>
      <w:bookmarkStart w:id="10"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1" w:name="_Toc27591877"/>
      <w:bookmarkEnd w:id="10"/>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1"/>
    </w:p>
    <w:p w14:paraId="6C1D19C2" w14:textId="77777777" w:rsidR="00E14AB2" w:rsidRPr="00E14AB2" w:rsidRDefault="00E14AB2" w:rsidP="00E14AB2">
      <w:pPr>
        <w:spacing w:line="300" w:lineRule="auto"/>
        <w:ind w:firstLineChars="200" w:firstLine="480"/>
        <w:rPr>
          <w:sz w:val="24"/>
          <w:szCs w:val="24"/>
        </w:rPr>
      </w:pPr>
      <w:bookmarkStart w:id="12"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3" w:name="_Toc27591878"/>
      <w:bookmarkEnd w:id="12"/>
      <w:r w:rsidRPr="00F16776">
        <w:rPr>
          <w:rFonts w:ascii="Times New Roman" w:hAnsi="Times New Roman" w:cs="Times New Roman"/>
        </w:rPr>
        <w:t>1.4</w:t>
      </w:r>
      <w:r w:rsidR="00F16776">
        <w:t xml:space="preserve">  </w:t>
      </w:r>
      <w:r w:rsidR="00AE7AA1" w:rsidRPr="00700D21">
        <w:rPr>
          <w:rFonts w:hint="eastAsia"/>
        </w:rPr>
        <w:t>篇章结构</w:t>
      </w:r>
      <w:bookmarkEnd w:id="13"/>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4" w:name="_Toc27591879"/>
      <w:r w:rsidRPr="00700D21">
        <w:rPr>
          <w:rFonts w:hint="eastAsia"/>
        </w:rPr>
        <w:lastRenderedPageBreak/>
        <w:t>第二章</w:t>
      </w:r>
      <w:r w:rsidR="0038438F">
        <w:t xml:space="preserve">  </w:t>
      </w:r>
      <w:r w:rsidRPr="00700D21">
        <w:rPr>
          <w:rFonts w:hint="eastAsia"/>
        </w:rPr>
        <w:t>相关工作及技术背景</w:t>
      </w:r>
      <w:bookmarkEnd w:id="14"/>
    </w:p>
    <w:p w14:paraId="6297EE0E" w14:textId="1DE80086" w:rsidR="007B5E1F" w:rsidRDefault="007B5E1F" w:rsidP="00CC036A">
      <w:pPr>
        <w:pStyle w:val="2"/>
      </w:pPr>
      <w:bookmarkStart w:id="15" w:name="_Toc27591880"/>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5"/>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6" w:name="_Toc27591881"/>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6"/>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15pt;height:164.95pt" o:ole="">
            <v:imagedata r:id="rId14" o:title=""/>
          </v:shape>
          <o:OLEObject Type="Embed" ProgID="Visio.Drawing.15" ShapeID="_x0000_i1025" DrawAspect="Content" ObjectID="_1638204830"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7" w:name="_Toc27591882"/>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7"/>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8" w:name="_Toc27591883"/>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8"/>
    </w:p>
    <w:p w14:paraId="31654B9B" w14:textId="5068A847" w:rsidR="004A4C40" w:rsidRDefault="007D1767" w:rsidP="00D42C28">
      <w:pPr>
        <w:pStyle w:val="3"/>
        <w:rPr>
          <w:rFonts w:ascii="Times New Roman" w:hAnsi="Times New Roman" w:cs="Times New Roman"/>
        </w:rPr>
      </w:pPr>
      <w:bookmarkStart w:id="19" w:name="_Toc27591884"/>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9"/>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4pt;height:192.75pt" o:ole="">
            <v:imagedata r:id="rId16" o:title=""/>
          </v:shape>
          <o:OLEObject Type="Embed" ProgID="Visio.Drawing.15" ShapeID="_x0000_i1026" DrawAspect="Content" ObjectID="_1638204831"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20" w:name="_Toc27591885"/>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20"/>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rPr>
          <w:rFonts w:hint="eastAsia"/>
        </w:rPr>
      </w:pPr>
      <w:r>
        <w:object w:dxaOrig="8790" w:dyaOrig="5321" w14:anchorId="28EA0A08">
          <v:shape id="_x0000_i1027" type="#_x0000_t75" style="width:289.35pt;height:175pt" o:ole="">
            <v:imagedata r:id="rId18" o:title=""/>
          </v:shape>
          <o:OLEObject Type="Embed" ProgID="Visio.Drawing.15" ShapeID="_x0000_i1027" DrawAspect="Content" ObjectID="_1638204832"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hint="eastAsia"/>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5.15pt;height:182.3pt" o:ole="">
            <v:imagedata r:id="rId20" o:title=""/>
          </v:shape>
          <o:OLEObject Type="Embed" ProgID="Visio.Drawing.15" ShapeID="_x0000_i1028" DrawAspect="Content" ObjectID="_1638204833"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1" w:name="_Toc27591886"/>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1"/>
    </w:p>
    <w:p w14:paraId="731EF166" w14:textId="65BB804F" w:rsidR="00DE6401" w:rsidRDefault="006F5D61" w:rsidP="006F5D61">
      <w:pPr>
        <w:pStyle w:val="3"/>
        <w:rPr>
          <w:rFonts w:ascii="Times New Roman" w:hAnsi="Times New Roman" w:cs="Times New Roman" w:hint="eastAsia"/>
        </w:rPr>
      </w:pPr>
      <w:bookmarkStart w:id="22" w:name="_Toc27591887"/>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2"/>
    </w:p>
    <w:p w14:paraId="1AAE2DA7" w14:textId="77777777" w:rsidR="006B0926" w:rsidRPr="006B0926" w:rsidRDefault="006B0926" w:rsidP="006B0926">
      <w:pPr>
        <w:spacing w:line="300" w:lineRule="auto"/>
        <w:ind w:firstLineChars="200" w:firstLine="480"/>
        <w:rPr>
          <w:rFonts w:ascii="Times New Roman" w:hAnsi="Times New Roman" w:cs="Times New Roman" w:hint="eastAsia"/>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hint="eastAsia"/>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hint="eastAsia"/>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hint="eastAsia"/>
        </w:rPr>
      </w:pPr>
      <w:bookmarkStart w:id="23" w:name="_Toc27591888"/>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3"/>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pPr>
        <w:rPr>
          <w:rFonts w:hint="eastAsia"/>
        </w:rPr>
      </w:pPr>
      <w:r>
        <w:object w:dxaOrig="10691" w:dyaOrig="3900" w14:anchorId="163AB6EA">
          <v:shape id="_x0000_i1029" type="#_x0000_t75" style="width:414.7pt;height:151.3pt" o:ole="">
            <v:imagedata r:id="rId22" o:title=""/>
          </v:shape>
          <o:OLEObject Type="Embed" ProgID="Visio.Drawing.15" ShapeID="_x0000_i1029" DrawAspect="Content" ObjectID="_1638204834" r:id="rId23"/>
        </w:object>
      </w:r>
    </w:p>
    <w:p w14:paraId="72418F56" w14:textId="57376B19" w:rsidR="007D6BF9" w:rsidRDefault="007D6BF9" w:rsidP="007D6BF9">
      <w:pPr>
        <w:jc w:val="center"/>
        <w:rPr>
          <w:rFonts w:hint="eastAsia"/>
        </w:rP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hint="eastAsia"/>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4" w:name="_Toc27591889"/>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4"/>
    </w:p>
    <w:p w14:paraId="437780C6" w14:textId="004F5DD9" w:rsidR="00244CAD" w:rsidRDefault="00A46D15" w:rsidP="00147A61">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p>
    <w:p w14:paraId="32AB0A69" w14:textId="6B2F8BD2" w:rsidR="00E32849" w:rsidRPr="00057E52" w:rsidRDefault="00057E52" w:rsidP="00057E52">
      <w:pPr>
        <w:pStyle w:val="2"/>
        <w:rPr>
          <w:rFonts w:ascii="Times New Roman" w:hAnsi="Times New Roman" w:cs="Times New Roman"/>
        </w:rPr>
      </w:pPr>
      <w:bookmarkStart w:id="25" w:name="_Toc27591890"/>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5"/>
    </w:p>
    <w:p w14:paraId="382BA70A" w14:textId="3E7866CD" w:rsidR="00E32849" w:rsidRDefault="007B02FD" w:rsidP="00147A61">
      <w:pPr>
        <w:spacing w:line="300" w:lineRule="auto"/>
        <w:ind w:firstLineChars="200" w:firstLine="420"/>
      </w:pPr>
      <w:r>
        <w:rPr>
          <w:rFonts w:hint="eastAsia"/>
        </w:rPr>
        <w:t>本章节首先介绍了区块链的交易过程和区块链结构，然后介绍了区块链应用平台</w:t>
      </w:r>
      <w:proofErr w:type="spellStart"/>
      <w:r>
        <w:rPr>
          <w:rFonts w:hint="eastAsia"/>
        </w:rPr>
        <w:t>Ethereum</w:t>
      </w:r>
      <w:proofErr w:type="spellEnd"/>
      <w:r>
        <w:rPr>
          <w:rFonts w:hint="eastAsia"/>
        </w:rPr>
        <w:t>。本章第二小结对比虚拟机技术介绍了容器化技术，并介绍了</w:t>
      </w:r>
      <w:proofErr w:type="spellStart"/>
      <w:r>
        <w:rPr>
          <w:rFonts w:hint="eastAsia"/>
        </w:rPr>
        <w:t>Docker</w:t>
      </w:r>
      <w:proofErr w:type="spellEnd"/>
      <w:r>
        <w:rPr>
          <w:rFonts w:hint="eastAsia"/>
        </w:rPr>
        <w:t>的架构以及流程架构。本章第三小结对比单体应用架构介绍了</w:t>
      </w:r>
      <w:proofErr w:type="gramStart"/>
      <w:r>
        <w:rPr>
          <w:rFonts w:hint="eastAsia"/>
        </w:rPr>
        <w:t>微服务</w:t>
      </w:r>
      <w:proofErr w:type="gramEnd"/>
      <w:r>
        <w:rPr>
          <w:rFonts w:hint="eastAsia"/>
        </w:rPr>
        <w:t>架构的实践以及解决方案</w:t>
      </w:r>
      <w:r>
        <w:rPr>
          <w:rFonts w:hint="eastAsia"/>
        </w:rPr>
        <w:t xml:space="preserve">Spring Cloud </w:t>
      </w:r>
      <w:proofErr w:type="spellStart"/>
      <w:r>
        <w:rPr>
          <w:rFonts w:hint="eastAsia"/>
        </w:rPr>
        <w:t>Alibaba</w:t>
      </w:r>
      <w:proofErr w:type="spellEnd"/>
      <w:r>
        <w:rPr>
          <w:rFonts w:hint="eastAsia"/>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6" w:name="_Toc27591891"/>
      <w:r w:rsidRPr="00193BB8">
        <w:rPr>
          <w:rFonts w:hint="eastAsia"/>
        </w:rPr>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6"/>
    </w:p>
    <w:p w14:paraId="3C66E886" w14:textId="135A7014" w:rsidR="00193BB8" w:rsidRPr="009B4368" w:rsidRDefault="000F259D" w:rsidP="00CC036A">
      <w:pPr>
        <w:pStyle w:val="2"/>
      </w:pPr>
      <w:bookmarkStart w:id="27" w:name="_Toc27591892"/>
      <w:r w:rsidRPr="00D07480">
        <w:rPr>
          <w:rFonts w:ascii="Times New Roman" w:hAnsi="Times New Roman" w:cs="Times New Roman"/>
        </w:rPr>
        <w:lastRenderedPageBreak/>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7"/>
    </w:p>
    <w:p w14:paraId="08CBBDBD" w14:textId="1CA3F77F" w:rsidR="000027B2" w:rsidRDefault="000027B2" w:rsidP="00BF17B3">
      <w:pPr>
        <w:pStyle w:val="2"/>
      </w:pPr>
      <w:bookmarkStart w:id="28" w:name="_Toc27591893"/>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8"/>
    </w:p>
    <w:p w14:paraId="145F1196" w14:textId="5949DCA1" w:rsidR="00644530" w:rsidRPr="007C1488" w:rsidRDefault="006369FC" w:rsidP="00CC036A">
      <w:pPr>
        <w:pStyle w:val="2"/>
      </w:pPr>
      <w:bookmarkStart w:id="29" w:name="_Toc27591894"/>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29"/>
    </w:p>
    <w:p w14:paraId="3D06867D" w14:textId="144426C3" w:rsidR="001005C0" w:rsidRDefault="001005C0" w:rsidP="001005C0">
      <w:pPr>
        <w:pStyle w:val="3"/>
        <w:rPr>
          <w:rFonts w:ascii="Times New Roman" w:hAnsi="Times New Roman" w:cs="Times New Roman"/>
        </w:rPr>
      </w:pPr>
      <w:bookmarkStart w:id="30" w:name="_Toc27591895"/>
      <w:r>
        <w:rPr>
          <w:rFonts w:ascii="Times New Roman" w:hAnsi="Times New Roman" w:cs="Times New Roman" w:hint="eastAsia"/>
        </w:rPr>
        <w:t xml:space="preserve">3.3.1 </w:t>
      </w:r>
      <w:r>
        <w:rPr>
          <w:rFonts w:ascii="Times New Roman" w:hAnsi="Times New Roman" w:cs="Times New Roman" w:hint="eastAsia"/>
        </w:rPr>
        <w:t>系统设计目标及原则</w:t>
      </w:r>
      <w:bookmarkEnd w:id="30"/>
    </w:p>
    <w:p w14:paraId="158FD2E5" w14:textId="699BA0B9" w:rsidR="001005C0" w:rsidRPr="001005C0" w:rsidRDefault="001005C0" w:rsidP="001005C0">
      <w:pPr>
        <w:pStyle w:val="3"/>
        <w:rPr>
          <w:rFonts w:ascii="Times New Roman" w:hAnsi="Times New Roman" w:cs="Times New Roman"/>
        </w:rPr>
      </w:pPr>
      <w:bookmarkStart w:id="31" w:name="_Toc27591896"/>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1"/>
    </w:p>
    <w:p w14:paraId="01C0F013" w14:textId="0155FE49" w:rsidR="00152A0A" w:rsidRDefault="00152A0A" w:rsidP="00152A0A">
      <w:pPr>
        <w:pStyle w:val="2"/>
        <w:rPr>
          <w:rFonts w:ascii="Times New Roman" w:hAnsi="Times New Roman" w:cs="Times New Roman"/>
        </w:rPr>
      </w:pPr>
      <w:bookmarkStart w:id="32" w:name="_Toc27591897"/>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2"/>
    </w:p>
    <w:p w14:paraId="71C92643" w14:textId="77777777" w:rsidR="008154F8" w:rsidRPr="008154F8" w:rsidRDefault="008154F8" w:rsidP="008154F8"/>
    <w:p w14:paraId="2C5E9ED5" w14:textId="23B490ED" w:rsidR="007C1488" w:rsidRDefault="00662DD5" w:rsidP="00CC036A">
      <w:pPr>
        <w:pStyle w:val="1"/>
      </w:pPr>
      <w:bookmarkStart w:id="33" w:name="_Toc27591898"/>
      <w:r w:rsidRPr="00662DD5">
        <w:rPr>
          <w:rFonts w:hint="eastAsia"/>
        </w:rPr>
        <w:t xml:space="preserve">第四章  </w:t>
      </w:r>
      <w:r w:rsidR="00463FD9">
        <w:rPr>
          <w:rFonts w:hint="eastAsia"/>
        </w:rPr>
        <w:t>基于负载均衡的区块链服务系统实现</w:t>
      </w:r>
      <w:bookmarkEnd w:id="33"/>
    </w:p>
    <w:p w14:paraId="3144E380" w14:textId="70D7C537" w:rsidR="007C1488" w:rsidRDefault="00A27A24" w:rsidP="00CC036A">
      <w:pPr>
        <w:pStyle w:val="2"/>
      </w:pPr>
      <w:bookmarkStart w:id="34" w:name="_Toc27591899"/>
      <w:r w:rsidRPr="00D478AE">
        <w:rPr>
          <w:rFonts w:ascii="Times New Roman" w:hAnsi="Times New Roman" w:cs="Times New Roman"/>
        </w:rPr>
        <w:lastRenderedPageBreak/>
        <w:t>4.1</w:t>
      </w:r>
      <w:r w:rsidR="00FF63BC">
        <w:t xml:space="preserve">  </w:t>
      </w:r>
      <w:r w:rsidR="00463FD9">
        <w:rPr>
          <w:rFonts w:hint="eastAsia"/>
        </w:rPr>
        <w:t>系统的业务组件</w:t>
      </w:r>
      <w:bookmarkEnd w:id="34"/>
    </w:p>
    <w:p w14:paraId="56DCBC4B" w14:textId="7727F190" w:rsidR="00463FD9" w:rsidRPr="00C51DF6" w:rsidRDefault="00463FD9" w:rsidP="00C51DF6">
      <w:pPr>
        <w:pStyle w:val="3"/>
        <w:rPr>
          <w:rFonts w:ascii="Times New Roman" w:hAnsi="Times New Roman" w:cs="Times New Roman"/>
        </w:rPr>
      </w:pPr>
      <w:bookmarkStart w:id="35" w:name="_Toc27591900"/>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5"/>
    </w:p>
    <w:p w14:paraId="526B2316" w14:textId="2C0DB786" w:rsidR="00463FD9" w:rsidRPr="00C51DF6" w:rsidRDefault="00463FD9" w:rsidP="00C51DF6">
      <w:pPr>
        <w:pStyle w:val="3"/>
        <w:rPr>
          <w:rFonts w:ascii="Times New Roman" w:hAnsi="Times New Roman" w:cs="Times New Roman"/>
        </w:rPr>
      </w:pPr>
      <w:bookmarkStart w:id="36" w:name="_Toc27591901"/>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6"/>
    </w:p>
    <w:p w14:paraId="1D70A94A" w14:textId="6BEBF9D8" w:rsidR="00C51E94" w:rsidRDefault="005B5C6E" w:rsidP="00CC036A">
      <w:pPr>
        <w:pStyle w:val="2"/>
      </w:pPr>
      <w:bookmarkStart w:id="37" w:name="_Toc27591902"/>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37"/>
    </w:p>
    <w:p w14:paraId="061B39C7" w14:textId="348C9B36" w:rsidR="00C51E94" w:rsidRPr="005959B2" w:rsidRDefault="005959B2" w:rsidP="00CC036A">
      <w:pPr>
        <w:pStyle w:val="3"/>
      </w:pPr>
      <w:bookmarkStart w:id="38" w:name="_Toc27591903"/>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38"/>
    </w:p>
    <w:p w14:paraId="5DDA204F" w14:textId="41B8602E" w:rsidR="000D1697" w:rsidRPr="00077E76" w:rsidRDefault="0031444B" w:rsidP="00CC036A">
      <w:pPr>
        <w:pStyle w:val="3"/>
      </w:pPr>
      <w:bookmarkStart w:id="39" w:name="_Toc27591904"/>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39"/>
    </w:p>
    <w:p w14:paraId="07EB2030" w14:textId="6858EB6D" w:rsidR="00F04DBA" w:rsidRDefault="00F04DBA" w:rsidP="00F04DBA">
      <w:pPr>
        <w:pStyle w:val="3"/>
      </w:pPr>
      <w:bookmarkStart w:id="40" w:name="_Toc27591905"/>
      <w:r w:rsidRPr="00F04DBA">
        <w:rPr>
          <w:rFonts w:ascii="Times New Roman" w:hAnsi="Times New Roman" w:cs="Times New Roman"/>
        </w:rPr>
        <w:t>4.2.3</w:t>
      </w:r>
      <w:r>
        <w:t xml:space="preserve">  </w:t>
      </w:r>
      <w:r w:rsidR="004D372A">
        <w:rPr>
          <w:rFonts w:hint="eastAsia"/>
        </w:rPr>
        <w:t>熔断保护</w:t>
      </w:r>
      <w:bookmarkEnd w:id="40"/>
    </w:p>
    <w:p w14:paraId="580847CB" w14:textId="3F110239" w:rsidR="0031444B" w:rsidRDefault="00CA6E78" w:rsidP="00CC036A">
      <w:pPr>
        <w:pStyle w:val="2"/>
      </w:pPr>
      <w:bookmarkStart w:id="41" w:name="_Toc27591906"/>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1"/>
    </w:p>
    <w:p w14:paraId="4DEC5C84" w14:textId="5E53A093" w:rsidR="00384694" w:rsidRDefault="00384694" w:rsidP="00CC036A">
      <w:pPr>
        <w:pStyle w:val="2"/>
      </w:pPr>
      <w:bookmarkStart w:id="42" w:name="_Toc27591907"/>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2"/>
    </w:p>
    <w:p w14:paraId="03D0403F" w14:textId="1D16B9EB" w:rsidR="005B5C6E" w:rsidRPr="00AC58AD" w:rsidRDefault="00AC58AD" w:rsidP="00CC036A">
      <w:pPr>
        <w:pStyle w:val="2"/>
      </w:pPr>
      <w:bookmarkStart w:id="43" w:name="_Toc27591908"/>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3"/>
    </w:p>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4" w:name="_Toc27591909"/>
      <w:r w:rsidRPr="007F5924">
        <w:rPr>
          <w:rFonts w:hint="eastAsia"/>
        </w:rPr>
        <w:lastRenderedPageBreak/>
        <w:t>第五章</w:t>
      </w:r>
      <w:r w:rsidR="00621049">
        <w:t xml:space="preserve">  </w:t>
      </w:r>
      <w:r w:rsidR="00E5725D" w:rsidRPr="00E5725D">
        <w:rPr>
          <w:rFonts w:hint="eastAsia"/>
        </w:rPr>
        <w:t>实验与分析</w:t>
      </w:r>
      <w:bookmarkEnd w:id="44"/>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45" w:name="_Toc27591910"/>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5"/>
    </w:p>
    <w:p w14:paraId="568DDBCE" w14:textId="29891A0A" w:rsidR="00E37292" w:rsidRDefault="00E37292" w:rsidP="00E37292">
      <w:pPr>
        <w:pStyle w:val="2"/>
      </w:pPr>
      <w:bookmarkStart w:id="46" w:name="_Toc27591911"/>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46"/>
    </w:p>
    <w:p w14:paraId="21738F8F" w14:textId="529156CC" w:rsidR="00E37292" w:rsidRDefault="00E37292" w:rsidP="00E37292">
      <w:pPr>
        <w:pStyle w:val="3"/>
      </w:pPr>
      <w:bookmarkStart w:id="47" w:name="_Toc27591912"/>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47"/>
    </w:p>
    <w:p w14:paraId="644F3B50" w14:textId="5DD8586F" w:rsidR="00E37292" w:rsidRDefault="00E37292" w:rsidP="00E37292">
      <w:pPr>
        <w:pStyle w:val="3"/>
      </w:pPr>
      <w:bookmarkStart w:id="48" w:name="_Toc2759191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48"/>
    </w:p>
    <w:p w14:paraId="4FC5847F" w14:textId="1F34272F" w:rsidR="00C56C09" w:rsidRPr="00C56C09" w:rsidRDefault="00C56C09" w:rsidP="00C56C09">
      <w:pPr>
        <w:pStyle w:val="3"/>
        <w:rPr>
          <w:rFonts w:ascii="Times New Roman" w:hAnsi="Times New Roman" w:cs="Times New Roman"/>
        </w:rPr>
      </w:pPr>
      <w:bookmarkStart w:id="49" w:name="_Toc27591914"/>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49"/>
    </w:p>
    <w:p w14:paraId="2ED002F4" w14:textId="09A8B1CA" w:rsidR="00C56C09" w:rsidRPr="00C56C09" w:rsidRDefault="00C56C09" w:rsidP="00C56C09">
      <w:pPr>
        <w:pStyle w:val="3"/>
        <w:rPr>
          <w:rFonts w:ascii="Times New Roman" w:hAnsi="Times New Roman" w:cs="Times New Roman"/>
        </w:rPr>
      </w:pPr>
      <w:bookmarkStart w:id="50" w:name="_Toc27591915"/>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0"/>
    </w:p>
    <w:p w14:paraId="4CFF4A6C" w14:textId="3548CBE3" w:rsidR="00120D35" w:rsidRDefault="00120D35" w:rsidP="00120D35">
      <w:pPr>
        <w:pStyle w:val="2"/>
      </w:pPr>
      <w:bookmarkStart w:id="51" w:name="_Toc27591916"/>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1"/>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2" w:name="_Toc27591917"/>
      <w:r w:rsidRPr="00950F94">
        <w:rPr>
          <w:rFonts w:hint="eastAsia"/>
        </w:rPr>
        <w:lastRenderedPageBreak/>
        <w:t xml:space="preserve">第六章 </w:t>
      </w:r>
      <w:r w:rsidR="0037676F">
        <w:t xml:space="preserve"> </w:t>
      </w:r>
      <w:r w:rsidRPr="00950F94">
        <w:rPr>
          <w:rFonts w:hint="eastAsia"/>
        </w:rPr>
        <w:t>总结与展望</w:t>
      </w:r>
      <w:bookmarkEnd w:id="52"/>
    </w:p>
    <w:p w14:paraId="37D8B5CF" w14:textId="57A1E24B" w:rsidR="00D946A6" w:rsidRPr="00950F94" w:rsidRDefault="00950F94" w:rsidP="00CC036A">
      <w:pPr>
        <w:pStyle w:val="2"/>
      </w:pPr>
      <w:bookmarkStart w:id="53" w:name="_Toc27591918"/>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3"/>
    </w:p>
    <w:p w14:paraId="050F4526" w14:textId="6B41D856" w:rsidR="00950F94" w:rsidRPr="00CD150E" w:rsidRDefault="00CD150E" w:rsidP="00CC036A">
      <w:pPr>
        <w:pStyle w:val="2"/>
      </w:pPr>
      <w:bookmarkStart w:id="54" w:name="_Toc27591919"/>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4"/>
    </w:p>
    <w:p w14:paraId="5F8CF92E" w14:textId="1DDC65AF" w:rsidR="00AD453A" w:rsidRPr="00161E57" w:rsidRDefault="00AD453A" w:rsidP="002C7054">
      <w:pPr>
        <w:spacing w:line="300" w:lineRule="auto"/>
        <w:ind w:firstLineChars="200" w:firstLine="420"/>
        <w:rPr>
          <w:sz w:val="24"/>
          <w:szCs w:val="24"/>
        </w:rPr>
      </w:pPr>
      <w:r>
        <w:br w:type="page"/>
      </w:r>
    </w:p>
    <w:p w14:paraId="3E404529" w14:textId="454B9E07" w:rsidR="007E737D" w:rsidRDefault="0006461D" w:rsidP="0006461D">
      <w:pPr>
        <w:pStyle w:val="1"/>
      </w:pPr>
      <w:bookmarkStart w:id="55" w:name="_Toc27591920"/>
      <w:r>
        <w:rPr>
          <w:rFonts w:hint="eastAsia"/>
        </w:rPr>
        <w:lastRenderedPageBreak/>
        <w:t>参考文献</w:t>
      </w:r>
      <w:bookmarkEnd w:id="55"/>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 xml:space="preserve">[C]//2015 7th International Workshop on Science Gateways. </w:t>
      </w:r>
      <w:r w:rsidRPr="00D6792B">
        <w:rPr>
          <w:rFonts w:ascii="Times New Roman" w:hAnsi="Times New Roman" w:cs="Times New Roman"/>
          <w:sz w:val="24"/>
          <w:szCs w:val="24"/>
        </w:rPr>
        <w:lastRenderedPageBreak/>
        <w:t>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56" w:name="_Toc21557024"/>
      <w:bookmarkStart w:id="57" w:name="_Toc27591921"/>
      <w:r>
        <w:rPr>
          <w:rFonts w:hint="eastAsia"/>
        </w:rPr>
        <w:lastRenderedPageBreak/>
        <w:t>致  谢</w:t>
      </w:r>
      <w:bookmarkEnd w:id="56"/>
      <w:bookmarkEnd w:id="57"/>
    </w:p>
    <w:p w14:paraId="318B4334" w14:textId="305B98D5" w:rsidR="00C21940" w:rsidRDefault="00844B5D" w:rsidP="00C21940">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46E88E60" w14:textId="77777777" w:rsidR="00C63DB9" w:rsidRDefault="00C63DB9" w:rsidP="00C21940">
      <w:pPr>
        <w:spacing w:line="300" w:lineRule="auto"/>
        <w:ind w:firstLineChars="200" w:firstLine="480"/>
        <w:rPr>
          <w:sz w:val="24"/>
          <w:szCs w:val="24"/>
        </w:rPr>
      </w:pPr>
    </w:p>
    <w:p w14:paraId="62AADE67" w14:textId="77777777" w:rsidR="00C63DB9" w:rsidRDefault="00C63DB9" w:rsidP="00C21940">
      <w:pPr>
        <w:spacing w:line="300" w:lineRule="auto"/>
        <w:ind w:firstLineChars="200" w:firstLine="480"/>
        <w:rPr>
          <w:sz w:val="24"/>
          <w:szCs w:val="24"/>
        </w:rPr>
      </w:pPr>
    </w:p>
    <w:p w14:paraId="5022F3FA" w14:textId="77777777" w:rsidR="00C63DB9" w:rsidRDefault="00C63DB9" w:rsidP="00C21940">
      <w:pPr>
        <w:spacing w:line="300" w:lineRule="auto"/>
        <w:ind w:firstLineChars="200" w:firstLine="480"/>
        <w:rPr>
          <w:sz w:val="24"/>
          <w:szCs w:val="24"/>
        </w:rPr>
      </w:pPr>
    </w:p>
    <w:p w14:paraId="67F6A080" w14:textId="77777777" w:rsidR="00C63DB9" w:rsidRDefault="00C63DB9" w:rsidP="00C21940">
      <w:pPr>
        <w:spacing w:line="300" w:lineRule="auto"/>
        <w:ind w:firstLineChars="200" w:firstLine="480"/>
        <w:rPr>
          <w:sz w:val="24"/>
          <w:szCs w:val="24"/>
        </w:rPr>
      </w:pPr>
    </w:p>
    <w:p w14:paraId="7B7830CD" w14:textId="77777777" w:rsidR="00C63DB9" w:rsidRDefault="00C63DB9" w:rsidP="00C21940">
      <w:pPr>
        <w:spacing w:line="300" w:lineRule="auto"/>
        <w:ind w:firstLineChars="200" w:firstLine="480"/>
        <w:rPr>
          <w:sz w:val="24"/>
          <w:szCs w:val="24"/>
        </w:rPr>
      </w:pPr>
    </w:p>
    <w:p w14:paraId="4CF534AA" w14:textId="77777777" w:rsidR="00C63DB9" w:rsidRDefault="00C63DB9" w:rsidP="00C21940">
      <w:pPr>
        <w:spacing w:line="300" w:lineRule="auto"/>
        <w:ind w:firstLineChars="200" w:firstLine="480"/>
        <w:rPr>
          <w:sz w:val="24"/>
          <w:szCs w:val="24"/>
        </w:rPr>
      </w:pPr>
    </w:p>
    <w:p w14:paraId="75F231E6" w14:textId="77777777" w:rsidR="00C63DB9" w:rsidRDefault="00C63DB9" w:rsidP="00C21940">
      <w:pPr>
        <w:spacing w:line="300" w:lineRule="auto"/>
        <w:ind w:firstLineChars="200" w:firstLine="480"/>
        <w:rPr>
          <w:sz w:val="24"/>
          <w:szCs w:val="24"/>
        </w:rPr>
      </w:pPr>
    </w:p>
    <w:p w14:paraId="67714415" w14:textId="77777777" w:rsidR="00C63DB9" w:rsidRDefault="00C63DB9" w:rsidP="00C21940">
      <w:pPr>
        <w:spacing w:line="300" w:lineRule="auto"/>
        <w:ind w:firstLineChars="200" w:firstLine="480"/>
        <w:rPr>
          <w:sz w:val="24"/>
          <w:szCs w:val="24"/>
        </w:rPr>
      </w:pPr>
    </w:p>
    <w:p w14:paraId="7F4DB94F" w14:textId="77777777" w:rsidR="00C63DB9" w:rsidRDefault="00C63DB9" w:rsidP="00C21940">
      <w:pPr>
        <w:spacing w:line="300" w:lineRule="auto"/>
        <w:ind w:firstLineChars="200" w:firstLine="480"/>
        <w:rPr>
          <w:sz w:val="24"/>
          <w:szCs w:val="24"/>
        </w:rPr>
      </w:pPr>
    </w:p>
    <w:p w14:paraId="63CB0A2D" w14:textId="77777777" w:rsidR="00C63DB9" w:rsidRDefault="00C63DB9" w:rsidP="00C21940">
      <w:pPr>
        <w:spacing w:line="300" w:lineRule="auto"/>
        <w:ind w:firstLineChars="200" w:firstLine="480"/>
        <w:rPr>
          <w:sz w:val="24"/>
          <w:szCs w:val="24"/>
        </w:rPr>
      </w:pPr>
    </w:p>
    <w:p w14:paraId="7F525190" w14:textId="77777777" w:rsidR="00C63DB9" w:rsidRDefault="00C63DB9" w:rsidP="00C21940">
      <w:pPr>
        <w:spacing w:line="300" w:lineRule="auto"/>
        <w:ind w:firstLineChars="200" w:firstLine="480"/>
        <w:rPr>
          <w:sz w:val="24"/>
          <w:szCs w:val="24"/>
        </w:rPr>
      </w:pPr>
    </w:p>
    <w:p w14:paraId="140FECC3" w14:textId="77777777" w:rsidR="00C63DB9" w:rsidRDefault="00C63DB9" w:rsidP="00C21940">
      <w:pPr>
        <w:spacing w:line="300" w:lineRule="auto"/>
        <w:ind w:firstLineChars="200" w:firstLine="480"/>
        <w:rPr>
          <w:sz w:val="24"/>
          <w:szCs w:val="24"/>
        </w:rPr>
      </w:pPr>
    </w:p>
    <w:p w14:paraId="41FABA73" w14:textId="77777777" w:rsidR="00C63DB9" w:rsidRDefault="00C63DB9" w:rsidP="00C21940">
      <w:pPr>
        <w:spacing w:line="300" w:lineRule="auto"/>
        <w:ind w:firstLineChars="200" w:firstLine="480"/>
        <w:rPr>
          <w:sz w:val="24"/>
          <w:szCs w:val="24"/>
        </w:rPr>
      </w:pPr>
    </w:p>
    <w:p w14:paraId="4ACF9DCD" w14:textId="77777777" w:rsidR="00C63DB9" w:rsidRDefault="00C63DB9" w:rsidP="00C21940">
      <w:pPr>
        <w:spacing w:line="300" w:lineRule="auto"/>
        <w:ind w:firstLineChars="200" w:firstLine="480"/>
        <w:rPr>
          <w:sz w:val="24"/>
          <w:szCs w:val="24"/>
        </w:rPr>
      </w:pPr>
    </w:p>
    <w:p w14:paraId="19E59B04"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lastRenderedPageBreak/>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1A4E7" w14:textId="77777777" w:rsidR="00081F82" w:rsidRDefault="00081F82" w:rsidP="00147F62">
      <w:r>
        <w:separator/>
      </w:r>
    </w:p>
  </w:endnote>
  <w:endnote w:type="continuationSeparator" w:id="0">
    <w:p w14:paraId="1891585D" w14:textId="77777777" w:rsidR="00081F82" w:rsidRDefault="00081F82"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476488" w:rsidRDefault="00476488">
    <w:pPr>
      <w:pStyle w:val="a7"/>
      <w:jc w:val="center"/>
    </w:pPr>
  </w:p>
  <w:p w14:paraId="09E316D1" w14:textId="77777777" w:rsidR="00476488" w:rsidRDefault="0047648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Content>
      <w:p w14:paraId="4617BDBD" w14:textId="77777777" w:rsidR="00476488" w:rsidRDefault="00476488">
        <w:pPr>
          <w:pStyle w:val="a7"/>
          <w:jc w:val="center"/>
        </w:pPr>
        <w:r>
          <w:fldChar w:fldCharType="begin"/>
        </w:r>
        <w:r>
          <w:instrText>PAGE   \* MERGEFORMAT</w:instrText>
        </w:r>
        <w:r>
          <w:fldChar w:fldCharType="separate"/>
        </w:r>
        <w:r w:rsidR="00C265BA" w:rsidRPr="00C265BA">
          <w:rPr>
            <w:noProof/>
            <w:lang w:val="zh-CN"/>
          </w:rPr>
          <w:t>18</w:t>
        </w:r>
        <w:r>
          <w:fldChar w:fldCharType="end"/>
        </w:r>
      </w:p>
    </w:sdtContent>
  </w:sdt>
  <w:p w14:paraId="17D6D1D5" w14:textId="77777777" w:rsidR="00476488" w:rsidRDefault="0047648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50BAA" w14:textId="77777777" w:rsidR="00081F82" w:rsidRDefault="00081F82" w:rsidP="00147F62">
      <w:r>
        <w:separator/>
      </w:r>
    </w:p>
  </w:footnote>
  <w:footnote w:type="continuationSeparator" w:id="0">
    <w:p w14:paraId="35EA533B" w14:textId="77777777" w:rsidR="00081F82" w:rsidRDefault="00081F82"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476488" w:rsidRDefault="00476488"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3">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9"/>
  </w:num>
  <w:num w:numId="3">
    <w:abstractNumId w:val="9"/>
  </w:num>
  <w:num w:numId="4">
    <w:abstractNumId w:val="0"/>
  </w:num>
  <w:num w:numId="5">
    <w:abstractNumId w:val="2"/>
  </w:num>
  <w:num w:numId="6">
    <w:abstractNumId w:val="24"/>
  </w:num>
  <w:num w:numId="7">
    <w:abstractNumId w:val="8"/>
  </w:num>
  <w:num w:numId="8">
    <w:abstractNumId w:val="34"/>
  </w:num>
  <w:num w:numId="9">
    <w:abstractNumId w:val="22"/>
  </w:num>
  <w:num w:numId="10">
    <w:abstractNumId w:val="19"/>
  </w:num>
  <w:num w:numId="11">
    <w:abstractNumId w:val="17"/>
  </w:num>
  <w:num w:numId="12">
    <w:abstractNumId w:val="14"/>
  </w:num>
  <w:num w:numId="13">
    <w:abstractNumId w:val="20"/>
  </w:num>
  <w:num w:numId="14">
    <w:abstractNumId w:val="23"/>
  </w:num>
  <w:num w:numId="15">
    <w:abstractNumId w:val="25"/>
  </w:num>
  <w:num w:numId="16">
    <w:abstractNumId w:val="30"/>
  </w:num>
  <w:num w:numId="17">
    <w:abstractNumId w:val="32"/>
  </w:num>
  <w:num w:numId="18">
    <w:abstractNumId w:val="11"/>
  </w:num>
  <w:num w:numId="19">
    <w:abstractNumId w:val="5"/>
  </w:num>
  <w:num w:numId="20">
    <w:abstractNumId w:val="3"/>
  </w:num>
  <w:num w:numId="21">
    <w:abstractNumId w:val="15"/>
  </w:num>
  <w:num w:numId="22">
    <w:abstractNumId w:val="18"/>
  </w:num>
  <w:num w:numId="23">
    <w:abstractNumId w:val="6"/>
  </w:num>
  <w:num w:numId="24">
    <w:abstractNumId w:val="31"/>
  </w:num>
  <w:num w:numId="25">
    <w:abstractNumId w:val="33"/>
  </w:num>
  <w:num w:numId="26">
    <w:abstractNumId w:val="13"/>
  </w:num>
  <w:num w:numId="27">
    <w:abstractNumId w:val="4"/>
  </w:num>
  <w:num w:numId="28">
    <w:abstractNumId w:val="7"/>
  </w:num>
  <w:num w:numId="29">
    <w:abstractNumId w:val="16"/>
  </w:num>
  <w:num w:numId="30">
    <w:abstractNumId w:val="26"/>
  </w:num>
  <w:num w:numId="31">
    <w:abstractNumId w:val="27"/>
  </w:num>
  <w:num w:numId="32">
    <w:abstractNumId w:val="28"/>
  </w:num>
  <w:num w:numId="33">
    <w:abstractNumId w:val="10"/>
  </w:num>
  <w:num w:numId="34">
    <w:abstractNumId w:val="1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6D1B"/>
    <w:rsid w:val="000B7170"/>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E05DE"/>
    <w:rsid w:val="000E2896"/>
    <w:rsid w:val="000E2F90"/>
    <w:rsid w:val="000E3106"/>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B"/>
    <w:rsid w:val="001B6D57"/>
    <w:rsid w:val="001B71B9"/>
    <w:rsid w:val="001B75D7"/>
    <w:rsid w:val="001B7782"/>
    <w:rsid w:val="001C07DB"/>
    <w:rsid w:val="001C14BC"/>
    <w:rsid w:val="001C19ED"/>
    <w:rsid w:val="001C1AA1"/>
    <w:rsid w:val="001C1D42"/>
    <w:rsid w:val="001C22E8"/>
    <w:rsid w:val="001C2AB2"/>
    <w:rsid w:val="001C2FD5"/>
    <w:rsid w:val="001C3087"/>
    <w:rsid w:val="001C34F9"/>
    <w:rsid w:val="001C39FA"/>
    <w:rsid w:val="001C3D3D"/>
    <w:rsid w:val="001C4538"/>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34E2"/>
    <w:rsid w:val="002337EF"/>
    <w:rsid w:val="00233ED1"/>
    <w:rsid w:val="00234E37"/>
    <w:rsid w:val="002367FA"/>
    <w:rsid w:val="00237821"/>
    <w:rsid w:val="00237EDE"/>
    <w:rsid w:val="00237F99"/>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BD7"/>
    <w:rsid w:val="002E779C"/>
    <w:rsid w:val="002E7923"/>
    <w:rsid w:val="002E7E44"/>
    <w:rsid w:val="002F0B1B"/>
    <w:rsid w:val="002F0E4D"/>
    <w:rsid w:val="002F1C9A"/>
    <w:rsid w:val="002F322A"/>
    <w:rsid w:val="002F367A"/>
    <w:rsid w:val="002F3B9B"/>
    <w:rsid w:val="002F4129"/>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F80"/>
    <w:rsid w:val="003B72BB"/>
    <w:rsid w:val="003B7B3D"/>
    <w:rsid w:val="003C3122"/>
    <w:rsid w:val="003C3686"/>
    <w:rsid w:val="003C5326"/>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F1284"/>
    <w:rsid w:val="003F3EE1"/>
    <w:rsid w:val="003F4E58"/>
    <w:rsid w:val="003F6995"/>
    <w:rsid w:val="00400A34"/>
    <w:rsid w:val="00401559"/>
    <w:rsid w:val="00401A04"/>
    <w:rsid w:val="004039AA"/>
    <w:rsid w:val="00403C0B"/>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FA2"/>
    <w:rsid w:val="006C1FF9"/>
    <w:rsid w:val="006C286F"/>
    <w:rsid w:val="006C32B6"/>
    <w:rsid w:val="006C3975"/>
    <w:rsid w:val="006C49F1"/>
    <w:rsid w:val="006C7CB9"/>
    <w:rsid w:val="006C7D91"/>
    <w:rsid w:val="006D22ED"/>
    <w:rsid w:val="006D45E9"/>
    <w:rsid w:val="006D4DE8"/>
    <w:rsid w:val="006D5F31"/>
    <w:rsid w:val="006D7750"/>
    <w:rsid w:val="006D7C52"/>
    <w:rsid w:val="006E006B"/>
    <w:rsid w:val="006E05BB"/>
    <w:rsid w:val="006E09E1"/>
    <w:rsid w:val="006E0C3B"/>
    <w:rsid w:val="006E0E51"/>
    <w:rsid w:val="006E1ACD"/>
    <w:rsid w:val="006E291C"/>
    <w:rsid w:val="006E33FE"/>
    <w:rsid w:val="006E3621"/>
    <w:rsid w:val="006E3804"/>
    <w:rsid w:val="006E3902"/>
    <w:rsid w:val="006E7676"/>
    <w:rsid w:val="006E79C3"/>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C2"/>
    <w:rsid w:val="00847FAD"/>
    <w:rsid w:val="00850325"/>
    <w:rsid w:val="00850E5B"/>
    <w:rsid w:val="008514EB"/>
    <w:rsid w:val="00853313"/>
    <w:rsid w:val="00853F58"/>
    <w:rsid w:val="0085427F"/>
    <w:rsid w:val="00854432"/>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D10A4"/>
    <w:rsid w:val="008D1E8B"/>
    <w:rsid w:val="008D2CAE"/>
    <w:rsid w:val="008D345F"/>
    <w:rsid w:val="008D5281"/>
    <w:rsid w:val="008D551C"/>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608"/>
    <w:rsid w:val="009B1933"/>
    <w:rsid w:val="009B2808"/>
    <w:rsid w:val="009B2844"/>
    <w:rsid w:val="009B2DA4"/>
    <w:rsid w:val="009B388B"/>
    <w:rsid w:val="009B394B"/>
    <w:rsid w:val="009B3DF8"/>
    <w:rsid w:val="009B3E85"/>
    <w:rsid w:val="009B4368"/>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1391"/>
    <w:rsid w:val="00A02984"/>
    <w:rsid w:val="00A02BEC"/>
    <w:rsid w:val="00A02CEE"/>
    <w:rsid w:val="00A038F0"/>
    <w:rsid w:val="00A03B32"/>
    <w:rsid w:val="00A03BDE"/>
    <w:rsid w:val="00A051CE"/>
    <w:rsid w:val="00A05646"/>
    <w:rsid w:val="00A075EF"/>
    <w:rsid w:val="00A07B0E"/>
    <w:rsid w:val="00A103B9"/>
    <w:rsid w:val="00A10B7E"/>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0827"/>
    <w:rsid w:val="00B6388F"/>
    <w:rsid w:val="00B65AB6"/>
    <w:rsid w:val="00B65D29"/>
    <w:rsid w:val="00B65FBA"/>
    <w:rsid w:val="00B66829"/>
    <w:rsid w:val="00B66D92"/>
    <w:rsid w:val="00B67DCB"/>
    <w:rsid w:val="00B70F89"/>
    <w:rsid w:val="00B7207E"/>
    <w:rsid w:val="00B721B2"/>
    <w:rsid w:val="00B722DF"/>
    <w:rsid w:val="00B72321"/>
    <w:rsid w:val="00B729F1"/>
    <w:rsid w:val="00B736B2"/>
    <w:rsid w:val="00B73B3E"/>
    <w:rsid w:val="00B74CFA"/>
    <w:rsid w:val="00B74DB3"/>
    <w:rsid w:val="00B75DE6"/>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F57"/>
    <w:rsid w:val="00C30089"/>
    <w:rsid w:val="00C305EE"/>
    <w:rsid w:val="00C3418E"/>
    <w:rsid w:val="00C349A1"/>
    <w:rsid w:val="00C34AF9"/>
    <w:rsid w:val="00C34BD0"/>
    <w:rsid w:val="00C34E45"/>
    <w:rsid w:val="00C35000"/>
    <w:rsid w:val="00C351AF"/>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2C1"/>
    <w:rsid w:val="00E639BD"/>
    <w:rsid w:val="00E64411"/>
    <w:rsid w:val="00E645B2"/>
    <w:rsid w:val="00E6528D"/>
    <w:rsid w:val="00E65D22"/>
    <w:rsid w:val="00E6602D"/>
    <w:rsid w:val="00E66706"/>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10" Type="http://schemas.openxmlformats.org/officeDocument/2006/relationships/header" Target="header1.xml"/><Relationship Id="rId19" Type="http://schemas.openxmlformats.org/officeDocument/2006/relationships/package" Target="embeddings/Microsoft_Visio___3.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55A58-7B13-46BE-BC34-DF381FE4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Pages>
  <Words>2653</Words>
  <Characters>15124</Characters>
  <Application>Microsoft Office Word</Application>
  <DocSecurity>0</DocSecurity>
  <Lines>126</Lines>
  <Paragraphs>35</Paragraphs>
  <ScaleCrop>false</ScaleCrop>
  <Company/>
  <LinksUpToDate>false</LinksUpToDate>
  <CharactersWithSpaces>17742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120</cp:revision>
  <cp:lastPrinted>2019-11-05T05:56:00Z</cp:lastPrinted>
  <dcterms:created xsi:type="dcterms:W3CDTF">2019-11-04T19:24:00Z</dcterms:created>
  <dcterms:modified xsi:type="dcterms:W3CDTF">2019-12-18T12:06:00Z</dcterms:modified>
</cp:coreProperties>
</file>