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C5B" w:rsidRDefault="007B592B">
      <w:r>
        <w:rPr>
          <w:rFonts w:hint="eastAsia"/>
        </w:rPr>
        <w:tab/>
      </w:r>
      <w:bookmarkStart w:id="0" w:name="_GoBack"/>
      <w:r>
        <w:rPr>
          <w:rFonts w:hint="eastAsia"/>
        </w:rPr>
        <w:t>本章节首先介绍了区块链的交易过程和区块链结构，然后介绍了区块链应用平台</w:t>
      </w:r>
      <w:proofErr w:type="spellStart"/>
      <w:r>
        <w:rPr>
          <w:rFonts w:hint="eastAsia"/>
        </w:rPr>
        <w:t>Ethereum</w:t>
      </w:r>
      <w:proofErr w:type="spellEnd"/>
      <w:r w:rsidR="00A16309">
        <w:rPr>
          <w:rFonts w:hint="eastAsia"/>
        </w:rPr>
        <w:t>。本章第二小结对比虚拟机技术介绍了容器化技术，并介绍了</w:t>
      </w:r>
      <w:proofErr w:type="spellStart"/>
      <w:r w:rsidR="00A16309">
        <w:rPr>
          <w:rFonts w:hint="eastAsia"/>
        </w:rPr>
        <w:t>Docker</w:t>
      </w:r>
      <w:proofErr w:type="spellEnd"/>
      <w:r w:rsidR="00A16309">
        <w:rPr>
          <w:rFonts w:hint="eastAsia"/>
        </w:rPr>
        <w:t>的架构以及流程架构。本章第三小结对比单体应用架构介绍了</w:t>
      </w:r>
      <w:proofErr w:type="gramStart"/>
      <w:r w:rsidR="00A16309">
        <w:rPr>
          <w:rFonts w:hint="eastAsia"/>
        </w:rPr>
        <w:t>微服务</w:t>
      </w:r>
      <w:proofErr w:type="gramEnd"/>
      <w:r w:rsidR="00A16309">
        <w:rPr>
          <w:rFonts w:hint="eastAsia"/>
        </w:rPr>
        <w:t>架构的实践以及解决方案</w:t>
      </w:r>
      <w:r w:rsidR="00A16309">
        <w:rPr>
          <w:rFonts w:hint="eastAsia"/>
        </w:rPr>
        <w:t>Spring Cloud</w:t>
      </w:r>
      <w:r w:rsidR="00B66F34">
        <w:rPr>
          <w:rFonts w:hint="eastAsia"/>
        </w:rPr>
        <w:t xml:space="preserve"> </w:t>
      </w:r>
      <w:proofErr w:type="spellStart"/>
      <w:r w:rsidR="00B66F34">
        <w:rPr>
          <w:rFonts w:hint="eastAsia"/>
        </w:rPr>
        <w:t>Alibaba</w:t>
      </w:r>
      <w:proofErr w:type="spellEnd"/>
      <w:r w:rsidR="00B66F34">
        <w:rPr>
          <w:rFonts w:hint="eastAsia"/>
        </w:rPr>
        <w:t>。在本章第四小结，介绍了基于反馈的负载均衡调度模型，</w:t>
      </w:r>
      <w:r w:rsidR="00C6751D">
        <w:rPr>
          <w:rFonts w:hint="eastAsia"/>
        </w:rPr>
        <w:t>使用公式和推理介绍了该类负载策略的工作原理和过程。</w:t>
      </w:r>
      <w:bookmarkEnd w:id="0"/>
    </w:p>
    <w:sectPr w:rsidR="0027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055" w:rsidRDefault="00FD3055" w:rsidP="007B592B">
      <w:r>
        <w:separator/>
      </w:r>
    </w:p>
  </w:endnote>
  <w:endnote w:type="continuationSeparator" w:id="0">
    <w:p w:rsidR="00FD3055" w:rsidRDefault="00FD3055" w:rsidP="007B5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055" w:rsidRDefault="00FD3055" w:rsidP="007B592B">
      <w:r>
        <w:separator/>
      </w:r>
    </w:p>
  </w:footnote>
  <w:footnote w:type="continuationSeparator" w:id="0">
    <w:p w:rsidR="00FD3055" w:rsidRDefault="00FD3055" w:rsidP="007B59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235"/>
    <w:rsid w:val="00276C5B"/>
    <w:rsid w:val="007B592B"/>
    <w:rsid w:val="007E6235"/>
    <w:rsid w:val="00A16309"/>
    <w:rsid w:val="00B66F34"/>
    <w:rsid w:val="00C6751D"/>
    <w:rsid w:val="00FD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9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9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9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9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4</cp:revision>
  <dcterms:created xsi:type="dcterms:W3CDTF">2019-12-18T11:49:00Z</dcterms:created>
  <dcterms:modified xsi:type="dcterms:W3CDTF">2019-12-18T12:02:00Z</dcterms:modified>
</cp:coreProperties>
</file>