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72" w:rsidRPr="008F7805" w:rsidRDefault="008F7805" w:rsidP="008F7805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 w:rsidRPr="008F7805">
        <w:rPr>
          <w:rFonts w:asciiTheme="minorEastAsia" w:hAnsiTheme="minorEastAsia" w:hint="eastAsia"/>
          <w:sz w:val="24"/>
          <w:szCs w:val="24"/>
        </w:rPr>
        <w:t>以太坊的</w:t>
      </w:r>
      <w:proofErr w:type="spellStart"/>
      <w:r w:rsidRPr="008F7805">
        <w:rPr>
          <w:rFonts w:asciiTheme="minorEastAsia" w:hAnsiTheme="minorEastAsia" w:hint="eastAsia"/>
          <w:sz w:val="24"/>
          <w:szCs w:val="24"/>
        </w:rPr>
        <w:t>Geth</w:t>
      </w:r>
      <w:proofErr w:type="spellEnd"/>
      <w:r w:rsidRPr="008F7805">
        <w:rPr>
          <w:rFonts w:asciiTheme="minorEastAsia" w:hAnsiTheme="minorEastAsia" w:hint="eastAsia"/>
          <w:sz w:val="24"/>
          <w:szCs w:val="24"/>
        </w:rPr>
        <w:t>客户端在</w:t>
      </w:r>
      <w:proofErr w:type="spellStart"/>
      <w:r w:rsidRPr="008F7805">
        <w:rPr>
          <w:rFonts w:asciiTheme="minorEastAsia" w:hAnsiTheme="minorEastAsia" w:hint="eastAsia"/>
          <w:sz w:val="24"/>
          <w:szCs w:val="24"/>
        </w:rPr>
        <w:t>Docker</w:t>
      </w:r>
      <w:proofErr w:type="spellEnd"/>
      <w:r w:rsidRPr="008F7805">
        <w:rPr>
          <w:rFonts w:asciiTheme="minorEastAsia" w:hAnsiTheme="minorEastAsia" w:hint="eastAsia"/>
          <w:sz w:val="24"/>
          <w:szCs w:val="24"/>
        </w:rPr>
        <w:t>官方仓库</w:t>
      </w:r>
      <w:proofErr w:type="spellStart"/>
      <w:r w:rsidRPr="008F7805">
        <w:rPr>
          <w:rFonts w:asciiTheme="minorEastAsia" w:hAnsiTheme="minorEastAsia" w:hint="eastAsia"/>
          <w:sz w:val="24"/>
          <w:szCs w:val="24"/>
        </w:rPr>
        <w:t>Docker</w:t>
      </w:r>
      <w:proofErr w:type="spellEnd"/>
      <w:r w:rsidRPr="008F7805">
        <w:rPr>
          <w:rFonts w:asciiTheme="minorEastAsia" w:hAnsiTheme="minorEastAsia" w:hint="eastAsia"/>
          <w:sz w:val="24"/>
          <w:szCs w:val="24"/>
        </w:rPr>
        <w:t xml:space="preserve"> Hub中有镜像，但是由于我们需要用</w:t>
      </w:r>
      <w:proofErr w:type="spellStart"/>
      <w:r w:rsidRPr="008F7805">
        <w:rPr>
          <w:rFonts w:asciiTheme="minorEastAsia" w:hAnsiTheme="minorEastAsia" w:hint="eastAsia"/>
          <w:sz w:val="24"/>
          <w:szCs w:val="24"/>
        </w:rPr>
        <w:t>Docker</w:t>
      </w:r>
      <w:proofErr w:type="spellEnd"/>
      <w:r w:rsidRPr="008F7805">
        <w:rPr>
          <w:rFonts w:asciiTheme="minorEastAsia" w:hAnsiTheme="minorEastAsia" w:hint="eastAsia"/>
          <w:sz w:val="24"/>
          <w:szCs w:val="24"/>
        </w:rPr>
        <w:t xml:space="preserve"> Compose做容器编排工具，并且需要根据负载均衡策略重启镜像，因此本文需要重新制作镜像，并构建容器。制作镜像的</w:t>
      </w:r>
      <w:proofErr w:type="spellStart"/>
      <w:r w:rsidRPr="008F7805">
        <w:rPr>
          <w:rFonts w:asciiTheme="minorEastAsia" w:hAnsiTheme="minorEastAsia" w:hint="eastAsia"/>
          <w:sz w:val="24"/>
          <w:szCs w:val="24"/>
        </w:rPr>
        <w:t>Dockerfile</w:t>
      </w:r>
      <w:proofErr w:type="spellEnd"/>
      <w:r w:rsidRPr="008F7805">
        <w:rPr>
          <w:rFonts w:asciiTheme="minorEastAsia" w:hAnsiTheme="minorEastAsia" w:hint="eastAsia"/>
          <w:sz w:val="24"/>
          <w:szCs w:val="24"/>
        </w:rPr>
        <w:t>内容如代码所示，在其所在目录使用命令</w:t>
      </w:r>
      <w:proofErr w:type="spellStart"/>
      <w:r w:rsidRPr="008F7805">
        <w:rPr>
          <w:rFonts w:asciiTheme="minorEastAsia" w:hAnsiTheme="minorEastAsia" w:hint="eastAsia"/>
          <w:sz w:val="24"/>
          <w:szCs w:val="24"/>
        </w:rPr>
        <w:t>docker</w:t>
      </w:r>
      <w:proofErr w:type="spellEnd"/>
      <w:r w:rsidRPr="008F7805">
        <w:rPr>
          <w:rFonts w:asciiTheme="minorEastAsia" w:hAnsiTheme="minorEastAsia" w:hint="eastAsia"/>
          <w:sz w:val="24"/>
          <w:szCs w:val="24"/>
        </w:rPr>
        <w:t xml:space="preserve"> build </w:t>
      </w:r>
      <w:r w:rsidRPr="008F7805">
        <w:rPr>
          <w:rFonts w:asciiTheme="minorEastAsia" w:hAnsiTheme="minorEastAsia"/>
          <w:sz w:val="24"/>
          <w:szCs w:val="24"/>
        </w:rPr>
        <w:t>–</w:t>
      </w:r>
      <w:r w:rsidRPr="008F7805">
        <w:rPr>
          <w:rFonts w:asciiTheme="minorEastAsia" w:hAnsiTheme="minorEastAsia" w:hint="eastAsia"/>
          <w:sz w:val="24"/>
          <w:szCs w:val="24"/>
        </w:rPr>
        <w:t>t 镜像名，即可制作镜像。</w:t>
      </w:r>
    </w:p>
    <w:p w:rsidR="008F7805" w:rsidRDefault="008F780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805" w:rsidRPr="00037834" w:rsidTr="00E26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8F7805" w:rsidRPr="0073495F" w:rsidRDefault="00C234BA" w:rsidP="00E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Dockerfile</w:t>
            </w:r>
            <w:proofErr w:type="spellEnd"/>
          </w:p>
        </w:tc>
      </w:tr>
      <w:tr w:rsidR="008F7805" w:rsidRPr="00037834" w:rsidTr="00E2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FROM golang:1.13-alpine as builder</w:t>
            </w:r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RUN 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apk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add --no-cache make 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gcc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musl-dev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linux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-headers 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git</w:t>
            </w:r>
            <w:proofErr w:type="spellEnd"/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proofErr w:type="gram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ADD .</w:t>
            </w:r>
            <w:proofErr w:type="gram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/go-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ethereum</w:t>
            </w:r>
            <w:proofErr w:type="spellEnd"/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RUN cd /go-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ethereum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&amp;&amp; make 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geth</w:t>
            </w:r>
            <w:proofErr w:type="spellEnd"/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alpine:latest</w:t>
            </w:r>
            <w:proofErr w:type="spellEnd"/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RUN 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apk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add --no-cache 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ca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-certificates</w:t>
            </w:r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COPY --from=builder /go-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ethereum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/build/bin/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geth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/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/local/bin/</w:t>
            </w:r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</w:p>
          <w:p w:rsidR="008F7805" w:rsidRPr="008F7805" w:rsidRDefault="008F7805" w:rsidP="008F7805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EXPOSE 8545 8546 8547 30303 30303/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udp</w:t>
            </w:r>
            <w:proofErr w:type="spellEnd"/>
          </w:p>
          <w:p w:rsidR="008F7805" w:rsidRPr="009234AA" w:rsidRDefault="008F7805" w:rsidP="008F780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ENTRYPOINT ["</w:t>
            </w:r>
            <w:proofErr w:type="spellStart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geth</w:t>
            </w:r>
            <w:proofErr w:type="spellEnd"/>
            <w:r w:rsidRPr="008F7805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"]</w:t>
            </w:r>
          </w:p>
        </w:tc>
      </w:tr>
    </w:tbl>
    <w:p w:rsidR="008F7805" w:rsidRDefault="008F7805">
      <w:pPr>
        <w:rPr>
          <w:rFonts w:hint="eastAsia"/>
        </w:rPr>
      </w:pPr>
    </w:p>
    <w:p w:rsidR="0047245D" w:rsidRDefault="008F7805">
      <w:pPr>
        <w:rPr>
          <w:rFonts w:hint="eastAsia"/>
        </w:rPr>
      </w:pPr>
      <w:r>
        <w:rPr>
          <w:rFonts w:hint="eastAsia"/>
        </w:rPr>
        <w:tab/>
      </w:r>
      <w:r w:rsidR="0047245D">
        <w:rPr>
          <w:rFonts w:hint="eastAsia"/>
        </w:rPr>
        <w:t>在完成镜像的构建后，基于其开启容器，采用</w:t>
      </w:r>
      <w:proofErr w:type="spellStart"/>
      <w:r w:rsidR="0047245D">
        <w:rPr>
          <w:rFonts w:hint="eastAsia"/>
        </w:rPr>
        <w:t>Docker</w:t>
      </w:r>
      <w:proofErr w:type="spellEnd"/>
      <w:r w:rsidR="0047245D">
        <w:rPr>
          <w:rFonts w:hint="eastAsia"/>
        </w:rPr>
        <w:t xml:space="preserve"> Compose</w:t>
      </w:r>
      <w:r w:rsidR="0047245D">
        <w:rPr>
          <w:rFonts w:hint="eastAsia"/>
        </w:rPr>
        <w:t>编排，</w:t>
      </w:r>
      <w:proofErr w:type="spellStart"/>
      <w:r w:rsidR="0047245D">
        <w:rPr>
          <w:rFonts w:hint="eastAsia"/>
        </w:rPr>
        <w:t>docker-compose.yaml</w:t>
      </w:r>
      <w:proofErr w:type="spellEnd"/>
      <w:r w:rsidR="0047245D">
        <w:rPr>
          <w:rFonts w:hint="eastAsia"/>
        </w:rPr>
        <w:t>文件内容如代码所示。使用</w:t>
      </w:r>
      <w:proofErr w:type="spellStart"/>
      <w:r w:rsidR="0047245D" w:rsidRPr="0047245D">
        <w:t>docker</w:t>
      </w:r>
      <w:proofErr w:type="spellEnd"/>
      <w:r w:rsidR="0047245D" w:rsidRPr="0047245D">
        <w:t xml:space="preserve">-compose -f </w:t>
      </w:r>
      <w:proofErr w:type="spellStart"/>
      <w:r w:rsidR="0047245D" w:rsidRPr="0047245D">
        <w:t>docker-compose.yaml</w:t>
      </w:r>
      <w:proofErr w:type="spellEnd"/>
      <w:r w:rsidR="0047245D" w:rsidRPr="0047245D">
        <w:t xml:space="preserve"> up </w:t>
      </w:r>
      <w:r w:rsidR="0047245D">
        <w:t>–</w:t>
      </w:r>
      <w:r w:rsidR="0047245D" w:rsidRPr="0047245D">
        <w:t>d</w:t>
      </w:r>
      <w:r w:rsidR="0047245D">
        <w:rPr>
          <w:rFonts w:hint="eastAsia"/>
        </w:rPr>
        <w:t>命令即可启动容器。</w:t>
      </w:r>
    </w:p>
    <w:p w:rsidR="00C234BA" w:rsidRDefault="00C234B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5818" w:rsidRPr="00037834" w:rsidTr="00E26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B95818" w:rsidRPr="0073495F" w:rsidRDefault="00B95818" w:rsidP="00E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ocker-compose.yaml</w:t>
            </w:r>
            <w:proofErr w:type="spellEnd"/>
          </w:p>
        </w:tc>
      </w:tr>
      <w:tr w:rsidR="00B95818" w:rsidRPr="00037834" w:rsidTr="00E2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version: '2'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services: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bootnode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: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container_name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bootnode</w:t>
            </w:r>
            <w:proofErr w:type="spellEnd"/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image: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ubuntu:geth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#command: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sh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-c 'sleep 1000000'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command: 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bootnode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-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nodekey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bootnode.key</w:t>
            </w:r>
            <w:proofErr w:type="spellEnd"/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working_dir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: /data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volumes: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  - /home/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sglfe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/Workspace/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ethereum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/study/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dockernet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bootnode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:/data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ports: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  - 30301:30301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node0: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container_name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: node0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image: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ubuntu:geth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lastRenderedPageBreak/>
              <w:t xml:space="preserve">    command: 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geth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datadir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./ --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networkid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88 --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rpcport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8545 --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rpc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--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rpcaddr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0.0.0.0 --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rpcapi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db,eth,net,web3,personal,admin,miner --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bootnodes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enode://4a9742409e3213c722814f2b39f6f7c9fec02482d2f0bfd917c243c0f7f02d341390420871cf04efb761fe2e7e7a5902738a51a17297dc522b25ea4dbd08324e@172.21.0.2:30301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#command: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sh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-c 'sleep 1000000'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working_dir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: /data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volumes: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  - /home/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sglfe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/Workspace/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ethereum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/study/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dockernet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/node0-data:/data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ports: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  - 8545:8545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  - 30303:30303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depends_on</w:t>
            </w:r>
            <w:proofErr w:type="spellEnd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:</w:t>
            </w:r>
          </w:p>
          <w:p w:rsidR="00820998" w:rsidRPr="00820998" w:rsidRDefault="00820998" w:rsidP="00820998">
            <w:pPr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</w:pP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  </w:t>
            </w:r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 xml:space="preserve">  - </w:t>
            </w:r>
            <w:proofErr w:type="spellStart"/>
            <w:r w:rsidRPr="00820998">
              <w:rPr>
                <w:rFonts w:ascii="Times New Roman" w:eastAsia="宋体" w:hAnsi="Times New Roman" w:cs="Times New Roman"/>
                <w:b w:val="0"/>
                <w:i/>
                <w:color w:val="000000"/>
                <w:kern w:val="0"/>
                <w:sz w:val="24"/>
                <w:szCs w:val="24"/>
              </w:rPr>
              <w:t>bootnode</w:t>
            </w:r>
            <w:proofErr w:type="spellEnd"/>
          </w:p>
        </w:tc>
      </w:tr>
    </w:tbl>
    <w:p w:rsidR="00C234BA" w:rsidRDefault="00C234BA">
      <w:pPr>
        <w:rPr>
          <w:rFonts w:hint="eastAsia"/>
        </w:rPr>
      </w:pPr>
    </w:p>
    <w:p w:rsidR="00B23D6A" w:rsidRPr="00243A65" w:rsidRDefault="00396406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243A65">
        <w:rPr>
          <w:rFonts w:asciiTheme="minorEastAsia" w:hAnsiTheme="minorEastAsia" w:hint="eastAsia"/>
          <w:sz w:val="24"/>
          <w:szCs w:val="24"/>
        </w:rPr>
        <w:t>综上，即基于</w:t>
      </w:r>
      <w:proofErr w:type="spellStart"/>
      <w:r w:rsidRPr="00243A65">
        <w:rPr>
          <w:rFonts w:asciiTheme="minorEastAsia" w:hAnsiTheme="minorEastAsia" w:hint="eastAsia"/>
          <w:sz w:val="24"/>
          <w:szCs w:val="24"/>
        </w:rPr>
        <w:t>Docker</w:t>
      </w:r>
      <w:proofErr w:type="spellEnd"/>
      <w:r w:rsidRPr="00243A65">
        <w:rPr>
          <w:rFonts w:asciiTheme="minorEastAsia" w:hAnsiTheme="minorEastAsia" w:hint="eastAsia"/>
          <w:sz w:val="24"/>
          <w:szCs w:val="24"/>
        </w:rPr>
        <w:t>容器构建了以太</w:t>
      </w:r>
      <w:proofErr w:type="gramStart"/>
      <w:r w:rsidRPr="00243A65">
        <w:rPr>
          <w:rFonts w:asciiTheme="minorEastAsia" w:hAnsiTheme="minorEastAsia" w:hint="eastAsia"/>
          <w:sz w:val="24"/>
          <w:szCs w:val="24"/>
        </w:rPr>
        <w:t>坊服务</w:t>
      </w:r>
      <w:proofErr w:type="gramEnd"/>
      <w:r w:rsidRPr="00243A65">
        <w:rPr>
          <w:rFonts w:asciiTheme="minorEastAsia" w:hAnsiTheme="minorEastAsia" w:hint="eastAsia"/>
          <w:sz w:val="24"/>
          <w:szCs w:val="24"/>
        </w:rPr>
        <w:t>平台，在负载均衡策略的配合工作下，有效的</w:t>
      </w:r>
      <w:proofErr w:type="gramStart"/>
      <w:r w:rsidRPr="00243A65">
        <w:rPr>
          <w:rFonts w:asciiTheme="minorEastAsia" w:hAnsiTheme="minorEastAsia" w:hint="eastAsia"/>
          <w:sz w:val="24"/>
          <w:szCs w:val="24"/>
        </w:rPr>
        <w:t>提高区</w:t>
      </w:r>
      <w:proofErr w:type="gramEnd"/>
      <w:r w:rsidRPr="00243A65">
        <w:rPr>
          <w:rFonts w:asciiTheme="minorEastAsia" w:hAnsiTheme="minorEastAsia" w:hint="eastAsia"/>
          <w:sz w:val="24"/>
          <w:szCs w:val="24"/>
        </w:rPr>
        <w:t>块链平台对外的服务能力，在需要的时候，启动多个容器对系统服务。</w:t>
      </w:r>
    </w:p>
    <w:sectPr w:rsidR="00B23D6A" w:rsidRPr="00243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85"/>
    <w:rsid w:val="00243A65"/>
    <w:rsid w:val="00396406"/>
    <w:rsid w:val="0047245D"/>
    <w:rsid w:val="00820998"/>
    <w:rsid w:val="00886B85"/>
    <w:rsid w:val="008F7805"/>
    <w:rsid w:val="00B23D6A"/>
    <w:rsid w:val="00B95818"/>
    <w:rsid w:val="00C234BA"/>
    <w:rsid w:val="00CF3C72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8F780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ljs-comment">
    <w:name w:val="hljs-comment"/>
    <w:basedOn w:val="a0"/>
    <w:rsid w:val="008F7805"/>
  </w:style>
  <w:style w:type="character" w:customStyle="1" w:styleId="hljs-keyword">
    <w:name w:val="hljs-keyword"/>
    <w:basedOn w:val="a0"/>
    <w:rsid w:val="008F7805"/>
  </w:style>
  <w:style w:type="character" w:customStyle="1" w:styleId="hljs-number">
    <w:name w:val="hljs-number"/>
    <w:basedOn w:val="a0"/>
    <w:rsid w:val="008F7805"/>
  </w:style>
  <w:style w:type="character" w:customStyle="1" w:styleId="bash">
    <w:name w:val="bash"/>
    <w:basedOn w:val="a0"/>
    <w:rsid w:val="008F7805"/>
  </w:style>
  <w:style w:type="character" w:customStyle="1" w:styleId="hljs-builtin">
    <w:name w:val="hljs-built_in"/>
    <w:basedOn w:val="a0"/>
    <w:rsid w:val="008F7805"/>
  </w:style>
  <w:style w:type="character" w:customStyle="1" w:styleId="hljs-string">
    <w:name w:val="hljs-string"/>
    <w:basedOn w:val="a0"/>
    <w:rsid w:val="008F7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8F780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ljs-comment">
    <w:name w:val="hljs-comment"/>
    <w:basedOn w:val="a0"/>
    <w:rsid w:val="008F7805"/>
  </w:style>
  <w:style w:type="character" w:customStyle="1" w:styleId="hljs-keyword">
    <w:name w:val="hljs-keyword"/>
    <w:basedOn w:val="a0"/>
    <w:rsid w:val="008F7805"/>
  </w:style>
  <w:style w:type="character" w:customStyle="1" w:styleId="hljs-number">
    <w:name w:val="hljs-number"/>
    <w:basedOn w:val="a0"/>
    <w:rsid w:val="008F7805"/>
  </w:style>
  <w:style w:type="character" w:customStyle="1" w:styleId="bash">
    <w:name w:val="bash"/>
    <w:basedOn w:val="a0"/>
    <w:rsid w:val="008F7805"/>
  </w:style>
  <w:style w:type="character" w:customStyle="1" w:styleId="hljs-builtin">
    <w:name w:val="hljs-built_in"/>
    <w:basedOn w:val="a0"/>
    <w:rsid w:val="008F7805"/>
  </w:style>
  <w:style w:type="character" w:customStyle="1" w:styleId="hljs-string">
    <w:name w:val="hljs-string"/>
    <w:basedOn w:val="a0"/>
    <w:rsid w:val="008F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10</cp:revision>
  <dcterms:created xsi:type="dcterms:W3CDTF">2020-01-19T01:46:00Z</dcterms:created>
  <dcterms:modified xsi:type="dcterms:W3CDTF">2020-01-19T02:02:00Z</dcterms:modified>
</cp:coreProperties>
</file>