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Objective:🍌🍌</w:t>
      </w:r>
      <w:r w:rsidDel="00000000" w:rsidR="00000000" w:rsidRPr="00000000">
        <w:rPr>
          <w:rtl w:val="0"/>
        </w:rPr>
        <w:t xml:space="preserve">U+1F954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services to tourists through online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part time job sector as a tourist guide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strike w:val="1"/>
          <w:rtl w:val="0"/>
        </w:rPr>
        <w:t xml:space="preserve">“Guide me”</w:t>
      </w:r>
      <w:r w:rsidDel="00000000" w:rsidR="00000000" w:rsidRPr="00000000">
        <w:rPr>
          <w:rtl w:val="0"/>
        </w:rPr>
        <w:t xml:space="preserve"> This project is going to be an innovative addition to the expansion of the tourism sector in bangladesh. By making it easy for local people to engage in a part time guiding job, there is going to be an abundance of guides that are ready to help tourists make the most of their time and money.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a basic payment, this system manages a whole tour pack for a tourist from selecting a guide, the reservation of hotel to the places can visit in a vacation without any hustle. We are hopeful that, this thing will give a tourist the best experience.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SDLC: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</w:pPr>
      <w:commentRangeStart w:id="0"/>
      <w:r w:rsidDel="00000000" w:rsidR="00000000" w:rsidRPr="00000000">
        <w:rPr>
          <w:u w:val="single"/>
          <w:rtl w:val="0"/>
        </w:rPr>
        <w:t xml:space="preserve">Planning:</w:t>
      </w:r>
      <w:r w:rsidDel="00000000" w:rsidR="00000000" w:rsidRPr="00000000">
        <w:rPr>
          <w:rtl w:val="0"/>
        </w:rPr>
        <w:t xml:space="preserve"> obtain approval for project, initiate, Assess feasibility, plan, schedule.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problems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“</w:t>
      </w:r>
      <w:hyperlink r:id="rId7">
        <w:r w:rsidDel="00000000" w:rsidR="00000000" w:rsidRPr="00000000">
          <w:rPr>
            <w:color w:val="1155cc"/>
            <w:sz w:val="30"/>
            <w:szCs w:val="30"/>
            <w:shd w:fill="1d1e1f" w:val="clear"/>
            <w:rtl w:val="0"/>
          </w:rPr>
          <w:t xml:space="preserve">🥔</w:t>
        </w:r>
      </w:hyperlink>
      <w:r w:rsidDel="00000000" w:rsidR="00000000" w:rsidRPr="00000000">
        <w:rPr>
          <w:rtl w:val="0"/>
        </w:rPr>
        <w:t xml:space="preserve"> ”    Opportunity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“ 🥔🥔“   Objective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: Understand the needs and processing needs.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flow diagrams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procedure logic for data flow diagram processes.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dictionary.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Semistructive decisions.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Prepare and present a system proposal.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 the optimal solution.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u w:val="single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Define solution system based on requirement and analysis decision.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user interface.( input/output 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“   “    system Control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“   “    file / database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 program specification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“   “      decision trees or tables.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Construct, test, train users, install new systems.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Coding &amp; testing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security measures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Conversion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users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Purchase and install new equipment.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files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system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&amp; evaluate system.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: Here we will try to keep our system healthy &amp; improve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&amp; debug computer programs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computer system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system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**Planing Part: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analysts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user understand UI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internal(employee) / external(customer, contractor, suppliers) users</w:t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feasibility Study: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5 major dimensions: Economic, Technical, operational, schedule and legal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Economy: 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System’s cost &amp; benefits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and operating cost and compare with expected financial benefits of the system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Tangible Benefits: Terms of monthly or annual savings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Intangible Benefits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Cost-effectiveness analysis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Payback, net present value, return on investment, internal rate of return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 benefit analysis report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 b. Technical :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Concerned with technology to be used in the system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whether technology to  be used in the system is available or not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Lack of technical feasibility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c. Operational: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 of “How well the proposed solution will work in the organization”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internal and external customers will react to it.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d. Schedule :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the system can be completed on time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the system can’t be delivered in time(loss of customers_ out of business)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of going over schedule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e. Legal: 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Concerned with legal issues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not violate in the country where it will be used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were any political repercussions of using the system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Conflict between proposed system and legal requirement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___</w:t>
        <w:br w:type="textWrapping"/>
      </w:r>
      <w:commentRangeStart w:id="3"/>
      <w:r w:rsidDel="00000000" w:rsidR="00000000" w:rsidRPr="00000000">
        <w:rPr>
          <w:rtl w:val="0"/>
        </w:rPr>
        <w:t xml:space="preserve">In  a local review section guides can add photos and descriptions, perhaps even something like a blog? of what things there are to experience in this area.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This will help the tourists to choose and even engage in a conversation with the writer if the writer themselves would like to provide guide service.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wan Das" w:id="0" w:date="2021-08-20T15:08:3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marani_1</w:t>
      </w:r>
    </w:p>
  </w:comment>
  <w:comment w:author="Shawan Das" w:id="2" w:date="2021-08-20T15:09:00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marani_2</w:t>
      </w:r>
    </w:p>
  </w:comment>
  <w:comment w:author="Shawan Das" w:id="1" w:date="2021-08-09T16:02:21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</w:t>
      </w:r>
    </w:p>
  </w:comment>
  <w:comment w:author="Shawan Das" w:id="3" w:date="2021-08-09T16:02:01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Part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emojipedia.org/pota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