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E11673" w:rsidR="00B40102" w:rsidRDefault="00B529D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52"/>
          <w:szCs w:val="52"/>
        </w:rPr>
        <w:t>Table of Contents</w:t>
      </w:r>
    </w:p>
    <w:sdt>
      <w:sdtPr>
        <w:id w:val="-1764284985"/>
        <w:docPartObj>
          <w:docPartGallery w:val="Table of Contents"/>
          <w:docPartUnique/>
        </w:docPartObj>
      </w:sdtPr>
      <w:sdtContent>
        <w:p w14:paraId="00000002" w14:textId="77777777" w:rsidR="00B40102" w:rsidRDefault="00000000">
          <w:pPr>
            <w:widowControl w:val="0"/>
            <w:tabs>
              <w:tab w:val="right" w:leader="hyphen"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rPr>
              <w:t>Introduction</w:t>
            </w:r>
            <w:r>
              <w:rPr>
                <w:rFonts w:ascii="Times New Roman" w:eastAsia="Times New Roman" w:hAnsi="Times New Roman" w:cs="Times New Roman"/>
                <w:b/>
                <w:color w:val="000000"/>
              </w:rPr>
              <w:tab/>
              <w:t>1</w:t>
            </w:r>
          </w:hyperlink>
        </w:p>
        <w:p w14:paraId="00000003" w14:textId="77777777" w:rsidR="00B40102" w:rsidRDefault="00000000">
          <w:pPr>
            <w:widowControl w:val="0"/>
            <w:tabs>
              <w:tab w:val="right" w:leader="hyphen" w:pos="12000"/>
            </w:tabs>
            <w:spacing w:before="60" w:line="240" w:lineRule="auto"/>
            <w:ind w:left="360"/>
            <w:rPr>
              <w:color w:val="000000"/>
            </w:rPr>
          </w:pPr>
          <w:hyperlink w:anchor="_1fob9te">
            <w:r>
              <w:rPr>
                <w:rFonts w:ascii="Times New Roman" w:eastAsia="Times New Roman" w:hAnsi="Times New Roman" w:cs="Times New Roman"/>
                <w:color w:val="000000"/>
              </w:rPr>
              <w:t>Lab Overview</w:t>
            </w:r>
            <w:r>
              <w:rPr>
                <w:rFonts w:ascii="Times New Roman" w:eastAsia="Times New Roman" w:hAnsi="Times New Roman" w:cs="Times New Roman"/>
                <w:color w:val="000000"/>
              </w:rPr>
              <w:tab/>
              <w:t>1</w:t>
            </w:r>
          </w:hyperlink>
        </w:p>
        <w:p w14:paraId="00000004" w14:textId="77777777" w:rsidR="00B40102" w:rsidRDefault="00000000">
          <w:pPr>
            <w:widowControl w:val="0"/>
            <w:tabs>
              <w:tab w:val="right" w:leader="hyphen" w:pos="12000"/>
            </w:tabs>
            <w:spacing w:before="60" w:line="240" w:lineRule="auto"/>
            <w:ind w:left="360"/>
            <w:rPr>
              <w:color w:val="000000"/>
            </w:rPr>
          </w:pPr>
          <w:hyperlink w:anchor="_2et92p0">
            <w:r>
              <w:rPr>
                <w:rFonts w:ascii="Times New Roman" w:eastAsia="Times New Roman" w:hAnsi="Times New Roman" w:cs="Times New Roman"/>
                <w:color w:val="000000"/>
              </w:rPr>
              <w:t>Lab Objectives</w:t>
            </w:r>
            <w:r>
              <w:rPr>
                <w:rFonts w:ascii="Times New Roman" w:eastAsia="Times New Roman" w:hAnsi="Times New Roman" w:cs="Times New Roman"/>
                <w:color w:val="000000"/>
              </w:rPr>
              <w:tab/>
              <w:t>1</w:t>
            </w:r>
          </w:hyperlink>
        </w:p>
        <w:p w14:paraId="00000005" w14:textId="77777777" w:rsidR="00B40102" w:rsidRDefault="00000000">
          <w:pPr>
            <w:widowControl w:val="0"/>
            <w:tabs>
              <w:tab w:val="right" w:leader="hyphen" w:pos="12000"/>
            </w:tabs>
            <w:spacing w:before="60" w:line="240" w:lineRule="auto"/>
            <w:ind w:left="360"/>
            <w:rPr>
              <w:color w:val="000000"/>
            </w:rPr>
          </w:pPr>
          <w:hyperlink w:anchor="_tyjcwt">
            <w:r>
              <w:rPr>
                <w:rFonts w:ascii="Times New Roman" w:eastAsia="Times New Roman" w:hAnsi="Times New Roman" w:cs="Times New Roman"/>
                <w:color w:val="000000"/>
              </w:rPr>
              <w:t>Lab Prerequisites</w:t>
            </w:r>
            <w:r>
              <w:rPr>
                <w:rFonts w:ascii="Times New Roman" w:eastAsia="Times New Roman" w:hAnsi="Times New Roman" w:cs="Times New Roman"/>
                <w:color w:val="000000"/>
              </w:rPr>
              <w:tab/>
              <w:t>2</w:t>
            </w:r>
          </w:hyperlink>
        </w:p>
        <w:p w14:paraId="00000006" w14:textId="77777777" w:rsidR="00B40102" w:rsidRDefault="00000000">
          <w:pPr>
            <w:widowControl w:val="0"/>
            <w:tabs>
              <w:tab w:val="right" w:leader="hyphen" w:pos="12000"/>
            </w:tabs>
            <w:spacing w:before="60" w:line="240" w:lineRule="auto"/>
            <w:rPr>
              <w:b/>
              <w:color w:val="000000"/>
            </w:rPr>
          </w:pPr>
          <w:hyperlink w:anchor="_3dy6vkm">
            <w:r>
              <w:rPr>
                <w:rFonts w:ascii="Times New Roman" w:eastAsia="Times New Roman" w:hAnsi="Times New Roman" w:cs="Times New Roman"/>
                <w:b/>
                <w:color w:val="000000"/>
              </w:rPr>
              <w:t>Instructions</w:t>
            </w:r>
            <w:r>
              <w:rPr>
                <w:rFonts w:ascii="Times New Roman" w:eastAsia="Times New Roman" w:hAnsi="Times New Roman" w:cs="Times New Roman"/>
                <w:b/>
                <w:color w:val="000000"/>
              </w:rPr>
              <w:tab/>
              <w:t>2</w:t>
            </w:r>
          </w:hyperlink>
        </w:p>
        <w:p w14:paraId="00000007" w14:textId="77777777" w:rsidR="00B40102" w:rsidRDefault="00000000">
          <w:pPr>
            <w:widowControl w:val="0"/>
            <w:tabs>
              <w:tab w:val="right" w:leader="hyphen" w:pos="12000"/>
            </w:tabs>
            <w:spacing w:before="60" w:line="240" w:lineRule="auto"/>
            <w:ind w:left="360"/>
            <w:rPr>
              <w:color w:val="000000"/>
            </w:rPr>
          </w:pPr>
          <w:hyperlink w:anchor="_1t3h5sf">
            <w:r>
              <w:rPr>
                <w:rFonts w:ascii="Times New Roman" w:eastAsia="Times New Roman" w:hAnsi="Times New Roman" w:cs="Times New Roman"/>
                <w:color w:val="000000"/>
              </w:rPr>
              <w:t>Lab Features / Functions</w:t>
            </w:r>
            <w:r>
              <w:rPr>
                <w:rFonts w:ascii="Times New Roman" w:eastAsia="Times New Roman" w:hAnsi="Times New Roman" w:cs="Times New Roman"/>
                <w:color w:val="000000"/>
              </w:rPr>
              <w:tab/>
              <w:t>2</w:t>
            </w:r>
          </w:hyperlink>
        </w:p>
        <w:p w14:paraId="00000008" w14:textId="77777777" w:rsidR="00B40102" w:rsidRDefault="00000000">
          <w:pPr>
            <w:widowControl w:val="0"/>
            <w:tabs>
              <w:tab w:val="right" w:leader="hyphen" w:pos="12000"/>
            </w:tabs>
            <w:spacing w:before="60" w:line="240" w:lineRule="auto"/>
            <w:ind w:left="360"/>
            <w:rPr>
              <w:color w:val="000000"/>
            </w:rPr>
          </w:pPr>
          <w:hyperlink w:anchor="_4d34og8">
            <w:r>
              <w:rPr>
                <w:rFonts w:ascii="Times New Roman" w:eastAsia="Times New Roman" w:hAnsi="Times New Roman" w:cs="Times New Roman"/>
                <w:color w:val="000000"/>
              </w:rPr>
              <w:t>Lab Tutorial</w:t>
            </w:r>
            <w:r>
              <w:rPr>
                <w:rFonts w:ascii="Times New Roman" w:eastAsia="Times New Roman" w:hAnsi="Times New Roman" w:cs="Times New Roman"/>
                <w:color w:val="000000"/>
              </w:rPr>
              <w:tab/>
              <w:t>2</w:t>
            </w:r>
          </w:hyperlink>
        </w:p>
        <w:p w14:paraId="00000009" w14:textId="77777777" w:rsidR="00B40102" w:rsidRDefault="00000000">
          <w:pPr>
            <w:widowControl w:val="0"/>
            <w:tabs>
              <w:tab w:val="right" w:leader="hyphen" w:pos="12000"/>
            </w:tabs>
            <w:spacing w:before="60" w:line="240" w:lineRule="auto"/>
            <w:ind w:left="360"/>
            <w:rPr>
              <w:color w:val="000000"/>
            </w:rPr>
          </w:pPr>
          <w:hyperlink w:anchor="_2s8eyo1">
            <w:r>
              <w:rPr>
                <w:rFonts w:ascii="Times New Roman" w:eastAsia="Times New Roman" w:hAnsi="Times New Roman" w:cs="Times New Roman"/>
                <w:color w:val="000000"/>
              </w:rPr>
              <w:t>Lab Challenge</w:t>
            </w:r>
            <w:r>
              <w:rPr>
                <w:rFonts w:ascii="Times New Roman" w:eastAsia="Times New Roman" w:hAnsi="Times New Roman" w:cs="Times New Roman"/>
                <w:color w:val="000000"/>
              </w:rPr>
              <w:tab/>
              <w:t>4</w:t>
            </w:r>
          </w:hyperlink>
        </w:p>
        <w:p w14:paraId="0000000A" w14:textId="77777777" w:rsidR="00B40102" w:rsidRDefault="00000000">
          <w:pPr>
            <w:widowControl w:val="0"/>
            <w:tabs>
              <w:tab w:val="right" w:leader="hyphen" w:pos="12000"/>
            </w:tabs>
            <w:spacing w:before="60" w:line="240" w:lineRule="auto"/>
            <w:rPr>
              <w:b/>
              <w:color w:val="000000"/>
            </w:rPr>
          </w:pPr>
          <w:hyperlink w:anchor="_17dp8vu">
            <w:r>
              <w:rPr>
                <w:rFonts w:ascii="Times New Roman" w:eastAsia="Times New Roman" w:hAnsi="Times New Roman" w:cs="Times New Roman"/>
                <w:b/>
                <w:color w:val="000000"/>
              </w:rPr>
              <w:t>Expected Results</w:t>
            </w:r>
            <w:r>
              <w:rPr>
                <w:rFonts w:ascii="Times New Roman" w:eastAsia="Times New Roman" w:hAnsi="Times New Roman" w:cs="Times New Roman"/>
                <w:b/>
                <w:color w:val="000000"/>
              </w:rPr>
              <w:tab/>
              <w:t>4</w:t>
            </w:r>
          </w:hyperlink>
        </w:p>
        <w:p w14:paraId="0000000B" w14:textId="77777777" w:rsidR="00B40102" w:rsidRDefault="00000000">
          <w:pPr>
            <w:widowControl w:val="0"/>
            <w:tabs>
              <w:tab w:val="right" w:leader="hyphen" w:pos="12000"/>
            </w:tabs>
            <w:spacing w:before="60" w:line="240" w:lineRule="auto"/>
            <w:ind w:left="360"/>
            <w:rPr>
              <w:color w:val="000000"/>
            </w:rPr>
          </w:pPr>
          <w:hyperlink w:anchor="_3rdcrjn">
            <w:r>
              <w:rPr>
                <w:rFonts w:ascii="Times New Roman" w:eastAsia="Times New Roman" w:hAnsi="Times New Roman" w:cs="Times New Roman"/>
                <w:color w:val="000000"/>
              </w:rPr>
              <w:t>Lab Examples</w:t>
            </w:r>
            <w:r>
              <w:rPr>
                <w:rFonts w:ascii="Times New Roman" w:eastAsia="Times New Roman" w:hAnsi="Times New Roman" w:cs="Times New Roman"/>
                <w:color w:val="000000"/>
              </w:rPr>
              <w:tab/>
              <w:t>4</w:t>
            </w:r>
          </w:hyperlink>
        </w:p>
        <w:p w14:paraId="0000000C" w14:textId="77777777" w:rsidR="00B40102" w:rsidRDefault="00000000">
          <w:pPr>
            <w:widowControl w:val="0"/>
            <w:tabs>
              <w:tab w:val="right" w:leader="hyphen" w:pos="12000"/>
            </w:tabs>
            <w:spacing w:before="60" w:line="240" w:lineRule="auto"/>
            <w:ind w:left="360"/>
            <w:rPr>
              <w:color w:val="000000"/>
            </w:rPr>
          </w:pPr>
          <w:hyperlink w:anchor="_26in1rg">
            <w:r>
              <w:rPr>
                <w:rFonts w:ascii="Times New Roman" w:eastAsia="Times New Roman" w:hAnsi="Times New Roman" w:cs="Times New Roman"/>
                <w:color w:val="000000"/>
              </w:rPr>
              <w:t>Lab Takeaway</w:t>
            </w:r>
            <w:r>
              <w:rPr>
                <w:rFonts w:ascii="Times New Roman" w:eastAsia="Times New Roman" w:hAnsi="Times New Roman" w:cs="Times New Roman"/>
                <w:color w:val="000000"/>
              </w:rPr>
              <w:tab/>
              <w:t>4</w:t>
            </w:r>
          </w:hyperlink>
        </w:p>
        <w:p w14:paraId="0000000D" w14:textId="77777777" w:rsidR="00B40102" w:rsidRDefault="00000000">
          <w:pPr>
            <w:widowControl w:val="0"/>
            <w:tabs>
              <w:tab w:val="right" w:leader="hyphen" w:pos="12000"/>
            </w:tabs>
            <w:spacing w:before="60" w:line="240" w:lineRule="auto"/>
            <w:rPr>
              <w:b/>
              <w:color w:val="000000"/>
            </w:rPr>
          </w:pPr>
          <w:hyperlink w:anchor="_lnxbz9">
            <w:r>
              <w:rPr>
                <w:rFonts w:ascii="Times New Roman" w:eastAsia="Times New Roman" w:hAnsi="Times New Roman" w:cs="Times New Roman"/>
                <w:b/>
                <w:color w:val="000000"/>
              </w:rPr>
              <w:t>Additional Resources</w:t>
            </w:r>
            <w:r>
              <w:rPr>
                <w:rFonts w:ascii="Times New Roman" w:eastAsia="Times New Roman" w:hAnsi="Times New Roman" w:cs="Times New Roman"/>
                <w:b/>
                <w:color w:val="000000"/>
              </w:rPr>
              <w:tab/>
              <w:t>4</w:t>
            </w:r>
          </w:hyperlink>
          <w:r>
            <w:fldChar w:fldCharType="end"/>
          </w:r>
        </w:p>
      </w:sdtContent>
    </w:sdt>
    <w:p w14:paraId="0000000E" w14:textId="77777777" w:rsidR="00B40102" w:rsidRDefault="0000000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u w:val="single"/>
        </w:rPr>
        <w:t>Introduction</w:t>
      </w:r>
    </w:p>
    <w:p w14:paraId="0000000F" w14:textId="77777777" w:rsidR="00B40102" w:rsidRDefault="00000000">
      <w:pPr>
        <w:pStyle w:val="Subtitle"/>
        <w:rPr>
          <w:rFonts w:ascii="Times New Roman" w:eastAsia="Times New Roman" w:hAnsi="Times New Roman" w:cs="Times New Roman"/>
          <w:color w:val="000000"/>
        </w:rPr>
      </w:pPr>
      <w:bookmarkStart w:id="1" w:name="_30j0zll" w:colFirst="0" w:colLast="0"/>
      <w:bookmarkEnd w:id="1"/>
      <w:r>
        <w:rPr>
          <w:rFonts w:ascii="Times New Roman" w:eastAsia="Times New Roman" w:hAnsi="Times New Roman" w:cs="Times New Roman"/>
        </w:rPr>
        <w:t xml:space="preserve">Test-driven Development Testing using </w:t>
      </w:r>
      <w:proofErr w:type="spellStart"/>
      <w:r>
        <w:rPr>
          <w:rFonts w:ascii="Times New Roman" w:eastAsia="Times New Roman" w:hAnsi="Times New Roman" w:cs="Times New Roman"/>
        </w:rPr>
        <w:t>Pytest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Unittest</w:t>
      </w:r>
      <w:proofErr w:type="spellEnd"/>
    </w:p>
    <w:p w14:paraId="00000010" w14:textId="77777777" w:rsidR="00B40102" w:rsidRDefault="00000000">
      <w:pPr>
        <w:pStyle w:val="Heading2"/>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color w:val="434343"/>
        </w:rPr>
        <w:t>Lab Overview</w:t>
      </w:r>
    </w:p>
    <w:p w14:paraId="00000011" w14:textId="77777777" w:rsidR="00B40102" w:rsidRDefault="00000000">
      <w:pPr>
        <w:pStyle w:val="Subtitle"/>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color w:val="000000"/>
          <w:sz w:val="24"/>
          <w:szCs w:val="24"/>
        </w:rPr>
        <w:t xml:space="preserve">Test-driven development (TDD) is a software development practice focused on writing tests before code. It ensures that code is modular, purposeful, and maintainable. This lab will follow the process of writing a failing test, using the minimum code to make the test pass, and then refactoring the code. You will work with the </w:t>
      </w:r>
      <w:proofErr w:type="spellStart"/>
      <w:r>
        <w:rPr>
          <w:rFonts w:ascii="Times New Roman" w:eastAsia="Times New Roman" w:hAnsi="Times New Roman" w:cs="Times New Roman"/>
          <w:color w:val="000000"/>
          <w:sz w:val="24"/>
          <w:szCs w:val="24"/>
        </w:rPr>
        <w:t>Pytest</w:t>
      </w:r>
      <w:proofErr w:type="spellEnd"/>
      <w:r>
        <w:rPr>
          <w:rFonts w:ascii="Times New Roman" w:eastAsia="Times New Roman" w:hAnsi="Times New Roman" w:cs="Times New Roman"/>
          <w:color w:val="000000"/>
          <w:sz w:val="24"/>
          <w:szCs w:val="24"/>
        </w:rPr>
        <w:t xml:space="preserve"> framework and create Mock unit tests using Python’s built-in unit test framework. TDD ensures you understand how your program should work before coding it.</w:t>
      </w:r>
    </w:p>
    <w:p w14:paraId="00000012" w14:textId="77777777" w:rsidR="00B40102" w:rsidRDefault="00000000">
      <w:pPr>
        <w:pStyle w:val="Heading2"/>
        <w:rPr>
          <w:rFonts w:ascii="Times New Roman" w:eastAsia="Times New Roman" w:hAnsi="Times New Roman" w:cs="Times New Roman"/>
          <w:color w:val="434343"/>
        </w:rPr>
      </w:pPr>
      <w:bookmarkStart w:id="4" w:name="_2et92p0" w:colFirst="0" w:colLast="0"/>
      <w:bookmarkEnd w:id="4"/>
      <w:r>
        <w:rPr>
          <w:rFonts w:ascii="Times New Roman" w:eastAsia="Times New Roman" w:hAnsi="Times New Roman" w:cs="Times New Roman"/>
          <w:color w:val="434343"/>
        </w:rPr>
        <w:t>Lab Objectives</w:t>
      </w:r>
    </w:p>
    <w:p w14:paraId="00000013" w14:textId="77777777" w:rsidR="00B40102"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proficiency in using Python’s testing framework,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w:t>
      </w:r>
    </w:p>
    <w:p w14:paraId="00000014" w14:textId="77777777" w:rsidR="00B401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write testable, well-designed code before production code.</w:t>
      </w:r>
    </w:p>
    <w:p w14:paraId="00000015" w14:textId="77777777" w:rsidR="00B401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use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for test-driven development.</w:t>
      </w:r>
    </w:p>
    <w:p w14:paraId="00000016" w14:textId="77777777" w:rsidR="00B40102" w:rsidRDefault="00000000">
      <w:pPr>
        <w:numPr>
          <w:ilvl w:val="0"/>
          <w:numId w:val="3"/>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Develop Mock unit tests for testing the necessary functionalities of a program.</w:t>
      </w:r>
    </w:p>
    <w:p w14:paraId="00000017" w14:textId="77777777" w:rsidR="00B401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test-driven development’s purpose and best practices.</w:t>
      </w:r>
    </w:p>
    <w:p w14:paraId="00000018" w14:textId="77777777" w:rsidR="00B40102" w:rsidRDefault="00000000">
      <w:pPr>
        <w:numPr>
          <w:ilvl w:val="0"/>
          <w:numId w:val="3"/>
        </w:numPr>
        <w:rPr>
          <w:color w:val="0E101A"/>
        </w:rPr>
      </w:pPr>
      <w:r>
        <w:rPr>
          <w:rFonts w:ascii="Times New Roman" w:eastAsia="Times New Roman" w:hAnsi="Times New Roman" w:cs="Times New Roman"/>
          <w:color w:val="0E101A"/>
          <w:sz w:val="24"/>
          <w:szCs w:val="24"/>
        </w:rPr>
        <w:t>Recognize how to use the Typing library for TDD purposes.</w:t>
      </w:r>
    </w:p>
    <w:p w14:paraId="00000019" w14:textId="77777777" w:rsidR="00B40102" w:rsidRDefault="00B40102">
      <w:pPr>
        <w:spacing w:after="240"/>
        <w:rPr>
          <w:rFonts w:ascii="Times New Roman" w:eastAsia="Times New Roman" w:hAnsi="Times New Roman" w:cs="Times New Roman"/>
          <w:sz w:val="24"/>
          <w:szCs w:val="24"/>
        </w:rPr>
      </w:pPr>
    </w:p>
    <w:p w14:paraId="0000001A" w14:textId="77777777" w:rsidR="00B40102" w:rsidRDefault="00000000">
      <w:pPr>
        <w:pStyle w:val="Heading2"/>
        <w:rPr>
          <w:rFonts w:ascii="Times New Roman" w:eastAsia="Times New Roman" w:hAnsi="Times New Roman" w:cs="Times New Roman"/>
          <w:color w:val="434343"/>
        </w:rPr>
      </w:pPr>
      <w:bookmarkStart w:id="5" w:name="_tyjcwt" w:colFirst="0" w:colLast="0"/>
      <w:bookmarkEnd w:id="5"/>
      <w:r>
        <w:rPr>
          <w:rFonts w:ascii="Times New Roman" w:eastAsia="Times New Roman" w:hAnsi="Times New Roman" w:cs="Times New Roman"/>
          <w:color w:val="434343"/>
        </w:rPr>
        <w:lastRenderedPageBreak/>
        <w:t>Lab Prerequisites</w:t>
      </w:r>
    </w:p>
    <w:p w14:paraId="0000001B" w14:textId="77777777" w:rsidR="00B40102"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knowledge of Python programming.</w:t>
      </w:r>
    </w:p>
    <w:p w14:paraId="0000001C" w14:textId="77777777" w:rsidR="00B40102" w:rsidRDefault="00000000">
      <w:pPr>
        <w:numPr>
          <w:ilvl w:val="0"/>
          <w:numId w:val="6"/>
        </w:numPr>
        <w:rPr>
          <w:sz w:val="24"/>
          <w:szCs w:val="24"/>
        </w:rPr>
      </w:pPr>
      <w:r>
        <w:rPr>
          <w:rFonts w:ascii="Times New Roman" w:eastAsia="Times New Roman" w:hAnsi="Times New Roman" w:cs="Times New Roman"/>
          <w:sz w:val="24"/>
          <w:szCs w:val="24"/>
        </w:rPr>
        <w:t>Understanding of how to install Python libraries using pip.</w:t>
      </w:r>
    </w:p>
    <w:p w14:paraId="0000001D" w14:textId="77777777" w:rsidR="00B40102" w:rsidRDefault="00000000">
      <w:pPr>
        <w:numPr>
          <w:ilvl w:val="0"/>
          <w:numId w:val="6"/>
        </w:numPr>
        <w:rPr>
          <w:sz w:val="24"/>
          <w:szCs w:val="24"/>
        </w:rPr>
      </w:pPr>
      <w:r>
        <w:rPr>
          <w:rFonts w:ascii="Times New Roman" w:eastAsia="Times New Roman" w:hAnsi="Times New Roman" w:cs="Times New Roman"/>
          <w:sz w:val="24"/>
          <w:szCs w:val="24"/>
        </w:rPr>
        <w:t xml:space="preserve">Installation of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(pip install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w:t>
      </w:r>
    </w:p>
    <w:p w14:paraId="0000001E" w14:textId="77777777" w:rsidR="00B40102"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Familiarity with the basics of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and unit testing.</w:t>
      </w:r>
    </w:p>
    <w:p w14:paraId="0000001F" w14:textId="77777777" w:rsidR="00B40102" w:rsidRDefault="00000000">
      <w:pPr>
        <w:pStyle w:val="Heading1"/>
        <w:rPr>
          <w:rFonts w:ascii="Times New Roman" w:eastAsia="Times New Roman" w:hAnsi="Times New Roman" w:cs="Times New Roman"/>
          <w:u w:val="single"/>
        </w:rPr>
      </w:pPr>
      <w:bookmarkStart w:id="6" w:name="_3dy6vkm" w:colFirst="0" w:colLast="0"/>
      <w:bookmarkEnd w:id="6"/>
      <w:r>
        <w:rPr>
          <w:rFonts w:ascii="Times New Roman" w:eastAsia="Times New Roman" w:hAnsi="Times New Roman" w:cs="Times New Roman"/>
          <w:u w:val="single"/>
        </w:rPr>
        <w:t>Instructions</w:t>
      </w:r>
    </w:p>
    <w:p w14:paraId="00000020" w14:textId="77777777" w:rsidR="00B40102" w:rsidRDefault="00000000">
      <w:pPr>
        <w:pStyle w:val="Heading2"/>
        <w:rPr>
          <w:rFonts w:ascii="Times New Roman" w:eastAsia="Times New Roman" w:hAnsi="Times New Roman" w:cs="Times New Roman"/>
          <w:color w:val="434343"/>
        </w:rPr>
      </w:pPr>
      <w:bookmarkStart w:id="7" w:name="_1t3h5sf" w:colFirst="0" w:colLast="0"/>
      <w:bookmarkEnd w:id="7"/>
      <w:r>
        <w:rPr>
          <w:rFonts w:ascii="Times New Roman" w:eastAsia="Times New Roman" w:hAnsi="Times New Roman" w:cs="Times New Roman"/>
          <w:color w:val="434343"/>
        </w:rPr>
        <w:t>Lab Features / Functions</w:t>
      </w:r>
    </w:p>
    <w:p w14:paraId="00000021"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 contains six Python files. The zipped file contains an example program to guide you in creating a TDD program. The files will serve as templates for your program with TDD best practices to guide you through. You should have a simple, working program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example provided by the end.</w:t>
      </w:r>
    </w:p>
    <w:p w14:paraId="00000022" w14:textId="77777777" w:rsidR="00B40102" w:rsidRDefault="00000000">
      <w:pPr>
        <w:pStyle w:val="Heading2"/>
        <w:rPr>
          <w:rFonts w:ascii="Times New Roman" w:eastAsia="Times New Roman" w:hAnsi="Times New Roman" w:cs="Times New Roman"/>
          <w:color w:val="434343"/>
        </w:rPr>
      </w:pPr>
      <w:bookmarkStart w:id="8" w:name="_4d34og8" w:colFirst="0" w:colLast="0"/>
      <w:bookmarkEnd w:id="8"/>
      <w:r>
        <w:rPr>
          <w:rFonts w:ascii="Times New Roman" w:eastAsia="Times New Roman" w:hAnsi="Times New Roman" w:cs="Times New Roman"/>
          <w:color w:val="434343"/>
        </w:rPr>
        <w:t>Lab Tutorial</w:t>
      </w:r>
    </w:p>
    <w:p w14:paraId="00000023" w14:textId="77777777" w:rsidR="00B40102" w:rsidRPr="00CC733B" w:rsidRDefault="00000000">
      <w:pPr>
        <w:spacing w:before="240" w:after="240"/>
        <w:rPr>
          <w:rFonts w:ascii="Times New Roman" w:eastAsia="Times New Roman" w:hAnsi="Times New Roman" w:cs="Times New Roman"/>
          <w:b/>
          <w:sz w:val="24"/>
          <w:szCs w:val="24"/>
        </w:rPr>
      </w:pPr>
      <w:r w:rsidRPr="00CC733B">
        <w:rPr>
          <w:rFonts w:ascii="Times New Roman" w:eastAsia="Times New Roman" w:hAnsi="Times New Roman" w:cs="Times New Roman"/>
          <w:b/>
          <w:sz w:val="24"/>
          <w:szCs w:val="24"/>
        </w:rPr>
        <w:t>Assignment Setup:</w:t>
      </w:r>
    </w:p>
    <w:p w14:paraId="00000024" w14:textId="77777777" w:rsidR="00B40102" w:rsidRPr="00CC733B" w:rsidRDefault="00000000">
      <w:pPr>
        <w:numPr>
          <w:ilvl w:val="0"/>
          <w:numId w:val="7"/>
        </w:numPr>
        <w:spacing w:before="240"/>
        <w:rPr>
          <w:rFonts w:ascii="Times New Roman" w:eastAsia="Times New Roman" w:hAnsi="Times New Roman" w:cs="Times New Roman"/>
          <w:sz w:val="24"/>
          <w:szCs w:val="24"/>
        </w:rPr>
      </w:pPr>
      <w:r w:rsidRPr="00CC733B">
        <w:rPr>
          <w:rFonts w:ascii="Times New Roman" w:eastAsia="Times New Roman" w:hAnsi="Times New Roman" w:cs="Times New Roman"/>
          <w:sz w:val="24"/>
          <w:szCs w:val="24"/>
        </w:rPr>
        <w:t>Download/unzip the code base to your respective IDE.</w:t>
      </w:r>
    </w:p>
    <w:p w14:paraId="067427C6" w14:textId="05F4219C" w:rsidR="00CC733B" w:rsidRPr="00CC733B" w:rsidRDefault="00CC733B" w:rsidP="00CC733B">
      <w:pPr>
        <w:pStyle w:val="ListParagraph"/>
        <w:numPr>
          <w:ilvl w:val="1"/>
          <w:numId w:val="7"/>
        </w:numPr>
        <w:spacing w:before="240"/>
        <w:rPr>
          <w:rFonts w:ascii="Times New Roman" w:eastAsia="Times New Roman" w:hAnsi="Times New Roman" w:cs="Times New Roman"/>
          <w:sz w:val="24"/>
          <w:szCs w:val="24"/>
        </w:rPr>
      </w:pPr>
      <w:r w:rsidRPr="00CC733B">
        <w:rPr>
          <w:rFonts w:ascii="Times New Roman" w:eastAsia="Times New Roman" w:hAnsi="Times New Roman" w:cs="Times New Roman"/>
          <w:sz w:val="24"/>
          <w:szCs w:val="24"/>
        </w:rPr>
        <w:t>First, initialize a new git repository</w:t>
      </w:r>
      <w:r>
        <w:rPr>
          <w:rFonts w:ascii="Times New Roman" w:eastAsia="Times New Roman" w:hAnsi="Times New Roman" w:cs="Times New Roman"/>
          <w:sz w:val="24"/>
          <w:szCs w:val="24"/>
        </w:rPr>
        <w:t xml:space="preserve"> by typing the following to command prompt</w:t>
      </w:r>
      <w:r w:rsidRPr="00CC733B">
        <w:rPr>
          <w:rFonts w:ascii="Times New Roman" w:eastAsia="Times New Roman" w:hAnsi="Times New Roman" w:cs="Times New Roman"/>
          <w:sz w:val="24"/>
          <w:szCs w:val="24"/>
        </w:rPr>
        <w:t xml:space="preserve">: </w:t>
      </w:r>
      <w:r w:rsidRPr="00CC733B">
        <w:rPr>
          <w:rFonts w:ascii="Courier New" w:eastAsia="Times New Roman" w:hAnsi="Courier New" w:cs="Courier New"/>
          <w:sz w:val="24"/>
          <w:szCs w:val="24"/>
        </w:rPr>
        <w:t xml:space="preserve">git </w:t>
      </w:r>
      <w:proofErr w:type="spellStart"/>
      <w:r w:rsidRPr="00CC733B">
        <w:rPr>
          <w:rFonts w:ascii="Courier New" w:eastAsia="Times New Roman" w:hAnsi="Courier New" w:cs="Courier New"/>
          <w:sz w:val="24"/>
          <w:szCs w:val="24"/>
        </w:rPr>
        <w:t>init</w:t>
      </w:r>
      <w:proofErr w:type="spellEnd"/>
    </w:p>
    <w:p w14:paraId="07EBB6A9" w14:textId="6E82402F" w:rsidR="00CC733B" w:rsidRPr="00CC733B" w:rsidRDefault="00CC733B" w:rsidP="00CC733B">
      <w:pPr>
        <w:pStyle w:val="HTMLPreformatted"/>
        <w:numPr>
          <w:ilvl w:val="1"/>
          <w:numId w:val="7"/>
        </w:numPr>
        <w:rPr>
          <w:sz w:val="24"/>
          <w:szCs w:val="24"/>
        </w:rPr>
      </w:pPr>
      <w:r w:rsidRPr="00CC733B">
        <w:rPr>
          <w:rFonts w:ascii="Times New Roman" w:hAnsi="Times New Roman" w:cs="Times New Roman"/>
          <w:sz w:val="24"/>
          <w:szCs w:val="24"/>
        </w:rPr>
        <w:t>Next add a remote link to your GitHub repository:</w:t>
      </w:r>
      <w:r w:rsidRPr="00CC733B">
        <w:rPr>
          <w:sz w:val="24"/>
          <w:szCs w:val="24"/>
        </w:rPr>
        <w:t xml:space="preserve"> </w:t>
      </w:r>
      <w:r w:rsidRPr="00CC733B">
        <w:rPr>
          <w:sz w:val="24"/>
          <w:szCs w:val="24"/>
        </w:rPr>
        <w:t xml:space="preserve">git remote add origin </w:t>
      </w:r>
      <w:proofErr w:type="gramStart"/>
      <w:r w:rsidRPr="00CC733B">
        <w:rPr>
          <w:sz w:val="24"/>
          <w:szCs w:val="24"/>
        </w:rPr>
        <w:t>https://github.com/Shawn-1992/Group-1-repo-projects.git</w:t>
      </w:r>
      <w:proofErr w:type="gramEnd"/>
    </w:p>
    <w:p w14:paraId="6D75233A" w14:textId="02259F78" w:rsidR="00CC733B" w:rsidRDefault="00CC733B" w:rsidP="00CC733B">
      <w:pPr>
        <w:pStyle w:val="HTMLPreformatted"/>
        <w:numPr>
          <w:ilvl w:val="1"/>
          <w:numId w:val="7"/>
        </w:numPr>
        <w:rPr>
          <w:sz w:val="24"/>
          <w:szCs w:val="24"/>
        </w:rPr>
      </w:pPr>
      <w:r w:rsidRPr="00CC733B">
        <w:rPr>
          <w:rFonts w:ascii="Times New Roman" w:hAnsi="Times New Roman" w:cs="Times New Roman"/>
          <w:sz w:val="24"/>
          <w:szCs w:val="24"/>
        </w:rPr>
        <w:t>Fetch the specific branch from GitHub:</w:t>
      </w:r>
      <w:r w:rsidRPr="00CC733B">
        <w:rPr>
          <w:sz w:val="24"/>
          <w:szCs w:val="24"/>
        </w:rPr>
        <w:t xml:space="preserve"> git fetch origin </w:t>
      </w:r>
      <w:proofErr w:type="spellStart"/>
      <w:r w:rsidRPr="00CC733B">
        <w:rPr>
          <w:sz w:val="24"/>
          <w:szCs w:val="24"/>
        </w:rPr>
        <w:t>TDD-</w:t>
      </w:r>
      <w:proofErr w:type="gramStart"/>
      <w:r w:rsidRPr="00CC733B">
        <w:rPr>
          <w:sz w:val="24"/>
          <w:szCs w:val="24"/>
        </w:rPr>
        <w:t>Lab:TDD</w:t>
      </w:r>
      <w:proofErr w:type="gramEnd"/>
      <w:r w:rsidRPr="00CC733B">
        <w:rPr>
          <w:sz w:val="24"/>
          <w:szCs w:val="24"/>
        </w:rPr>
        <w:t>-Lab</w:t>
      </w:r>
      <w:proofErr w:type="spellEnd"/>
    </w:p>
    <w:p w14:paraId="14B180B8" w14:textId="68FC16A7" w:rsidR="00CC733B" w:rsidRPr="00CC733B" w:rsidRDefault="00CC733B" w:rsidP="00CC733B">
      <w:pPr>
        <w:pStyle w:val="HTMLPreformatted"/>
        <w:numPr>
          <w:ilvl w:val="1"/>
          <w:numId w:val="7"/>
        </w:numPr>
        <w:rPr>
          <w:sz w:val="24"/>
          <w:szCs w:val="24"/>
        </w:rPr>
      </w:pPr>
      <w:r w:rsidRPr="00CC733B">
        <w:rPr>
          <w:rFonts w:ascii="Times New Roman" w:hAnsi="Times New Roman" w:cs="Times New Roman"/>
          <w:sz w:val="24"/>
          <w:szCs w:val="24"/>
        </w:rPr>
        <w:t xml:space="preserve">To unzip file: </w:t>
      </w:r>
      <w:r w:rsidRPr="00CC733B">
        <w:rPr>
          <w:sz w:val="24"/>
          <w:szCs w:val="24"/>
        </w:rPr>
        <w:t>Expand-Archive -Path .\sample_tdd.zip -</w:t>
      </w:r>
      <w:proofErr w:type="spellStart"/>
      <w:proofErr w:type="gramStart"/>
      <w:r w:rsidRPr="00CC733B">
        <w:rPr>
          <w:sz w:val="24"/>
          <w:szCs w:val="24"/>
        </w:rPr>
        <w:t>DestinationPath</w:t>
      </w:r>
      <w:proofErr w:type="spellEnd"/>
      <w:r w:rsidRPr="00CC733B">
        <w:rPr>
          <w:sz w:val="24"/>
          <w:szCs w:val="24"/>
        </w:rPr>
        <w:t xml:space="preserve"> .</w:t>
      </w:r>
      <w:proofErr w:type="gramEnd"/>
      <w:r w:rsidRPr="00CC733B">
        <w:rPr>
          <w:sz w:val="24"/>
          <w:szCs w:val="24"/>
        </w:rPr>
        <w:t>\</w:t>
      </w:r>
      <w:proofErr w:type="spellStart"/>
      <w:r w:rsidRPr="00CC733B">
        <w:rPr>
          <w:sz w:val="24"/>
          <w:szCs w:val="24"/>
        </w:rPr>
        <w:t>sample_tdd</w:t>
      </w:r>
      <w:proofErr w:type="spellEnd"/>
    </w:p>
    <w:p w14:paraId="74FCBC77" w14:textId="77777777" w:rsidR="00CC733B" w:rsidRPr="00CC733B" w:rsidRDefault="00CC733B" w:rsidP="00CC733B">
      <w:pPr>
        <w:pStyle w:val="HTMLPreformatted"/>
        <w:ind w:left="1440"/>
        <w:rPr>
          <w:sz w:val="24"/>
          <w:szCs w:val="24"/>
        </w:rPr>
      </w:pPr>
    </w:p>
    <w:p w14:paraId="374B316F" w14:textId="78CB21B8" w:rsidR="00CC733B" w:rsidRPr="00CC733B" w:rsidRDefault="00CC733B" w:rsidP="00CC733B">
      <w:pPr>
        <w:pStyle w:val="ListParagraph"/>
        <w:spacing w:before="240"/>
        <w:ind w:left="1440"/>
        <w:rPr>
          <w:rFonts w:ascii="Times New Roman" w:eastAsia="Times New Roman" w:hAnsi="Times New Roman" w:cs="Times New Roman"/>
          <w:sz w:val="24"/>
          <w:szCs w:val="24"/>
        </w:rPr>
      </w:pPr>
    </w:p>
    <w:p w14:paraId="00000025" w14:textId="77777777" w:rsidR="00B40102" w:rsidRPr="00CC733B" w:rsidRDefault="00000000">
      <w:pPr>
        <w:numPr>
          <w:ilvl w:val="0"/>
          <w:numId w:val="7"/>
        </w:numPr>
        <w:rPr>
          <w:rFonts w:ascii="Times New Roman" w:eastAsia="Times New Roman" w:hAnsi="Times New Roman" w:cs="Times New Roman"/>
          <w:sz w:val="24"/>
          <w:szCs w:val="24"/>
        </w:rPr>
      </w:pPr>
      <w:r w:rsidRPr="00CC733B">
        <w:rPr>
          <w:rFonts w:ascii="Times New Roman" w:eastAsia="Times New Roman" w:hAnsi="Times New Roman" w:cs="Times New Roman"/>
          <w:sz w:val="24"/>
          <w:szCs w:val="24"/>
        </w:rPr>
        <w:t>Set up a virtual environment (recommended) for your testing environment.</w:t>
      </w:r>
    </w:p>
    <w:p w14:paraId="00000026" w14:textId="77777777" w:rsidR="00B40102" w:rsidRPr="00CC733B" w:rsidRDefault="00000000">
      <w:pPr>
        <w:numPr>
          <w:ilvl w:val="0"/>
          <w:numId w:val="7"/>
        </w:numPr>
        <w:spacing w:after="240"/>
        <w:rPr>
          <w:sz w:val="24"/>
          <w:szCs w:val="24"/>
        </w:rPr>
      </w:pPr>
      <w:r w:rsidRPr="00CC733B">
        <w:rPr>
          <w:rFonts w:ascii="Times New Roman" w:eastAsia="Times New Roman" w:hAnsi="Times New Roman" w:cs="Times New Roman"/>
          <w:sz w:val="24"/>
          <w:szCs w:val="24"/>
        </w:rPr>
        <w:t>Install the required dependencies using requirements.txt or install them manually using pip.</w:t>
      </w:r>
    </w:p>
    <w:p w14:paraId="00000027" w14:textId="77777777" w:rsidR="00B40102" w:rsidRPr="00CC733B" w:rsidRDefault="00000000">
      <w:pPr>
        <w:spacing w:before="240" w:after="240"/>
        <w:rPr>
          <w:rFonts w:ascii="Times New Roman" w:eastAsia="Times New Roman" w:hAnsi="Times New Roman" w:cs="Times New Roman"/>
          <w:b/>
          <w:sz w:val="24"/>
          <w:szCs w:val="24"/>
        </w:rPr>
      </w:pPr>
      <w:r w:rsidRPr="00CC733B">
        <w:rPr>
          <w:rFonts w:ascii="Times New Roman" w:eastAsia="Times New Roman" w:hAnsi="Times New Roman" w:cs="Times New Roman"/>
          <w:b/>
          <w:sz w:val="24"/>
          <w:szCs w:val="24"/>
        </w:rPr>
        <w:t xml:space="preserve">Step 1: Import the </w:t>
      </w:r>
      <w:proofErr w:type="spellStart"/>
      <w:r w:rsidRPr="00CC733B">
        <w:rPr>
          <w:rFonts w:ascii="Times New Roman" w:eastAsia="Times New Roman" w:hAnsi="Times New Roman" w:cs="Times New Roman"/>
          <w:b/>
          <w:sz w:val="24"/>
          <w:szCs w:val="24"/>
        </w:rPr>
        <w:t>Pytest</w:t>
      </w:r>
      <w:proofErr w:type="spellEnd"/>
      <w:r w:rsidRPr="00CC733B">
        <w:rPr>
          <w:rFonts w:ascii="Times New Roman" w:eastAsia="Times New Roman" w:hAnsi="Times New Roman" w:cs="Times New Roman"/>
          <w:b/>
          <w:sz w:val="24"/>
          <w:szCs w:val="24"/>
        </w:rPr>
        <w:t xml:space="preserve"> Library</w:t>
      </w:r>
    </w:p>
    <w:p w14:paraId="00000028" w14:textId="77777777" w:rsidR="00B40102" w:rsidRPr="00CC733B" w:rsidRDefault="00000000">
      <w:pPr>
        <w:spacing w:before="240" w:after="240"/>
        <w:rPr>
          <w:rFonts w:ascii="Times New Roman" w:eastAsia="Times New Roman" w:hAnsi="Times New Roman" w:cs="Times New Roman"/>
          <w:sz w:val="24"/>
          <w:szCs w:val="24"/>
        </w:rPr>
      </w:pPr>
      <w:r w:rsidRPr="00CC733B">
        <w:rPr>
          <w:rFonts w:ascii="Times New Roman" w:eastAsia="Times New Roman" w:hAnsi="Times New Roman" w:cs="Times New Roman"/>
          <w:sz w:val="24"/>
          <w:szCs w:val="24"/>
        </w:rPr>
        <w:t xml:space="preserve">First, make sure you have </w:t>
      </w:r>
      <w:proofErr w:type="spellStart"/>
      <w:r w:rsidRPr="00CC733B">
        <w:rPr>
          <w:rFonts w:ascii="Times New Roman" w:eastAsia="Times New Roman" w:hAnsi="Times New Roman" w:cs="Times New Roman"/>
          <w:sz w:val="24"/>
          <w:szCs w:val="24"/>
        </w:rPr>
        <w:t>Pytest</w:t>
      </w:r>
      <w:proofErr w:type="spellEnd"/>
      <w:r w:rsidRPr="00CC733B">
        <w:rPr>
          <w:rFonts w:ascii="Times New Roman" w:eastAsia="Times New Roman" w:hAnsi="Times New Roman" w:cs="Times New Roman"/>
          <w:sz w:val="24"/>
          <w:szCs w:val="24"/>
        </w:rPr>
        <w:t xml:space="preserve"> installed:</w:t>
      </w:r>
    </w:p>
    <w:p w14:paraId="00000029"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the command line, enter the following to install the necessary Python modules:</w:t>
      </w:r>
    </w:p>
    <w:p w14:paraId="0000002A" w14:textId="77777777" w:rsidR="00B40102" w:rsidRDefault="00B40102">
      <w:pPr>
        <w:rPr>
          <w:rFonts w:ascii="Times New Roman" w:eastAsia="Times New Roman" w:hAnsi="Times New Roman" w:cs="Times New Roman"/>
          <w:sz w:val="24"/>
          <w:szCs w:val="24"/>
        </w:rPr>
      </w:pPr>
    </w:p>
    <w:p w14:paraId="0000002B" w14:textId="77777777" w:rsidR="00B4010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bash</w:t>
      </w:r>
    </w:p>
    <w:p w14:paraId="0000002C" w14:textId="77777777" w:rsidR="00B4010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proofErr w:type="gramStart"/>
      <w:r>
        <w:rPr>
          <w:rFonts w:ascii="Times New Roman" w:eastAsia="Times New Roman" w:hAnsi="Times New Roman" w:cs="Times New Roman"/>
          <w:sz w:val="24"/>
          <w:szCs w:val="24"/>
        </w:rPr>
        <w:t>pytest</w:t>
      </w:r>
      <w:proofErr w:type="spellEnd"/>
      <w:proofErr w:type="gramEnd"/>
    </w:p>
    <w:p w14:paraId="0000002D" w14:textId="77777777" w:rsidR="00B40102" w:rsidRDefault="00B40102">
      <w:pPr>
        <w:rPr>
          <w:rFonts w:ascii="Times New Roman" w:eastAsia="Times New Roman" w:hAnsi="Times New Roman" w:cs="Times New Roman"/>
          <w:sz w:val="24"/>
          <w:szCs w:val="24"/>
        </w:rPr>
      </w:pPr>
    </w:p>
    <w:p w14:paraId="0000002E" w14:textId="77777777" w:rsidR="00B4010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install the Python modules directly from the requirements.txt file:</w:t>
      </w:r>
    </w:p>
    <w:p w14:paraId="0000002F" w14:textId="77777777" w:rsidR="00B40102" w:rsidRDefault="00B40102">
      <w:pPr>
        <w:rPr>
          <w:rFonts w:ascii="Times New Roman" w:eastAsia="Times New Roman" w:hAnsi="Times New Roman" w:cs="Times New Roman"/>
          <w:sz w:val="24"/>
          <w:szCs w:val="24"/>
        </w:rPr>
      </w:pPr>
    </w:p>
    <w:p w14:paraId="00000030" w14:textId="77777777" w:rsidR="00B40102"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-r </w:t>
      </w:r>
      <w:proofErr w:type="gramStart"/>
      <w:r>
        <w:rPr>
          <w:rFonts w:ascii="Times New Roman" w:eastAsia="Times New Roman" w:hAnsi="Times New Roman" w:cs="Times New Roman"/>
          <w:sz w:val="24"/>
          <w:szCs w:val="24"/>
        </w:rPr>
        <w:t>requirements.txt</w:t>
      </w:r>
      <w:proofErr w:type="gramEnd"/>
    </w:p>
    <w:p w14:paraId="00000031" w14:textId="77777777" w:rsidR="00B40102" w:rsidRDefault="00B40102">
      <w:pPr>
        <w:spacing w:line="240" w:lineRule="auto"/>
        <w:ind w:left="720"/>
        <w:rPr>
          <w:rFonts w:ascii="Times New Roman" w:eastAsia="Times New Roman" w:hAnsi="Times New Roman" w:cs="Times New Roman"/>
          <w:sz w:val="24"/>
          <w:szCs w:val="24"/>
        </w:rPr>
      </w:pPr>
    </w:p>
    <w:p w14:paraId="00000032" w14:textId="77777777" w:rsidR="00B4010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ensure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is installed successfully by </w:t>
      </w:r>
      <w:proofErr w:type="gramStart"/>
      <w:r>
        <w:rPr>
          <w:rFonts w:ascii="Times New Roman" w:eastAsia="Times New Roman" w:hAnsi="Times New Roman" w:cs="Times New Roman"/>
          <w:sz w:val="24"/>
          <w:szCs w:val="24"/>
        </w:rPr>
        <w:t>entering into</w:t>
      </w:r>
      <w:proofErr w:type="gramEnd"/>
      <w:r>
        <w:rPr>
          <w:rFonts w:ascii="Times New Roman" w:eastAsia="Times New Roman" w:hAnsi="Times New Roman" w:cs="Times New Roman"/>
          <w:sz w:val="24"/>
          <w:szCs w:val="24"/>
        </w:rPr>
        <w:t xml:space="preserve"> the IDE terminal/CLI:</w:t>
      </w:r>
    </w:p>
    <w:p w14:paraId="00000033" w14:textId="77777777" w:rsidR="00B40102" w:rsidRDefault="00B40102">
      <w:pPr>
        <w:spacing w:line="240" w:lineRule="auto"/>
        <w:rPr>
          <w:rFonts w:ascii="Times New Roman" w:eastAsia="Times New Roman" w:hAnsi="Times New Roman" w:cs="Times New Roman"/>
          <w:sz w:val="24"/>
          <w:szCs w:val="24"/>
        </w:rPr>
      </w:pPr>
    </w:p>
    <w:p w14:paraId="00000034" w14:textId="77777777" w:rsidR="00B40102" w:rsidRDefault="00000000">
      <w:pPr>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--version</w:t>
      </w:r>
    </w:p>
    <w:p w14:paraId="00000035" w14:textId="77777777" w:rsidR="00B40102" w:rsidRDefault="00B40102">
      <w:pPr>
        <w:spacing w:line="240" w:lineRule="auto"/>
        <w:rPr>
          <w:rFonts w:ascii="Times New Roman" w:eastAsia="Times New Roman" w:hAnsi="Times New Roman" w:cs="Times New Roman"/>
          <w:sz w:val="24"/>
          <w:szCs w:val="24"/>
        </w:rPr>
      </w:pPr>
    </w:p>
    <w:p w14:paraId="00000036" w14:textId="77777777" w:rsidR="00B40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2: Review the TDD </w:t>
      </w:r>
      <w:proofErr w:type="gramStart"/>
      <w:r>
        <w:rPr>
          <w:rFonts w:ascii="Times New Roman" w:eastAsia="Times New Roman" w:hAnsi="Times New Roman" w:cs="Times New Roman"/>
          <w:b/>
          <w:sz w:val="24"/>
          <w:szCs w:val="24"/>
        </w:rPr>
        <w:t>example</w:t>
      </w:r>
      <w:proofErr w:type="gramEnd"/>
    </w:p>
    <w:p w14:paraId="00000037"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by unzipping the </w:t>
      </w:r>
      <w:proofErr w:type="spellStart"/>
      <w:r>
        <w:rPr>
          <w:rFonts w:ascii="Times New Roman" w:eastAsia="Times New Roman" w:hAnsi="Times New Roman" w:cs="Times New Roman"/>
          <w:sz w:val="24"/>
          <w:szCs w:val="24"/>
        </w:rPr>
        <w:t>sample_tdd</w:t>
      </w:r>
      <w:proofErr w:type="spellEnd"/>
      <w:r>
        <w:rPr>
          <w:rFonts w:ascii="Times New Roman" w:eastAsia="Times New Roman" w:hAnsi="Times New Roman" w:cs="Times New Roman"/>
          <w:sz w:val="24"/>
          <w:szCs w:val="24"/>
        </w:rPr>
        <w:t xml:space="preserve"> file folder. Inside the folder is a sample program created using TDD, complete with individual files used for production code, test code, and mock tests.</w:t>
      </w:r>
    </w:p>
    <w:p w14:paraId="00000038"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Recall that the production code is responsible for a particular process, whereas the test code outlines the necessary functions that require implementation. In TDD, test code is written before production code, acting as a guiding hand in the design process. The production code serves to pass the tests by the simplest means.</w:t>
      </w:r>
    </w:p>
    <w:p w14:paraId="00000039"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you’ve finished reviewing the example program, open the </w:t>
      </w:r>
      <w:proofErr w:type="spellStart"/>
      <w:r>
        <w:rPr>
          <w:rFonts w:ascii="Times New Roman" w:eastAsia="Times New Roman" w:hAnsi="Times New Roman" w:cs="Times New Roman"/>
          <w:sz w:val="24"/>
          <w:szCs w:val="24"/>
        </w:rPr>
        <w:t>tdd_lab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test_tdd_lab</w:t>
      </w:r>
      <w:proofErr w:type="spellEnd"/>
      <w:r>
        <w:rPr>
          <w:rFonts w:ascii="Times New Roman" w:eastAsia="Times New Roman" w:hAnsi="Times New Roman" w:cs="Times New Roman"/>
          <w:sz w:val="24"/>
          <w:szCs w:val="24"/>
        </w:rPr>
        <w:t xml:space="preserve"> files. The files directly reflect the process used for creating the </w:t>
      </w:r>
      <w:proofErr w:type="spellStart"/>
      <w:r>
        <w:rPr>
          <w:rFonts w:ascii="Times New Roman" w:eastAsia="Times New Roman" w:hAnsi="Times New Roman" w:cs="Times New Roman"/>
          <w:sz w:val="24"/>
          <w:szCs w:val="24"/>
        </w:rPr>
        <w:t>sample_tdd</w:t>
      </w:r>
      <w:proofErr w:type="spellEnd"/>
      <w:r>
        <w:rPr>
          <w:rFonts w:ascii="Times New Roman" w:eastAsia="Times New Roman" w:hAnsi="Times New Roman" w:cs="Times New Roman"/>
          <w:sz w:val="24"/>
          <w:szCs w:val="24"/>
        </w:rPr>
        <w:t xml:space="preserve">. Following through the files, you will practice the TDD cycle by creating failing tests and writing the minimum amount of code to make the tests pass. Lastly is the </w:t>
      </w:r>
      <w:proofErr w:type="spellStart"/>
      <w:r>
        <w:rPr>
          <w:rFonts w:ascii="Times New Roman" w:eastAsia="Times New Roman" w:hAnsi="Times New Roman" w:cs="Times New Roman"/>
          <w:sz w:val="24"/>
          <w:szCs w:val="24"/>
        </w:rPr>
        <w:t>tdd_template</w:t>
      </w:r>
      <w:proofErr w:type="spellEnd"/>
      <w:r>
        <w:rPr>
          <w:rFonts w:ascii="Times New Roman" w:eastAsia="Times New Roman" w:hAnsi="Times New Roman" w:cs="Times New Roman"/>
          <w:sz w:val="24"/>
          <w:szCs w:val="24"/>
        </w:rPr>
        <w:t xml:space="preserve"> file, where you will begin designing your program using step-by-step TDD processes. You may consider using the </w:t>
      </w:r>
      <w:proofErr w:type="spellStart"/>
      <w:r>
        <w:rPr>
          <w:rFonts w:ascii="Times New Roman" w:eastAsia="Times New Roman" w:hAnsi="Times New Roman" w:cs="Times New Roman"/>
          <w:sz w:val="24"/>
          <w:szCs w:val="24"/>
        </w:rPr>
        <w:t>tdd_lab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test_tdd_lab</w:t>
      </w:r>
      <w:proofErr w:type="spellEnd"/>
      <w:r>
        <w:rPr>
          <w:rFonts w:ascii="Times New Roman" w:eastAsia="Times New Roman" w:hAnsi="Times New Roman" w:cs="Times New Roman"/>
          <w:sz w:val="24"/>
          <w:szCs w:val="24"/>
        </w:rPr>
        <w:t xml:space="preserve"> files in developing/testing your program. </w:t>
      </w:r>
    </w:p>
    <w:p w14:paraId="0000003A" w14:textId="77777777" w:rsidR="00B40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3: Begin designing a program under </w:t>
      </w:r>
      <w:proofErr w:type="gramStart"/>
      <w:r>
        <w:rPr>
          <w:rFonts w:ascii="Times New Roman" w:eastAsia="Times New Roman" w:hAnsi="Times New Roman" w:cs="Times New Roman"/>
          <w:b/>
          <w:sz w:val="24"/>
          <w:szCs w:val="24"/>
        </w:rPr>
        <w:t>TDD</w:t>
      </w:r>
      <w:proofErr w:type="gramEnd"/>
      <w:r>
        <w:rPr>
          <w:rFonts w:ascii="Times New Roman" w:eastAsia="Times New Roman" w:hAnsi="Times New Roman" w:cs="Times New Roman"/>
          <w:b/>
          <w:sz w:val="24"/>
          <w:szCs w:val="24"/>
        </w:rPr>
        <w:t xml:space="preserve"> </w:t>
      </w:r>
    </w:p>
    <w:p w14:paraId="0000003B"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reference the </w:t>
      </w:r>
      <w:proofErr w:type="spellStart"/>
      <w:r>
        <w:rPr>
          <w:rFonts w:ascii="Times New Roman" w:eastAsia="Times New Roman" w:hAnsi="Times New Roman" w:cs="Times New Roman"/>
          <w:sz w:val="24"/>
          <w:szCs w:val="24"/>
        </w:rPr>
        <w:t>tdd_template</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tdd_lab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test_tdd_lab</w:t>
      </w:r>
      <w:proofErr w:type="spellEnd"/>
      <w:r>
        <w:rPr>
          <w:rFonts w:ascii="Times New Roman" w:eastAsia="Times New Roman" w:hAnsi="Times New Roman" w:cs="Times New Roman"/>
          <w:sz w:val="24"/>
          <w:szCs w:val="24"/>
        </w:rPr>
        <w:t xml:space="preserve"> files to use when developing. </w:t>
      </w:r>
    </w:p>
    <w:p w14:paraId="0000003C"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recommended method would be to use the </w:t>
      </w:r>
      <w:proofErr w:type="spellStart"/>
      <w:r>
        <w:rPr>
          <w:rFonts w:ascii="Times New Roman" w:eastAsia="Times New Roman" w:hAnsi="Times New Roman" w:cs="Times New Roman"/>
          <w:sz w:val="24"/>
          <w:szCs w:val="24"/>
        </w:rPr>
        <w:t>test_tdd_lab</w:t>
      </w:r>
      <w:proofErr w:type="spellEnd"/>
      <w:r>
        <w:rPr>
          <w:rFonts w:ascii="Times New Roman" w:eastAsia="Times New Roman" w:hAnsi="Times New Roman" w:cs="Times New Roman"/>
          <w:sz w:val="24"/>
          <w:szCs w:val="24"/>
        </w:rPr>
        <w:t xml:space="preserve"> for writing tests and the </w:t>
      </w:r>
      <w:proofErr w:type="spellStart"/>
      <w:r>
        <w:rPr>
          <w:rFonts w:ascii="Times New Roman" w:eastAsia="Times New Roman" w:hAnsi="Times New Roman" w:cs="Times New Roman"/>
          <w:sz w:val="24"/>
          <w:szCs w:val="24"/>
        </w:rPr>
        <w:t>tdd_template</w:t>
      </w:r>
      <w:proofErr w:type="spellEnd"/>
      <w:r>
        <w:rPr>
          <w:rFonts w:ascii="Times New Roman" w:eastAsia="Times New Roman" w:hAnsi="Times New Roman" w:cs="Times New Roman"/>
          <w:sz w:val="24"/>
          <w:szCs w:val="24"/>
        </w:rPr>
        <w:t xml:space="preserve"> file for writing production code. </w:t>
      </w:r>
    </w:p>
    <w:p w14:paraId="0000003D" w14:textId="77777777" w:rsidR="00B40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 Reference the TDD example</w:t>
      </w:r>
    </w:p>
    <w:p w14:paraId="0000003E"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to, you can continually reference the TDD sample. The program you create will, of course, conventionally differ.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you will similarly need to implement mock tests,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fixtures, and the typing library when designing your program. </w:t>
      </w:r>
    </w:p>
    <w:p w14:paraId="0000003F"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Locate additional resources at the end of this document. There is official Python documentation for mock unit tests,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fixtures, and the typing library. </w:t>
      </w:r>
    </w:p>
    <w:p w14:paraId="00000040" w14:textId="77777777" w:rsidR="00B40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5: Ensure your TDD program is </w:t>
      </w:r>
      <w:proofErr w:type="gramStart"/>
      <w:r>
        <w:rPr>
          <w:rFonts w:ascii="Times New Roman" w:eastAsia="Times New Roman" w:hAnsi="Times New Roman" w:cs="Times New Roman"/>
          <w:b/>
          <w:sz w:val="24"/>
          <w:szCs w:val="24"/>
        </w:rPr>
        <w:t>complete</w:t>
      </w:r>
      <w:proofErr w:type="gramEnd"/>
    </w:p>
    <w:p w14:paraId="00000041"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have completed your program, all the tests you’ve created should pass. </w:t>
      </w:r>
    </w:p>
    <w:p w14:paraId="00000042" w14:textId="77777777" w:rsidR="00B40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check whether you have successfully implemented the necessary tests, code, and libraries/frameworks into your program.</w:t>
      </w:r>
    </w:p>
    <w:p w14:paraId="00000043" w14:textId="77777777" w:rsidR="00B40102" w:rsidRDefault="00000000">
      <w:pPr>
        <w:pStyle w:val="Heading2"/>
        <w:rPr>
          <w:rFonts w:ascii="Times New Roman" w:eastAsia="Times New Roman" w:hAnsi="Times New Roman" w:cs="Times New Roman"/>
          <w:color w:val="434343"/>
        </w:rPr>
      </w:pPr>
      <w:bookmarkStart w:id="9" w:name="_2s8eyo1" w:colFirst="0" w:colLast="0"/>
      <w:bookmarkEnd w:id="9"/>
      <w:r>
        <w:rPr>
          <w:rFonts w:ascii="Times New Roman" w:eastAsia="Times New Roman" w:hAnsi="Times New Roman" w:cs="Times New Roman"/>
          <w:color w:val="434343"/>
        </w:rPr>
        <w:t>Lab Challenge</w:t>
      </w:r>
    </w:p>
    <w:p w14:paraId="00000044"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solidify your understanding of Test-driven development, check that your program contains at least one instance of the following:</w:t>
      </w:r>
    </w:p>
    <w:p w14:paraId="00000045" w14:textId="77777777" w:rsidR="00B40102" w:rsidRDefault="00B40102">
      <w:pPr>
        <w:rPr>
          <w:rFonts w:ascii="Times New Roman" w:eastAsia="Times New Roman" w:hAnsi="Times New Roman" w:cs="Times New Roman"/>
          <w:sz w:val="24"/>
          <w:szCs w:val="24"/>
        </w:rPr>
      </w:pPr>
    </w:p>
    <w:p w14:paraId="00000046" w14:textId="77777777" w:rsidR="00B4010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Mock values used for testing.</w:t>
      </w:r>
    </w:p>
    <w:p w14:paraId="00000047" w14:textId="77777777" w:rsidR="00B40102"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fixtures.</w:t>
      </w:r>
    </w:p>
    <w:p w14:paraId="00000048" w14:textId="77777777" w:rsidR="00B4010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Typing library assigned variable types.</w:t>
      </w:r>
    </w:p>
    <w:p w14:paraId="00000049" w14:textId="77777777" w:rsidR="00B40102" w:rsidRDefault="00B40102">
      <w:pPr>
        <w:rPr>
          <w:rFonts w:ascii="Times New Roman" w:eastAsia="Times New Roman" w:hAnsi="Times New Roman" w:cs="Times New Roman"/>
          <w:sz w:val="24"/>
          <w:szCs w:val="24"/>
        </w:rPr>
      </w:pPr>
    </w:p>
    <w:p w14:paraId="0000004A" w14:textId="77777777" w:rsidR="00B40102"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Lastly, consider adding additional tests for functions not yet implemented or altering the existing tests to achieve different results. Although the base program is simple, you can expand or change the design to fulfill another purpose. </w:t>
      </w:r>
    </w:p>
    <w:p w14:paraId="0000004B" w14:textId="77777777" w:rsidR="00B40102" w:rsidRDefault="0000000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u w:val="single"/>
        </w:rPr>
      </w:pPr>
      <w:bookmarkStart w:id="10" w:name="_17dp8vu" w:colFirst="0" w:colLast="0"/>
      <w:bookmarkEnd w:id="10"/>
      <w:r>
        <w:rPr>
          <w:rFonts w:ascii="Times New Roman" w:eastAsia="Times New Roman" w:hAnsi="Times New Roman" w:cs="Times New Roman"/>
          <w:u w:val="single"/>
        </w:rPr>
        <w:t>Expected Results</w:t>
      </w:r>
    </w:p>
    <w:p w14:paraId="0000004C" w14:textId="77777777" w:rsidR="00B40102" w:rsidRDefault="00000000">
      <w:pPr>
        <w:pStyle w:val="Heading2"/>
        <w:rPr>
          <w:rFonts w:ascii="Times New Roman" w:eastAsia="Times New Roman" w:hAnsi="Times New Roman" w:cs="Times New Roman"/>
          <w:color w:val="434343"/>
        </w:rPr>
      </w:pPr>
      <w:bookmarkStart w:id="11" w:name="_3rdcrjn" w:colFirst="0" w:colLast="0"/>
      <w:bookmarkEnd w:id="11"/>
      <w:r>
        <w:rPr>
          <w:rFonts w:ascii="Times New Roman" w:eastAsia="Times New Roman" w:hAnsi="Times New Roman" w:cs="Times New Roman"/>
          <w:color w:val="434343"/>
        </w:rPr>
        <w:t>Lab Examples</w:t>
      </w:r>
    </w:p>
    <w:p w14:paraId="0000004D"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you create following this lab will differ from the example program provided in this lab. However, you will end with a program that follows a similar structure.</w:t>
      </w:r>
    </w:p>
    <w:p w14:paraId="0000004E" w14:textId="77777777" w:rsidR="00B40102" w:rsidRDefault="00B40102">
      <w:pPr>
        <w:rPr>
          <w:rFonts w:ascii="Times New Roman" w:eastAsia="Times New Roman" w:hAnsi="Times New Roman" w:cs="Times New Roman"/>
          <w:sz w:val="24"/>
          <w:szCs w:val="24"/>
        </w:rPr>
      </w:pPr>
    </w:p>
    <w:p w14:paraId="0000004F"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Although you may consider not using a TDD framework for testing/development (It isn’t always the best approach). TDD has numerous applications, and you should know when TDD is appropriate. Consider implementing TDD when you continually add new functionalities to a program or need easy-to-extend software. You can reference this lab when following TDD cycles in creating programs.</w:t>
      </w:r>
    </w:p>
    <w:p w14:paraId="00000050" w14:textId="77777777" w:rsidR="00B40102" w:rsidRDefault="00000000">
      <w:pPr>
        <w:pStyle w:val="Heading2"/>
        <w:rPr>
          <w:rFonts w:ascii="Times New Roman" w:eastAsia="Times New Roman" w:hAnsi="Times New Roman" w:cs="Times New Roman"/>
          <w:color w:val="434343"/>
        </w:rPr>
      </w:pPr>
      <w:bookmarkStart w:id="12" w:name="_26in1rg" w:colFirst="0" w:colLast="0"/>
      <w:bookmarkEnd w:id="12"/>
      <w:r>
        <w:rPr>
          <w:rFonts w:ascii="Times New Roman" w:eastAsia="Times New Roman" w:hAnsi="Times New Roman" w:cs="Times New Roman"/>
          <w:color w:val="434343"/>
        </w:rPr>
        <w:t>Lab Takeaway</w:t>
      </w:r>
    </w:p>
    <w:p w14:paraId="00000051" w14:textId="77777777" w:rsidR="00B401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completing this lab, you should be confident in implementing test-driven development strategies. You will understand how to use Python’s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Unittest</w:t>
      </w:r>
      <w:proofErr w:type="spellEnd"/>
      <w:r>
        <w:rPr>
          <w:rFonts w:ascii="Times New Roman" w:eastAsia="Times New Roman" w:hAnsi="Times New Roman" w:cs="Times New Roman"/>
          <w:sz w:val="24"/>
          <w:szCs w:val="24"/>
        </w:rPr>
        <w:t xml:space="preserve"> libraries under the TDD </w:t>
      </w:r>
      <w:r>
        <w:rPr>
          <w:rFonts w:ascii="Times New Roman" w:eastAsia="Times New Roman" w:hAnsi="Times New Roman" w:cs="Times New Roman"/>
          <w:sz w:val="24"/>
          <w:szCs w:val="24"/>
        </w:rPr>
        <w:lastRenderedPageBreak/>
        <w:t>cycle. Your understanding of TDD practices applies to other programming languages and paradigms.</w:t>
      </w:r>
    </w:p>
    <w:p w14:paraId="00000052" w14:textId="77777777" w:rsidR="00B40102" w:rsidRDefault="00000000">
      <w:pPr>
        <w:pStyle w:val="Heading1"/>
        <w:rPr>
          <w:rFonts w:ascii="Times New Roman" w:eastAsia="Times New Roman" w:hAnsi="Times New Roman" w:cs="Times New Roman"/>
          <w:u w:val="single"/>
        </w:rPr>
      </w:pPr>
      <w:bookmarkStart w:id="13" w:name="_lnxbz9" w:colFirst="0" w:colLast="0"/>
      <w:bookmarkEnd w:id="13"/>
      <w:r>
        <w:rPr>
          <w:rFonts w:ascii="Times New Roman" w:eastAsia="Times New Roman" w:hAnsi="Times New Roman" w:cs="Times New Roman"/>
          <w:u w:val="single"/>
        </w:rPr>
        <w:t>Additional Resources</w:t>
      </w:r>
    </w:p>
    <w:p w14:paraId="00000053" w14:textId="77777777" w:rsidR="00B40102" w:rsidRDefault="00000000">
      <w:pPr>
        <w:pStyle w:val="Subtitle"/>
        <w:rPr>
          <w:rFonts w:ascii="Times New Roman" w:eastAsia="Times New Roman" w:hAnsi="Times New Roman" w:cs="Times New Roman"/>
          <w:sz w:val="28"/>
          <w:szCs w:val="28"/>
        </w:rPr>
      </w:pPr>
      <w:bookmarkStart w:id="14" w:name="_35nkun2" w:colFirst="0" w:colLast="0"/>
      <w:bookmarkEnd w:id="14"/>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00000054" w14:textId="77777777" w:rsidR="00B40102" w:rsidRDefault="00000000">
      <w:pPr>
        <w:rPr>
          <w:rFonts w:ascii="Times New Roman" w:eastAsia="Times New Roman" w:hAnsi="Times New Roman" w:cs="Times New Roman"/>
          <w:color w:val="666666"/>
          <w:sz w:val="24"/>
          <w:szCs w:val="24"/>
        </w:rPr>
      </w:pPr>
      <w:hyperlink r:id="rId7">
        <w:r>
          <w:rPr>
            <w:rFonts w:ascii="Times New Roman" w:eastAsia="Times New Roman" w:hAnsi="Times New Roman" w:cs="Times New Roman"/>
            <w:color w:val="666666"/>
            <w:sz w:val="24"/>
            <w:szCs w:val="24"/>
            <w:u w:val="single"/>
          </w:rPr>
          <w:t>https://docs.pytest.org/en/7.4.x/</w:t>
        </w:r>
      </w:hyperlink>
      <w:r>
        <w:rPr>
          <w:rFonts w:ascii="Times New Roman" w:eastAsia="Times New Roman" w:hAnsi="Times New Roman" w:cs="Times New Roman"/>
          <w:color w:val="666666"/>
          <w:sz w:val="24"/>
          <w:szCs w:val="24"/>
        </w:rPr>
        <w:t xml:space="preserve"> </w:t>
      </w:r>
    </w:p>
    <w:p w14:paraId="00000055" w14:textId="77777777" w:rsidR="00B40102" w:rsidRDefault="00000000">
      <w:pPr>
        <w:rPr>
          <w:rFonts w:ascii="Times New Roman" w:eastAsia="Times New Roman" w:hAnsi="Times New Roman" w:cs="Times New Roman"/>
          <w:color w:val="666666"/>
          <w:sz w:val="24"/>
          <w:szCs w:val="24"/>
        </w:rPr>
      </w:pPr>
      <w:hyperlink r:id="rId8">
        <w:r>
          <w:rPr>
            <w:rFonts w:ascii="Times New Roman" w:eastAsia="Times New Roman" w:hAnsi="Times New Roman" w:cs="Times New Roman"/>
            <w:color w:val="666666"/>
            <w:sz w:val="24"/>
            <w:szCs w:val="24"/>
            <w:u w:val="single"/>
          </w:rPr>
          <w:t>https://docs.pytest.org/en/7.1.x/how-to/fixtures.html</w:t>
        </w:r>
      </w:hyperlink>
      <w:r>
        <w:rPr>
          <w:rFonts w:ascii="Times New Roman" w:eastAsia="Times New Roman" w:hAnsi="Times New Roman" w:cs="Times New Roman"/>
          <w:color w:val="666666"/>
          <w:sz w:val="24"/>
          <w:szCs w:val="24"/>
        </w:rPr>
        <w:t xml:space="preserve"> </w:t>
      </w:r>
    </w:p>
    <w:p w14:paraId="00000056" w14:textId="77777777" w:rsidR="00B40102" w:rsidRDefault="00B40102">
      <w:pPr>
        <w:rPr>
          <w:rFonts w:ascii="Times New Roman" w:eastAsia="Times New Roman" w:hAnsi="Times New Roman" w:cs="Times New Roman"/>
          <w:sz w:val="24"/>
          <w:szCs w:val="24"/>
        </w:rPr>
      </w:pPr>
    </w:p>
    <w:p w14:paraId="00000057" w14:textId="77777777" w:rsidR="00B40102" w:rsidRDefault="00000000">
      <w:pPr>
        <w:pStyle w:val="Subtitle"/>
        <w:rPr>
          <w:rFonts w:ascii="Times New Roman" w:eastAsia="Times New Roman" w:hAnsi="Times New Roman" w:cs="Times New Roman"/>
          <w:sz w:val="28"/>
          <w:szCs w:val="28"/>
        </w:rPr>
      </w:pPr>
      <w:bookmarkStart w:id="15" w:name="_1ksv4uv" w:colFirst="0" w:colLast="0"/>
      <w:bookmarkEnd w:id="15"/>
      <w:proofErr w:type="spellStart"/>
      <w:r>
        <w:rPr>
          <w:rFonts w:ascii="Times New Roman" w:eastAsia="Times New Roman" w:hAnsi="Times New Roman" w:cs="Times New Roman"/>
          <w:sz w:val="28"/>
          <w:szCs w:val="28"/>
        </w:rPr>
        <w:t>Unittest</w:t>
      </w:r>
      <w:proofErr w:type="spellEnd"/>
      <w:r>
        <w:rPr>
          <w:rFonts w:ascii="Times New Roman" w:eastAsia="Times New Roman" w:hAnsi="Times New Roman" w:cs="Times New Roman"/>
          <w:sz w:val="28"/>
          <w:szCs w:val="28"/>
        </w:rPr>
        <w:t>:</w:t>
      </w:r>
    </w:p>
    <w:p w14:paraId="00000058" w14:textId="77777777" w:rsidR="00B40102" w:rsidRDefault="00000000">
      <w:pPr>
        <w:rPr>
          <w:rFonts w:ascii="Times New Roman" w:eastAsia="Times New Roman" w:hAnsi="Times New Roman" w:cs="Times New Roman"/>
          <w:color w:val="666666"/>
          <w:sz w:val="24"/>
          <w:szCs w:val="24"/>
        </w:rPr>
      </w:pPr>
      <w:hyperlink r:id="rId9">
        <w:r>
          <w:rPr>
            <w:rFonts w:ascii="Times New Roman" w:eastAsia="Times New Roman" w:hAnsi="Times New Roman" w:cs="Times New Roman"/>
            <w:color w:val="666666"/>
            <w:sz w:val="24"/>
            <w:szCs w:val="24"/>
            <w:u w:val="single"/>
          </w:rPr>
          <w:t>https://docs.python.org/3/library/unittest.html</w:t>
        </w:r>
      </w:hyperlink>
      <w:r>
        <w:rPr>
          <w:rFonts w:ascii="Times New Roman" w:eastAsia="Times New Roman" w:hAnsi="Times New Roman" w:cs="Times New Roman"/>
          <w:color w:val="666666"/>
          <w:sz w:val="24"/>
          <w:szCs w:val="24"/>
        </w:rPr>
        <w:t xml:space="preserve"> </w:t>
      </w:r>
    </w:p>
    <w:p w14:paraId="00000059" w14:textId="77777777" w:rsidR="00B40102" w:rsidRDefault="00000000">
      <w:pPr>
        <w:rPr>
          <w:rFonts w:ascii="Times New Roman" w:eastAsia="Times New Roman" w:hAnsi="Times New Roman" w:cs="Times New Roman"/>
          <w:color w:val="666666"/>
          <w:sz w:val="24"/>
          <w:szCs w:val="24"/>
        </w:rPr>
      </w:pPr>
      <w:hyperlink r:id="rId10">
        <w:r>
          <w:rPr>
            <w:rFonts w:ascii="Times New Roman" w:eastAsia="Times New Roman" w:hAnsi="Times New Roman" w:cs="Times New Roman"/>
            <w:color w:val="666666"/>
            <w:sz w:val="24"/>
            <w:szCs w:val="24"/>
            <w:u w:val="single"/>
          </w:rPr>
          <w:t>https://docs.python.org/3/library/unittest.mock.html</w:t>
        </w:r>
      </w:hyperlink>
      <w:r>
        <w:rPr>
          <w:rFonts w:ascii="Times New Roman" w:eastAsia="Times New Roman" w:hAnsi="Times New Roman" w:cs="Times New Roman"/>
          <w:color w:val="666666"/>
          <w:sz w:val="24"/>
          <w:szCs w:val="24"/>
        </w:rPr>
        <w:t xml:space="preserve"> </w:t>
      </w:r>
    </w:p>
    <w:p w14:paraId="0000005A" w14:textId="77777777" w:rsidR="00B40102" w:rsidRDefault="00B40102">
      <w:pPr>
        <w:rPr>
          <w:rFonts w:ascii="Times New Roman" w:eastAsia="Times New Roman" w:hAnsi="Times New Roman" w:cs="Times New Roman"/>
          <w:sz w:val="24"/>
          <w:szCs w:val="24"/>
          <w:u w:val="single"/>
        </w:rPr>
      </w:pPr>
    </w:p>
    <w:p w14:paraId="0000005B" w14:textId="77777777" w:rsidR="00B40102" w:rsidRDefault="00000000">
      <w:pPr>
        <w:pStyle w:val="Subtitle"/>
        <w:rPr>
          <w:rFonts w:ascii="Times New Roman" w:eastAsia="Times New Roman" w:hAnsi="Times New Roman" w:cs="Times New Roman"/>
          <w:sz w:val="28"/>
          <w:szCs w:val="28"/>
        </w:rPr>
      </w:pPr>
      <w:bookmarkStart w:id="16" w:name="_44sinio" w:colFirst="0" w:colLast="0"/>
      <w:bookmarkEnd w:id="16"/>
      <w:r>
        <w:rPr>
          <w:rFonts w:ascii="Times New Roman" w:eastAsia="Times New Roman" w:hAnsi="Times New Roman" w:cs="Times New Roman"/>
          <w:sz w:val="28"/>
          <w:szCs w:val="28"/>
        </w:rPr>
        <w:t>Test-driven Development:</w:t>
      </w:r>
    </w:p>
    <w:p w14:paraId="0000005C" w14:textId="77777777" w:rsidR="00B40102" w:rsidRDefault="00000000">
      <w:pPr>
        <w:rPr>
          <w:rFonts w:ascii="Times New Roman" w:eastAsia="Times New Roman" w:hAnsi="Times New Roman" w:cs="Times New Roman"/>
          <w:color w:val="666666"/>
          <w:sz w:val="24"/>
          <w:szCs w:val="24"/>
        </w:rPr>
      </w:pPr>
      <w:hyperlink r:id="rId11">
        <w:r>
          <w:rPr>
            <w:rFonts w:ascii="Times New Roman" w:eastAsia="Times New Roman" w:hAnsi="Times New Roman" w:cs="Times New Roman"/>
            <w:color w:val="666666"/>
            <w:sz w:val="24"/>
            <w:szCs w:val="24"/>
            <w:u w:val="single"/>
          </w:rPr>
          <w:t>https://www.agilealliance.org/glossary/tdd/</w:t>
        </w:r>
      </w:hyperlink>
      <w:r>
        <w:rPr>
          <w:rFonts w:ascii="Times New Roman" w:eastAsia="Times New Roman" w:hAnsi="Times New Roman" w:cs="Times New Roman"/>
          <w:color w:val="666666"/>
          <w:sz w:val="24"/>
          <w:szCs w:val="24"/>
        </w:rPr>
        <w:t xml:space="preserve"> </w:t>
      </w:r>
    </w:p>
    <w:p w14:paraId="0000005D" w14:textId="77777777" w:rsidR="00B40102" w:rsidRDefault="00B40102">
      <w:pPr>
        <w:rPr>
          <w:rFonts w:ascii="Times New Roman" w:eastAsia="Times New Roman" w:hAnsi="Times New Roman" w:cs="Times New Roman"/>
          <w:sz w:val="24"/>
          <w:szCs w:val="24"/>
        </w:rPr>
      </w:pPr>
    </w:p>
    <w:p w14:paraId="0000005E" w14:textId="77777777" w:rsidR="00B40102" w:rsidRDefault="00000000">
      <w:pPr>
        <w:pStyle w:val="Subtitle"/>
        <w:rPr>
          <w:rFonts w:ascii="Times New Roman" w:eastAsia="Times New Roman" w:hAnsi="Times New Roman" w:cs="Times New Roman"/>
          <w:sz w:val="28"/>
          <w:szCs w:val="28"/>
        </w:rPr>
      </w:pPr>
      <w:bookmarkStart w:id="17" w:name="_z7t4ssnqycwa" w:colFirst="0" w:colLast="0"/>
      <w:bookmarkEnd w:id="17"/>
      <w:r>
        <w:rPr>
          <w:rFonts w:ascii="Times New Roman" w:eastAsia="Times New Roman" w:hAnsi="Times New Roman" w:cs="Times New Roman"/>
          <w:sz w:val="28"/>
          <w:szCs w:val="28"/>
        </w:rPr>
        <w:t>Typing Library:</w:t>
      </w:r>
    </w:p>
    <w:p w14:paraId="0000005F" w14:textId="77777777" w:rsidR="00B40102" w:rsidRDefault="00000000">
      <w:pPr>
        <w:rPr>
          <w:rFonts w:ascii="Times New Roman" w:eastAsia="Times New Roman" w:hAnsi="Times New Roman" w:cs="Times New Roman"/>
          <w:color w:val="666666"/>
          <w:sz w:val="24"/>
          <w:szCs w:val="24"/>
        </w:rPr>
      </w:pPr>
      <w:hyperlink r:id="rId12">
        <w:r>
          <w:rPr>
            <w:rFonts w:ascii="Times New Roman" w:eastAsia="Times New Roman" w:hAnsi="Times New Roman" w:cs="Times New Roman"/>
            <w:color w:val="666666"/>
            <w:sz w:val="24"/>
            <w:szCs w:val="24"/>
            <w:u w:val="single"/>
          </w:rPr>
          <w:t>https://docs.python.org/3/library/typing.html</w:t>
        </w:r>
      </w:hyperlink>
      <w:r>
        <w:rPr>
          <w:rFonts w:ascii="Times New Roman" w:eastAsia="Times New Roman" w:hAnsi="Times New Roman" w:cs="Times New Roman"/>
          <w:color w:val="666666"/>
          <w:sz w:val="24"/>
          <w:szCs w:val="24"/>
        </w:rPr>
        <w:t xml:space="preserve"> </w:t>
      </w:r>
    </w:p>
    <w:sectPr w:rsidR="00B4010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7E48" w14:textId="77777777" w:rsidR="004356BD" w:rsidRDefault="004356BD">
      <w:pPr>
        <w:spacing w:line="240" w:lineRule="auto"/>
      </w:pPr>
      <w:r>
        <w:separator/>
      </w:r>
    </w:p>
  </w:endnote>
  <w:endnote w:type="continuationSeparator" w:id="0">
    <w:p w14:paraId="5D57E7C3" w14:textId="77777777" w:rsidR="004356BD" w:rsidRDefault="00435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05AD" w14:textId="77777777" w:rsidR="004356BD" w:rsidRDefault="004356BD">
      <w:pPr>
        <w:spacing w:line="240" w:lineRule="auto"/>
      </w:pPr>
      <w:r>
        <w:separator/>
      </w:r>
    </w:p>
  </w:footnote>
  <w:footnote w:type="continuationSeparator" w:id="0">
    <w:p w14:paraId="68B8DBFB" w14:textId="77777777" w:rsidR="004356BD" w:rsidRDefault="00435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0C64CE2C" w:rsidR="00B40102"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529DF">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D0E"/>
    <w:multiLevelType w:val="multilevel"/>
    <w:tmpl w:val="47CE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37844"/>
    <w:multiLevelType w:val="multilevel"/>
    <w:tmpl w:val="EF0E8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D5868C1"/>
    <w:multiLevelType w:val="multilevel"/>
    <w:tmpl w:val="13D2B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1330BA"/>
    <w:multiLevelType w:val="multilevel"/>
    <w:tmpl w:val="0B8E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63BF1"/>
    <w:multiLevelType w:val="multilevel"/>
    <w:tmpl w:val="B79E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351C53"/>
    <w:multiLevelType w:val="multilevel"/>
    <w:tmpl w:val="AADC6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5D4E5E"/>
    <w:multiLevelType w:val="multilevel"/>
    <w:tmpl w:val="76FE5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752166">
    <w:abstractNumId w:val="0"/>
  </w:num>
  <w:num w:numId="2" w16cid:durableId="242111436">
    <w:abstractNumId w:val="3"/>
  </w:num>
  <w:num w:numId="3" w16cid:durableId="367605732">
    <w:abstractNumId w:val="4"/>
  </w:num>
  <w:num w:numId="4" w16cid:durableId="1721124011">
    <w:abstractNumId w:val="5"/>
  </w:num>
  <w:num w:numId="5" w16cid:durableId="362020870">
    <w:abstractNumId w:val="2"/>
  </w:num>
  <w:num w:numId="6" w16cid:durableId="507211444">
    <w:abstractNumId w:val="6"/>
  </w:num>
  <w:num w:numId="7" w16cid:durableId="150281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102"/>
    <w:rsid w:val="004356BD"/>
    <w:rsid w:val="004C43A5"/>
    <w:rsid w:val="00B40102"/>
    <w:rsid w:val="00B529DF"/>
    <w:rsid w:val="00C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3E19"/>
  <w15:docId w15:val="{E6306F24-1270-414C-BF08-D6426EA8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733B"/>
    <w:pPr>
      <w:ind w:left="720"/>
      <w:contextualSpacing/>
    </w:pPr>
  </w:style>
  <w:style w:type="paragraph" w:styleId="HTMLPreformatted">
    <w:name w:val="HTML Preformatted"/>
    <w:basedOn w:val="Normal"/>
    <w:link w:val="HTMLPreformattedChar"/>
    <w:uiPriority w:val="99"/>
    <w:semiHidden/>
    <w:unhideWhenUsed/>
    <w:rsid w:val="00CC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733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C733B"/>
    <w:rPr>
      <w:rFonts w:ascii="Courier New" w:eastAsia="Times New Roman" w:hAnsi="Courier New" w:cs="Courier New"/>
      <w:sz w:val="20"/>
      <w:szCs w:val="20"/>
    </w:rPr>
  </w:style>
  <w:style w:type="character" w:styleId="Hyperlink">
    <w:name w:val="Hyperlink"/>
    <w:basedOn w:val="DefaultParagraphFont"/>
    <w:uiPriority w:val="99"/>
    <w:unhideWhenUsed/>
    <w:rsid w:val="00CC733B"/>
    <w:rPr>
      <w:color w:val="0000FF" w:themeColor="hyperlink"/>
      <w:u w:val="single"/>
    </w:rPr>
  </w:style>
  <w:style w:type="character" w:styleId="UnresolvedMention">
    <w:name w:val="Unresolved Mention"/>
    <w:basedOn w:val="DefaultParagraphFont"/>
    <w:uiPriority w:val="99"/>
    <w:semiHidden/>
    <w:unhideWhenUsed/>
    <w:rsid w:val="00CC7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9345">
      <w:bodyDiv w:val="1"/>
      <w:marLeft w:val="0"/>
      <w:marRight w:val="0"/>
      <w:marTop w:val="0"/>
      <w:marBottom w:val="0"/>
      <w:divBdr>
        <w:top w:val="none" w:sz="0" w:space="0" w:color="auto"/>
        <w:left w:val="none" w:sz="0" w:space="0" w:color="auto"/>
        <w:bottom w:val="none" w:sz="0" w:space="0" w:color="auto"/>
        <w:right w:val="none" w:sz="0" w:space="0" w:color="auto"/>
      </w:divBdr>
    </w:div>
    <w:div w:id="1177381205">
      <w:bodyDiv w:val="1"/>
      <w:marLeft w:val="0"/>
      <w:marRight w:val="0"/>
      <w:marTop w:val="0"/>
      <w:marBottom w:val="0"/>
      <w:divBdr>
        <w:top w:val="none" w:sz="0" w:space="0" w:color="auto"/>
        <w:left w:val="none" w:sz="0" w:space="0" w:color="auto"/>
        <w:bottom w:val="none" w:sz="0" w:space="0" w:color="auto"/>
        <w:right w:val="none" w:sz="0" w:space="0" w:color="auto"/>
      </w:divBdr>
    </w:div>
    <w:div w:id="1313289759">
      <w:bodyDiv w:val="1"/>
      <w:marLeft w:val="0"/>
      <w:marRight w:val="0"/>
      <w:marTop w:val="0"/>
      <w:marBottom w:val="0"/>
      <w:divBdr>
        <w:top w:val="none" w:sz="0" w:space="0" w:color="auto"/>
        <w:left w:val="none" w:sz="0" w:space="0" w:color="auto"/>
        <w:bottom w:val="none" w:sz="0" w:space="0" w:color="auto"/>
        <w:right w:val="none" w:sz="0" w:space="0" w:color="auto"/>
      </w:divBdr>
    </w:div>
    <w:div w:id="142588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7.1.x/how-to/fixtur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est.org/en/7.4.x/" TargetMode="External"/><Relationship Id="rId12" Type="http://schemas.openxmlformats.org/officeDocument/2006/relationships/hyperlink" Target="https://docs.python.org/3/library/typ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gilealliance.org/glossary/td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unittest.mock.html" TargetMode="External"/><Relationship Id="rId4" Type="http://schemas.openxmlformats.org/officeDocument/2006/relationships/webSettings" Target="webSettings.xml"/><Relationship Id="rId9" Type="http://schemas.openxmlformats.org/officeDocument/2006/relationships/hyperlink" Target="https://docs.python.org/3/library/unittes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Palmer</cp:lastModifiedBy>
  <cp:revision>3</cp:revision>
  <dcterms:created xsi:type="dcterms:W3CDTF">2023-11-27T18:53:00Z</dcterms:created>
  <dcterms:modified xsi:type="dcterms:W3CDTF">2023-11-27T19:05:00Z</dcterms:modified>
</cp:coreProperties>
</file>