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6CE" w:rsidRDefault="002D66C1" w:rsidP="001912C6">
      <w:pPr>
        <w:spacing w:line="480" w:lineRule="auto"/>
        <w:rPr>
          <w:rFonts w:ascii="Times New Roman" w:hAnsi="Times New Roman" w:cs="Times New Roman"/>
          <w:sz w:val="24"/>
          <w:szCs w:val="24"/>
        </w:rPr>
      </w:pPr>
      <w:r>
        <w:rPr>
          <w:rFonts w:ascii="Times New Roman" w:hAnsi="Times New Roman" w:cs="Times New Roman"/>
          <w:sz w:val="24"/>
          <w:szCs w:val="24"/>
        </w:rPr>
        <w:t>Shawn Fenner</w:t>
      </w:r>
    </w:p>
    <w:p w:rsidR="004A7EBC" w:rsidRDefault="004A7EBC" w:rsidP="001912C6">
      <w:pPr>
        <w:spacing w:line="480" w:lineRule="auto"/>
        <w:rPr>
          <w:rFonts w:ascii="Times New Roman" w:hAnsi="Times New Roman" w:cs="Times New Roman"/>
          <w:sz w:val="24"/>
          <w:szCs w:val="24"/>
        </w:rPr>
      </w:pPr>
      <w:r>
        <w:rPr>
          <w:rFonts w:ascii="Times New Roman" w:hAnsi="Times New Roman" w:cs="Times New Roman"/>
          <w:sz w:val="24"/>
          <w:szCs w:val="24"/>
        </w:rPr>
        <w:t>Ms. Graham</w:t>
      </w:r>
    </w:p>
    <w:p w:rsidR="004A7EBC" w:rsidRDefault="005B3AF4" w:rsidP="001912C6">
      <w:pPr>
        <w:spacing w:line="480" w:lineRule="auto"/>
        <w:rPr>
          <w:rFonts w:ascii="Times New Roman" w:hAnsi="Times New Roman" w:cs="Times New Roman"/>
          <w:sz w:val="24"/>
          <w:szCs w:val="24"/>
        </w:rPr>
      </w:pPr>
      <w:r>
        <w:rPr>
          <w:rFonts w:ascii="Times New Roman" w:hAnsi="Times New Roman" w:cs="Times New Roman"/>
          <w:sz w:val="24"/>
          <w:szCs w:val="24"/>
        </w:rPr>
        <w:t>English 102 (VE)</w:t>
      </w:r>
    </w:p>
    <w:p w:rsidR="004A7EBC" w:rsidRDefault="0061571E" w:rsidP="001912C6">
      <w:pPr>
        <w:spacing w:line="480" w:lineRule="auto"/>
        <w:rPr>
          <w:rFonts w:ascii="Times New Roman" w:hAnsi="Times New Roman" w:cs="Times New Roman"/>
          <w:sz w:val="24"/>
          <w:szCs w:val="24"/>
        </w:rPr>
      </w:pPr>
      <w:r>
        <w:rPr>
          <w:rFonts w:ascii="Times New Roman" w:hAnsi="Times New Roman" w:cs="Times New Roman"/>
          <w:sz w:val="24"/>
          <w:szCs w:val="24"/>
        </w:rPr>
        <w:t>8</w:t>
      </w:r>
      <w:r w:rsidR="004A7EBC">
        <w:rPr>
          <w:rFonts w:ascii="Times New Roman" w:hAnsi="Times New Roman" w:cs="Times New Roman"/>
          <w:sz w:val="24"/>
          <w:szCs w:val="24"/>
        </w:rPr>
        <w:t xml:space="preserve"> </w:t>
      </w:r>
      <w:r w:rsidR="00FD50B0">
        <w:rPr>
          <w:rFonts w:ascii="Times New Roman" w:hAnsi="Times New Roman" w:cs="Times New Roman"/>
          <w:sz w:val="24"/>
          <w:szCs w:val="24"/>
        </w:rPr>
        <w:t>October</w:t>
      </w:r>
      <w:r w:rsidR="004A7EBC">
        <w:rPr>
          <w:rFonts w:ascii="Times New Roman" w:hAnsi="Times New Roman" w:cs="Times New Roman"/>
          <w:sz w:val="24"/>
          <w:szCs w:val="24"/>
        </w:rPr>
        <w:t xml:space="preserve"> 2018</w:t>
      </w:r>
    </w:p>
    <w:p w:rsidR="004A7EBC" w:rsidRDefault="004A7EBC" w:rsidP="001912C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Annotated Bibliography for </w:t>
      </w:r>
      <w:r w:rsidR="002057F1">
        <w:rPr>
          <w:rFonts w:ascii="Times New Roman" w:hAnsi="Times New Roman" w:cs="Times New Roman"/>
          <w:sz w:val="24"/>
          <w:szCs w:val="24"/>
        </w:rPr>
        <w:t>Mobile Data Privacy</w:t>
      </w:r>
      <w:r w:rsidR="0021740B">
        <w:rPr>
          <w:rFonts w:ascii="Times New Roman" w:hAnsi="Times New Roman" w:cs="Times New Roman"/>
          <w:sz w:val="24"/>
          <w:szCs w:val="24"/>
        </w:rPr>
        <w:t xml:space="preserve"> Concerns</w:t>
      </w:r>
    </w:p>
    <w:p w:rsidR="00E673E7" w:rsidRDefault="00457B38" w:rsidP="001912C6">
      <w:pPr>
        <w:spacing w:after="210" w:line="480" w:lineRule="auto"/>
        <w:ind w:left="720" w:hanging="720"/>
        <w:rPr>
          <w:rFonts w:ascii="Times New Roman" w:hAnsi="Times New Roman" w:cs="Times New Roman"/>
          <w:sz w:val="24"/>
          <w:szCs w:val="24"/>
        </w:rPr>
      </w:pPr>
      <w:proofErr w:type="spellStart"/>
      <w:r w:rsidRPr="00457B38">
        <w:rPr>
          <w:rFonts w:ascii="Times New Roman" w:hAnsi="Times New Roman" w:cs="Times New Roman"/>
          <w:sz w:val="24"/>
          <w:szCs w:val="24"/>
        </w:rPr>
        <w:t>Hettrich</w:t>
      </w:r>
      <w:proofErr w:type="spellEnd"/>
      <w:r w:rsidRPr="00457B38">
        <w:rPr>
          <w:rFonts w:ascii="Times New Roman" w:hAnsi="Times New Roman" w:cs="Times New Roman"/>
          <w:sz w:val="24"/>
          <w:szCs w:val="24"/>
        </w:rPr>
        <w:t xml:space="preserve">, Matthew. </w:t>
      </w:r>
      <w:proofErr w:type="gramStart"/>
      <w:r w:rsidRPr="00457B38">
        <w:rPr>
          <w:rFonts w:ascii="Times New Roman" w:hAnsi="Times New Roman" w:cs="Times New Roman"/>
          <w:sz w:val="24"/>
          <w:szCs w:val="24"/>
        </w:rPr>
        <w:t xml:space="preserve">"Data Privacy Regulation in the Age of </w:t>
      </w:r>
      <w:proofErr w:type="spellStart"/>
      <w:r w:rsidRPr="00457B38">
        <w:rPr>
          <w:rFonts w:ascii="Times New Roman" w:hAnsi="Times New Roman" w:cs="Times New Roman"/>
          <w:sz w:val="24"/>
          <w:szCs w:val="24"/>
        </w:rPr>
        <w:t>Smartphones</w:t>
      </w:r>
      <w:proofErr w:type="spellEnd"/>
      <w:r w:rsidRPr="00457B38">
        <w:rPr>
          <w:rFonts w:ascii="Times New Roman" w:hAnsi="Times New Roman" w:cs="Times New Roman"/>
          <w:sz w:val="24"/>
          <w:szCs w:val="24"/>
        </w:rPr>
        <w:t>."</w:t>
      </w:r>
      <w:proofErr w:type="gramEnd"/>
      <w:r w:rsidRPr="00457B38">
        <w:rPr>
          <w:rFonts w:ascii="Times New Roman" w:hAnsi="Times New Roman" w:cs="Times New Roman"/>
          <w:sz w:val="24"/>
          <w:szCs w:val="24"/>
        </w:rPr>
        <w:t xml:space="preserve"> </w:t>
      </w:r>
      <w:proofErr w:type="spellStart"/>
      <w:r w:rsidRPr="00165EF6">
        <w:rPr>
          <w:rFonts w:ascii="Times New Roman" w:hAnsi="Times New Roman" w:cs="Times New Roman"/>
          <w:i/>
          <w:sz w:val="24"/>
          <w:szCs w:val="24"/>
        </w:rPr>
        <w:t>Touro</w:t>
      </w:r>
      <w:proofErr w:type="spellEnd"/>
      <w:r w:rsidRPr="00165EF6">
        <w:rPr>
          <w:rFonts w:ascii="Times New Roman" w:hAnsi="Times New Roman" w:cs="Times New Roman"/>
          <w:i/>
          <w:sz w:val="24"/>
          <w:szCs w:val="24"/>
        </w:rPr>
        <w:t xml:space="preserve"> Law Review</w:t>
      </w:r>
      <w:r w:rsidRPr="00457B38">
        <w:rPr>
          <w:rFonts w:ascii="Times New Roman" w:hAnsi="Times New Roman" w:cs="Times New Roman"/>
          <w:sz w:val="24"/>
          <w:szCs w:val="24"/>
        </w:rPr>
        <w:t xml:space="preserve">, vol. 31, no. 4, Oct. 2015, pp. 981-1011. </w:t>
      </w:r>
      <w:proofErr w:type="gramStart"/>
      <w:r w:rsidRPr="002A0163">
        <w:rPr>
          <w:rFonts w:ascii="Times New Roman" w:hAnsi="Times New Roman" w:cs="Times New Roman"/>
          <w:i/>
          <w:sz w:val="24"/>
          <w:szCs w:val="24"/>
        </w:rPr>
        <w:t>EBSCO</w:t>
      </w:r>
      <w:r w:rsidRPr="00165EF6">
        <w:rPr>
          <w:rFonts w:ascii="Times New Roman" w:hAnsi="Times New Roman" w:cs="Times New Roman"/>
          <w:i/>
          <w:sz w:val="24"/>
          <w:szCs w:val="24"/>
        </w:rPr>
        <w:t>host</w:t>
      </w:r>
      <w:r w:rsidRPr="00457B38">
        <w:rPr>
          <w:rFonts w:ascii="Times New Roman" w:hAnsi="Times New Roman" w:cs="Times New Roman"/>
          <w:sz w:val="24"/>
          <w:szCs w:val="24"/>
        </w:rPr>
        <w:t>, ezproxy.fhsu.edu:2048/login?url=http://search.ebscohost.com/login.aspx?direct=true&amp;db=aph&amp;AN=108794666&amp;site=ehost-live.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Accessed 15 Sep</w:t>
      </w:r>
      <w:r w:rsidR="002701FB">
        <w:rPr>
          <w:rFonts w:ascii="Times New Roman" w:hAnsi="Times New Roman" w:cs="Times New Roman"/>
          <w:sz w:val="24"/>
          <w:szCs w:val="24"/>
        </w:rPr>
        <w:t>t</w:t>
      </w:r>
      <w:r>
        <w:rPr>
          <w:rFonts w:ascii="Times New Roman" w:hAnsi="Times New Roman" w:cs="Times New Roman"/>
          <w:sz w:val="24"/>
          <w:szCs w:val="24"/>
        </w:rPr>
        <w:t>. 2018.</w:t>
      </w:r>
      <w:proofErr w:type="gramEnd"/>
    </w:p>
    <w:p w:rsidR="0080258A" w:rsidRDefault="0080258A" w:rsidP="006A0F55">
      <w:pPr>
        <w:spacing w:after="210" w:line="480" w:lineRule="auto"/>
        <w:rPr>
          <w:rFonts w:ascii="Times New Roman" w:hAnsi="Times New Roman" w:cs="Times New Roman"/>
          <w:sz w:val="24"/>
          <w:szCs w:val="24"/>
        </w:rPr>
      </w:pPr>
      <w:r>
        <w:rPr>
          <w:rFonts w:ascii="Times New Roman" w:hAnsi="Times New Roman" w:cs="Times New Roman"/>
          <w:sz w:val="24"/>
          <w:szCs w:val="24"/>
        </w:rPr>
        <w:t xml:space="preserve">This article discusses the </w:t>
      </w:r>
      <w:r w:rsidR="00466C58">
        <w:rPr>
          <w:rFonts w:ascii="Times New Roman" w:hAnsi="Times New Roman" w:cs="Times New Roman"/>
          <w:sz w:val="24"/>
          <w:szCs w:val="24"/>
        </w:rPr>
        <w:t xml:space="preserve">concern and </w:t>
      </w:r>
      <w:r>
        <w:rPr>
          <w:rFonts w:ascii="Times New Roman" w:hAnsi="Times New Roman" w:cs="Times New Roman"/>
          <w:sz w:val="24"/>
          <w:szCs w:val="24"/>
        </w:rPr>
        <w:t xml:space="preserve">need for regulation in regard to mobile </w:t>
      </w:r>
      <w:r w:rsidR="005F45F3">
        <w:rPr>
          <w:rFonts w:ascii="Times New Roman" w:hAnsi="Times New Roman" w:cs="Times New Roman"/>
          <w:sz w:val="24"/>
          <w:szCs w:val="24"/>
        </w:rPr>
        <w:t xml:space="preserve">data </w:t>
      </w:r>
      <w:r>
        <w:rPr>
          <w:rFonts w:ascii="Times New Roman" w:hAnsi="Times New Roman" w:cs="Times New Roman"/>
          <w:sz w:val="24"/>
          <w:szCs w:val="24"/>
        </w:rPr>
        <w:t xml:space="preserve">privacy due to the prominence of smart phones in today’s society. </w:t>
      </w:r>
      <w:r w:rsidR="00D56757">
        <w:rPr>
          <w:rFonts w:ascii="Times New Roman" w:hAnsi="Times New Roman" w:cs="Times New Roman"/>
          <w:sz w:val="24"/>
          <w:szCs w:val="24"/>
        </w:rPr>
        <w:t>The article lists different examples of companies that have obtained users’ personal information without their knowledge or consent or in an unclear or underhanded way and the penalties these companies have faced as a result.</w:t>
      </w:r>
      <w:r w:rsidR="00466C58">
        <w:rPr>
          <w:rFonts w:ascii="Times New Roman" w:hAnsi="Times New Roman" w:cs="Times New Roman"/>
          <w:sz w:val="24"/>
          <w:szCs w:val="24"/>
        </w:rPr>
        <w:t xml:space="preserve"> The article also describes </w:t>
      </w:r>
      <w:r w:rsidR="003A2BCB">
        <w:rPr>
          <w:rFonts w:ascii="Times New Roman" w:hAnsi="Times New Roman" w:cs="Times New Roman"/>
          <w:sz w:val="24"/>
          <w:szCs w:val="24"/>
        </w:rPr>
        <w:t xml:space="preserve">the Federal Trade Commission’s involvement in these cases and </w:t>
      </w:r>
      <w:r w:rsidR="00900B67">
        <w:rPr>
          <w:rFonts w:ascii="Times New Roman" w:hAnsi="Times New Roman" w:cs="Times New Roman"/>
          <w:sz w:val="24"/>
          <w:szCs w:val="24"/>
        </w:rPr>
        <w:t xml:space="preserve">its role in protecting the </w:t>
      </w:r>
      <w:r w:rsidR="005F45F3">
        <w:rPr>
          <w:rFonts w:ascii="Times New Roman" w:hAnsi="Times New Roman" w:cs="Times New Roman"/>
          <w:sz w:val="24"/>
          <w:szCs w:val="24"/>
        </w:rPr>
        <w:t>consumer</w:t>
      </w:r>
      <w:r w:rsidR="00900B67">
        <w:rPr>
          <w:rFonts w:ascii="Times New Roman" w:hAnsi="Times New Roman" w:cs="Times New Roman"/>
          <w:sz w:val="24"/>
          <w:szCs w:val="24"/>
        </w:rPr>
        <w:t xml:space="preserve">. The article also describes several laws that have been enacted that help protect mobile data privacy, such as </w:t>
      </w:r>
      <w:r w:rsidR="00900B67">
        <w:rPr>
          <w:rFonts w:ascii="Times New Roman" w:hAnsi="Times New Roman" w:cs="Times New Roman"/>
          <w:i/>
          <w:sz w:val="24"/>
          <w:szCs w:val="24"/>
        </w:rPr>
        <w:t>The Children’s Online Privacy Protection Act</w:t>
      </w:r>
      <w:r w:rsidR="005E44AF">
        <w:rPr>
          <w:rFonts w:ascii="Times New Roman" w:hAnsi="Times New Roman" w:cs="Times New Roman"/>
          <w:sz w:val="24"/>
          <w:szCs w:val="24"/>
        </w:rPr>
        <w:t xml:space="preserve"> and</w:t>
      </w:r>
      <w:r w:rsidR="00900B67">
        <w:rPr>
          <w:rFonts w:ascii="Times New Roman" w:hAnsi="Times New Roman" w:cs="Times New Roman"/>
          <w:sz w:val="24"/>
          <w:szCs w:val="24"/>
        </w:rPr>
        <w:t xml:space="preserve"> </w:t>
      </w:r>
      <w:r w:rsidR="005E44AF">
        <w:rPr>
          <w:rFonts w:ascii="Times New Roman" w:hAnsi="Times New Roman" w:cs="Times New Roman"/>
          <w:sz w:val="24"/>
          <w:szCs w:val="24"/>
        </w:rPr>
        <w:t xml:space="preserve">the </w:t>
      </w:r>
      <w:r w:rsidR="005E44AF">
        <w:rPr>
          <w:rFonts w:ascii="Times New Roman" w:hAnsi="Times New Roman" w:cs="Times New Roman"/>
          <w:i/>
          <w:sz w:val="24"/>
          <w:szCs w:val="24"/>
        </w:rPr>
        <w:t>Can-Spam Act</w:t>
      </w:r>
      <w:r w:rsidR="005E44AF">
        <w:rPr>
          <w:rFonts w:ascii="Times New Roman" w:hAnsi="Times New Roman" w:cs="Times New Roman"/>
          <w:sz w:val="24"/>
          <w:szCs w:val="24"/>
        </w:rPr>
        <w:t>.</w:t>
      </w:r>
    </w:p>
    <w:p w:rsidR="003678D0" w:rsidRDefault="00B02574" w:rsidP="006A0F55">
      <w:pPr>
        <w:spacing w:after="210" w:line="480" w:lineRule="auto"/>
        <w:ind w:firstLine="720"/>
        <w:rPr>
          <w:rFonts w:ascii="Times New Roman" w:hAnsi="Times New Roman" w:cs="Times New Roman"/>
          <w:sz w:val="24"/>
          <w:szCs w:val="24"/>
        </w:rPr>
      </w:pPr>
      <w:r>
        <w:rPr>
          <w:rFonts w:ascii="Times New Roman" w:hAnsi="Times New Roman" w:cs="Times New Roman"/>
          <w:sz w:val="24"/>
          <w:szCs w:val="24"/>
        </w:rPr>
        <w:t>This article will be useful for me because</w:t>
      </w:r>
      <w:r w:rsidR="00874ED9">
        <w:rPr>
          <w:rFonts w:ascii="Times New Roman" w:hAnsi="Times New Roman" w:cs="Times New Roman"/>
          <w:sz w:val="24"/>
          <w:szCs w:val="24"/>
        </w:rPr>
        <w:t xml:space="preserve"> I wi</w:t>
      </w:r>
      <w:r w:rsidR="00A62125">
        <w:rPr>
          <w:rFonts w:ascii="Times New Roman" w:hAnsi="Times New Roman" w:cs="Times New Roman"/>
          <w:sz w:val="24"/>
          <w:szCs w:val="24"/>
        </w:rPr>
        <w:t>ll be able to use the different</w:t>
      </w:r>
      <w:r w:rsidR="00874ED9">
        <w:rPr>
          <w:rFonts w:ascii="Times New Roman" w:hAnsi="Times New Roman" w:cs="Times New Roman"/>
          <w:sz w:val="24"/>
          <w:szCs w:val="24"/>
        </w:rPr>
        <w:t xml:space="preserve"> cases it describes of consumers’ data being compromised</w:t>
      </w:r>
      <w:r w:rsidR="00F87DC5">
        <w:rPr>
          <w:rFonts w:ascii="Times New Roman" w:hAnsi="Times New Roman" w:cs="Times New Roman"/>
          <w:sz w:val="24"/>
          <w:szCs w:val="24"/>
        </w:rPr>
        <w:t xml:space="preserve"> by corporations</w:t>
      </w:r>
      <w:r w:rsidR="00874ED9">
        <w:rPr>
          <w:rFonts w:ascii="Times New Roman" w:hAnsi="Times New Roman" w:cs="Times New Roman"/>
          <w:sz w:val="24"/>
          <w:szCs w:val="24"/>
        </w:rPr>
        <w:t xml:space="preserve"> to illustrate the concern of privacy in today’s society</w:t>
      </w:r>
      <w:r w:rsidR="00F87DC5">
        <w:rPr>
          <w:rFonts w:ascii="Times New Roman" w:hAnsi="Times New Roman" w:cs="Times New Roman"/>
          <w:sz w:val="24"/>
          <w:szCs w:val="24"/>
        </w:rPr>
        <w:t xml:space="preserve">. I will also be able to use it to mention laws already in place that help </w:t>
      </w:r>
      <w:r w:rsidR="00F87DC5">
        <w:rPr>
          <w:rFonts w:ascii="Times New Roman" w:hAnsi="Times New Roman" w:cs="Times New Roman"/>
          <w:sz w:val="24"/>
          <w:szCs w:val="24"/>
        </w:rPr>
        <w:lastRenderedPageBreak/>
        <w:t>protect mobile data but are falling short or were written before smart phones were commonplace</w:t>
      </w:r>
      <w:r w:rsidR="00700166">
        <w:rPr>
          <w:rFonts w:ascii="Times New Roman" w:hAnsi="Times New Roman" w:cs="Times New Roman"/>
          <w:sz w:val="24"/>
          <w:szCs w:val="24"/>
        </w:rPr>
        <w:t>,</w:t>
      </w:r>
      <w:r w:rsidR="00F87DC5">
        <w:rPr>
          <w:rFonts w:ascii="Times New Roman" w:hAnsi="Times New Roman" w:cs="Times New Roman"/>
          <w:sz w:val="24"/>
          <w:szCs w:val="24"/>
        </w:rPr>
        <w:t xml:space="preserve"> in order to further build upon the severity of the issue.</w:t>
      </w:r>
    </w:p>
    <w:p w:rsidR="0013135C" w:rsidRDefault="004C2876" w:rsidP="0013135C">
      <w:pPr>
        <w:spacing w:after="21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Soper</w:t>
      </w:r>
      <w:proofErr w:type="spellEnd"/>
      <w:r>
        <w:rPr>
          <w:rFonts w:ascii="Times New Roman" w:hAnsi="Times New Roman" w:cs="Times New Roman"/>
          <w:sz w:val="24"/>
          <w:szCs w:val="24"/>
        </w:rPr>
        <w:t xml:space="preserve">, Daniel. </w:t>
      </w:r>
      <w:r w:rsidR="0013135C" w:rsidRPr="00F33F11">
        <w:rPr>
          <w:rFonts w:ascii="Times New Roman" w:hAnsi="Times New Roman" w:cs="Times New Roman"/>
          <w:sz w:val="24"/>
          <w:szCs w:val="24"/>
        </w:rPr>
        <w:t xml:space="preserve">“Is Human Mobility Tracking a Good Idea?” </w:t>
      </w:r>
      <w:r w:rsidR="0013135C" w:rsidRPr="00165EF6">
        <w:rPr>
          <w:rFonts w:ascii="Times New Roman" w:hAnsi="Times New Roman" w:cs="Times New Roman"/>
          <w:i/>
          <w:sz w:val="24"/>
          <w:szCs w:val="24"/>
        </w:rPr>
        <w:t>Communications of the ACM</w:t>
      </w:r>
      <w:r w:rsidR="0013135C" w:rsidRPr="00F33F11">
        <w:rPr>
          <w:rFonts w:ascii="Times New Roman" w:hAnsi="Times New Roman" w:cs="Times New Roman"/>
          <w:sz w:val="24"/>
          <w:szCs w:val="24"/>
        </w:rPr>
        <w:t xml:space="preserve">, vol. 55, no. 4, Apr. 2012, pp. 35–37. </w:t>
      </w:r>
      <w:proofErr w:type="spellStart"/>
      <w:proofErr w:type="gramStart"/>
      <w:r w:rsidR="0013135C" w:rsidRPr="002A0163">
        <w:rPr>
          <w:rFonts w:ascii="Times New Roman" w:hAnsi="Times New Roman" w:cs="Times New Roman"/>
          <w:i/>
          <w:sz w:val="24"/>
          <w:szCs w:val="24"/>
        </w:rPr>
        <w:t>EBSCO</w:t>
      </w:r>
      <w:r w:rsidR="0013135C" w:rsidRPr="00165EF6">
        <w:rPr>
          <w:rFonts w:ascii="Times New Roman" w:hAnsi="Times New Roman" w:cs="Times New Roman"/>
          <w:i/>
          <w:sz w:val="24"/>
          <w:szCs w:val="24"/>
        </w:rPr>
        <w:t>host</w:t>
      </w:r>
      <w:proofErr w:type="spellEnd"/>
      <w:r w:rsidR="0013135C" w:rsidRPr="00F33F11">
        <w:rPr>
          <w:rFonts w:ascii="Times New Roman" w:hAnsi="Times New Roman" w:cs="Times New Roman"/>
          <w:sz w:val="24"/>
          <w:szCs w:val="24"/>
        </w:rPr>
        <w:t>, doi:10.1145/2133806.2133819.</w:t>
      </w:r>
      <w:proofErr w:type="gramEnd"/>
      <w:r w:rsidR="0013135C">
        <w:rPr>
          <w:rFonts w:ascii="Times New Roman" w:hAnsi="Times New Roman" w:cs="Times New Roman"/>
          <w:sz w:val="24"/>
          <w:szCs w:val="24"/>
        </w:rPr>
        <w:t xml:space="preserve"> </w:t>
      </w:r>
      <w:proofErr w:type="gramStart"/>
      <w:r w:rsidR="0013135C">
        <w:rPr>
          <w:rFonts w:ascii="Times New Roman" w:hAnsi="Times New Roman" w:cs="Times New Roman"/>
          <w:sz w:val="24"/>
          <w:szCs w:val="24"/>
        </w:rPr>
        <w:t>Accessed 30 Sep</w:t>
      </w:r>
      <w:r w:rsidR="002701FB">
        <w:rPr>
          <w:rFonts w:ascii="Times New Roman" w:hAnsi="Times New Roman" w:cs="Times New Roman"/>
          <w:sz w:val="24"/>
          <w:szCs w:val="24"/>
        </w:rPr>
        <w:t>t</w:t>
      </w:r>
      <w:r w:rsidR="0013135C">
        <w:rPr>
          <w:rFonts w:ascii="Times New Roman" w:hAnsi="Times New Roman" w:cs="Times New Roman"/>
          <w:sz w:val="24"/>
          <w:szCs w:val="24"/>
        </w:rPr>
        <w:t>. 2018.</w:t>
      </w:r>
      <w:proofErr w:type="gramEnd"/>
    </w:p>
    <w:p w:rsidR="0013135C" w:rsidRDefault="0013135C" w:rsidP="0013135C">
      <w:pPr>
        <w:spacing w:after="210" w:line="480" w:lineRule="auto"/>
        <w:rPr>
          <w:rFonts w:ascii="Times New Roman" w:hAnsi="Times New Roman" w:cs="Times New Roman"/>
          <w:sz w:val="24"/>
          <w:szCs w:val="24"/>
        </w:rPr>
      </w:pPr>
      <w:r>
        <w:rPr>
          <w:rFonts w:ascii="Times New Roman" w:hAnsi="Times New Roman" w:cs="Times New Roman"/>
          <w:sz w:val="24"/>
          <w:szCs w:val="24"/>
        </w:rPr>
        <w:t xml:space="preserve">This article discusses the concerns involved with location-based tracking in regard to the collection of mobile data. It explains that due to advances in GPS technology, corporations and governments can obtain data from mobile phone users through applications and use this data to determine and document mobile behavioral patterns with a high rate of accuracy. Such human mobility tracking can result in a loss of privacy and could be used for questionable, controversial, or unethical means. The article also mentions the benefits involved with human mobility tracking if used in a noble manner, including urban planning, reducing traffic congestion, limiting the spread of disease, medical response, and </w:t>
      </w:r>
      <w:r w:rsidR="00905930">
        <w:rPr>
          <w:rFonts w:ascii="Times New Roman" w:hAnsi="Times New Roman" w:cs="Times New Roman"/>
          <w:sz w:val="24"/>
          <w:szCs w:val="24"/>
        </w:rPr>
        <w:t>determining</w:t>
      </w:r>
      <w:r>
        <w:rPr>
          <w:rFonts w:ascii="Times New Roman" w:hAnsi="Times New Roman" w:cs="Times New Roman"/>
          <w:sz w:val="24"/>
          <w:szCs w:val="24"/>
        </w:rPr>
        <w:t xml:space="preserve"> the location of children for concerned parents.</w:t>
      </w:r>
    </w:p>
    <w:p w:rsidR="0013135C" w:rsidRDefault="0013135C" w:rsidP="0013135C">
      <w:pPr>
        <w:spacing w:after="210" w:line="480" w:lineRule="auto"/>
        <w:ind w:firstLine="720"/>
        <w:rPr>
          <w:rFonts w:ascii="Times New Roman" w:hAnsi="Times New Roman" w:cs="Times New Roman"/>
          <w:sz w:val="24"/>
          <w:szCs w:val="24"/>
        </w:rPr>
      </w:pPr>
      <w:r>
        <w:rPr>
          <w:rFonts w:ascii="Times New Roman" w:hAnsi="Times New Roman" w:cs="Times New Roman"/>
          <w:sz w:val="24"/>
          <w:szCs w:val="24"/>
        </w:rPr>
        <w:t>This article will be useful for me because it examines the concerns involved with how corporations and governments are using GPS tracking technologies to document human mobility patterns for their own agendas. These agendas are oftentimes monetarily related, with annual revenues of GPS-based services estimated at over $10 billion. I can also use the article to provide examples of the benefits of human mobility tracking if the technologies are used responsibly and for the betterment of mankind.</w:t>
      </w:r>
    </w:p>
    <w:p w:rsidR="0013135C" w:rsidRPr="002F5C6C" w:rsidRDefault="0013135C" w:rsidP="0013135C">
      <w:pPr>
        <w:spacing w:after="210" w:line="480" w:lineRule="auto"/>
        <w:ind w:left="720" w:hanging="720"/>
        <w:rPr>
          <w:rFonts w:ascii="Times New Roman" w:hAnsi="Times New Roman" w:cs="Times New Roman"/>
          <w:sz w:val="24"/>
          <w:szCs w:val="24"/>
        </w:rPr>
      </w:pPr>
      <w:proofErr w:type="gramStart"/>
      <w:r w:rsidRPr="002F5C6C">
        <w:rPr>
          <w:rFonts w:ascii="Times New Roman" w:hAnsi="Times New Roman" w:cs="Times New Roman"/>
          <w:sz w:val="24"/>
          <w:szCs w:val="24"/>
        </w:rPr>
        <w:t xml:space="preserve">Martin, Kirsten and Katie </w:t>
      </w:r>
      <w:proofErr w:type="spellStart"/>
      <w:r w:rsidRPr="002F5C6C">
        <w:rPr>
          <w:rFonts w:ascii="Times New Roman" w:hAnsi="Times New Roman" w:cs="Times New Roman"/>
          <w:sz w:val="24"/>
          <w:szCs w:val="24"/>
        </w:rPr>
        <w:t>Shilton</w:t>
      </w:r>
      <w:proofErr w:type="spellEnd"/>
      <w:r w:rsidRPr="002F5C6C">
        <w:rPr>
          <w:rFonts w:ascii="Times New Roman" w:hAnsi="Times New Roman" w:cs="Times New Roman"/>
          <w:sz w:val="24"/>
          <w:szCs w:val="24"/>
        </w:rPr>
        <w:t>.</w:t>
      </w:r>
      <w:proofErr w:type="gramEnd"/>
      <w:r w:rsidRPr="002F5C6C">
        <w:rPr>
          <w:rFonts w:ascii="Times New Roman" w:hAnsi="Times New Roman" w:cs="Times New Roman"/>
          <w:sz w:val="24"/>
          <w:szCs w:val="24"/>
        </w:rPr>
        <w:t xml:space="preserve"> </w:t>
      </w:r>
      <w:proofErr w:type="gramStart"/>
      <w:r w:rsidRPr="002F5C6C">
        <w:rPr>
          <w:rFonts w:ascii="Times New Roman" w:hAnsi="Times New Roman" w:cs="Times New Roman"/>
          <w:sz w:val="24"/>
          <w:szCs w:val="24"/>
        </w:rPr>
        <w:t>"Putting Mobile Application Privacy in Context: An Empirical Study of User Privacy Expectations for Mobile Devices."</w:t>
      </w:r>
      <w:proofErr w:type="gramEnd"/>
      <w:r w:rsidRPr="002F5C6C">
        <w:rPr>
          <w:rFonts w:ascii="Times New Roman" w:hAnsi="Times New Roman" w:cs="Times New Roman"/>
          <w:sz w:val="24"/>
          <w:szCs w:val="24"/>
        </w:rPr>
        <w:t xml:space="preserve"> </w:t>
      </w:r>
      <w:r w:rsidRPr="002F5C6C">
        <w:rPr>
          <w:rFonts w:ascii="Times New Roman" w:hAnsi="Times New Roman" w:cs="Times New Roman"/>
          <w:i/>
          <w:iCs/>
          <w:sz w:val="24"/>
          <w:szCs w:val="24"/>
        </w:rPr>
        <w:t>Information Society</w:t>
      </w:r>
      <w:r w:rsidRPr="002F5C6C">
        <w:rPr>
          <w:rFonts w:ascii="Times New Roman" w:hAnsi="Times New Roman" w:cs="Times New Roman"/>
          <w:sz w:val="24"/>
          <w:szCs w:val="24"/>
        </w:rPr>
        <w:t xml:space="preserve">, </w:t>
      </w:r>
      <w:r w:rsidRPr="002F5C6C">
        <w:rPr>
          <w:rFonts w:ascii="Times New Roman" w:hAnsi="Times New Roman" w:cs="Times New Roman"/>
          <w:sz w:val="24"/>
          <w:szCs w:val="24"/>
        </w:rPr>
        <w:lastRenderedPageBreak/>
        <w:t>vol. 3</w:t>
      </w:r>
      <w:r w:rsidR="00165EF6">
        <w:rPr>
          <w:rFonts w:ascii="Times New Roman" w:hAnsi="Times New Roman" w:cs="Times New Roman"/>
          <w:sz w:val="24"/>
          <w:szCs w:val="24"/>
        </w:rPr>
        <w:t>2, no. 3, May-Jun2016, pp. 200-</w:t>
      </w:r>
      <w:r w:rsidRPr="002F5C6C">
        <w:rPr>
          <w:rFonts w:ascii="Times New Roman" w:hAnsi="Times New Roman" w:cs="Times New Roman"/>
          <w:sz w:val="24"/>
          <w:szCs w:val="24"/>
        </w:rPr>
        <w:t xml:space="preserve">16. </w:t>
      </w:r>
      <w:proofErr w:type="spellStart"/>
      <w:proofErr w:type="gramStart"/>
      <w:r w:rsidRPr="002A0163">
        <w:rPr>
          <w:rFonts w:ascii="Times New Roman" w:hAnsi="Times New Roman" w:cs="Times New Roman"/>
          <w:i/>
          <w:sz w:val="24"/>
          <w:szCs w:val="24"/>
        </w:rPr>
        <w:t>EBSCO</w:t>
      </w:r>
      <w:r w:rsidRPr="002F5C6C">
        <w:rPr>
          <w:rFonts w:ascii="Times New Roman" w:hAnsi="Times New Roman" w:cs="Times New Roman"/>
          <w:i/>
          <w:iCs/>
          <w:sz w:val="24"/>
          <w:szCs w:val="24"/>
        </w:rPr>
        <w:t>host</w:t>
      </w:r>
      <w:proofErr w:type="spellEnd"/>
      <w:r w:rsidRPr="002F5C6C">
        <w:rPr>
          <w:rFonts w:ascii="Times New Roman" w:hAnsi="Times New Roman" w:cs="Times New Roman"/>
          <w:sz w:val="24"/>
          <w:szCs w:val="24"/>
        </w:rPr>
        <w:t>, doi:10.1080/01972243.2016.1153012.</w:t>
      </w:r>
      <w:proofErr w:type="gramEnd"/>
      <w:r w:rsidRPr="002F5C6C">
        <w:rPr>
          <w:rFonts w:ascii="Times New Roman" w:hAnsi="Times New Roman" w:cs="Times New Roman"/>
          <w:sz w:val="24"/>
          <w:szCs w:val="24"/>
        </w:rPr>
        <w:t xml:space="preserve"> </w:t>
      </w:r>
      <w:proofErr w:type="gramStart"/>
      <w:r w:rsidRPr="002F5C6C">
        <w:rPr>
          <w:rFonts w:ascii="Times New Roman" w:hAnsi="Times New Roman" w:cs="Times New Roman"/>
          <w:sz w:val="24"/>
          <w:szCs w:val="24"/>
        </w:rPr>
        <w:t>Accessed 16 Sep. 2018.</w:t>
      </w:r>
      <w:proofErr w:type="gramEnd"/>
    </w:p>
    <w:p w:rsidR="0013135C" w:rsidRDefault="0013135C" w:rsidP="0013135C">
      <w:pPr>
        <w:spacing w:after="210" w:line="480" w:lineRule="auto"/>
        <w:rPr>
          <w:rFonts w:ascii="Times New Roman" w:hAnsi="Times New Roman" w:cs="Times New Roman"/>
          <w:sz w:val="24"/>
          <w:szCs w:val="24"/>
        </w:rPr>
      </w:pPr>
      <w:r>
        <w:rPr>
          <w:rFonts w:ascii="Times New Roman" w:hAnsi="Times New Roman" w:cs="Times New Roman"/>
          <w:sz w:val="24"/>
          <w:szCs w:val="24"/>
        </w:rPr>
        <w:t>This article introduces</w:t>
      </w:r>
      <w:r w:rsidRPr="002F5C6C">
        <w:rPr>
          <w:rFonts w:ascii="Times New Roman" w:hAnsi="Times New Roman" w:cs="Times New Roman"/>
          <w:sz w:val="24"/>
          <w:szCs w:val="24"/>
        </w:rPr>
        <w:t xml:space="preserve"> how </w:t>
      </w:r>
      <w:r>
        <w:rPr>
          <w:rFonts w:ascii="Times New Roman" w:hAnsi="Times New Roman" w:cs="Times New Roman"/>
          <w:sz w:val="24"/>
          <w:szCs w:val="24"/>
        </w:rPr>
        <w:t xml:space="preserve">consumers’ expectation of privacy in regard to the </w:t>
      </w:r>
      <w:r w:rsidRPr="002F5C6C">
        <w:rPr>
          <w:rFonts w:ascii="Times New Roman" w:hAnsi="Times New Roman" w:cs="Times New Roman"/>
          <w:sz w:val="24"/>
          <w:szCs w:val="24"/>
        </w:rPr>
        <w:t xml:space="preserve">collection of </w:t>
      </w:r>
      <w:r>
        <w:rPr>
          <w:rFonts w:ascii="Times New Roman" w:hAnsi="Times New Roman" w:cs="Times New Roman"/>
          <w:sz w:val="24"/>
          <w:szCs w:val="24"/>
        </w:rPr>
        <w:t xml:space="preserve">their </w:t>
      </w:r>
      <w:r w:rsidRPr="002F5C6C">
        <w:rPr>
          <w:rFonts w:ascii="Times New Roman" w:hAnsi="Times New Roman" w:cs="Times New Roman"/>
          <w:sz w:val="24"/>
          <w:szCs w:val="24"/>
        </w:rPr>
        <w:t>mobile data varies</w:t>
      </w:r>
      <w:r>
        <w:rPr>
          <w:rFonts w:ascii="Times New Roman" w:hAnsi="Times New Roman" w:cs="Times New Roman"/>
          <w:sz w:val="24"/>
          <w:szCs w:val="24"/>
        </w:rPr>
        <w:t xml:space="preserve"> depending on the type of application and context. This article also describes how consumers’ expectations of privacy oftentimes differ with the actual tracking, usage, and data collection done by the applications and described in their accompanying privacy agreements. The results of a survey are provided in which participants of varying age were to express their trust in a wide range of applications and whether or not the applications met their expectations of privacy.</w:t>
      </w:r>
    </w:p>
    <w:p w:rsidR="0013135C" w:rsidRDefault="0013135C" w:rsidP="0013135C">
      <w:pPr>
        <w:spacing w:after="210" w:line="480" w:lineRule="auto"/>
        <w:ind w:firstLine="720"/>
        <w:rPr>
          <w:rFonts w:ascii="Times New Roman" w:hAnsi="Times New Roman" w:cs="Times New Roman"/>
          <w:sz w:val="24"/>
          <w:szCs w:val="24"/>
        </w:rPr>
      </w:pPr>
      <w:r>
        <w:rPr>
          <w:rFonts w:ascii="Times New Roman" w:hAnsi="Times New Roman" w:cs="Times New Roman"/>
          <w:sz w:val="24"/>
          <w:szCs w:val="24"/>
        </w:rPr>
        <w:t>This article will be useful to me because it explores how the context of a mobile application can change how the consumer determines how an application is trustworthy in regard to what type of data they disclose and how the application treats their data. I can use this information to describe how companies need to revise their policy agreements in order to make them more clear and consistent with consumers’ expectations.</w:t>
      </w:r>
    </w:p>
    <w:p w:rsidR="000F1B01" w:rsidRDefault="00476232" w:rsidP="000F1B01">
      <w:pPr>
        <w:spacing w:after="210" w:line="480" w:lineRule="auto"/>
        <w:ind w:left="720" w:hanging="720"/>
        <w:rPr>
          <w:rFonts w:ascii="Times New Roman" w:hAnsi="Times New Roman" w:cs="Times New Roman"/>
          <w:sz w:val="24"/>
          <w:szCs w:val="24"/>
        </w:rPr>
      </w:pPr>
      <w:r>
        <w:rPr>
          <w:rFonts w:ascii="Times New Roman" w:hAnsi="Times New Roman" w:cs="Times New Roman"/>
          <w:sz w:val="24"/>
          <w:szCs w:val="24"/>
        </w:rPr>
        <w:t>Paul, Ian and Brent Rose</w:t>
      </w:r>
      <w:r w:rsidR="000F1B01" w:rsidRPr="00C8334E">
        <w:rPr>
          <w:rFonts w:ascii="Times New Roman" w:hAnsi="Times New Roman" w:cs="Times New Roman"/>
          <w:sz w:val="24"/>
          <w:szCs w:val="24"/>
        </w:rPr>
        <w:t xml:space="preserve">. “Smartphone Spying Reality Check.” </w:t>
      </w:r>
      <w:proofErr w:type="spellStart"/>
      <w:r w:rsidR="000F1B01" w:rsidRPr="00165EF6">
        <w:rPr>
          <w:rFonts w:ascii="Times New Roman" w:hAnsi="Times New Roman" w:cs="Times New Roman"/>
          <w:i/>
          <w:sz w:val="24"/>
          <w:szCs w:val="24"/>
        </w:rPr>
        <w:t>PCWorld</w:t>
      </w:r>
      <w:proofErr w:type="spellEnd"/>
      <w:r w:rsidR="000F1B01" w:rsidRPr="00C8334E">
        <w:rPr>
          <w:rFonts w:ascii="Times New Roman" w:hAnsi="Times New Roman" w:cs="Times New Roman"/>
          <w:sz w:val="24"/>
          <w:szCs w:val="24"/>
        </w:rPr>
        <w:t xml:space="preserve">, vol. 29, no. 7, July 2011, pp. 13–15. </w:t>
      </w:r>
      <w:proofErr w:type="spellStart"/>
      <w:proofErr w:type="gramStart"/>
      <w:r w:rsidR="000F1B01" w:rsidRPr="002A0163">
        <w:rPr>
          <w:rFonts w:ascii="Times New Roman" w:hAnsi="Times New Roman" w:cs="Times New Roman"/>
          <w:i/>
          <w:sz w:val="24"/>
          <w:szCs w:val="24"/>
        </w:rPr>
        <w:t>EBSCO</w:t>
      </w:r>
      <w:r w:rsidR="000F1B01" w:rsidRPr="00165EF6">
        <w:rPr>
          <w:rFonts w:ascii="Times New Roman" w:hAnsi="Times New Roman" w:cs="Times New Roman"/>
          <w:i/>
          <w:sz w:val="24"/>
          <w:szCs w:val="24"/>
        </w:rPr>
        <w:t>host</w:t>
      </w:r>
      <w:proofErr w:type="spellEnd"/>
      <w:r w:rsidR="000F1B01" w:rsidRPr="00C8334E">
        <w:rPr>
          <w:rFonts w:ascii="Times New Roman" w:hAnsi="Times New Roman" w:cs="Times New Roman"/>
          <w:sz w:val="24"/>
          <w:szCs w:val="24"/>
        </w:rPr>
        <w:t>, ezproxy.fhsu.edu:2048/login?url=http://search.ebscohost.com/login.aspx?direct=true&amp;db=cph&amp;AN=61155081&amp;site=ehost-live.</w:t>
      </w:r>
      <w:proofErr w:type="gramEnd"/>
      <w:r w:rsidR="000F1B01">
        <w:rPr>
          <w:rFonts w:ascii="Times New Roman" w:hAnsi="Times New Roman" w:cs="Times New Roman"/>
          <w:sz w:val="24"/>
          <w:szCs w:val="24"/>
        </w:rPr>
        <w:t xml:space="preserve"> </w:t>
      </w:r>
      <w:proofErr w:type="gramStart"/>
      <w:r w:rsidR="000F1B01">
        <w:rPr>
          <w:rFonts w:ascii="Times New Roman" w:hAnsi="Times New Roman" w:cs="Times New Roman"/>
          <w:sz w:val="24"/>
          <w:szCs w:val="24"/>
        </w:rPr>
        <w:t>Accessed 2 Oct. 2018.</w:t>
      </w:r>
      <w:proofErr w:type="gramEnd"/>
    </w:p>
    <w:p w:rsidR="000F1B01" w:rsidRDefault="000F1B01" w:rsidP="000F1B01">
      <w:pPr>
        <w:spacing w:after="210" w:line="480" w:lineRule="auto"/>
        <w:rPr>
          <w:rFonts w:ascii="Times New Roman" w:hAnsi="Times New Roman" w:cs="Times New Roman"/>
          <w:sz w:val="24"/>
          <w:szCs w:val="24"/>
        </w:rPr>
      </w:pPr>
      <w:r>
        <w:rPr>
          <w:rFonts w:ascii="Times New Roman" w:hAnsi="Times New Roman" w:cs="Times New Roman"/>
          <w:sz w:val="24"/>
          <w:szCs w:val="24"/>
        </w:rPr>
        <w:t xml:space="preserve">This article introduces the concern of consumers’ mobile data being collected from applications where it is then sold to third parties or used for other purposes unclear to consumers. Large corporations including Apple, Google, and Microsoft gather GPS tracking information from users according to device privacy settings. Some applications can turn on a device’s microphone </w:t>
      </w:r>
      <w:r>
        <w:rPr>
          <w:rFonts w:ascii="Times New Roman" w:hAnsi="Times New Roman" w:cs="Times New Roman"/>
          <w:sz w:val="24"/>
          <w:szCs w:val="24"/>
        </w:rPr>
        <w:lastRenderedPageBreak/>
        <w:t>and gather sound data through it. A test conducted by the Wall Street Journal discovered that most of the applications it examined shared a device’s unique ID number with third parties; some shared longitude and latitude information while others shared contact information or phone numbers.</w:t>
      </w:r>
    </w:p>
    <w:p w:rsidR="000F1B01" w:rsidRDefault="000F1B01" w:rsidP="000F1B01">
      <w:pPr>
        <w:spacing w:after="210" w:line="480" w:lineRule="auto"/>
        <w:ind w:firstLine="720"/>
        <w:rPr>
          <w:rFonts w:ascii="Times New Roman" w:hAnsi="Times New Roman" w:cs="Times New Roman"/>
          <w:sz w:val="24"/>
          <w:szCs w:val="24"/>
        </w:rPr>
      </w:pPr>
      <w:r>
        <w:rPr>
          <w:rFonts w:ascii="Times New Roman" w:hAnsi="Times New Roman" w:cs="Times New Roman"/>
          <w:sz w:val="24"/>
          <w:szCs w:val="24"/>
        </w:rPr>
        <w:t>This article will be useful to me because it will allow me to bring to attention how applications, some used by millions, gather data from their users that would seem surprising, such as through a device’s microphone. I can list several applications that the article mentions as examples.</w:t>
      </w:r>
    </w:p>
    <w:p w:rsidR="000F1B01" w:rsidRDefault="000F1B01" w:rsidP="000F1B01">
      <w:pPr>
        <w:spacing w:after="210" w:line="480" w:lineRule="auto"/>
        <w:ind w:left="720" w:hanging="720"/>
        <w:rPr>
          <w:rFonts w:ascii="Times New Roman" w:hAnsi="Times New Roman" w:cs="Times New Roman"/>
          <w:sz w:val="24"/>
          <w:szCs w:val="24"/>
        </w:rPr>
      </w:pPr>
      <w:r w:rsidRPr="00D873CB">
        <w:rPr>
          <w:rFonts w:ascii="Times New Roman" w:hAnsi="Times New Roman" w:cs="Times New Roman"/>
          <w:sz w:val="24"/>
          <w:szCs w:val="24"/>
        </w:rPr>
        <w:t xml:space="preserve">“Pew Study Sheds Light on App Users’ Awareness of Privacy Issues.” </w:t>
      </w:r>
      <w:r w:rsidRPr="00165EF6">
        <w:rPr>
          <w:rFonts w:ascii="Times New Roman" w:hAnsi="Times New Roman" w:cs="Times New Roman"/>
          <w:i/>
          <w:sz w:val="24"/>
          <w:szCs w:val="24"/>
        </w:rPr>
        <w:t>Computer &amp; Internet Lawyer</w:t>
      </w:r>
      <w:r w:rsidRPr="00D873CB">
        <w:rPr>
          <w:rFonts w:ascii="Times New Roman" w:hAnsi="Times New Roman" w:cs="Times New Roman"/>
          <w:sz w:val="24"/>
          <w:szCs w:val="24"/>
        </w:rPr>
        <w:t xml:space="preserve">, vol. 29, no. 12, Dec. 2012, pp. 38–39. </w:t>
      </w:r>
      <w:proofErr w:type="spellStart"/>
      <w:proofErr w:type="gramStart"/>
      <w:r w:rsidRPr="002A0163">
        <w:rPr>
          <w:rFonts w:ascii="Times New Roman" w:hAnsi="Times New Roman" w:cs="Times New Roman"/>
          <w:i/>
          <w:sz w:val="24"/>
          <w:szCs w:val="24"/>
        </w:rPr>
        <w:t>EBSCO</w:t>
      </w:r>
      <w:r w:rsidRPr="00165EF6">
        <w:rPr>
          <w:rFonts w:ascii="Times New Roman" w:hAnsi="Times New Roman" w:cs="Times New Roman"/>
          <w:i/>
          <w:sz w:val="24"/>
          <w:szCs w:val="24"/>
        </w:rPr>
        <w:t>host</w:t>
      </w:r>
      <w:proofErr w:type="spellEnd"/>
      <w:r w:rsidRPr="00D873CB">
        <w:rPr>
          <w:rFonts w:ascii="Times New Roman" w:hAnsi="Times New Roman" w:cs="Times New Roman"/>
          <w:sz w:val="24"/>
          <w:szCs w:val="24"/>
        </w:rPr>
        <w:t>, ezproxy.fhsu.edu:2048/login?url=http://search.ebscohost.com/login.aspx?direct=true&amp;db=cph&amp;AN=83479961&amp;site=ehost-live.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Accessed 5 Oct. 2018.</w:t>
      </w:r>
      <w:proofErr w:type="gramEnd"/>
    </w:p>
    <w:p w:rsidR="000F1B01" w:rsidRDefault="000F1B01" w:rsidP="000F1B01">
      <w:pPr>
        <w:spacing w:after="210" w:line="480" w:lineRule="auto"/>
        <w:rPr>
          <w:rFonts w:ascii="Times New Roman" w:hAnsi="Times New Roman" w:cs="Times New Roman"/>
          <w:sz w:val="24"/>
          <w:szCs w:val="24"/>
        </w:rPr>
      </w:pPr>
      <w:r>
        <w:rPr>
          <w:rFonts w:ascii="Times New Roman" w:hAnsi="Times New Roman" w:cs="Times New Roman"/>
          <w:sz w:val="24"/>
          <w:szCs w:val="24"/>
        </w:rPr>
        <w:t>This article explores the behavior of participants in regard to mobile data privacy based on a study carried out by the Pew Research Center. It describes how</w:t>
      </w:r>
      <w:r w:rsidR="008B61B0">
        <w:rPr>
          <w:rFonts w:ascii="Times New Roman" w:hAnsi="Times New Roman" w:cs="Times New Roman"/>
          <w:sz w:val="24"/>
          <w:szCs w:val="24"/>
        </w:rPr>
        <w:t>,</w:t>
      </w:r>
      <w:r>
        <w:rPr>
          <w:rFonts w:ascii="Times New Roman" w:hAnsi="Times New Roman" w:cs="Times New Roman"/>
          <w:sz w:val="24"/>
          <w:szCs w:val="24"/>
        </w:rPr>
        <w:t xml:space="preserve"> due to advancements in mobile technologies, consumers are increasingly storing vast amounts of information about their lives on their mob</w:t>
      </w:r>
      <w:r w:rsidR="002B4254">
        <w:rPr>
          <w:rFonts w:ascii="Times New Roman" w:hAnsi="Times New Roman" w:cs="Times New Roman"/>
          <w:sz w:val="24"/>
          <w:szCs w:val="24"/>
        </w:rPr>
        <w:t>ile devices</w:t>
      </w:r>
      <w:r>
        <w:rPr>
          <w:rFonts w:ascii="Times New Roman" w:hAnsi="Times New Roman" w:cs="Times New Roman"/>
          <w:sz w:val="24"/>
          <w:szCs w:val="24"/>
        </w:rPr>
        <w:t>. The research concluded that most consumers are unaware of how and what type of data is collected from the applications on their mobile devices. Also provided are various statistics gathered from the study.</w:t>
      </w:r>
    </w:p>
    <w:p w:rsidR="000F1B01" w:rsidRDefault="000F1B01" w:rsidP="000F1B01">
      <w:pPr>
        <w:spacing w:after="210" w:line="480" w:lineRule="auto"/>
        <w:ind w:firstLine="720"/>
        <w:rPr>
          <w:rFonts w:ascii="Times New Roman" w:hAnsi="Times New Roman" w:cs="Times New Roman"/>
          <w:sz w:val="24"/>
          <w:szCs w:val="24"/>
        </w:rPr>
      </w:pPr>
      <w:r>
        <w:rPr>
          <w:rFonts w:ascii="Times New Roman" w:hAnsi="Times New Roman" w:cs="Times New Roman"/>
          <w:sz w:val="24"/>
          <w:szCs w:val="24"/>
        </w:rPr>
        <w:t>This article will be useful for me because it includes various statistics concerning consumer privacy behaviors. I can use these statistics to illustrate how consumers are concerned about their mobile data privacy yet aren’t entirely aware of how the applications they use on a daily basis are using their information.</w:t>
      </w:r>
    </w:p>
    <w:p w:rsidR="00110FF3" w:rsidRDefault="00110FF3" w:rsidP="00110FF3">
      <w:pPr>
        <w:spacing w:after="210" w:line="480" w:lineRule="auto"/>
        <w:ind w:left="720" w:hanging="720"/>
        <w:rPr>
          <w:rFonts w:ascii="Times New Roman" w:hAnsi="Times New Roman" w:cs="Times New Roman"/>
          <w:sz w:val="24"/>
          <w:szCs w:val="24"/>
        </w:rPr>
      </w:pPr>
      <w:proofErr w:type="gramStart"/>
      <w:r w:rsidRPr="00707529">
        <w:rPr>
          <w:rFonts w:ascii="Times New Roman" w:hAnsi="Times New Roman" w:cs="Times New Roman"/>
          <w:sz w:val="24"/>
          <w:szCs w:val="24"/>
        </w:rPr>
        <w:lastRenderedPageBreak/>
        <w:t>Sparks, Sarah D. "Reading the Fine Print."</w:t>
      </w:r>
      <w:proofErr w:type="gramEnd"/>
      <w:r w:rsidRPr="00707529">
        <w:rPr>
          <w:rFonts w:ascii="Times New Roman" w:hAnsi="Times New Roman" w:cs="Times New Roman"/>
          <w:sz w:val="24"/>
          <w:szCs w:val="24"/>
        </w:rPr>
        <w:t xml:space="preserve"> </w:t>
      </w:r>
      <w:r w:rsidRPr="002A0163">
        <w:rPr>
          <w:rFonts w:ascii="Times New Roman" w:hAnsi="Times New Roman" w:cs="Times New Roman"/>
          <w:i/>
          <w:sz w:val="24"/>
          <w:szCs w:val="24"/>
        </w:rPr>
        <w:t>Education Week</w:t>
      </w:r>
      <w:r w:rsidRPr="00707529">
        <w:rPr>
          <w:rFonts w:ascii="Times New Roman" w:hAnsi="Times New Roman" w:cs="Times New Roman"/>
          <w:sz w:val="24"/>
          <w:szCs w:val="24"/>
        </w:rPr>
        <w:t xml:space="preserve">, vol. 36, no. 26, 29 Mar. 2017, pp. 24-26. </w:t>
      </w:r>
      <w:proofErr w:type="spellStart"/>
      <w:proofErr w:type="gramStart"/>
      <w:r w:rsidRPr="002A0163">
        <w:rPr>
          <w:rFonts w:ascii="Times New Roman" w:hAnsi="Times New Roman" w:cs="Times New Roman"/>
          <w:i/>
          <w:sz w:val="24"/>
          <w:szCs w:val="24"/>
        </w:rPr>
        <w:t>EBSCOhost</w:t>
      </w:r>
      <w:proofErr w:type="spellEnd"/>
      <w:r w:rsidRPr="00707529">
        <w:rPr>
          <w:rFonts w:ascii="Times New Roman" w:hAnsi="Times New Roman" w:cs="Times New Roman"/>
          <w:sz w:val="24"/>
          <w:szCs w:val="24"/>
        </w:rPr>
        <w:t>, ezproxy.fhsu.edu:2048/login?url=http://search.ebscohost.com/login.aspx?direct=true&amp;db=aph&amp;AN=122227196&amp;site=ehost-live.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Accessed 16 Sep</w:t>
      </w:r>
      <w:r w:rsidR="002701FB">
        <w:rPr>
          <w:rFonts w:ascii="Times New Roman" w:hAnsi="Times New Roman" w:cs="Times New Roman"/>
          <w:sz w:val="24"/>
          <w:szCs w:val="24"/>
        </w:rPr>
        <w:t>t</w:t>
      </w:r>
      <w:r>
        <w:rPr>
          <w:rFonts w:ascii="Times New Roman" w:hAnsi="Times New Roman" w:cs="Times New Roman"/>
          <w:sz w:val="24"/>
          <w:szCs w:val="24"/>
        </w:rPr>
        <w:t>. 2018.</w:t>
      </w:r>
      <w:proofErr w:type="gramEnd"/>
    </w:p>
    <w:p w:rsidR="00110FF3" w:rsidRDefault="00110FF3" w:rsidP="00110FF3">
      <w:pPr>
        <w:spacing w:after="210" w:line="480" w:lineRule="auto"/>
        <w:rPr>
          <w:rFonts w:ascii="Times New Roman" w:hAnsi="Times New Roman" w:cs="Times New Roman"/>
          <w:sz w:val="24"/>
          <w:szCs w:val="24"/>
        </w:rPr>
      </w:pPr>
      <w:r>
        <w:rPr>
          <w:rFonts w:ascii="Times New Roman" w:hAnsi="Times New Roman" w:cs="Times New Roman"/>
          <w:sz w:val="24"/>
          <w:szCs w:val="24"/>
        </w:rPr>
        <w:t>This article describes the increasing use of applications in curriculums and the potential leaking of student data they may exhibit. In 2016, researchers at Carnegie Melon University examined the privacy policy of approximately 18,000 free applications along with their corresponding computer code and found discrepancies between what the policies stated and what data the software actually collected. The article also examines the importance of understanding the privacy policies accompanying free applications and what data is being collected from users.</w:t>
      </w:r>
    </w:p>
    <w:p w:rsidR="00110FF3" w:rsidRDefault="00110FF3" w:rsidP="00110FF3">
      <w:pPr>
        <w:spacing w:after="210" w:line="480" w:lineRule="auto"/>
        <w:ind w:firstLine="720"/>
        <w:rPr>
          <w:rFonts w:ascii="Times New Roman" w:hAnsi="Times New Roman" w:cs="Times New Roman"/>
          <w:sz w:val="24"/>
          <w:szCs w:val="24"/>
        </w:rPr>
      </w:pPr>
      <w:r>
        <w:rPr>
          <w:rFonts w:ascii="Times New Roman" w:hAnsi="Times New Roman" w:cs="Times New Roman"/>
          <w:sz w:val="24"/>
          <w:szCs w:val="24"/>
        </w:rPr>
        <w:t>This article will be useful for me because it will allow me to demonstrate how even though some applications may be monetarily free to use, the real cost of these applications is the data they collect from their users. This article also provides several examples of some common application privacy agreements that may be difficult to interpret or give the applications questionable data collection privileges.</w:t>
      </w:r>
    </w:p>
    <w:p w:rsidR="00110FF3" w:rsidRDefault="00110FF3" w:rsidP="00110FF3">
      <w:pPr>
        <w:spacing w:after="210" w:line="480" w:lineRule="auto"/>
        <w:ind w:left="720" w:hanging="720"/>
        <w:rPr>
          <w:rFonts w:ascii="Times New Roman" w:hAnsi="Times New Roman" w:cs="Times New Roman"/>
          <w:sz w:val="24"/>
          <w:szCs w:val="24"/>
        </w:rPr>
      </w:pPr>
      <w:proofErr w:type="spellStart"/>
      <w:r w:rsidRPr="00D820B5">
        <w:rPr>
          <w:rFonts w:ascii="Times New Roman" w:hAnsi="Times New Roman" w:cs="Times New Roman"/>
          <w:sz w:val="24"/>
          <w:szCs w:val="24"/>
        </w:rPr>
        <w:t>Tucci</w:t>
      </w:r>
      <w:proofErr w:type="spellEnd"/>
      <w:r w:rsidRPr="00D820B5">
        <w:rPr>
          <w:rFonts w:ascii="Times New Roman" w:hAnsi="Times New Roman" w:cs="Times New Roman"/>
          <w:sz w:val="24"/>
          <w:szCs w:val="24"/>
        </w:rPr>
        <w:t xml:space="preserve">, Linda. “Mobile Data Privacy Rules Cannot Be Ignored.” </w:t>
      </w:r>
      <w:r w:rsidRPr="00D820B5">
        <w:rPr>
          <w:rFonts w:ascii="Times New Roman" w:hAnsi="Times New Roman" w:cs="Times New Roman"/>
          <w:i/>
          <w:iCs/>
          <w:sz w:val="24"/>
          <w:szCs w:val="24"/>
        </w:rPr>
        <w:t>Computer Weekly</w:t>
      </w:r>
      <w:r w:rsidRPr="00D820B5">
        <w:rPr>
          <w:rFonts w:ascii="Times New Roman" w:hAnsi="Times New Roman" w:cs="Times New Roman"/>
          <w:sz w:val="24"/>
          <w:szCs w:val="24"/>
        </w:rPr>
        <w:t xml:space="preserve">, Mar. 2013, pp. 19–21. </w:t>
      </w:r>
      <w:proofErr w:type="spellStart"/>
      <w:proofErr w:type="gramStart"/>
      <w:r w:rsidRPr="002A0163">
        <w:rPr>
          <w:rFonts w:ascii="Times New Roman" w:hAnsi="Times New Roman" w:cs="Times New Roman"/>
          <w:i/>
          <w:iCs/>
          <w:sz w:val="24"/>
          <w:szCs w:val="24"/>
        </w:rPr>
        <w:t>EBSCO</w:t>
      </w:r>
      <w:r w:rsidRPr="00D820B5">
        <w:rPr>
          <w:rFonts w:ascii="Times New Roman" w:hAnsi="Times New Roman" w:cs="Times New Roman"/>
          <w:i/>
          <w:iCs/>
          <w:sz w:val="24"/>
          <w:szCs w:val="24"/>
        </w:rPr>
        <w:t>host</w:t>
      </w:r>
      <w:proofErr w:type="spellEnd"/>
      <w:r w:rsidRPr="00D820B5">
        <w:rPr>
          <w:rFonts w:ascii="Times New Roman" w:hAnsi="Times New Roman" w:cs="Times New Roman"/>
          <w:sz w:val="24"/>
          <w:szCs w:val="24"/>
        </w:rPr>
        <w:t>, ezproxy.fhsu.edu:2048/login?url=http://search.ebscohost.com/login.aspx?direct=true&amp;db=cph&amp;AN=86374867&amp;site=ehost-live.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Accessed 3 Oct. 2018.</w:t>
      </w:r>
      <w:proofErr w:type="gramEnd"/>
    </w:p>
    <w:p w:rsidR="00110FF3" w:rsidRDefault="00110FF3" w:rsidP="00110FF3">
      <w:pPr>
        <w:spacing w:after="210" w:line="480" w:lineRule="auto"/>
        <w:rPr>
          <w:rFonts w:ascii="Times New Roman" w:hAnsi="Times New Roman" w:cs="Times New Roman"/>
          <w:sz w:val="24"/>
          <w:szCs w:val="24"/>
        </w:rPr>
      </w:pPr>
      <w:r>
        <w:rPr>
          <w:rFonts w:ascii="Times New Roman" w:hAnsi="Times New Roman" w:cs="Times New Roman"/>
          <w:sz w:val="24"/>
          <w:szCs w:val="24"/>
        </w:rPr>
        <w:t xml:space="preserve">This article discusses mobile data privacy recommendations provided by the Federal Trade Commission. These recommendations are aimed at software developers, operating system providers, and social media platforms. These recommendations include providing a privacy </w:t>
      </w:r>
      <w:r>
        <w:rPr>
          <w:rFonts w:ascii="Times New Roman" w:hAnsi="Times New Roman" w:cs="Times New Roman"/>
          <w:sz w:val="24"/>
          <w:szCs w:val="24"/>
        </w:rPr>
        <w:lastRenderedPageBreak/>
        <w:t>policy readily available to consumers through app stores, providing do-not-track settings on mobile devices, obtaining consent from consumers before collecting sensitive data, and taking part in trade associations and self-regulatory programs in order to better understand how to create short, effective privacy disclosures. Developers that use third-party code in their applications in order to integrate tracking or advertising features must understand what kind of data this code is collecting.</w:t>
      </w:r>
    </w:p>
    <w:p w:rsidR="00110FF3" w:rsidRDefault="00110FF3" w:rsidP="00110FF3">
      <w:pPr>
        <w:spacing w:after="210" w:line="480" w:lineRule="auto"/>
        <w:ind w:firstLine="720"/>
        <w:rPr>
          <w:rFonts w:ascii="Times New Roman" w:hAnsi="Times New Roman" w:cs="Times New Roman"/>
          <w:sz w:val="24"/>
          <w:szCs w:val="24"/>
        </w:rPr>
      </w:pPr>
      <w:r>
        <w:rPr>
          <w:rFonts w:ascii="Times New Roman" w:hAnsi="Times New Roman" w:cs="Times New Roman"/>
          <w:sz w:val="24"/>
          <w:szCs w:val="24"/>
        </w:rPr>
        <w:t>This article will be useful to me because I can use the recommendations provided by the Federal Trade Commission to illustrate what application developers should be doing in order to responsibly gather data from and meet the privacy expectations of consumers. I can also describe how developers with good intent might find themselves unknowingly tracking and transmitting particular user data due to the integration of third party code in their applications.</w:t>
      </w:r>
    </w:p>
    <w:p w:rsidR="000F48C5" w:rsidRDefault="000F48C5" w:rsidP="001912C6">
      <w:pPr>
        <w:spacing w:after="210" w:line="480" w:lineRule="auto"/>
        <w:ind w:left="720" w:hanging="720"/>
        <w:rPr>
          <w:rFonts w:ascii="Times New Roman" w:hAnsi="Times New Roman" w:cs="Times New Roman"/>
          <w:sz w:val="24"/>
          <w:szCs w:val="24"/>
        </w:rPr>
      </w:pPr>
      <w:r w:rsidRPr="000F48C5">
        <w:rPr>
          <w:rFonts w:ascii="Times New Roman" w:hAnsi="Times New Roman" w:cs="Times New Roman"/>
          <w:sz w:val="24"/>
          <w:szCs w:val="24"/>
        </w:rPr>
        <w:t xml:space="preserve">Willis, Lauren </w:t>
      </w:r>
      <w:r w:rsidR="006105B6">
        <w:rPr>
          <w:rFonts w:ascii="Times New Roman" w:hAnsi="Times New Roman" w:cs="Times New Roman"/>
          <w:sz w:val="24"/>
          <w:szCs w:val="24"/>
        </w:rPr>
        <w:t>E. "Why Not Privacy by Default</w:t>
      </w:r>
      <w:proofErr w:type="gramStart"/>
      <w:r w:rsidR="006105B6">
        <w:rPr>
          <w:rFonts w:ascii="Times New Roman" w:hAnsi="Times New Roman" w:cs="Times New Roman"/>
          <w:sz w:val="24"/>
          <w:szCs w:val="24"/>
        </w:rPr>
        <w:t>?</w:t>
      </w:r>
      <w:proofErr w:type="gramEnd"/>
      <w:r w:rsidRPr="000F48C5">
        <w:rPr>
          <w:rFonts w:ascii="Times New Roman" w:hAnsi="Times New Roman" w:cs="Times New Roman"/>
          <w:sz w:val="24"/>
          <w:szCs w:val="24"/>
        </w:rPr>
        <w:t xml:space="preserve">" </w:t>
      </w:r>
      <w:r w:rsidRPr="002A0163">
        <w:rPr>
          <w:rFonts w:ascii="Times New Roman" w:hAnsi="Times New Roman" w:cs="Times New Roman"/>
          <w:i/>
          <w:sz w:val="24"/>
          <w:szCs w:val="24"/>
        </w:rPr>
        <w:t>Berkeley Technology Law Journal</w:t>
      </w:r>
      <w:r w:rsidRPr="000F48C5">
        <w:rPr>
          <w:rFonts w:ascii="Times New Roman" w:hAnsi="Times New Roman" w:cs="Times New Roman"/>
          <w:sz w:val="24"/>
          <w:szCs w:val="24"/>
        </w:rPr>
        <w:t xml:space="preserve">, vol. 29, no. 1, Spring2014, pp. 61-134. </w:t>
      </w:r>
      <w:proofErr w:type="gramStart"/>
      <w:r w:rsidRPr="002A0163">
        <w:rPr>
          <w:rFonts w:ascii="Times New Roman" w:hAnsi="Times New Roman" w:cs="Times New Roman"/>
          <w:i/>
          <w:sz w:val="24"/>
          <w:szCs w:val="24"/>
        </w:rPr>
        <w:t>EBSCOhost</w:t>
      </w:r>
      <w:r w:rsidRPr="000F48C5">
        <w:rPr>
          <w:rFonts w:ascii="Times New Roman" w:hAnsi="Times New Roman" w:cs="Times New Roman"/>
          <w:sz w:val="24"/>
          <w:szCs w:val="24"/>
        </w:rPr>
        <w:t>, ezproxy.fhsu.edu:2048/login?url=http://search.ebscohost.com/login.aspx?direct=true&amp;db=aph&amp;AN=96521421&amp;site=ehost-live.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Accessed 15 Sep</w:t>
      </w:r>
      <w:r w:rsidR="002701FB">
        <w:rPr>
          <w:rFonts w:ascii="Times New Roman" w:hAnsi="Times New Roman" w:cs="Times New Roman"/>
          <w:sz w:val="24"/>
          <w:szCs w:val="24"/>
        </w:rPr>
        <w:t>t</w:t>
      </w:r>
      <w:r>
        <w:rPr>
          <w:rFonts w:ascii="Times New Roman" w:hAnsi="Times New Roman" w:cs="Times New Roman"/>
          <w:sz w:val="24"/>
          <w:szCs w:val="24"/>
        </w:rPr>
        <w:t>. 2018.</w:t>
      </w:r>
      <w:proofErr w:type="gramEnd"/>
    </w:p>
    <w:p w:rsidR="008F5ABE" w:rsidRDefault="00DC33BD" w:rsidP="006A0F55">
      <w:pPr>
        <w:spacing w:after="210" w:line="480" w:lineRule="auto"/>
        <w:rPr>
          <w:rFonts w:ascii="Times New Roman" w:hAnsi="Times New Roman" w:cs="Times New Roman"/>
          <w:sz w:val="24"/>
          <w:szCs w:val="24"/>
        </w:rPr>
      </w:pPr>
      <w:r>
        <w:rPr>
          <w:rFonts w:ascii="Times New Roman" w:hAnsi="Times New Roman" w:cs="Times New Roman"/>
          <w:sz w:val="24"/>
          <w:szCs w:val="24"/>
        </w:rPr>
        <w:t>This article explores how consumers decide upon what mobile privacy settings to enable</w:t>
      </w:r>
      <w:r w:rsidR="001A6C02">
        <w:rPr>
          <w:rFonts w:ascii="Times New Roman" w:hAnsi="Times New Roman" w:cs="Times New Roman"/>
          <w:sz w:val="24"/>
          <w:szCs w:val="24"/>
        </w:rPr>
        <w:t>, disable, ignore, or express confusion</w:t>
      </w:r>
      <w:r w:rsidR="00D34A21">
        <w:rPr>
          <w:rFonts w:ascii="Times New Roman" w:hAnsi="Times New Roman" w:cs="Times New Roman"/>
          <w:sz w:val="24"/>
          <w:szCs w:val="24"/>
        </w:rPr>
        <w:t xml:space="preserve"> or misconceptions</w:t>
      </w:r>
      <w:r w:rsidR="001A6C02">
        <w:rPr>
          <w:rFonts w:ascii="Times New Roman" w:hAnsi="Times New Roman" w:cs="Times New Roman"/>
          <w:sz w:val="24"/>
          <w:szCs w:val="24"/>
        </w:rPr>
        <w:t xml:space="preserve"> towards in regard to</w:t>
      </w:r>
      <w:r>
        <w:rPr>
          <w:rFonts w:ascii="Times New Roman" w:hAnsi="Times New Roman" w:cs="Times New Roman"/>
          <w:sz w:val="24"/>
          <w:szCs w:val="24"/>
        </w:rPr>
        <w:t xml:space="preserve"> their devices</w:t>
      </w:r>
      <w:r w:rsidR="00D34A21">
        <w:rPr>
          <w:rFonts w:ascii="Times New Roman" w:hAnsi="Times New Roman" w:cs="Times New Roman"/>
          <w:sz w:val="24"/>
          <w:szCs w:val="24"/>
        </w:rPr>
        <w:t xml:space="preserve"> and tracking</w:t>
      </w:r>
      <w:r>
        <w:rPr>
          <w:rFonts w:ascii="Times New Roman" w:hAnsi="Times New Roman" w:cs="Times New Roman"/>
          <w:sz w:val="24"/>
          <w:szCs w:val="24"/>
        </w:rPr>
        <w:t>.</w:t>
      </w:r>
      <w:r w:rsidR="00347C61">
        <w:rPr>
          <w:rFonts w:ascii="Times New Roman" w:hAnsi="Times New Roman" w:cs="Times New Roman"/>
          <w:sz w:val="24"/>
          <w:szCs w:val="24"/>
        </w:rPr>
        <w:t xml:space="preserve"> The consumers’ </w:t>
      </w:r>
      <w:r w:rsidR="00B24E13">
        <w:rPr>
          <w:rFonts w:ascii="Times New Roman" w:hAnsi="Times New Roman" w:cs="Times New Roman"/>
          <w:sz w:val="24"/>
          <w:szCs w:val="24"/>
        </w:rPr>
        <w:t>thought processes</w:t>
      </w:r>
      <w:r w:rsidR="00347C61">
        <w:rPr>
          <w:rFonts w:ascii="Times New Roman" w:hAnsi="Times New Roman" w:cs="Times New Roman"/>
          <w:sz w:val="24"/>
          <w:szCs w:val="24"/>
        </w:rPr>
        <w:t xml:space="preserve">, including assumptions, decision biases, technical </w:t>
      </w:r>
      <w:r w:rsidR="00D34A21">
        <w:rPr>
          <w:rFonts w:ascii="Times New Roman" w:hAnsi="Times New Roman" w:cs="Times New Roman"/>
          <w:sz w:val="24"/>
          <w:szCs w:val="24"/>
        </w:rPr>
        <w:t>knowledge</w:t>
      </w:r>
      <w:r w:rsidR="00347C61">
        <w:rPr>
          <w:rFonts w:ascii="Times New Roman" w:hAnsi="Times New Roman" w:cs="Times New Roman"/>
          <w:sz w:val="24"/>
          <w:szCs w:val="24"/>
        </w:rPr>
        <w:t xml:space="preserve"> or lack-of</w:t>
      </w:r>
      <w:r w:rsidR="00D34A21">
        <w:rPr>
          <w:rFonts w:ascii="Times New Roman" w:hAnsi="Times New Roman" w:cs="Times New Roman"/>
          <w:sz w:val="24"/>
          <w:szCs w:val="24"/>
        </w:rPr>
        <w:t>,</w:t>
      </w:r>
      <w:r w:rsidR="00347C61">
        <w:rPr>
          <w:rFonts w:ascii="Times New Roman" w:hAnsi="Times New Roman" w:cs="Times New Roman"/>
          <w:sz w:val="24"/>
          <w:szCs w:val="24"/>
        </w:rPr>
        <w:t xml:space="preserve"> is also explored.</w:t>
      </w:r>
      <w:r w:rsidR="00D34A21">
        <w:rPr>
          <w:rFonts w:ascii="Times New Roman" w:hAnsi="Times New Roman" w:cs="Times New Roman"/>
          <w:sz w:val="24"/>
          <w:szCs w:val="24"/>
        </w:rPr>
        <w:t xml:space="preserve"> The article also addresses the default settings</w:t>
      </w:r>
      <w:r w:rsidR="009430DA">
        <w:rPr>
          <w:rFonts w:ascii="Times New Roman" w:hAnsi="Times New Roman" w:cs="Times New Roman"/>
          <w:sz w:val="24"/>
          <w:szCs w:val="24"/>
        </w:rPr>
        <w:t xml:space="preserve"> for tracking</w:t>
      </w:r>
      <w:r w:rsidR="00B24E13">
        <w:rPr>
          <w:rFonts w:ascii="Times New Roman" w:hAnsi="Times New Roman" w:cs="Times New Roman"/>
          <w:sz w:val="24"/>
          <w:szCs w:val="24"/>
        </w:rPr>
        <w:t xml:space="preserve"> which encompass numerous categories of data and data collection practices</w:t>
      </w:r>
      <w:r w:rsidR="009430DA">
        <w:rPr>
          <w:rFonts w:ascii="Times New Roman" w:hAnsi="Times New Roman" w:cs="Times New Roman"/>
          <w:sz w:val="24"/>
          <w:szCs w:val="24"/>
        </w:rPr>
        <w:t xml:space="preserve">, </w:t>
      </w:r>
      <w:r w:rsidR="00B24E13">
        <w:rPr>
          <w:rFonts w:ascii="Times New Roman" w:hAnsi="Times New Roman" w:cs="Times New Roman"/>
          <w:sz w:val="24"/>
          <w:szCs w:val="24"/>
        </w:rPr>
        <w:t>including</w:t>
      </w:r>
      <w:r w:rsidR="009430DA">
        <w:rPr>
          <w:rFonts w:ascii="Times New Roman" w:hAnsi="Times New Roman" w:cs="Times New Roman"/>
          <w:sz w:val="24"/>
          <w:szCs w:val="24"/>
        </w:rPr>
        <w:t xml:space="preserve"> the </w:t>
      </w:r>
      <w:r w:rsidR="00DA5EFA">
        <w:rPr>
          <w:rFonts w:ascii="Times New Roman" w:hAnsi="Times New Roman" w:cs="Times New Roman"/>
          <w:sz w:val="24"/>
          <w:szCs w:val="24"/>
        </w:rPr>
        <w:t xml:space="preserve">type of </w:t>
      </w:r>
      <w:r w:rsidR="009430DA">
        <w:rPr>
          <w:rFonts w:ascii="Times New Roman" w:hAnsi="Times New Roman" w:cs="Times New Roman"/>
          <w:sz w:val="24"/>
          <w:szCs w:val="24"/>
        </w:rPr>
        <w:t>information collected</w:t>
      </w:r>
      <w:r w:rsidR="00DA5EFA">
        <w:rPr>
          <w:rFonts w:ascii="Times New Roman" w:hAnsi="Times New Roman" w:cs="Times New Roman"/>
          <w:sz w:val="24"/>
          <w:szCs w:val="24"/>
        </w:rPr>
        <w:t xml:space="preserve"> (e.g. email; global positioning; medical),</w:t>
      </w:r>
      <w:r w:rsidR="009430DA">
        <w:rPr>
          <w:rFonts w:ascii="Times New Roman" w:hAnsi="Times New Roman" w:cs="Times New Roman"/>
          <w:sz w:val="24"/>
          <w:szCs w:val="24"/>
        </w:rPr>
        <w:t xml:space="preserve"> the type of user (individual or company),</w:t>
      </w:r>
      <w:r w:rsidR="00B323E8">
        <w:rPr>
          <w:rFonts w:ascii="Times New Roman" w:hAnsi="Times New Roman" w:cs="Times New Roman"/>
          <w:sz w:val="24"/>
          <w:szCs w:val="24"/>
        </w:rPr>
        <w:t xml:space="preserve"> and where the data was collected (e.g. website; application).</w:t>
      </w:r>
    </w:p>
    <w:p w:rsidR="008F5ABE" w:rsidRDefault="008554C3" w:rsidP="006A0F55">
      <w:pPr>
        <w:spacing w:after="21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article will be useful for me because it will help me provide a contrasting argument. I will mention that, while consumers are concerned about the privacy of their data and how companies might use it, consumers also have a role in ensuring that their data is shared in a responsible way.</w:t>
      </w:r>
    </w:p>
    <w:sectPr w:rsidR="008F5ABE" w:rsidSect="005D1E96">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51E" w:rsidRDefault="0062751E" w:rsidP="004A7EBC">
      <w:pPr>
        <w:spacing w:after="0" w:line="240" w:lineRule="auto"/>
      </w:pPr>
      <w:r>
        <w:separator/>
      </w:r>
    </w:p>
  </w:endnote>
  <w:endnote w:type="continuationSeparator" w:id="0">
    <w:p w:rsidR="0062751E" w:rsidRDefault="0062751E" w:rsidP="004A7E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51E" w:rsidRDefault="0062751E" w:rsidP="004A7EBC">
      <w:pPr>
        <w:spacing w:after="0" w:line="240" w:lineRule="auto"/>
      </w:pPr>
      <w:r>
        <w:separator/>
      </w:r>
    </w:p>
  </w:footnote>
  <w:footnote w:type="continuationSeparator" w:id="0">
    <w:p w:rsidR="0062751E" w:rsidRDefault="0062751E" w:rsidP="004A7E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CA1" w:rsidRDefault="00BB2CA1">
    <w:pPr>
      <w:pStyle w:val="Header"/>
      <w:jc w:val="right"/>
    </w:pPr>
    <w:r>
      <w:t xml:space="preserve">Fenner </w:t>
    </w:r>
    <w:sdt>
      <w:sdtPr>
        <w:id w:val="25580280"/>
        <w:docPartObj>
          <w:docPartGallery w:val="Page Numbers (Top of Page)"/>
          <w:docPartUnique/>
        </w:docPartObj>
      </w:sdtPr>
      <w:sdtContent>
        <w:fldSimple w:instr=" PAGE   \* MERGEFORMAT ">
          <w:r w:rsidR="006105B6">
            <w:rPr>
              <w:noProof/>
            </w:rPr>
            <w:t>6</w:t>
          </w:r>
        </w:fldSimple>
      </w:sdtContent>
    </w:sdt>
  </w:p>
  <w:p w:rsidR="00BB2CA1" w:rsidRDefault="00BB2CA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20C4A"/>
    <w:rsid w:val="000159E0"/>
    <w:rsid w:val="000276B9"/>
    <w:rsid w:val="00031E4B"/>
    <w:rsid w:val="00041ACC"/>
    <w:rsid w:val="00051BDE"/>
    <w:rsid w:val="0009430E"/>
    <w:rsid w:val="000A22D1"/>
    <w:rsid w:val="000A593A"/>
    <w:rsid w:val="000B7D66"/>
    <w:rsid w:val="000F1B01"/>
    <w:rsid w:val="000F3A4B"/>
    <w:rsid w:val="000F48C5"/>
    <w:rsid w:val="001109D8"/>
    <w:rsid w:val="00110FF3"/>
    <w:rsid w:val="00113FBA"/>
    <w:rsid w:val="00114219"/>
    <w:rsid w:val="00115732"/>
    <w:rsid w:val="0013135C"/>
    <w:rsid w:val="00165EF6"/>
    <w:rsid w:val="001912C6"/>
    <w:rsid w:val="001A6C02"/>
    <w:rsid w:val="001B4B4E"/>
    <w:rsid w:val="001F5A31"/>
    <w:rsid w:val="00203F0E"/>
    <w:rsid w:val="002057F1"/>
    <w:rsid w:val="00214536"/>
    <w:rsid w:val="0021740B"/>
    <w:rsid w:val="002701FB"/>
    <w:rsid w:val="002838A1"/>
    <w:rsid w:val="002874B4"/>
    <w:rsid w:val="002A0163"/>
    <w:rsid w:val="002B0375"/>
    <w:rsid w:val="002B172E"/>
    <w:rsid w:val="002B4254"/>
    <w:rsid w:val="002D66C1"/>
    <w:rsid w:val="002F5C6C"/>
    <w:rsid w:val="0033410D"/>
    <w:rsid w:val="00336443"/>
    <w:rsid w:val="00347C61"/>
    <w:rsid w:val="00351A78"/>
    <w:rsid w:val="003678D0"/>
    <w:rsid w:val="003A2BCB"/>
    <w:rsid w:val="003B60DF"/>
    <w:rsid w:val="003B72A5"/>
    <w:rsid w:val="003E0BE6"/>
    <w:rsid w:val="003F6FF0"/>
    <w:rsid w:val="00413FC4"/>
    <w:rsid w:val="00420C4A"/>
    <w:rsid w:val="00457B38"/>
    <w:rsid w:val="0046002C"/>
    <w:rsid w:val="004643CB"/>
    <w:rsid w:val="00466C58"/>
    <w:rsid w:val="00476232"/>
    <w:rsid w:val="004A743A"/>
    <w:rsid w:val="004A7EBC"/>
    <w:rsid w:val="004C2876"/>
    <w:rsid w:val="004E533C"/>
    <w:rsid w:val="00501595"/>
    <w:rsid w:val="00525798"/>
    <w:rsid w:val="005471CE"/>
    <w:rsid w:val="00577621"/>
    <w:rsid w:val="005B3AF4"/>
    <w:rsid w:val="005B3ED2"/>
    <w:rsid w:val="005D193F"/>
    <w:rsid w:val="005D1E05"/>
    <w:rsid w:val="005D1E96"/>
    <w:rsid w:val="005E3420"/>
    <w:rsid w:val="005E44AF"/>
    <w:rsid w:val="005F304F"/>
    <w:rsid w:val="005F45F3"/>
    <w:rsid w:val="006105B6"/>
    <w:rsid w:val="006106E5"/>
    <w:rsid w:val="0061571E"/>
    <w:rsid w:val="006228B5"/>
    <w:rsid w:val="0062751E"/>
    <w:rsid w:val="00635699"/>
    <w:rsid w:val="00646FEE"/>
    <w:rsid w:val="00655C53"/>
    <w:rsid w:val="00691E0A"/>
    <w:rsid w:val="00697ABC"/>
    <w:rsid w:val="006A0F55"/>
    <w:rsid w:val="006A6AD9"/>
    <w:rsid w:val="006B4CD5"/>
    <w:rsid w:val="006D7C52"/>
    <w:rsid w:val="006E6CF8"/>
    <w:rsid w:val="00700166"/>
    <w:rsid w:val="00707529"/>
    <w:rsid w:val="0072344D"/>
    <w:rsid w:val="0079025A"/>
    <w:rsid w:val="007A37FD"/>
    <w:rsid w:val="007B1253"/>
    <w:rsid w:val="007B30ED"/>
    <w:rsid w:val="007C79BE"/>
    <w:rsid w:val="0080258A"/>
    <w:rsid w:val="00807808"/>
    <w:rsid w:val="00844FC4"/>
    <w:rsid w:val="008554C3"/>
    <w:rsid w:val="00856045"/>
    <w:rsid w:val="008659D7"/>
    <w:rsid w:val="00874ED9"/>
    <w:rsid w:val="0089791A"/>
    <w:rsid w:val="008B61B0"/>
    <w:rsid w:val="008E5697"/>
    <w:rsid w:val="008F5ABE"/>
    <w:rsid w:val="008F6224"/>
    <w:rsid w:val="00900B67"/>
    <w:rsid w:val="00905930"/>
    <w:rsid w:val="00925F62"/>
    <w:rsid w:val="009430DA"/>
    <w:rsid w:val="00964566"/>
    <w:rsid w:val="00971DED"/>
    <w:rsid w:val="00972924"/>
    <w:rsid w:val="00992857"/>
    <w:rsid w:val="009A663E"/>
    <w:rsid w:val="009C6B40"/>
    <w:rsid w:val="00A07F37"/>
    <w:rsid w:val="00A126C7"/>
    <w:rsid w:val="00A305A8"/>
    <w:rsid w:val="00A62125"/>
    <w:rsid w:val="00A62E25"/>
    <w:rsid w:val="00A756A6"/>
    <w:rsid w:val="00AA0215"/>
    <w:rsid w:val="00AB16EB"/>
    <w:rsid w:val="00B02574"/>
    <w:rsid w:val="00B174A6"/>
    <w:rsid w:val="00B24E13"/>
    <w:rsid w:val="00B323E8"/>
    <w:rsid w:val="00B95663"/>
    <w:rsid w:val="00BA00B1"/>
    <w:rsid w:val="00BA6890"/>
    <w:rsid w:val="00BB16CE"/>
    <w:rsid w:val="00BB2CA1"/>
    <w:rsid w:val="00BC0266"/>
    <w:rsid w:val="00BC73EC"/>
    <w:rsid w:val="00BF6A1C"/>
    <w:rsid w:val="00C05215"/>
    <w:rsid w:val="00C43422"/>
    <w:rsid w:val="00C53A9A"/>
    <w:rsid w:val="00C6609C"/>
    <w:rsid w:val="00C82491"/>
    <w:rsid w:val="00C8334E"/>
    <w:rsid w:val="00CA0298"/>
    <w:rsid w:val="00CB22AF"/>
    <w:rsid w:val="00CD5060"/>
    <w:rsid w:val="00CE169E"/>
    <w:rsid w:val="00CE1A78"/>
    <w:rsid w:val="00D1312E"/>
    <w:rsid w:val="00D34A21"/>
    <w:rsid w:val="00D50563"/>
    <w:rsid w:val="00D56757"/>
    <w:rsid w:val="00D64AA6"/>
    <w:rsid w:val="00D820B5"/>
    <w:rsid w:val="00D873CB"/>
    <w:rsid w:val="00D979EB"/>
    <w:rsid w:val="00DA3C20"/>
    <w:rsid w:val="00DA5EFA"/>
    <w:rsid w:val="00DB12C0"/>
    <w:rsid w:val="00DC33BD"/>
    <w:rsid w:val="00DF3110"/>
    <w:rsid w:val="00E0295B"/>
    <w:rsid w:val="00E24F2F"/>
    <w:rsid w:val="00E45E80"/>
    <w:rsid w:val="00E54718"/>
    <w:rsid w:val="00E673E7"/>
    <w:rsid w:val="00E777F0"/>
    <w:rsid w:val="00EB3D64"/>
    <w:rsid w:val="00ED305E"/>
    <w:rsid w:val="00F0496F"/>
    <w:rsid w:val="00F27835"/>
    <w:rsid w:val="00F33F11"/>
    <w:rsid w:val="00F407F0"/>
    <w:rsid w:val="00F65925"/>
    <w:rsid w:val="00F6635C"/>
    <w:rsid w:val="00F764C2"/>
    <w:rsid w:val="00F7662A"/>
    <w:rsid w:val="00F76EEA"/>
    <w:rsid w:val="00F8531A"/>
    <w:rsid w:val="00F8547E"/>
    <w:rsid w:val="00F87DC5"/>
    <w:rsid w:val="00FA013B"/>
    <w:rsid w:val="00FD50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E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EBC"/>
  </w:style>
  <w:style w:type="paragraph" w:styleId="Footer">
    <w:name w:val="footer"/>
    <w:basedOn w:val="Normal"/>
    <w:link w:val="FooterChar"/>
    <w:uiPriority w:val="99"/>
    <w:semiHidden/>
    <w:unhideWhenUsed/>
    <w:rsid w:val="004A7E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7EBC"/>
  </w:style>
  <w:style w:type="character" w:styleId="Strong">
    <w:name w:val="Strong"/>
    <w:basedOn w:val="DefaultParagraphFont"/>
    <w:uiPriority w:val="22"/>
    <w:qFormat/>
    <w:rsid w:val="002F5C6C"/>
    <w:rPr>
      <w:b/>
      <w:bCs/>
    </w:rPr>
  </w:style>
</w:styles>
</file>

<file path=word/webSettings.xml><?xml version="1.0" encoding="utf-8"?>
<w:webSettings xmlns:r="http://schemas.openxmlformats.org/officeDocument/2006/relationships" xmlns:w="http://schemas.openxmlformats.org/wordprocessingml/2006/main">
  <w:divs>
    <w:div w:id="708993104">
      <w:bodyDiv w:val="1"/>
      <w:marLeft w:val="0"/>
      <w:marRight w:val="0"/>
      <w:marTop w:val="0"/>
      <w:marBottom w:val="0"/>
      <w:divBdr>
        <w:top w:val="none" w:sz="0" w:space="0" w:color="auto"/>
        <w:left w:val="none" w:sz="0" w:space="0" w:color="auto"/>
        <w:bottom w:val="none" w:sz="0" w:space="0" w:color="auto"/>
        <w:right w:val="none" w:sz="0" w:space="0" w:color="auto"/>
      </w:divBdr>
    </w:div>
    <w:div w:id="832571794">
      <w:bodyDiv w:val="1"/>
      <w:marLeft w:val="0"/>
      <w:marRight w:val="0"/>
      <w:marTop w:val="0"/>
      <w:marBottom w:val="0"/>
      <w:divBdr>
        <w:top w:val="none" w:sz="0" w:space="0" w:color="auto"/>
        <w:left w:val="none" w:sz="0" w:space="0" w:color="auto"/>
        <w:bottom w:val="none" w:sz="0" w:space="0" w:color="auto"/>
        <w:right w:val="none" w:sz="0" w:space="0" w:color="auto"/>
      </w:divBdr>
    </w:div>
    <w:div w:id="1370572110">
      <w:bodyDiv w:val="1"/>
      <w:marLeft w:val="0"/>
      <w:marRight w:val="0"/>
      <w:marTop w:val="0"/>
      <w:marBottom w:val="0"/>
      <w:divBdr>
        <w:top w:val="none" w:sz="0" w:space="0" w:color="auto"/>
        <w:left w:val="none" w:sz="0" w:space="0" w:color="auto"/>
        <w:bottom w:val="none" w:sz="0" w:space="0" w:color="auto"/>
        <w:right w:val="none" w:sz="0" w:space="0" w:color="auto"/>
      </w:divBdr>
    </w:div>
    <w:div w:id="1384984565">
      <w:bodyDiv w:val="1"/>
      <w:marLeft w:val="0"/>
      <w:marRight w:val="0"/>
      <w:marTop w:val="0"/>
      <w:marBottom w:val="0"/>
      <w:divBdr>
        <w:top w:val="none" w:sz="0" w:space="0" w:color="auto"/>
        <w:left w:val="none" w:sz="0" w:space="0" w:color="auto"/>
        <w:bottom w:val="none" w:sz="0" w:space="0" w:color="auto"/>
        <w:right w:val="none" w:sz="0" w:space="0" w:color="auto"/>
      </w:divBdr>
    </w:div>
    <w:div w:id="150774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 Fenner</dc:creator>
  <cp:lastModifiedBy>Shawn</cp:lastModifiedBy>
  <cp:revision>23</cp:revision>
  <dcterms:created xsi:type="dcterms:W3CDTF">2018-10-06T16:27:00Z</dcterms:created>
  <dcterms:modified xsi:type="dcterms:W3CDTF">2018-12-17T17:17:00Z</dcterms:modified>
</cp:coreProperties>
</file>