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464" w:rsidRDefault="005B6464" w:rsidP="00F5015C">
      <w:pPr>
        <w:spacing w:line="480" w:lineRule="auto"/>
        <w:rPr>
          <w:rFonts w:ascii="Times New Roman" w:hAnsi="Times New Roman" w:cs="Times New Roman"/>
          <w:sz w:val="24"/>
          <w:szCs w:val="24"/>
        </w:rPr>
      </w:pPr>
      <w:r>
        <w:rPr>
          <w:rFonts w:ascii="Times New Roman" w:hAnsi="Times New Roman" w:cs="Times New Roman"/>
          <w:sz w:val="24"/>
          <w:szCs w:val="24"/>
        </w:rPr>
        <w:t>Shawn Fenner</w:t>
      </w:r>
    </w:p>
    <w:p w:rsidR="005B6464" w:rsidRDefault="005B6464" w:rsidP="00F5015C">
      <w:pPr>
        <w:spacing w:line="480" w:lineRule="auto"/>
        <w:rPr>
          <w:rFonts w:ascii="Times New Roman" w:hAnsi="Times New Roman" w:cs="Times New Roman"/>
          <w:sz w:val="24"/>
          <w:szCs w:val="24"/>
        </w:rPr>
      </w:pPr>
      <w:r>
        <w:rPr>
          <w:rFonts w:ascii="Times New Roman" w:hAnsi="Times New Roman" w:cs="Times New Roman"/>
          <w:sz w:val="24"/>
          <w:szCs w:val="24"/>
        </w:rPr>
        <w:t>Ms. Graham</w:t>
      </w:r>
    </w:p>
    <w:p w:rsidR="005B6464" w:rsidRDefault="005B6464" w:rsidP="00F5015C">
      <w:pPr>
        <w:spacing w:line="480" w:lineRule="auto"/>
        <w:rPr>
          <w:rFonts w:ascii="Times New Roman" w:hAnsi="Times New Roman" w:cs="Times New Roman"/>
          <w:sz w:val="24"/>
          <w:szCs w:val="24"/>
        </w:rPr>
      </w:pPr>
      <w:r>
        <w:rPr>
          <w:rFonts w:ascii="Times New Roman" w:hAnsi="Times New Roman" w:cs="Times New Roman"/>
          <w:sz w:val="24"/>
          <w:szCs w:val="24"/>
        </w:rPr>
        <w:t>English 102 (VE)</w:t>
      </w:r>
    </w:p>
    <w:p w:rsidR="009F569A" w:rsidRDefault="00F62998" w:rsidP="00F5015C">
      <w:pPr>
        <w:spacing w:line="480" w:lineRule="auto"/>
        <w:rPr>
          <w:rFonts w:ascii="Times New Roman" w:hAnsi="Times New Roman" w:cs="Times New Roman"/>
          <w:sz w:val="24"/>
          <w:szCs w:val="24"/>
        </w:rPr>
      </w:pPr>
      <w:r>
        <w:rPr>
          <w:rFonts w:ascii="Times New Roman" w:hAnsi="Times New Roman" w:cs="Times New Roman"/>
          <w:sz w:val="24"/>
          <w:szCs w:val="24"/>
        </w:rPr>
        <w:t>4</w:t>
      </w:r>
      <w:r w:rsidR="00B701EC">
        <w:rPr>
          <w:rFonts w:ascii="Times New Roman" w:hAnsi="Times New Roman" w:cs="Times New Roman"/>
          <w:sz w:val="24"/>
          <w:szCs w:val="24"/>
        </w:rPr>
        <w:t xml:space="preserve"> November </w:t>
      </w:r>
      <w:r w:rsidR="005B6464">
        <w:rPr>
          <w:rFonts w:ascii="Times New Roman" w:hAnsi="Times New Roman" w:cs="Times New Roman"/>
          <w:sz w:val="24"/>
          <w:szCs w:val="24"/>
        </w:rPr>
        <w:t>2018</w:t>
      </w:r>
    </w:p>
    <w:p w:rsidR="009F569A" w:rsidRDefault="00F5015C" w:rsidP="00F5015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Should There Be Limitations About What Data Your Phone </w:t>
      </w:r>
      <w:r w:rsidR="00664529">
        <w:rPr>
          <w:rFonts w:ascii="Times New Roman" w:hAnsi="Times New Roman" w:cs="Times New Roman"/>
          <w:sz w:val="24"/>
          <w:szCs w:val="24"/>
        </w:rPr>
        <w:t xml:space="preserve">is </w:t>
      </w:r>
      <w:r>
        <w:rPr>
          <w:rFonts w:ascii="Times New Roman" w:hAnsi="Times New Roman" w:cs="Times New Roman"/>
          <w:sz w:val="24"/>
          <w:szCs w:val="24"/>
        </w:rPr>
        <w:t>Sharing About You?</w:t>
      </w:r>
    </w:p>
    <w:p w:rsidR="00FC462E" w:rsidRDefault="008E3A46" w:rsidP="00F5015C">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 have</w:t>
      </w:r>
      <w:r w:rsidR="00FC462E">
        <w:rPr>
          <w:rFonts w:ascii="Times New Roman" w:hAnsi="Times New Roman" w:cs="Times New Roman"/>
          <w:sz w:val="24"/>
          <w:szCs w:val="24"/>
        </w:rPr>
        <w:t xml:space="preserve"> just purchased a </w:t>
      </w:r>
      <w:r w:rsidR="000715C7">
        <w:rPr>
          <w:rFonts w:ascii="Times New Roman" w:hAnsi="Times New Roman" w:cs="Times New Roman"/>
          <w:sz w:val="24"/>
          <w:szCs w:val="24"/>
        </w:rPr>
        <w:t xml:space="preserve">brand </w:t>
      </w:r>
      <w:r w:rsidR="00FC462E">
        <w:rPr>
          <w:rFonts w:ascii="Times New Roman" w:hAnsi="Times New Roman" w:cs="Times New Roman"/>
          <w:sz w:val="24"/>
          <w:szCs w:val="24"/>
        </w:rPr>
        <w:t xml:space="preserve">new smart phone complete with the newest features. </w:t>
      </w:r>
      <w:r>
        <w:rPr>
          <w:rFonts w:ascii="Times New Roman" w:hAnsi="Times New Roman" w:cs="Times New Roman"/>
          <w:sz w:val="24"/>
          <w:szCs w:val="24"/>
        </w:rPr>
        <w:t>You have</w:t>
      </w:r>
      <w:r w:rsidR="00FC462E">
        <w:rPr>
          <w:rFonts w:ascii="Times New Roman" w:hAnsi="Times New Roman" w:cs="Times New Roman"/>
          <w:sz w:val="24"/>
          <w:szCs w:val="24"/>
        </w:rPr>
        <w:t xml:space="preserve"> set up a new phone number</w:t>
      </w:r>
      <w:r w:rsidR="008C1DDD">
        <w:rPr>
          <w:rFonts w:ascii="Times New Roman" w:hAnsi="Times New Roman" w:cs="Times New Roman"/>
          <w:sz w:val="24"/>
          <w:szCs w:val="24"/>
        </w:rPr>
        <w:t xml:space="preserve"> and made several calls</w:t>
      </w:r>
      <w:r w:rsidR="00FC462E">
        <w:rPr>
          <w:rFonts w:ascii="Times New Roman" w:hAnsi="Times New Roman" w:cs="Times New Roman"/>
          <w:sz w:val="24"/>
          <w:szCs w:val="24"/>
        </w:rPr>
        <w:t xml:space="preserve">, taken numerous photos, and installed a dozen new </w:t>
      </w:r>
      <w:r w:rsidR="00F165B9">
        <w:rPr>
          <w:rFonts w:ascii="Times New Roman" w:hAnsi="Times New Roman" w:cs="Times New Roman"/>
          <w:sz w:val="24"/>
          <w:szCs w:val="24"/>
        </w:rPr>
        <w:t>applications</w:t>
      </w:r>
      <w:r w:rsidR="00FC462E">
        <w:rPr>
          <w:rFonts w:ascii="Times New Roman" w:hAnsi="Times New Roman" w:cs="Times New Roman"/>
          <w:sz w:val="24"/>
          <w:szCs w:val="24"/>
        </w:rPr>
        <w:t>, many of which were free.</w:t>
      </w:r>
      <w:r w:rsidR="00F5015C">
        <w:rPr>
          <w:rFonts w:ascii="Times New Roman" w:hAnsi="Times New Roman" w:cs="Times New Roman"/>
          <w:sz w:val="24"/>
          <w:szCs w:val="24"/>
        </w:rPr>
        <w:t xml:space="preserve"> </w:t>
      </w:r>
      <w:r>
        <w:rPr>
          <w:rFonts w:ascii="Times New Roman" w:hAnsi="Times New Roman" w:cs="Times New Roman"/>
          <w:sz w:val="24"/>
          <w:szCs w:val="24"/>
        </w:rPr>
        <w:t>You are</w:t>
      </w:r>
      <w:r w:rsidR="00FC462E">
        <w:rPr>
          <w:rFonts w:ascii="Times New Roman" w:hAnsi="Times New Roman" w:cs="Times New Roman"/>
          <w:sz w:val="24"/>
          <w:szCs w:val="24"/>
        </w:rPr>
        <w:t xml:space="preserve"> enjoying your new phone immensely. Strangely, though, you’ve been receiving phone calls from people you don’t recognize, primarily advertisers. And </w:t>
      </w:r>
      <w:r>
        <w:rPr>
          <w:rFonts w:ascii="Times New Roman" w:hAnsi="Times New Roman" w:cs="Times New Roman"/>
          <w:sz w:val="24"/>
          <w:szCs w:val="24"/>
        </w:rPr>
        <w:t>you have</w:t>
      </w:r>
      <w:r w:rsidR="00FC462E">
        <w:rPr>
          <w:rFonts w:ascii="Times New Roman" w:hAnsi="Times New Roman" w:cs="Times New Roman"/>
          <w:sz w:val="24"/>
          <w:szCs w:val="24"/>
        </w:rPr>
        <w:t xml:space="preserve"> been receiving </w:t>
      </w:r>
      <w:r w:rsidR="00BE1564">
        <w:rPr>
          <w:rFonts w:ascii="Times New Roman" w:hAnsi="Times New Roman" w:cs="Times New Roman"/>
          <w:sz w:val="24"/>
          <w:szCs w:val="24"/>
        </w:rPr>
        <w:t>various</w:t>
      </w:r>
      <w:r w:rsidR="00FC462E">
        <w:rPr>
          <w:rFonts w:ascii="Times New Roman" w:hAnsi="Times New Roman" w:cs="Times New Roman"/>
          <w:sz w:val="24"/>
          <w:szCs w:val="24"/>
        </w:rPr>
        <w:t xml:space="preserve"> advertisements</w:t>
      </w:r>
      <w:r w:rsidR="00BE1564">
        <w:rPr>
          <w:rFonts w:ascii="Times New Roman" w:hAnsi="Times New Roman" w:cs="Times New Roman"/>
          <w:sz w:val="24"/>
          <w:szCs w:val="24"/>
        </w:rPr>
        <w:t xml:space="preserve"> through your email and your installed applications, all of which</w:t>
      </w:r>
      <w:r w:rsidR="00FC462E">
        <w:rPr>
          <w:rFonts w:ascii="Times New Roman" w:hAnsi="Times New Roman" w:cs="Times New Roman"/>
          <w:sz w:val="24"/>
          <w:szCs w:val="24"/>
        </w:rPr>
        <w:t xml:space="preserve"> are offering discounts and suggestions on products that </w:t>
      </w:r>
      <w:r w:rsidR="00F971EC">
        <w:rPr>
          <w:rFonts w:ascii="Times New Roman" w:hAnsi="Times New Roman" w:cs="Times New Roman"/>
          <w:sz w:val="24"/>
          <w:szCs w:val="24"/>
        </w:rPr>
        <w:t>seem</w:t>
      </w:r>
      <w:r w:rsidR="00FC462E">
        <w:rPr>
          <w:rFonts w:ascii="Times New Roman" w:hAnsi="Times New Roman" w:cs="Times New Roman"/>
          <w:sz w:val="24"/>
          <w:szCs w:val="24"/>
        </w:rPr>
        <w:t xml:space="preserve"> all too familiar.</w:t>
      </w:r>
      <w:r w:rsidR="00F5015C">
        <w:rPr>
          <w:rFonts w:ascii="Times New Roman" w:hAnsi="Times New Roman" w:cs="Times New Roman"/>
          <w:sz w:val="24"/>
          <w:szCs w:val="24"/>
        </w:rPr>
        <w:t xml:space="preserve"> Some even </w:t>
      </w:r>
      <w:r w:rsidR="00F971EC">
        <w:rPr>
          <w:rFonts w:ascii="Times New Roman" w:hAnsi="Times New Roman" w:cs="Times New Roman"/>
          <w:sz w:val="24"/>
          <w:szCs w:val="24"/>
        </w:rPr>
        <w:t>appear</w:t>
      </w:r>
      <w:r w:rsidR="00F5015C">
        <w:rPr>
          <w:rFonts w:ascii="Times New Roman" w:hAnsi="Times New Roman" w:cs="Times New Roman"/>
          <w:sz w:val="24"/>
          <w:szCs w:val="24"/>
        </w:rPr>
        <w:t xml:space="preserve"> to know where you went to dinner last night</w:t>
      </w:r>
      <w:r w:rsidR="008C1DDD">
        <w:rPr>
          <w:rFonts w:ascii="Times New Roman" w:hAnsi="Times New Roman" w:cs="Times New Roman"/>
          <w:sz w:val="24"/>
          <w:szCs w:val="24"/>
        </w:rPr>
        <w:t xml:space="preserve"> and who your friends are</w:t>
      </w:r>
      <w:r w:rsidR="00F5015C">
        <w:rPr>
          <w:rFonts w:ascii="Times New Roman" w:hAnsi="Times New Roman" w:cs="Times New Roman"/>
          <w:sz w:val="24"/>
          <w:szCs w:val="24"/>
        </w:rPr>
        <w:t>.</w:t>
      </w:r>
    </w:p>
    <w:p w:rsidR="0012636B" w:rsidRDefault="00F5015C" w:rsidP="005F3F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an age where the majority of people </w:t>
      </w:r>
      <w:r w:rsidR="00664529">
        <w:rPr>
          <w:rFonts w:ascii="Times New Roman" w:hAnsi="Times New Roman" w:cs="Times New Roman"/>
          <w:sz w:val="24"/>
          <w:szCs w:val="24"/>
        </w:rPr>
        <w:t>possess</w:t>
      </w:r>
      <w:r>
        <w:rPr>
          <w:rFonts w:ascii="Times New Roman" w:hAnsi="Times New Roman" w:cs="Times New Roman"/>
          <w:sz w:val="24"/>
          <w:szCs w:val="24"/>
        </w:rPr>
        <w:t xml:space="preserve"> a </w:t>
      </w:r>
      <w:r w:rsidR="00941088">
        <w:rPr>
          <w:rFonts w:ascii="Times New Roman" w:hAnsi="Times New Roman" w:cs="Times New Roman"/>
          <w:sz w:val="24"/>
          <w:szCs w:val="24"/>
        </w:rPr>
        <w:t>mobile device</w:t>
      </w:r>
      <w:r>
        <w:rPr>
          <w:rFonts w:ascii="Times New Roman" w:hAnsi="Times New Roman" w:cs="Times New Roman"/>
          <w:sz w:val="24"/>
          <w:szCs w:val="24"/>
        </w:rPr>
        <w:t xml:space="preserve">, many of whom can’t imagine </w:t>
      </w:r>
      <w:r w:rsidR="00885CC8">
        <w:rPr>
          <w:rFonts w:ascii="Times New Roman" w:hAnsi="Times New Roman" w:cs="Times New Roman"/>
          <w:sz w:val="24"/>
          <w:szCs w:val="24"/>
        </w:rPr>
        <w:t xml:space="preserve">living without </w:t>
      </w:r>
      <w:r w:rsidR="009C6D9A">
        <w:rPr>
          <w:rFonts w:ascii="Times New Roman" w:hAnsi="Times New Roman" w:cs="Times New Roman"/>
          <w:sz w:val="24"/>
          <w:szCs w:val="24"/>
        </w:rPr>
        <w:t>one</w:t>
      </w:r>
      <w:r w:rsidR="00885CC8">
        <w:rPr>
          <w:rFonts w:ascii="Times New Roman" w:hAnsi="Times New Roman" w:cs="Times New Roman"/>
          <w:sz w:val="24"/>
          <w:szCs w:val="24"/>
        </w:rPr>
        <w:t>, privacy concerns have arisen</w:t>
      </w:r>
      <w:r w:rsidR="00C80F84">
        <w:rPr>
          <w:rFonts w:ascii="Times New Roman" w:hAnsi="Times New Roman" w:cs="Times New Roman"/>
          <w:sz w:val="24"/>
          <w:szCs w:val="24"/>
        </w:rPr>
        <w:t xml:space="preserve"> as a continuous supply </w:t>
      </w:r>
      <w:r w:rsidR="00FD77EF">
        <w:rPr>
          <w:rFonts w:ascii="Times New Roman" w:hAnsi="Times New Roman" w:cs="Times New Roman"/>
          <w:sz w:val="24"/>
          <w:szCs w:val="24"/>
        </w:rPr>
        <w:t xml:space="preserve">of </w:t>
      </w:r>
      <w:r w:rsidR="00C80F84">
        <w:rPr>
          <w:rFonts w:ascii="Times New Roman" w:hAnsi="Times New Roman" w:cs="Times New Roman"/>
          <w:sz w:val="24"/>
          <w:szCs w:val="24"/>
        </w:rPr>
        <w:t>consumer data is transmitted around the globe every day. According to a report conducted by the Pew Research Center,</w:t>
      </w:r>
      <w:r w:rsidR="00C80F84" w:rsidRPr="00C80F84">
        <w:rPr>
          <w:rFonts w:ascii="Times New Roman" w:hAnsi="Times New Roman" w:cs="Times New Roman"/>
          <w:sz w:val="24"/>
          <w:szCs w:val="24"/>
        </w:rPr>
        <w:t xml:space="preserve"> </w:t>
      </w:r>
      <w:r w:rsidR="00C80F84">
        <w:rPr>
          <w:rFonts w:ascii="Times New Roman" w:hAnsi="Times New Roman" w:cs="Times New Roman"/>
          <w:sz w:val="24"/>
          <w:szCs w:val="24"/>
        </w:rPr>
        <w:t>ninety-one percent of adults in the United States now possess a cell phone, approximately fifty-six percent of which is a smart phone (</w:t>
      </w:r>
      <w:proofErr w:type="spellStart"/>
      <w:r w:rsidR="00C80F84">
        <w:rPr>
          <w:rFonts w:ascii="Times New Roman" w:hAnsi="Times New Roman" w:cs="Times New Roman"/>
          <w:sz w:val="24"/>
          <w:szCs w:val="24"/>
        </w:rPr>
        <w:t>Hettrich</w:t>
      </w:r>
      <w:proofErr w:type="spellEnd"/>
      <w:r w:rsidR="00C80F84">
        <w:rPr>
          <w:rFonts w:ascii="Times New Roman" w:hAnsi="Times New Roman" w:cs="Times New Roman"/>
          <w:sz w:val="24"/>
          <w:szCs w:val="24"/>
        </w:rPr>
        <w:t xml:space="preserve">). </w:t>
      </w:r>
      <w:r w:rsidR="00885CC8">
        <w:rPr>
          <w:rFonts w:ascii="Times New Roman" w:hAnsi="Times New Roman" w:cs="Times New Roman"/>
          <w:sz w:val="24"/>
          <w:szCs w:val="24"/>
        </w:rPr>
        <w:t xml:space="preserve"> </w:t>
      </w:r>
      <w:r w:rsidR="00B56BE4">
        <w:rPr>
          <w:rFonts w:ascii="Times New Roman" w:hAnsi="Times New Roman" w:cs="Times New Roman"/>
          <w:sz w:val="24"/>
          <w:szCs w:val="24"/>
        </w:rPr>
        <w:t>As such, o</w:t>
      </w:r>
      <w:r w:rsidR="005F3F9A">
        <w:rPr>
          <w:rFonts w:ascii="Times New Roman" w:hAnsi="Times New Roman" w:cs="Times New Roman"/>
          <w:sz w:val="24"/>
          <w:szCs w:val="24"/>
        </w:rPr>
        <w:t xml:space="preserve">ne can easily surmise that an enormous amount of consumer data is now being stored digitally. As smart phones have become digital repositories for peoples’ lives and memories, corporations now have access to a plethora of information, some of which consumers would be wary of or completely </w:t>
      </w:r>
      <w:r w:rsidR="005F3F9A">
        <w:rPr>
          <w:rFonts w:ascii="Times New Roman" w:hAnsi="Times New Roman" w:cs="Times New Roman"/>
          <w:sz w:val="24"/>
          <w:szCs w:val="24"/>
        </w:rPr>
        <w:lastRenderedPageBreak/>
        <w:t>against sharing, especially if they realized what sensitive information of theirs was being transmitted on a daily ba</w:t>
      </w:r>
      <w:r w:rsidR="0012636B">
        <w:rPr>
          <w:rFonts w:ascii="Times New Roman" w:hAnsi="Times New Roman" w:cs="Times New Roman"/>
          <w:sz w:val="24"/>
          <w:szCs w:val="24"/>
        </w:rPr>
        <w:t>sis.</w:t>
      </w:r>
    </w:p>
    <w:p w:rsidR="005F3F9A" w:rsidRDefault="00664529" w:rsidP="005F3F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Applications </w:t>
      </w:r>
      <w:r w:rsidR="00C5741D">
        <w:rPr>
          <w:rFonts w:ascii="Times New Roman" w:hAnsi="Times New Roman" w:cs="Times New Roman"/>
          <w:sz w:val="24"/>
          <w:szCs w:val="24"/>
        </w:rPr>
        <w:t xml:space="preserve">can </w:t>
      </w:r>
      <w:r>
        <w:rPr>
          <w:rFonts w:ascii="Times New Roman" w:hAnsi="Times New Roman" w:cs="Times New Roman"/>
          <w:sz w:val="24"/>
          <w:szCs w:val="24"/>
        </w:rPr>
        <w:t xml:space="preserve">collect varying types of </w:t>
      </w:r>
      <w:r w:rsidR="00244B64">
        <w:rPr>
          <w:rFonts w:ascii="Times New Roman" w:hAnsi="Times New Roman" w:cs="Times New Roman"/>
          <w:sz w:val="24"/>
          <w:szCs w:val="24"/>
        </w:rPr>
        <w:t xml:space="preserve">consumer </w:t>
      </w:r>
      <w:r>
        <w:rPr>
          <w:rFonts w:ascii="Times New Roman" w:hAnsi="Times New Roman" w:cs="Times New Roman"/>
          <w:sz w:val="24"/>
          <w:szCs w:val="24"/>
        </w:rPr>
        <w:t xml:space="preserve">information from </w:t>
      </w:r>
      <w:r w:rsidR="00244B64">
        <w:rPr>
          <w:rFonts w:ascii="Times New Roman" w:hAnsi="Times New Roman" w:cs="Times New Roman"/>
          <w:sz w:val="24"/>
          <w:szCs w:val="24"/>
        </w:rPr>
        <w:t>mobile devices</w:t>
      </w:r>
      <w:r>
        <w:rPr>
          <w:rFonts w:ascii="Times New Roman" w:hAnsi="Times New Roman" w:cs="Times New Roman"/>
          <w:sz w:val="24"/>
          <w:szCs w:val="24"/>
        </w:rPr>
        <w:t>, including telephone number, uni</w:t>
      </w:r>
      <w:r w:rsidR="00C80F84">
        <w:rPr>
          <w:rFonts w:ascii="Times New Roman" w:hAnsi="Times New Roman" w:cs="Times New Roman"/>
          <w:sz w:val="24"/>
          <w:szCs w:val="24"/>
        </w:rPr>
        <w:t xml:space="preserve">que ID, contacts, </w:t>
      </w:r>
      <w:r w:rsidR="00E91541">
        <w:rPr>
          <w:rFonts w:ascii="Times New Roman" w:hAnsi="Times New Roman" w:cs="Times New Roman"/>
          <w:sz w:val="24"/>
          <w:szCs w:val="24"/>
        </w:rPr>
        <w:t>and</w:t>
      </w:r>
      <w:r w:rsidR="00C80F84">
        <w:rPr>
          <w:rFonts w:ascii="Times New Roman" w:hAnsi="Times New Roman" w:cs="Times New Roman"/>
          <w:sz w:val="24"/>
          <w:szCs w:val="24"/>
        </w:rPr>
        <w:t xml:space="preserve"> </w:t>
      </w:r>
      <w:r w:rsidR="00E91541">
        <w:rPr>
          <w:rFonts w:ascii="Times New Roman" w:hAnsi="Times New Roman" w:cs="Times New Roman"/>
          <w:sz w:val="24"/>
          <w:szCs w:val="24"/>
        </w:rPr>
        <w:t>geo</w:t>
      </w:r>
      <w:r w:rsidR="00C80F84">
        <w:rPr>
          <w:rFonts w:ascii="Times New Roman" w:hAnsi="Times New Roman" w:cs="Times New Roman"/>
          <w:sz w:val="24"/>
          <w:szCs w:val="24"/>
        </w:rPr>
        <w:t xml:space="preserve">location. </w:t>
      </w:r>
      <w:r w:rsidR="00D91072">
        <w:rPr>
          <w:rFonts w:ascii="Times New Roman" w:hAnsi="Times New Roman" w:cs="Times New Roman"/>
          <w:sz w:val="24"/>
          <w:szCs w:val="24"/>
        </w:rPr>
        <w:t>Unknown to most consumers, t</w:t>
      </w:r>
      <w:r w:rsidR="00C80F84">
        <w:rPr>
          <w:rFonts w:ascii="Times New Roman" w:hAnsi="Times New Roman" w:cs="Times New Roman"/>
          <w:sz w:val="24"/>
          <w:szCs w:val="24"/>
        </w:rPr>
        <w:t xml:space="preserve">his list also </w:t>
      </w:r>
      <w:r>
        <w:rPr>
          <w:rFonts w:ascii="Times New Roman" w:hAnsi="Times New Roman" w:cs="Times New Roman"/>
          <w:sz w:val="24"/>
          <w:szCs w:val="24"/>
        </w:rPr>
        <w:t>include</w:t>
      </w:r>
      <w:r w:rsidR="00C5741D">
        <w:rPr>
          <w:rFonts w:ascii="Times New Roman" w:hAnsi="Times New Roman" w:cs="Times New Roman"/>
          <w:sz w:val="24"/>
          <w:szCs w:val="24"/>
        </w:rPr>
        <w:t>s</w:t>
      </w:r>
      <w:r>
        <w:rPr>
          <w:rFonts w:ascii="Times New Roman" w:hAnsi="Times New Roman" w:cs="Times New Roman"/>
          <w:sz w:val="24"/>
          <w:szCs w:val="24"/>
        </w:rPr>
        <w:t xml:space="preserve"> conversations through the</w:t>
      </w:r>
      <w:r w:rsidR="00C80F84">
        <w:rPr>
          <w:rFonts w:ascii="Times New Roman" w:hAnsi="Times New Roman" w:cs="Times New Roman"/>
          <w:sz w:val="24"/>
          <w:szCs w:val="24"/>
        </w:rPr>
        <w:t xml:space="preserve"> device’s</w:t>
      </w:r>
      <w:r>
        <w:rPr>
          <w:rFonts w:ascii="Times New Roman" w:hAnsi="Times New Roman" w:cs="Times New Roman"/>
          <w:sz w:val="24"/>
          <w:szCs w:val="24"/>
        </w:rPr>
        <w:t xml:space="preserve"> microphone and </w:t>
      </w:r>
      <w:r w:rsidR="00F8635D">
        <w:rPr>
          <w:rFonts w:ascii="Times New Roman" w:hAnsi="Times New Roman" w:cs="Times New Roman"/>
          <w:sz w:val="24"/>
          <w:szCs w:val="24"/>
        </w:rPr>
        <w:t xml:space="preserve">even </w:t>
      </w:r>
      <w:r>
        <w:rPr>
          <w:rFonts w:ascii="Times New Roman" w:hAnsi="Times New Roman" w:cs="Times New Roman"/>
          <w:sz w:val="24"/>
          <w:szCs w:val="24"/>
        </w:rPr>
        <w:t>photo</w:t>
      </w:r>
      <w:r w:rsidR="00F8635D">
        <w:rPr>
          <w:rFonts w:ascii="Times New Roman" w:hAnsi="Times New Roman" w:cs="Times New Roman"/>
          <w:sz w:val="24"/>
          <w:szCs w:val="24"/>
        </w:rPr>
        <w:t>s</w:t>
      </w:r>
      <w:r>
        <w:rPr>
          <w:rFonts w:ascii="Times New Roman" w:hAnsi="Times New Roman" w:cs="Times New Roman"/>
          <w:sz w:val="24"/>
          <w:szCs w:val="24"/>
        </w:rPr>
        <w:t>.</w:t>
      </w:r>
      <w:r w:rsidR="005B3E8F">
        <w:rPr>
          <w:rFonts w:ascii="Times New Roman" w:hAnsi="Times New Roman" w:cs="Times New Roman"/>
          <w:sz w:val="24"/>
          <w:szCs w:val="24"/>
        </w:rPr>
        <w:t xml:space="preserve"> </w:t>
      </w:r>
      <w:r w:rsidR="005571F3">
        <w:rPr>
          <w:rFonts w:ascii="Times New Roman" w:hAnsi="Times New Roman" w:cs="Times New Roman"/>
          <w:sz w:val="24"/>
          <w:szCs w:val="24"/>
        </w:rPr>
        <w:t>Where this information</w:t>
      </w:r>
      <w:r w:rsidR="00CC54F4">
        <w:rPr>
          <w:rFonts w:ascii="Times New Roman" w:hAnsi="Times New Roman" w:cs="Times New Roman"/>
          <w:sz w:val="24"/>
          <w:szCs w:val="24"/>
        </w:rPr>
        <w:t xml:space="preserve"> will be</w:t>
      </w:r>
      <w:r w:rsidR="005571F3">
        <w:rPr>
          <w:rFonts w:ascii="Times New Roman" w:hAnsi="Times New Roman" w:cs="Times New Roman"/>
          <w:sz w:val="24"/>
          <w:szCs w:val="24"/>
        </w:rPr>
        <w:t xml:space="preserve"> stored</w:t>
      </w:r>
      <w:r w:rsidR="00CC54F4">
        <w:rPr>
          <w:rFonts w:ascii="Times New Roman" w:hAnsi="Times New Roman" w:cs="Times New Roman"/>
          <w:sz w:val="24"/>
          <w:szCs w:val="24"/>
        </w:rPr>
        <w:t xml:space="preserve"> and </w:t>
      </w:r>
      <w:r w:rsidR="005F3F9A">
        <w:rPr>
          <w:rFonts w:ascii="Times New Roman" w:hAnsi="Times New Roman" w:cs="Times New Roman"/>
          <w:sz w:val="24"/>
          <w:szCs w:val="24"/>
        </w:rPr>
        <w:t>for how long and</w:t>
      </w:r>
      <w:r w:rsidR="00CC54F4">
        <w:rPr>
          <w:rFonts w:ascii="Times New Roman" w:hAnsi="Times New Roman" w:cs="Times New Roman"/>
          <w:sz w:val="24"/>
          <w:szCs w:val="24"/>
        </w:rPr>
        <w:t xml:space="preserve"> its intended purpose</w:t>
      </w:r>
      <w:r w:rsidR="007462BA">
        <w:rPr>
          <w:rFonts w:ascii="Times New Roman" w:hAnsi="Times New Roman" w:cs="Times New Roman"/>
          <w:sz w:val="24"/>
          <w:szCs w:val="24"/>
        </w:rPr>
        <w:t xml:space="preserve"> </w:t>
      </w:r>
      <w:r w:rsidR="00CC54F4">
        <w:rPr>
          <w:rFonts w:ascii="Times New Roman" w:hAnsi="Times New Roman" w:cs="Times New Roman"/>
          <w:sz w:val="24"/>
          <w:szCs w:val="24"/>
        </w:rPr>
        <w:t>is difficult to answer</w:t>
      </w:r>
      <w:r w:rsidR="005571F3">
        <w:rPr>
          <w:rFonts w:ascii="Times New Roman" w:hAnsi="Times New Roman" w:cs="Times New Roman"/>
          <w:sz w:val="24"/>
          <w:szCs w:val="24"/>
        </w:rPr>
        <w:t xml:space="preserve">. Therefore, </w:t>
      </w:r>
      <w:r w:rsidR="002741DC">
        <w:rPr>
          <w:rFonts w:ascii="Times New Roman" w:hAnsi="Times New Roman" w:cs="Times New Roman"/>
          <w:sz w:val="24"/>
          <w:szCs w:val="24"/>
        </w:rPr>
        <w:t xml:space="preserve">with so </w:t>
      </w:r>
      <w:r w:rsidR="00CC54F4">
        <w:rPr>
          <w:rFonts w:ascii="Times New Roman" w:hAnsi="Times New Roman" w:cs="Times New Roman"/>
          <w:sz w:val="24"/>
          <w:szCs w:val="24"/>
        </w:rPr>
        <w:t>much uncertainty regarding privacy concerns that exist</w:t>
      </w:r>
      <w:r w:rsidR="002741DC">
        <w:rPr>
          <w:rFonts w:ascii="Times New Roman" w:hAnsi="Times New Roman" w:cs="Times New Roman"/>
          <w:sz w:val="24"/>
          <w:szCs w:val="24"/>
        </w:rPr>
        <w:t xml:space="preserve"> today in our </w:t>
      </w:r>
      <w:r w:rsidR="005F3F9A">
        <w:rPr>
          <w:rFonts w:ascii="Times New Roman" w:hAnsi="Times New Roman" w:cs="Times New Roman"/>
          <w:sz w:val="24"/>
          <w:szCs w:val="24"/>
        </w:rPr>
        <w:t>technologically</w:t>
      </w:r>
      <w:r w:rsidR="002741DC">
        <w:rPr>
          <w:rFonts w:ascii="Times New Roman" w:hAnsi="Times New Roman" w:cs="Times New Roman"/>
          <w:sz w:val="24"/>
          <w:szCs w:val="24"/>
        </w:rPr>
        <w:t>-driven society</w:t>
      </w:r>
      <w:r w:rsidR="00CC54F4">
        <w:rPr>
          <w:rFonts w:ascii="Times New Roman" w:hAnsi="Times New Roman" w:cs="Times New Roman"/>
          <w:sz w:val="24"/>
          <w:szCs w:val="24"/>
        </w:rPr>
        <w:t xml:space="preserve"> coupled</w:t>
      </w:r>
      <w:r w:rsidR="005F3F9A">
        <w:rPr>
          <w:rFonts w:ascii="Times New Roman" w:hAnsi="Times New Roman" w:cs="Times New Roman"/>
          <w:sz w:val="24"/>
          <w:szCs w:val="24"/>
        </w:rPr>
        <w:t xml:space="preserve"> with </w:t>
      </w:r>
      <w:r w:rsidR="00CC54F4">
        <w:rPr>
          <w:rFonts w:ascii="Times New Roman" w:hAnsi="Times New Roman" w:cs="Times New Roman"/>
          <w:sz w:val="24"/>
          <w:szCs w:val="24"/>
        </w:rPr>
        <w:t>our reliance on the ubiquitous</w:t>
      </w:r>
      <w:r w:rsidR="005F3F9A">
        <w:rPr>
          <w:rFonts w:ascii="Times New Roman" w:hAnsi="Times New Roman" w:cs="Times New Roman"/>
          <w:sz w:val="24"/>
          <w:szCs w:val="24"/>
        </w:rPr>
        <w:t xml:space="preserve"> smart phone,</w:t>
      </w:r>
      <w:r w:rsidR="005F3F9A" w:rsidRPr="005F3F9A">
        <w:rPr>
          <w:rFonts w:ascii="Times New Roman" w:hAnsi="Times New Roman" w:cs="Times New Roman"/>
          <w:sz w:val="24"/>
          <w:szCs w:val="24"/>
        </w:rPr>
        <w:t xml:space="preserve"> </w:t>
      </w:r>
      <w:r w:rsidR="005F3F9A">
        <w:rPr>
          <w:rFonts w:ascii="Times New Roman" w:hAnsi="Times New Roman" w:cs="Times New Roman"/>
          <w:sz w:val="24"/>
          <w:szCs w:val="24"/>
        </w:rPr>
        <w:t xml:space="preserve">limitations need to exist </w:t>
      </w:r>
      <w:r w:rsidR="00EC3E8D">
        <w:rPr>
          <w:rFonts w:ascii="Times New Roman" w:hAnsi="Times New Roman" w:cs="Times New Roman"/>
          <w:sz w:val="24"/>
          <w:szCs w:val="24"/>
        </w:rPr>
        <w:t>concerning</w:t>
      </w:r>
      <w:r w:rsidR="005F3F9A">
        <w:rPr>
          <w:rFonts w:ascii="Times New Roman" w:hAnsi="Times New Roman" w:cs="Times New Roman"/>
          <w:sz w:val="24"/>
          <w:szCs w:val="24"/>
        </w:rPr>
        <w:t xml:space="preserve"> </w:t>
      </w:r>
      <w:r w:rsidR="005F3F9A" w:rsidRPr="002741DC">
        <w:rPr>
          <w:rFonts w:ascii="Times New Roman" w:hAnsi="Times New Roman" w:cs="Times New Roman"/>
          <w:sz w:val="24"/>
          <w:szCs w:val="24"/>
        </w:rPr>
        <w:t xml:space="preserve">the collection and usage of data of </w:t>
      </w:r>
      <w:r w:rsidR="005F3F9A">
        <w:rPr>
          <w:rFonts w:ascii="Times New Roman" w:hAnsi="Times New Roman" w:cs="Times New Roman"/>
          <w:sz w:val="24"/>
          <w:szCs w:val="24"/>
        </w:rPr>
        <w:t xml:space="preserve">everyday </w:t>
      </w:r>
      <w:r w:rsidR="005F3F9A" w:rsidRPr="002741DC">
        <w:rPr>
          <w:rFonts w:ascii="Times New Roman" w:hAnsi="Times New Roman" w:cs="Times New Roman"/>
          <w:sz w:val="24"/>
          <w:szCs w:val="24"/>
        </w:rPr>
        <w:t xml:space="preserve">mobile </w:t>
      </w:r>
      <w:r w:rsidR="005F3F9A">
        <w:rPr>
          <w:rFonts w:ascii="Times New Roman" w:hAnsi="Times New Roman" w:cs="Times New Roman"/>
          <w:sz w:val="24"/>
          <w:szCs w:val="24"/>
        </w:rPr>
        <w:t>device</w:t>
      </w:r>
      <w:r w:rsidR="005F3F9A" w:rsidRPr="002741DC">
        <w:rPr>
          <w:rFonts w:ascii="Times New Roman" w:hAnsi="Times New Roman" w:cs="Times New Roman"/>
          <w:sz w:val="24"/>
          <w:szCs w:val="24"/>
        </w:rPr>
        <w:t xml:space="preserve"> users</w:t>
      </w:r>
      <w:r w:rsidR="005F3F9A">
        <w:rPr>
          <w:rFonts w:ascii="Times New Roman" w:hAnsi="Times New Roman" w:cs="Times New Roman"/>
          <w:sz w:val="24"/>
          <w:szCs w:val="24"/>
        </w:rPr>
        <w:t>.</w:t>
      </w:r>
    </w:p>
    <w:p w:rsidR="003D5938" w:rsidRDefault="00BA7E43" w:rsidP="004D471E">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of the initial steps prior to i</w:t>
      </w:r>
      <w:r w:rsidR="00861459">
        <w:rPr>
          <w:rFonts w:ascii="Times New Roman" w:hAnsi="Times New Roman" w:cs="Times New Roman"/>
          <w:sz w:val="24"/>
          <w:szCs w:val="24"/>
        </w:rPr>
        <w:t>nstalling a</w:t>
      </w:r>
      <w:r w:rsidR="004D471E">
        <w:rPr>
          <w:rFonts w:ascii="Times New Roman" w:hAnsi="Times New Roman" w:cs="Times New Roman"/>
          <w:sz w:val="24"/>
          <w:szCs w:val="24"/>
        </w:rPr>
        <w:t>n</w:t>
      </w:r>
      <w:r w:rsidR="00861459">
        <w:rPr>
          <w:rFonts w:ascii="Times New Roman" w:hAnsi="Times New Roman" w:cs="Times New Roman"/>
          <w:sz w:val="24"/>
          <w:szCs w:val="24"/>
        </w:rPr>
        <w:t xml:space="preserve"> </w:t>
      </w:r>
      <w:r>
        <w:rPr>
          <w:rFonts w:ascii="Times New Roman" w:hAnsi="Times New Roman" w:cs="Times New Roman"/>
          <w:sz w:val="24"/>
          <w:szCs w:val="24"/>
        </w:rPr>
        <w:t xml:space="preserve">application is reading and understanding </w:t>
      </w:r>
      <w:r w:rsidR="00861459">
        <w:rPr>
          <w:rFonts w:ascii="Times New Roman" w:hAnsi="Times New Roman" w:cs="Times New Roman"/>
          <w:sz w:val="24"/>
          <w:szCs w:val="24"/>
        </w:rPr>
        <w:t>a</w:t>
      </w:r>
      <w:r>
        <w:rPr>
          <w:rFonts w:ascii="Times New Roman" w:hAnsi="Times New Roman" w:cs="Times New Roman"/>
          <w:sz w:val="24"/>
          <w:szCs w:val="24"/>
        </w:rPr>
        <w:t>n accompanying</w:t>
      </w:r>
      <w:r w:rsidR="00861459">
        <w:rPr>
          <w:rFonts w:ascii="Times New Roman" w:hAnsi="Times New Roman" w:cs="Times New Roman"/>
          <w:sz w:val="24"/>
          <w:szCs w:val="24"/>
        </w:rPr>
        <w:t xml:space="preserve"> privacy policy agreement</w:t>
      </w:r>
      <w:r>
        <w:rPr>
          <w:rFonts w:ascii="Times New Roman" w:hAnsi="Times New Roman" w:cs="Times New Roman"/>
          <w:sz w:val="24"/>
          <w:szCs w:val="24"/>
        </w:rPr>
        <w:t xml:space="preserve">. </w:t>
      </w:r>
      <w:r w:rsidR="00ED4DB6">
        <w:rPr>
          <w:rFonts w:ascii="Times New Roman" w:hAnsi="Times New Roman" w:cs="Times New Roman"/>
          <w:sz w:val="24"/>
          <w:szCs w:val="24"/>
        </w:rPr>
        <w:t>This document commonly describes what type of information the application will gather and provides the consumer with some assurance knowing that, for instance, their location will be tracked regularly due to the necessity of a map application to provide directions to the nearest eatery.</w:t>
      </w:r>
      <w:r w:rsidR="005B3E8F">
        <w:rPr>
          <w:rFonts w:ascii="Times New Roman" w:hAnsi="Times New Roman" w:cs="Times New Roman"/>
          <w:sz w:val="24"/>
          <w:szCs w:val="24"/>
        </w:rPr>
        <w:t xml:space="preserve"> While such scenarios are under</w:t>
      </w:r>
      <w:r w:rsidR="009F0042">
        <w:rPr>
          <w:rFonts w:ascii="Times New Roman" w:hAnsi="Times New Roman" w:cs="Times New Roman"/>
          <w:sz w:val="24"/>
          <w:szCs w:val="24"/>
        </w:rPr>
        <w:t>standable in order for certain applications to function properly,</w:t>
      </w:r>
      <w:r w:rsidR="005B3E8F">
        <w:rPr>
          <w:rFonts w:ascii="Times New Roman" w:hAnsi="Times New Roman" w:cs="Times New Roman"/>
          <w:sz w:val="24"/>
          <w:szCs w:val="24"/>
        </w:rPr>
        <w:t xml:space="preserve"> </w:t>
      </w:r>
      <w:r w:rsidR="002013CF">
        <w:rPr>
          <w:rFonts w:ascii="Times New Roman" w:hAnsi="Times New Roman" w:cs="Times New Roman"/>
          <w:sz w:val="24"/>
          <w:szCs w:val="24"/>
        </w:rPr>
        <w:t xml:space="preserve">sometimes applications collect data from users without their knowledge or consent. </w:t>
      </w:r>
      <w:r w:rsidR="00D04DDD">
        <w:rPr>
          <w:rFonts w:ascii="Times New Roman" w:hAnsi="Times New Roman" w:cs="Times New Roman"/>
          <w:sz w:val="24"/>
          <w:szCs w:val="24"/>
        </w:rPr>
        <w:t>Take for example one popular application that most people will instantly recognize</w:t>
      </w:r>
      <w:r w:rsidR="001A5FC2">
        <w:rPr>
          <w:rFonts w:ascii="Times New Roman" w:hAnsi="Times New Roman" w:cs="Times New Roman"/>
          <w:sz w:val="24"/>
          <w:szCs w:val="24"/>
        </w:rPr>
        <w:t xml:space="preserve"> – </w:t>
      </w:r>
      <w:r w:rsidR="00D04DDD">
        <w:rPr>
          <w:rFonts w:ascii="Times New Roman" w:hAnsi="Times New Roman" w:cs="Times New Roman"/>
          <w:i/>
          <w:sz w:val="24"/>
          <w:szCs w:val="24"/>
        </w:rPr>
        <w:t>Angry Birds</w:t>
      </w:r>
      <w:r w:rsidR="00D04DDD">
        <w:rPr>
          <w:rFonts w:ascii="Times New Roman" w:hAnsi="Times New Roman" w:cs="Times New Roman"/>
          <w:sz w:val="24"/>
          <w:szCs w:val="24"/>
        </w:rPr>
        <w:t xml:space="preserve">. This application has been downloaded over one billion times </w:t>
      </w:r>
      <w:r w:rsidR="001A5FC2">
        <w:rPr>
          <w:rFonts w:ascii="Times New Roman" w:hAnsi="Times New Roman" w:cs="Times New Roman"/>
          <w:sz w:val="24"/>
          <w:szCs w:val="24"/>
        </w:rPr>
        <w:t>but</w:t>
      </w:r>
      <w:r w:rsidR="00D04DDD">
        <w:rPr>
          <w:rFonts w:ascii="Times New Roman" w:hAnsi="Times New Roman" w:cs="Times New Roman"/>
          <w:sz w:val="24"/>
          <w:szCs w:val="24"/>
        </w:rPr>
        <w:t xml:space="preserve"> has been found responsible of collecting consumer </w:t>
      </w:r>
      <w:r w:rsidR="006B2FBD">
        <w:rPr>
          <w:rFonts w:ascii="Times New Roman" w:hAnsi="Times New Roman" w:cs="Times New Roman"/>
          <w:sz w:val="24"/>
          <w:szCs w:val="24"/>
        </w:rPr>
        <w:t>data, including contacts, longitude and latitude information, and unique phone IDs,</w:t>
      </w:r>
      <w:r w:rsidR="00D04DDD">
        <w:rPr>
          <w:rFonts w:ascii="Times New Roman" w:hAnsi="Times New Roman" w:cs="Times New Roman"/>
          <w:sz w:val="24"/>
          <w:szCs w:val="24"/>
        </w:rPr>
        <w:t xml:space="preserve"> without device owners’ knowledge</w:t>
      </w:r>
      <w:r w:rsidR="001A5FC2">
        <w:rPr>
          <w:rFonts w:ascii="Times New Roman" w:hAnsi="Times New Roman" w:cs="Times New Roman"/>
          <w:sz w:val="24"/>
          <w:szCs w:val="24"/>
        </w:rPr>
        <w:t>,</w:t>
      </w:r>
      <w:r w:rsidR="00D04DDD">
        <w:rPr>
          <w:rFonts w:ascii="Times New Roman" w:hAnsi="Times New Roman" w:cs="Times New Roman"/>
          <w:sz w:val="24"/>
          <w:szCs w:val="24"/>
        </w:rPr>
        <w:t xml:space="preserve"> </w:t>
      </w:r>
      <w:r w:rsidR="006B2FBD">
        <w:rPr>
          <w:rFonts w:ascii="Times New Roman" w:hAnsi="Times New Roman" w:cs="Times New Roman"/>
          <w:sz w:val="24"/>
          <w:szCs w:val="24"/>
        </w:rPr>
        <w:t xml:space="preserve">where it </w:t>
      </w:r>
      <w:r w:rsidR="00645AE1">
        <w:rPr>
          <w:rFonts w:ascii="Times New Roman" w:hAnsi="Times New Roman" w:cs="Times New Roman"/>
          <w:sz w:val="24"/>
          <w:szCs w:val="24"/>
        </w:rPr>
        <w:t>was</w:t>
      </w:r>
      <w:r w:rsidR="006B2FBD">
        <w:rPr>
          <w:rFonts w:ascii="Times New Roman" w:hAnsi="Times New Roman" w:cs="Times New Roman"/>
          <w:sz w:val="24"/>
          <w:szCs w:val="24"/>
        </w:rPr>
        <w:t xml:space="preserve"> then transmitted </w:t>
      </w:r>
      <w:r w:rsidR="00D04DDD">
        <w:rPr>
          <w:rFonts w:ascii="Times New Roman" w:hAnsi="Times New Roman" w:cs="Times New Roman"/>
          <w:sz w:val="24"/>
          <w:szCs w:val="24"/>
        </w:rPr>
        <w:t>to third parties for later advertising (</w:t>
      </w:r>
      <w:proofErr w:type="spellStart"/>
      <w:r w:rsidR="00D04DDD">
        <w:rPr>
          <w:rFonts w:ascii="Times New Roman" w:hAnsi="Times New Roman" w:cs="Times New Roman"/>
          <w:sz w:val="24"/>
          <w:szCs w:val="24"/>
        </w:rPr>
        <w:t>Hettrich</w:t>
      </w:r>
      <w:proofErr w:type="spellEnd"/>
      <w:r w:rsidR="00D04DDD">
        <w:rPr>
          <w:rFonts w:ascii="Times New Roman" w:hAnsi="Times New Roman" w:cs="Times New Roman"/>
          <w:sz w:val="24"/>
          <w:szCs w:val="24"/>
        </w:rPr>
        <w:t>).</w:t>
      </w:r>
      <w:r w:rsidR="006B2FBD">
        <w:rPr>
          <w:rFonts w:ascii="Times New Roman" w:hAnsi="Times New Roman" w:cs="Times New Roman"/>
          <w:sz w:val="24"/>
          <w:szCs w:val="24"/>
        </w:rPr>
        <w:t xml:space="preserve"> </w:t>
      </w:r>
      <w:r w:rsidR="000A7236">
        <w:rPr>
          <w:rFonts w:ascii="Times New Roman" w:hAnsi="Times New Roman" w:cs="Times New Roman"/>
          <w:sz w:val="24"/>
          <w:szCs w:val="24"/>
        </w:rPr>
        <w:t xml:space="preserve">Other examples include </w:t>
      </w:r>
      <w:r w:rsidR="000A7236">
        <w:rPr>
          <w:rFonts w:ascii="Times New Roman" w:hAnsi="Times New Roman" w:cs="Times New Roman"/>
          <w:i/>
          <w:sz w:val="24"/>
          <w:szCs w:val="24"/>
        </w:rPr>
        <w:t>Bejeweled</w:t>
      </w:r>
      <w:r w:rsidR="000A7236">
        <w:rPr>
          <w:rFonts w:ascii="Times New Roman" w:hAnsi="Times New Roman" w:cs="Times New Roman"/>
          <w:sz w:val="24"/>
          <w:szCs w:val="24"/>
        </w:rPr>
        <w:t xml:space="preserve"> </w:t>
      </w:r>
      <w:r w:rsidR="00061D2B" w:rsidRPr="00061D2B">
        <w:rPr>
          <w:rFonts w:ascii="Times New Roman" w:hAnsi="Times New Roman" w:cs="Times New Roman"/>
          <w:i/>
          <w:sz w:val="24"/>
          <w:szCs w:val="24"/>
        </w:rPr>
        <w:t>2</w:t>
      </w:r>
      <w:r w:rsidR="0063689B">
        <w:rPr>
          <w:rFonts w:ascii="Times New Roman" w:hAnsi="Times New Roman" w:cs="Times New Roman"/>
          <w:sz w:val="24"/>
          <w:szCs w:val="24"/>
        </w:rPr>
        <w:t>,</w:t>
      </w:r>
      <w:r w:rsidR="00061D2B">
        <w:rPr>
          <w:rFonts w:ascii="Times New Roman" w:hAnsi="Times New Roman" w:cs="Times New Roman"/>
          <w:i/>
          <w:sz w:val="24"/>
          <w:szCs w:val="24"/>
        </w:rPr>
        <w:t xml:space="preserve"> </w:t>
      </w:r>
      <w:r w:rsidR="000A7236" w:rsidRPr="00061D2B">
        <w:rPr>
          <w:rFonts w:ascii="Times New Roman" w:hAnsi="Times New Roman" w:cs="Times New Roman"/>
          <w:sz w:val="24"/>
          <w:szCs w:val="24"/>
        </w:rPr>
        <w:t>which</w:t>
      </w:r>
      <w:r w:rsidR="000A7236">
        <w:rPr>
          <w:rFonts w:ascii="Times New Roman" w:hAnsi="Times New Roman" w:cs="Times New Roman"/>
          <w:sz w:val="24"/>
          <w:szCs w:val="24"/>
        </w:rPr>
        <w:t xml:space="preserve"> collects phone numbers</w:t>
      </w:r>
      <w:r w:rsidR="003D5938">
        <w:rPr>
          <w:rFonts w:ascii="Times New Roman" w:hAnsi="Times New Roman" w:cs="Times New Roman"/>
          <w:sz w:val="24"/>
          <w:szCs w:val="24"/>
        </w:rPr>
        <w:t xml:space="preserve">, </w:t>
      </w:r>
      <w:proofErr w:type="spellStart"/>
      <w:r w:rsidR="000A7236">
        <w:rPr>
          <w:rFonts w:ascii="Times New Roman" w:hAnsi="Times New Roman" w:cs="Times New Roman"/>
          <w:i/>
          <w:sz w:val="24"/>
          <w:szCs w:val="24"/>
        </w:rPr>
        <w:t>ShopKick</w:t>
      </w:r>
      <w:proofErr w:type="spellEnd"/>
      <w:r w:rsidR="000A7236">
        <w:rPr>
          <w:rFonts w:ascii="Times New Roman" w:hAnsi="Times New Roman" w:cs="Times New Roman"/>
          <w:sz w:val="24"/>
          <w:szCs w:val="24"/>
        </w:rPr>
        <w:t xml:space="preserve"> and </w:t>
      </w:r>
      <w:r w:rsidR="000A7236">
        <w:rPr>
          <w:rFonts w:ascii="Times New Roman" w:hAnsi="Times New Roman" w:cs="Times New Roman"/>
          <w:i/>
          <w:sz w:val="24"/>
          <w:szCs w:val="24"/>
        </w:rPr>
        <w:t>Color</w:t>
      </w:r>
      <w:r w:rsidR="0063689B">
        <w:rPr>
          <w:rFonts w:ascii="Times New Roman" w:hAnsi="Times New Roman" w:cs="Times New Roman"/>
          <w:sz w:val="24"/>
          <w:szCs w:val="24"/>
        </w:rPr>
        <w:t>,</w:t>
      </w:r>
      <w:r w:rsidR="000A7236">
        <w:rPr>
          <w:rFonts w:ascii="Times New Roman" w:hAnsi="Times New Roman" w:cs="Times New Roman"/>
          <w:sz w:val="24"/>
          <w:szCs w:val="24"/>
        </w:rPr>
        <w:t xml:space="preserve"> which </w:t>
      </w:r>
      <w:r w:rsidR="007106F0">
        <w:rPr>
          <w:rFonts w:ascii="Times New Roman" w:hAnsi="Times New Roman" w:cs="Times New Roman"/>
          <w:sz w:val="24"/>
          <w:szCs w:val="24"/>
        </w:rPr>
        <w:t>collect</w:t>
      </w:r>
      <w:r w:rsidR="000A7236">
        <w:rPr>
          <w:rFonts w:ascii="Times New Roman" w:hAnsi="Times New Roman" w:cs="Times New Roman"/>
          <w:sz w:val="24"/>
          <w:szCs w:val="24"/>
        </w:rPr>
        <w:t xml:space="preserve"> background noise from the device’s microphone</w:t>
      </w:r>
      <w:r w:rsidR="003D5938">
        <w:rPr>
          <w:rFonts w:ascii="Times New Roman" w:hAnsi="Times New Roman" w:cs="Times New Roman"/>
          <w:sz w:val="24"/>
          <w:szCs w:val="24"/>
        </w:rPr>
        <w:t xml:space="preserve">, and </w:t>
      </w:r>
      <w:r w:rsidR="001A5FC2">
        <w:rPr>
          <w:rFonts w:ascii="Times New Roman" w:hAnsi="Times New Roman" w:cs="Times New Roman"/>
          <w:i/>
          <w:sz w:val="24"/>
          <w:szCs w:val="24"/>
        </w:rPr>
        <w:t>Pandor</w:t>
      </w:r>
      <w:r w:rsidR="003D5938">
        <w:rPr>
          <w:rFonts w:ascii="Times New Roman" w:hAnsi="Times New Roman" w:cs="Times New Roman"/>
          <w:i/>
          <w:sz w:val="24"/>
          <w:szCs w:val="24"/>
        </w:rPr>
        <w:t>a</w:t>
      </w:r>
      <w:r w:rsidR="0063689B">
        <w:rPr>
          <w:rFonts w:ascii="Times New Roman" w:hAnsi="Times New Roman" w:cs="Times New Roman"/>
          <w:sz w:val="24"/>
          <w:szCs w:val="24"/>
        </w:rPr>
        <w:t>,</w:t>
      </w:r>
      <w:r w:rsidR="003D5938">
        <w:rPr>
          <w:rFonts w:ascii="Times New Roman" w:hAnsi="Times New Roman" w:cs="Times New Roman"/>
          <w:sz w:val="24"/>
          <w:szCs w:val="24"/>
        </w:rPr>
        <w:t xml:space="preserve"> which</w:t>
      </w:r>
      <w:r w:rsidR="001A5FC2">
        <w:rPr>
          <w:rFonts w:ascii="Times New Roman" w:hAnsi="Times New Roman" w:cs="Times New Roman"/>
          <w:i/>
          <w:sz w:val="24"/>
          <w:szCs w:val="24"/>
        </w:rPr>
        <w:t xml:space="preserve"> </w:t>
      </w:r>
      <w:r w:rsidR="001A5FC2">
        <w:rPr>
          <w:rFonts w:ascii="Times New Roman" w:hAnsi="Times New Roman" w:cs="Times New Roman"/>
          <w:sz w:val="24"/>
          <w:szCs w:val="24"/>
        </w:rPr>
        <w:t xml:space="preserve">collects age, location, and </w:t>
      </w:r>
      <w:r w:rsidR="001A5FC2">
        <w:rPr>
          <w:rFonts w:ascii="Times New Roman" w:hAnsi="Times New Roman" w:cs="Times New Roman"/>
          <w:sz w:val="24"/>
          <w:szCs w:val="24"/>
        </w:rPr>
        <w:lastRenderedPageBreak/>
        <w:t>phone ID (</w:t>
      </w:r>
      <w:r w:rsidR="003D5938">
        <w:rPr>
          <w:rFonts w:ascii="Times New Roman" w:hAnsi="Times New Roman" w:cs="Times New Roman"/>
          <w:sz w:val="24"/>
          <w:szCs w:val="24"/>
        </w:rPr>
        <w:t>Paul and Rose</w:t>
      </w:r>
      <w:r w:rsidR="001A5FC2">
        <w:rPr>
          <w:rFonts w:ascii="Times New Roman" w:hAnsi="Times New Roman" w:cs="Times New Roman"/>
          <w:sz w:val="24"/>
          <w:szCs w:val="24"/>
        </w:rPr>
        <w:t>).</w:t>
      </w:r>
      <w:r w:rsidR="00645AE1">
        <w:rPr>
          <w:rFonts w:ascii="Times New Roman" w:hAnsi="Times New Roman" w:cs="Times New Roman"/>
          <w:sz w:val="24"/>
          <w:szCs w:val="24"/>
        </w:rPr>
        <w:t xml:space="preserve"> </w:t>
      </w:r>
      <w:r w:rsidR="00D350CD">
        <w:rPr>
          <w:rFonts w:ascii="Times New Roman" w:hAnsi="Times New Roman" w:cs="Times New Roman"/>
          <w:sz w:val="24"/>
          <w:szCs w:val="24"/>
        </w:rPr>
        <w:t xml:space="preserve">Some may argue that these and other free or inexpensive applications must collect data from users to offset their low price point. However, collecting data without consumers’ knowledge or </w:t>
      </w:r>
      <w:r w:rsidR="007130CE">
        <w:rPr>
          <w:rFonts w:ascii="Times New Roman" w:hAnsi="Times New Roman" w:cs="Times New Roman"/>
          <w:sz w:val="24"/>
          <w:szCs w:val="24"/>
        </w:rPr>
        <w:t>consent</w:t>
      </w:r>
      <w:r w:rsidR="00D350CD">
        <w:rPr>
          <w:rFonts w:ascii="Times New Roman" w:hAnsi="Times New Roman" w:cs="Times New Roman"/>
          <w:sz w:val="24"/>
          <w:szCs w:val="24"/>
        </w:rPr>
        <w:t xml:space="preserve"> is </w:t>
      </w:r>
      <w:r w:rsidR="00061D2B">
        <w:rPr>
          <w:rFonts w:ascii="Times New Roman" w:hAnsi="Times New Roman" w:cs="Times New Roman"/>
          <w:sz w:val="24"/>
          <w:szCs w:val="24"/>
        </w:rPr>
        <w:t>a clear example of where limitations of data collection need to be in place</w:t>
      </w:r>
      <w:r w:rsidR="003D5938">
        <w:rPr>
          <w:rFonts w:ascii="Times New Roman" w:hAnsi="Times New Roman" w:cs="Times New Roman"/>
          <w:sz w:val="24"/>
          <w:szCs w:val="24"/>
        </w:rPr>
        <w:t xml:space="preserve"> so that consumers can understand what type of information they will be sharing</w:t>
      </w:r>
      <w:r w:rsidR="00645AE1">
        <w:rPr>
          <w:rFonts w:ascii="Times New Roman" w:hAnsi="Times New Roman" w:cs="Times New Roman"/>
          <w:sz w:val="24"/>
          <w:szCs w:val="24"/>
        </w:rPr>
        <w:t xml:space="preserve"> and</w:t>
      </w:r>
      <w:r w:rsidR="003D5938">
        <w:rPr>
          <w:rFonts w:ascii="Times New Roman" w:hAnsi="Times New Roman" w:cs="Times New Roman"/>
          <w:sz w:val="24"/>
          <w:szCs w:val="24"/>
        </w:rPr>
        <w:t xml:space="preserve"> </w:t>
      </w:r>
      <w:r w:rsidR="005A304C">
        <w:rPr>
          <w:rFonts w:ascii="Times New Roman" w:hAnsi="Times New Roman" w:cs="Times New Roman"/>
          <w:sz w:val="24"/>
          <w:szCs w:val="24"/>
        </w:rPr>
        <w:t>with</w:t>
      </w:r>
      <w:r w:rsidR="00252C88">
        <w:rPr>
          <w:rFonts w:ascii="Times New Roman" w:hAnsi="Times New Roman" w:cs="Times New Roman"/>
          <w:sz w:val="24"/>
          <w:szCs w:val="24"/>
        </w:rPr>
        <w:t xml:space="preserve"> whom it will be shared</w:t>
      </w:r>
      <w:r w:rsidR="003D5938">
        <w:rPr>
          <w:rFonts w:ascii="Times New Roman" w:hAnsi="Times New Roman" w:cs="Times New Roman"/>
          <w:sz w:val="24"/>
          <w:szCs w:val="24"/>
        </w:rPr>
        <w:t>.</w:t>
      </w:r>
    </w:p>
    <w:p w:rsidR="001031BC" w:rsidRDefault="007340E8" w:rsidP="00F5015C">
      <w:pPr>
        <w:spacing w:line="480" w:lineRule="auto"/>
        <w:ind w:firstLine="720"/>
        <w:rPr>
          <w:rFonts w:ascii="Times New Roman" w:hAnsi="Times New Roman" w:cs="Times New Roman"/>
          <w:sz w:val="24"/>
          <w:szCs w:val="24"/>
        </w:rPr>
      </w:pPr>
      <w:r>
        <w:rPr>
          <w:rFonts w:ascii="Times New Roman" w:hAnsi="Times New Roman" w:cs="Times New Roman"/>
          <w:sz w:val="24"/>
          <w:szCs w:val="24"/>
        </w:rPr>
        <w:t>P</w:t>
      </w:r>
      <w:r w:rsidR="00CC748A">
        <w:rPr>
          <w:rFonts w:ascii="Times New Roman" w:hAnsi="Times New Roman" w:cs="Times New Roman"/>
          <w:sz w:val="24"/>
          <w:szCs w:val="24"/>
        </w:rPr>
        <w:t>rivacy policies</w:t>
      </w:r>
      <w:r>
        <w:rPr>
          <w:rFonts w:ascii="Times New Roman" w:hAnsi="Times New Roman" w:cs="Times New Roman"/>
          <w:sz w:val="24"/>
          <w:szCs w:val="24"/>
        </w:rPr>
        <w:t xml:space="preserve"> should disclose an application’s data collection practices, but </w:t>
      </w:r>
      <w:r w:rsidR="00DF106C">
        <w:rPr>
          <w:rFonts w:ascii="Times New Roman" w:hAnsi="Times New Roman" w:cs="Times New Roman"/>
          <w:sz w:val="24"/>
          <w:szCs w:val="24"/>
        </w:rPr>
        <w:t>such policies</w:t>
      </w:r>
      <w:r>
        <w:rPr>
          <w:rFonts w:ascii="Times New Roman" w:hAnsi="Times New Roman" w:cs="Times New Roman"/>
          <w:sz w:val="24"/>
          <w:szCs w:val="24"/>
        </w:rPr>
        <w:t xml:space="preserve"> are often times difficult to understand</w:t>
      </w:r>
      <w:r w:rsidR="001B6EAB">
        <w:rPr>
          <w:rFonts w:ascii="Times New Roman" w:hAnsi="Times New Roman" w:cs="Times New Roman"/>
          <w:sz w:val="24"/>
          <w:szCs w:val="24"/>
        </w:rPr>
        <w:t>. T</w:t>
      </w:r>
      <w:r w:rsidR="006A10B6">
        <w:rPr>
          <w:rFonts w:ascii="Times New Roman" w:hAnsi="Times New Roman" w:cs="Times New Roman"/>
          <w:sz w:val="24"/>
          <w:szCs w:val="24"/>
        </w:rPr>
        <w:t>heir</w:t>
      </w:r>
      <w:r w:rsidR="001031BC">
        <w:rPr>
          <w:rFonts w:ascii="Times New Roman" w:hAnsi="Times New Roman" w:cs="Times New Roman"/>
          <w:sz w:val="24"/>
          <w:szCs w:val="24"/>
        </w:rPr>
        <w:t xml:space="preserve"> </w:t>
      </w:r>
      <w:r w:rsidR="00C9610C">
        <w:rPr>
          <w:rFonts w:ascii="Times New Roman" w:hAnsi="Times New Roman" w:cs="Times New Roman"/>
          <w:sz w:val="24"/>
          <w:szCs w:val="24"/>
        </w:rPr>
        <w:t>excessive</w:t>
      </w:r>
      <w:r w:rsidR="001031BC">
        <w:rPr>
          <w:rFonts w:ascii="Times New Roman" w:hAnsi="Times New Roman" w:cs="Times New Roman"/>
          <w:sz w:val="24"/>
          <w:szCs w:val="24"/>
        </w:rPr>
        <w:t xml:space="preserve"> length combined with </w:t>
      </w:r>
      <w:r w:rsidR="006A10B6">
        <w:rPr>
          <w:rFonts w:ascii="Times New Roman" w:hAnsi="Times New Roman" w:cs="Times New Roman"/>
          <w:sz w:val="24"/>
          <w:szCs w:val="24"/>
        </w:rPr>
        <w:t>their</w:t>
      </w:r>
      <w:r w:rsidR="001031BC">
        <w:rPr>
          <w:rFonts w:ascii="Times New Roman" w:hAnsi="Times New Roman" w:cs="Times New Roman"/>
          <w:sz w:val="24"/>
          <w:szCs w:val="24"/>
        </w:rPr>
        <w:t xml:space="preserve"> technical terminology makes reading them a time-consuming chore that most consumers would rather ignore. Most consumers would rather </w:t>
      </w:r>
      <w:r w:rsidR="001B6EAB">
        <w:rPr>
          <w:rFonts w:ascii="Times New Roman" w:hAnsi="Times New Roman" w:cs="Times New Roman"/>
          <w:sz w:val="24"/>
          <w:szCs w:val="24"/>
        </w:rPr>
        <w:t xml:space="preserve">simply </w:t>
      </w:r>
      <w:r w:rsidR="001031BC">
        <w:rPr>
          <w:rFonts w:ascii="Times New Roman" w:hAnsi="Times New Roman" w:cs="Times New Roman"/>
          <w:sz w:val="24"/>
          <w:szCs w:val="24"/>
        </w:rPr>
        <w:t>scroll to the bottom of the document and click the “</w:t>
      </w:r>
      <w:r w:rsidR="008D54F6">
        <w:rPr>
          <w:rFonts w:ascii="Times New Roman" w:hAnsi="Times New Roman" w:cs="Times New Roman"/>
          <w:sz w:val="24"/>
          <w:szCs w:val="24"/>
        </w:rPr>
        <w:t>I Agree</w:t>
      </w:r>
      <w:r w:rsidR="001031BC">
        <w:rPr>
          <w:rFonts w:ascii="Times New Roman" w:hAnsi="Times New Roman" w:cs="Times New Roman"/>
          <w:sz w:val="24"/>
          <w:szCs w:val="24"/>
        </w:rPr>
        <w:t>” button so that they can try their new app.</w:t>
      </w:r>
      <w:r w:rsidR="006A10B6">
        <w:rPr>
          <w:rFonts w:ascii="Times New Roman" w:hAnsi="Times New Roman" w:cs="Times New Roman"/>
          <w:sz w:val="24"/>
          <w:szCs w:val="24"/>
        </w:rPr>
        <w:t xml:space="preserve"> Some may wonder how companies can get away with making consumers agree to policies the consumers can’t even understand.</w:t>
      </w:r>
      <w:r w:rsidR="00930F96">
        <w:rPr>
          <w:rFonts w:ascii="Times New Roman" w:hAnsi="Times New Roman" w:cs="Times New Roman"/>
          <w:sz w:val="24"/>
          <w:szCs w:val="24"/>
        </w:rPr>
        <w:t xml:space="preserve"> </w:t>
      </w:r>
      <w:r w:rsidR="001B6EAB">
        <w:rPr>
          <w:rFonts w:ascii="Times New Roman" w:hAnsi="Times New Roman" w:cs="Times New Roman"/>
          <w:sz w:val="24"/>
          <w:szCs w:val="24"/>
        </w:rPr>
        <w:t>Even</w:t>
      </w:r>
      <w:r w:rsidR="00930F96">
        <w:rPr>
          <w:rFonts w:ascii="Times New Roman" w:hAnsi="Times New Roman" w:cs="Times New Roman"/>
          <w:sz w:val="24"/>
          <w:szCs w:val="24"/>
        </w:rPr>
        <w:t xml:space="preserve"> when consumers do take the time to attempt to understand the document, certain wording</w:t>
      </w:r>
      <w:r w:rsidR="001B6EAB">
        <w:rPr>
          <w:rFonts w:ascii="Times New Roman" w:hAnsi="Times New Roman" w:cs="Times New Roman"/>
          <w:sz w:val="24"/>
          <w:szCs w:val="24"/>
        </w:rPr>
        <w:t xml:space="preserve"> and terminology</w:t>
      </w:r>
      <w:r w:rsidR="00930F96">
        <w:rPr>
          <w:rFonts w:ascii="Times New Roman" w:hAnsi="Times New Roman" w:cs="Times New Roman"/>
          <w:sz w:val="24"/>
          <w:szCs w:val="24"/>
        </w:rPr>
        <w:t xml:space="preserve"> can grant data collection privileges to applications whereas consumers might believe otherwise.</w:t>
      </w:r>
      <w:r w:rsidR="00CC748A">
        <w:rPr>
          <w:rFonts w:ascii="Times New Roman" w:hAnsi="Times New Roman" w:cs="Times New Roman"/>
          <w:sz w:val="24"/>
          <w:szCs w:val="24"/>
        </w:rPr>
        <w:t xml:space="preserve"> “Provider may modify the terms of this agreement at any time...,” indicates that the company can simply rework the privacy policy</w:t>
      </w:r>
      <w:r w:rsidR="00DF1D66">
        <w:rPr>
          <w:rFonts w:ascii="Times New Roman" w:hAnsi="Times New Roman" w:cs="Times New Roman"/>
          <w:sz w:val="24"/>
          <w:szCs w:val="24"/>
        </w:rPr>
        <w:t xml:space="preserve"> at any time</w:t>
      </w:r>
      <w:r w:rsidR="00CC748A">
        <w:rPr>
          <w:rFonts w:ascii="Times New Roman" w:hAnsi="Times New Roman" w:cs="Times New Roman"/>
          <w:sz w:val="24"/>
          <w:szCs w:val="24"/>
        </w:rPr>
        <w:t xml:space="preserve"> in order to </w:t>
      </w:r>
      <w:r w:rsidR="003930BF">
        <w:rPr>
          <w:rFonts w:ascii="Times New Roman" w:hAnsi="Times New Roman" w:cs="Times New Roman"/>
          <w:sz w:val="24"/>
          <w:szCs w:val="24"/>
        </w:rPr>
        <w:t>collect</w:t>
      </w:r>
      <w:r w:rsidR="00CC748A">
        <w:rPr>
          <w:rFonts w:ascii="Times New Roman" w:hAnsi="Times New Roman" w:cs="Times New Roman"/>
          <w:sz w:val="24"/>
          <w:szCs w:val="24"/>
        </w:rPr>
        <w:t xml:space="preserve"> additional data from the user</w:t>
      </w:r>
      <w:r w:rsidR="00DF1D66">
        <w:rPr>
          <w:rFonts w:ascii="Times New Roman" w:hAnsi="Times New Roman" w:cs="Times New Roman"/>
          <w:sz w:val="24"/>
          <w:szCs w:val="24"/>
        </w:rPr>
        <w:t xml:space="preserve"> (Sparks).</w:t>
      </w:r>
      <w:r w:rsidR="006925D3">
        <w:rPr>
          <w:rFonts w:ascii="Times New Roman" w:hAnsi="Times New Roman" w:cs="Times New Roman"/>
          <w:sz w:val="24"/>
          <w:szCs w:val="24"/>
        </w:rPr>
        <w:t xml:space="preserve"> Another example includes wording similar to, “Providing data or user content through this service grants provider an irrevocable right to license, distribute, transmit, or publicly display data or user content,” which</w:t>
      </w:r>
      <w:r w:rsidR="007E2A3F">
        <w:rPr>
          <w:rFonts w:ascii="Times New Roman" w:hAnsi="Times New Roman" w:cs="Times New Roman"/>
          <w:sz w:val="24"/>
          <w:szCs w:val="24"/>
        </w:rPr>
        <w:t xml:space="preserve"> fails to include</w:t>
      </w:r>
      <w:r w:rsidR="006925D3">
        <w:rPr>
          <w:rFonts w:ascii="Times New Roman" w:hAnsi="Times New Roman" w:cs="Times New Roman"/>
          <w:sz w:val="24"/>
          <w:szCs w:val="24"/>
        </w:rPr>
        <w:t xml:space="preserve"> that the company can only use the data for its intended service (Sparks).</w:t>
      </w:r>
      <w:r w:rsidR="00B64D5E">
        <w:rPr>
          <w:rFonts w:ascii="Times New Roman" w:hAnsi="Times New Roman" w:cs="Times New Roman"/>
          <w:sz w:val="24"/>
          <w:szCs w:val="24"/>
        </w:rPr>
        <w:t xml:space="preserve"> </w:t>
      </w:r>
      <w:r w:rsidR="006467B4">
        <w:rPr>
          <w:rFonts w:ascii="Times New Roman" w:hAnsi="Times New Roman" w:cs="Times New Roman"/>
          <w:sz w:val="24"/>
          <w:szCs w:val="24"/>
        </w:rPr>
        <w:t>To avoid consumers finding their data</w:t>
      </w:r>
      <w:r w:rsidR="00066CA2">
        <w:rPr>
          <w:rFonts w:ascii="Times New Roman" w:hAnsi="Times New Roman" w:cs="Times New Roman"/>
          <w:sz w:val="24"/>
          <w:szCs w:val="24"/>
        </w:rPr>
        <w:t xml:space="preserve"> being</w:t>
      </w:r>
      <w:r w:rsidR="006467B4">
        <w:rPr>
          <w:rFonts w:ascii="Times New Roman" w:hAnsi="Times New Roman" w:cs="Times New Roman"/>
          <w:sz w:val="24"/>
          <w:szCs w:val="24"/>
        </w:rPr>
        <w:t xml:space="preserve"> used in unexpected ways, limitations need to be imposed on applications</w:t>
      </w:r>
      <w:r w:rsidR="00127336">
        <w:rPr>
          <w:rFonts w:ascii="Times New Roman" w:hAnsi="Times New Roman" w:cs="Times New Roman"/>
          <w:sz w:val="24"/>
          <w:szCs w:val="24"/>
        </w:rPr>
        <w:t xml:space="preserve"> </w:t>
      </w:r>
      <w:r w:rsidR="006467B4">
        <w:rPr>
          <w:rFonts w:ascii="Times New Roman" w:hAnsi="Times New Roman" w:cs="Times New Roman"/>
          <w:sz w:val="24"/>
          <w:szCs w:val="24"/>
        </w:rPr>
        <w:t>preventing them from containing privacy policies that are too lengthy and difficult to understand for the everyday consumer.</w:t>
      </w:r>
    </w:p>
    <w:p w:rsidR="00CA40B3" w:rsidRDefault="00CA40B3" w:rsidP="00CA40B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57DFD">
        <w:rPr>
          <w:rFonts w:ascii="Times New Roman" w:hAnsi="Times New Roman" w:cs="Times New Roman"/>
          <w:sz w:val="24"/>
          <w:szCs w:val="24"/>
        </w:rPr>
        <w:t>Besides the accompanying privacy policy, t</w:t>
      </w:r>
      <w:r>
        <w:rPr>
          <w:rFonts w:ascii="Times New Roman" w:hAnsi="Times New Roman" w:cs="Times New Roman"/>
          <w:sz w:val="24"/>
          <w:szCs w:val="24"/>
        </w:rPr>
        <w:t xml:space="preserve">he context in which the application is used is </w:t>
      </w:r>
      <w:r w:rsidR="00E42822">
        <w:rPr>
          <w:rFonts w:ascii="Times New Roman" w:hAnsi="Times New Roman" w:cs="Times New Roman"/>
          <w:sz w:val="24"/>
          <w:szCs w:val="24"/>
        </w:rPr>
        <w:t xml:space="preserve">also </w:t>
      </w:r>
      <w:r>
        <w:rPr>
          <w:rFonts w:ascii="Times New Roman" w:hAnsi="Times New Roman" w:cs="Times New Roman"/>
          <w:sz w:val="24"/>
          <w:szCs w:val="24"/>
        </w:rPr>
        <w:t xml:space="preserve">important to consider in regard to mobile data privacy. What type of information consumers expect an application </w:t>
      </w:r>
      <w:r w:rsidR="00EE2766">
        <w:rPr>
          <w:rFonts w:ascii="Times New Roman" w:hAnsi="Times New Roman" w:cs="Times New Roman"/>
          <w:sz w:val="24"/>
          <w:szCs w:val="24"/>
        </w:rPr>
        <w:t>to</w:t>
      </w:r>
      <w:r>
        <w:rPr>
          <w:rFonts w:ascii="Times New Roman" w:hAnsi="Times New Roman" w:cs="Times New Roman"/>
          <w:sz w:val="24"/>
          <w:szCs w:val="24"/>
        </w:rPr>
        <w:t xml:space="preserve"> collect can sometimes differ with that of the actual data collected by the application. For instance, an application utilizing the device’s flash light has no need to collect geolocation or contact information. </w:t>
      </w:r>
      <w:r w:rsidR="00BA0628">
        <w:rPr>
          <w:rFonts w:ascii="Times New Roman" w:hAnsi="Times New Roman" w:cs="Times New Roman"/>
          <w:sz w:val="24"/>
          <w:szCs w:val="24"/>
        </w:rPr>
        <w:t xml:space="preserve">Based on a study which examined participants’ expectations with regard to mobile application privacy, the results concluded that participants were </w:t>
      </w:r>
      <w:r w:rsidR="007D7D37">
        <w:rPr>
          <w:rFonts w:ascii="Times New Roman" w:hAnsi="Times New Roman" w:cs="Times New Roman"/>
          <w:sz w:val="24"/>
          <w:szCs w:val="24"/>
        </w:rPr>
        <w:t xml:space="preserve">surprised and expressed a negative feeling towards applications that were serving them </w:t>
      </w:r>
      <w:r w:rsidR="00782555">
        <w:rPr>
          <w:rFonts w:ascii="Times New Roman" w:hAnsi="Times New Roman" w:cs="Times New Roman"/>
          <w:sz w:val="24"/>
          <w:szCs w:val="24"/>
        </w:rPr>
        <w:t xml:space="preserve">targeted </w:t>
      </w:r>
      <w:r w:rsidR="007D7D37">
        <w:rPr>
          <w:rFonts w:ascii="Times New Roman" w:hAnsi="Times New Roman" w:cs="Times New Roman"/>
          <w:sz w:val="24"/>
          <w:szCs w:val="24"/>
        </w:rPr>
        <w:t xml:space="preserve">advertisements based on data collected from them that was not pertinent to the application’s intended </w:t>
      </w:r>
      <w:r w:rsidR="00F902E1">
        <w:rPr>
          <w:rFonts w:ascii="Times New Roman" w:hAnsi="Times New Roman" w:cs="Times New Roman"/>
          <w:sz w:val="24"/>
          <w:szCs w:val="24"/>
        </w:rPr>
        <w:t>purpose</w:t>
      </w:r>
      <w:r w:rsidR="009A6310">
        <w:rPr>
          <w:rFonts w:ascii="Times New Roman" w:hAnsi="Times New Roman" w:cs="Times New Roman"/>
          <w:sz w:val="24"/>
          <w:szCs w:val="24"/>
        </w:rPr>
        <w:t xml:space="preserve"> (Martin and Katie).</w:t>
      </w:r>
      <w:r w:rsidR="00782555">
        <w:rPr>
          <w:rFonts w:ascii="Times New Roman" w:hAnsi="Times New Roman" w:cs="Times New Roman"/>
          <w:sz w:val="24"/>
          <w:szCs w:val="24"/>
        </w:rPr>
        <w:t xml:space="preserve"> Participants were also surprised and did not expect contact information and photos to be collected by any application</w:t>
      </w:r>
      <w:r w:rsidR="007D7D37">
        <w:rPr>
          <w:rFonts w:ascii="Times New Roman" w:hAnsi="Times New Roman" w:cs="Times New Roman"/>
          <w:sz w:val="24"/>
          <w:szCs w:val="24"/>
        </w:rPr>
        <w:t xml:space="preserve"> (Martin and Katie).</w:t>
      </w:r>
      <w:r w:rsidR="00017E14">
        <w:rPr>
          <w:rFonts w:ascii="Times New Roman" w:hAnsi="Times New Roman" w:cs="Times New Roman"/>
          <w:sz w:val="24"/>
          <w:szCs w:val="24"/>
        </w:rPr>
        <w:t xml:space="preserve"> Therefore, applications need to collect only information that meets the expectations </w:t>
      </w:r>
      <w:r w:rsidR="00C614A1">
        <w:rPr>
          <w:rFonts w:ascii="Times New Roman" w:hAnsi="Times New Roman" w:cs="Times New Roman"/>
          <w:sz w:val="24"/>
          <w:szCs w:val="24"/>
        </w:rPr>
        <w:t xml:space="preserve">of </w:t>
      </w:r>
      <w:r w:rsidR="00017E14">
        <w:rPr>
          <w:rFonts w:ascii="Times New Roman" w:hAnsi="Times New Roman" w:cs="Times New Roman"/>
          <w:sz w:val="24"/>
          <w:szCs w:val="24"/>
        </w:rPr>
        <w:t>consumers and the context in which it is relevant.</w:t>
      </w:r>
    </w:p>
    <w:p w:rsidR="008B60F3" w:rsidRDefault="008B60F3" w:rsidP="00F5015C">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consumers may unknowingly grant data collection privileges to applications</w:t>
      </w:r>
      <w:r w:rsidR="00993774">
        <w:rPr>
          <w:rFonts w:ascii="Times New Roman" w:hAnsi="Times New Roman" w:cs="Times New Roman"/>
          <w:sz w:val="24"/>
          <w:szCs w:val="24"/>
        </w:rPr>
        <w:t xml:space="preserve"> due to </w:t>
      </w:r>
      <w:r w:rsidR="008F103E">
        <w:rPr>
          <w:rFonts w:ascii="Times New Roman" w:hAnsi="Times New Roman" w:cs="Times New Roman"/>
          <w:sz w:val="24"/>
          <w:szCs w:val="24"/>
        </w:rPr>
        <w:t xml:space="preserve">perceived </w:t>
      </w:r>
      <w:r w:rsidR="00993774">
        <w:rPr>
          <w:rFonts w:ascii="Times New Roman" w:hAnsi="Times New Roman" w:cs="Times New Roman"/>
          <w:sz w:val="24"/>
          <w:szCs w:val="24"/>
        </w:rPr>
        <w:t>context</w:t>
      </w:r>
      <w:r>
        <w:rPr>
          <w:rFonts w:ascii="Times New Roman" w:hAnsi="Times New Roman" w:cs="Times New Roman"/>
          <w:sz w:val="24"/>
          <w:szCs w:val="24"/>
        </w:rPr>
        <w:t>, sometimes the developers themselves</w:t>
      </w:r>
      <w:r w:rsidR="006D1D3F">
        <w:rPr>
          <w:rFonts w:ascii="Times New Roman" w:hAnsi="Times New Roman" w:cs="Times New Roman"/>
          <w:sz w:val="24"/>
          <w:szCs w:val="24"/>
        </w:rPr>
        <w:t>, while good-</w:t>
      </w:r>
      <w:r w:rsidR="00A91DA8">
        <w:rPr>
          <w:rFonts w:ascii="Times New Roman" w:hAnsi="Times New Roman" w:cs="Times New Roman"/>
          <w:sz w:val="24"/>
          <w:szCs w:val="24"/>
        </w:rPr>
        <w:t>intentioned about consumer privacy,</w:t>
      </w:r>
      <w:r>
        <w:rPr>
          <w:rFonts w:ascii="Times New Roman" w:hAnsi="Times New Roman" w:cs="Times New Roman"/>
          <w:sz w:val="24"/>
          <w:szCs w:val="24"/>
        </w:rPr>
        <w:t xml:space="preserve"> are the ones who make the mistake. Applications commonly rely on third-party</w:t>
      </w:r>
      <w:r w:rsidR="001B6EAB">
        <w:rPr>
          <w:rFonts w:ascii="Times New Roman" w:hAnsi="Times New Roman" w:cs="Times New Roman"/>
          <w:sz w:val="24"/>
          <w:szCs w:val="24"/>
        </w:rPr>
        <w:t xml:space="preserve"> collections of</w:t>
      </w:r>
      <w:r>
        <w:rPr>
          <w:rFonts w:ascii="Times New Roman" w:hAnsi="Times New Roman" w:cs="Times New Roman"/>
          <w:sz w:val="24"/>
          <w:szCs w:val="24"/>
        </w:rPr>
        <w:t xml:space="preserve"> </w:t>
      </w:r>
      <w:r w:rsidR="00430159">
        <w:rPr>
          <w:rFonts w:ascii="Times New Roman" w:hAnsi="Times New Roman" w:cs="Times New Roman"/>
          <w:sz w:val="24"/>
          <w:szCs w:val="24"/>
        </w:rPr>
        <w:t>code</w:t>
      </w:r>
      <w:r w:rsidR="001B6EAB">
        <w:rPr>
          <w:rFonts w:ascii="Times New Roman" w:hAnsi="Times New Roman" w:cs="Times New Roman"/>
          <w:sz w:val="24"/>
          <w:szCs w:val="24"/>
        </w:rPr>
        <w:t>, referred to as</w:t>
      </w:r>
      <w:r w:rsidR="00430159">
        <w:rPr>
          <w:rFonts w:ascii="Times New Roman" w:hAnsi="Times New Roman" w:cs="Times New Roman"/>
          <w:sz w:val="24"/>
          <w:szCs w:val="24"/>
        </w:rPr>
        <w:t xml:space="preserve"> </w:t>
      </w:r>
      <w:r w:rsidR="00DA6F37" w:rsidRPr="00091D75">
        <w:rPr>
          <w:rFonts w:ascii="Times New Roman" w:hAnsi="Times New Roman" w:cs="Times New Roman"/>
          <w:i/>
          <w:sz w:val="24"/>
          <w:szCs w:val="24"/>
        </w:rPr>
        <w:t>libraries</w:t>
      </w:r>
      <w:r w:rsidR="00DA6F37">
        <w:rPr>
          <w:rFonts w:ascii="Times New Roman" w:hAnsi="Times New Roman" w:cs="Times New Roman"/>
          <w:i/>
          <w:sz w:val="24"/>
          <w:szCs w:val="24"/>
        </w:rPr>
        <w:t>,</w:t>
      </w:r>
      <w:r w:rsidR="00DA6F37">
        <w:rPr>
          <w:rFonts w:ascii="Times New Roman" w:hAnsi="Times New Roman" w:cs="Times New Roman"/>
          <w:sz w:val="24"/>
          <w:szCs w:val="24"/>
        </w:rPr>
        <w:t xml:space="preserve"> which</w:t>
      </w:r>
      <w:r w:rsidR="00430159">
        <w:rPr>
          <w:rFonts w:ascii="Times New Roman" w:hAnsi="Times New Roman" w:cs="Times New Roman"/>
          <w:sz w:val="24"/>
          <w:szCs w:val="24"/>
        </w:rPr>
        <w:t xml:space="preserve"> become</w:t>
      </w:r>
      <w:r>
        <w:rPr>
          <w:rFonts w:ascii="Times New Roman" w:hAnsi="Times New Roman" w:cs="Times New Roman"/>
          <w:sz w:val="24"/>
          <w:szCs w:val="24"/>
        </w:rPr>
        <w:t xml:space="preserve"> integrated with that of </w:t>
      </w:r>
      <w:r w:rsidR="0097661C">
        <w:rPr>
          <w:rFonts w:ascii="Times New Roman" w:hAnsi="Times New Roman" w:cs="Times New Roman"/>
          <w:sz w:val="24"/>
          <w:szCs w:val="24"/>
        </w:rPr>
        <w:t xml:space="preserve">the </w:t>
      </w:r>
      <w:r>
        <w:rPr>
          <w:rFonts w:ascii="Times New Roman" w:hAnsi="Times New Roman" w:cs="Times New Roman"/>
          <w:sz w:val="24"/>
          <w:szCs w:val="24"/>
        </w:rPr>
        <w:t xml:space="preserve">code written by </w:t>
      </w:r>
      <w:r w:rsidR="00DA6F37">
        <w:rPr>
          <w:rFonts w:ascii="Times New Roman" w:hAnsi="Times New Roman" w:cs="Times New Roman"/>
          <w:sz w:val="24"/>
          <w:szCs w:val="24"/>
        </w:rPr>
        <w:t xml:space="preserve">an </w:t>
      </w:r>
      <w:r>
        <w:rPr>
          <w:rFonts w:ascii="Times New Roman" w:hAnsi="Times New Roman" w:cs="Times New Roman"/>
          <w:sz w:val="24"/>
          <w:szCs w:val="24"/>
        </w:rPr>
        <w:t>application</w:t>
      </w:r>
      <w:r w:rsidR="0097661C">
        <w:rPr>
          <w:rFonts w:ascii="Times New Roman" w:hAnsi="Times New Roman" w:cs="Times New Roman"/>
          <w:sz w:val="24"/>
          <w:szCs w:val="24"/>
        </w:rPr>
        <w:t>’s original</w:t>
      </w:r>
      <w:r>
        <w:rPr>
          <w:rFonts w:ascii="Times New Roman" w:hAnsi="Times New Roman" w:cs="Times New Roman"/>
          <w:sz w:val="24"/>
          <w:szCs w:val="24"/>
        </w:rPr>
        <w:t xml:space="preserve"> developers. Issues arise when </w:t>
      </w:r>
      <w:r w:rsidR="00520C6A">
        <w:rPr>
          <w:rFonts w:ascii="Times New Roman" w:hAnsi="Times New Roman" w:cs="Times New Roman"/>
          <w:sz w:val="24"/>
          <w:szCs w:val="24"/>
        </w:rPr>
        <w:t>these</w:t>
      </w:r>
      <w:r>
        <w:rPr>
          <w:rFonts w:ascii="Times New Roman" w:hAnsi="Times New Roman" w:cs="Times New Roman"/>
          <w:sz w:val="24"/>
          <w:szCs w:val="24"/>
        </w:rPr>
        <w:t xml:space="preserve"> third-party </w:t>
      </w:r>
      <w:r w:rsidR="00520C6A">
        <w:rPr>
          <w:rFonts w:ascii="Times New Roman" w:hAnsi="Times New Roman" w:cs="Times New Roman"/>
          <w:sz w:val="24"/>
          <w:szCs w:val="24"/>
        </w:rPr>
        <w:t>libraries</w:t>
      </w:r>
      <w:r w:rsidR="00B67636">
        <w:rPr>
          <w:rFonts w:ascii="Times New Roman" w:hAnsi="Times New Roman" w:cs="Times New Roman"/>
          <w:sz w:val="24"/>
          <w:szCs w:val="24"/>
        </w:rPr>
        <w:t xml:space="preserve"> collect</w:t>
      </w:r>
      <w:r>
        <w:rPr>
          <w:rFonts w:ascii="Times New Roman" w:hAnsi="Times New Roman" w:cs="Times New Roman"/>
          <w:sz w:val="24"/>
          <w:szCs w:val="24"/>
        </w:rPr>
        <w:t xml:space="preserve"> data from consumer</w:t>
      </w:r>
      <w:r w:rsidR="0097661C">
        <w:rPr>
          <w:rFonts w:ascii="Times New Roman" w:hAnsi="Times New Roman" w:cs="Times New Roman"/>
          <w:sz w:val="24"/>
          <w:szCs w:val="24"/>
        </w:rPr>
        <w:t>s</w:t>
      </w:r>
      <w:r>
        <w:rPr>
          <w:rFonts w:ascii="Times New Roman" w:hAnsi="Times New Roman" w:cs="Times New Roman"/>
          <w:sz w:val="24"/>
          <w:szCs w:val="24"/>
        </w:rPr>
        <w:t xml:space="preserve"> that the developer</w:t>
      </w:r>
      <w:r w:rsidR="00E4776D">
        <w:rPr>
          <w:rFonts w:ascii="Times New Roman" w:hAnsi="Times New Roman" w:cs="Times New Roman"/>
          <w:sz w:val="24"/>
          <w:szCs w:val="24"/>
        </w:rPr>
        <w:t>s</w:t>
      </w:r>
      <w:r>
        <w:rPr>
          <w:rFonts w:ascii="Times New Roman" w:hAnsi="Times New Roman" w:cs="Times New Roman"/>
          <w:sz w:val="24"/>
          <w:szCs w:val="24"/>
        </w:rPr>
        <w:t xml:space="preserve"> had not intended, contrasting with what was actually specified in the application’s privacy agreement.</w:t>
      </w:r>
      <w:r w:rsidR="00150F58">
        <w:rPr>
          <w:rFonts w:ascii="Times New Roman" w:hAnsi="Times New Roman" w:cs="Times New Roman"/>
          <w:sz w:val="24"/>
          <w:szCs w:val="24"/>
        </w:rPr>
        <w:t xml:space="preserve"> Indeed, one study found that more than seventy percent</w:t>
      </w:r>
      <w:r w:rsidR="0097661C">
        <w:rPr>
          <w:rFonts w:ascii="Times New Roman" w:hAnsi="Times New Roman" w:cs="Times New Roman"/>
          <w:sz w:val="24"/>
          <w:szCs w:val="24"/>
        </w:rPr>
        <w:t xml:space="preserve"> of applications</w:t>
      </w:r>
      <w:r w:rsidR="00150F58">
        <w:rPr>
          <w:rFonts w:ascii="Times New Roman" w:hAnsi="Times New Roman" w:cs="Times New Roman"/>
          <w:sz w:val="24"/>
          <w:szCs w:val="24"/>
        </w:rPr>
        <w:t xml:space="preserve"> send personal consumer data to </w:t>
      </w:r>
      <w:r w:rsidR="00E119CC">
        <w:rPr>
          <w:rFonts w:ascii="Times New Roman" w:hAnsi="Times New Roman" w:cs="Times New Roman"/>
          <w:sz w:val="24"/>
          <w:szCs w:val="24"/>
        </w:rPr>
        <w:t xml:space="preserve">one or more </w:t>
      </w:r>
      <w:r w:rsidR="00150F58">
        <w:rPr>
          <w:rFonts w:ascii="Times New Roman" w:hAnsi="Times New Roman" w:cs="Times New Roman"/>
          <w:sz w:val="24"/>
          <w:szCs w:val="24"/>
        </w:rPr>
        <w:t>third</w:t>
      </w:r>
      <w:r w:rsidR="0097661C">
        <w:rPr>
          <w:rFonts w:ascii="Times New Roman" w:hAnsi="Times New Roman" w:cs="Times New Roman"/>
          <w:sz w:val="24"/>
          <w:szCs w:val="24"/>
        </w:rPr>
        <w:t>-</w:t>
      </w:r>
      <w:r w:rsidR="00150F58">
        <w:rPr>
          <w:rFonts w:ascii="Times New Roman" w:hAnsi="Times New Roman" w:cs="Times New Roman"/>
          <w:sz w:val="24"/>
          <w:szCs w:val="24"/>
        </w:rPr>
        <w:t>parties</w:t>
      </w:r>
      <w:r w:rsidR="00E119CC">
        <w:rPr>
          <w:rFonts w:ascii="Times New Roman" w:hAnsi="Times New Roman" w:cs="Times New Roman"/>
          <w:sz w:val="24"/>
          <w:szCs w:val="24"/>
        </w:rPr>
        <w:t xml:space="preserve">, fifteen percent of </w:t>
      </w:r>
      <w:r w:rsidR="00661E37">
        <w:rPr>
          <w:rFonts w:ascii="Times New Roman" w:hAnsi="Times New Roman" w:cs="Times New Roman"/>
          <w:sz w:val="24"/>
          <w:szCs w:val="24"/>
        </w:rPr>
        <w:t xml:space="preserve">which </w:t>
      </w:r>
      <w:r w:rsidR="00E119CC">
        <w:rPr>
          <w:rFonts w:ascii="Times New Roman" w:hAnsi="Times New Roman" w:cs="Times New Roman"/>
          <w:sz w:val="24"/>
          <w:szCs w:val="24"/>
        </w:rPr>
        <w:t>transmit</w:t>
      </w:r>
      <w:r w:rsidR="0097661C">
        <w:rPr>
          <w:rFonts w:ascii="Times New Roman" w:hAnsi="Times New Roman" w:cs="Times New Roman"/>
          <w:sz w:val="24"/>
          <w:szCs w:val="24"/>
        </w:rPr>
        <w:t xml:space="preserve"> said</w:t>
      </w:r>
      <w:r w:rsidR="00E119CC">
        <w:rPr>
          <w:rFonts w:ascii="Times New Roman" w:hAnsi="Times New Roman" w:cs="Times New Roman"/>
          <w:sz w:val="24"/>
          <w:szCs w:val="24"/>
        </w:rPr>
        <w:t xml:space="preserve"> data to five or more </w:t>
      </w:r>
      <w:r w:rsidR="00522CC2">
        <w:rPr>
          <w:rFonts w:ascii="Times New Roman" w:hAnsi="Times New Roman" w:cs="Times New Roman"/>
          <w:sz w:val="24"/>
          <w:szCs w:val="24"/>
        </w:rPr>
        <w:t>(</w:t>
      </w:r>
      <w:proofErr w:type="spellStart"/>
      <w:r w:rsidR="00522CC2">
        <w:rPr>
          <w:rFonts w:ascii="Times New Roman" w:hAnsi="Times New Roman" w:cs="Times New Roman"/>
          <w:sz w:val="24"/>
          <w:szCs w:val="24"/>
        </w:rPr>
        <w:t>Sundaresan</w:t>
      </w:r>
      <w:proofErr w:type="spellEnd"/>
      <w:r w:rsidR="00522CC2">
        <w:rPr>
          <w:rFonts w:ascii="Times New Roman" w:hAnsi="Times New Roman" w:cs="Times New Roman"/>
          <w:sz w:val="24"/>
          <w:szCs w:val="24"/>
        </w:rPr>
        <w:t xml:space="preserve"> and </w:t>
      </w:r>
      <w:proofErr w:type="spellStart"/>
      <w:r w:rsidR="00522CC2">
        <w:rPr>
          <w:rFonts w:ascii="Times New Roman" w:hAnsi="Times New Roman" w:cs="Times New Roman"/>
          <w:sz w:val="24"/>
          <w:szCs w:val="24"/>
        </w:rPr>
        <w:t>Vallina</w:t>
      </w:r>
      <w:proofErr w:type="spellEnd"/>
      <w:r w:rsidR="00522CC2">
        <w:rPr>
          <w:rFonts w:ascii="Times New Roman" w:hAnsi="Times New Roman" w:cs="Times New Roman"/>
          <w:sz w:val="24"/>
          <w:szCs w:val="24"/>
        </w:rPr>
        <w:t>-Rodriguez)</w:t>
      </w:r>
      <w:r w:rsidR="00342193">
        <w:rPr>
          <w:rFonts w:ascii="Times New Roman" w:hAnsi="Times New Roman" w:cs="Times New Roman"/>
          <w:sz w:val="24"/>
          <w:szCs w:val="24"/>
        </w:rPr>
        <w:t>.</w:t>
      </w:r>
      <w:r w:rsidR="00661E37">
        <w:rPr>
          <w:rFonts w:ascii="Times New Roman" w:hAnsi="Times New Roman" w:cs="Times New Roman"/>
          <w:sz w:val="24"/>
          <w:szCs w:val="24"/>
        </w:rPr>
        <w:t xml:space="preserve"> </w:t>
      </w:r>
      <w:r w:rsidR="00A93637">
        <w:rPr>
          <w:rFonts w:ascii="Times New Roman" w:hAnsi="Times New Roman" w:cs="Times New Roman"/>
          <w:sz w:val="24"/>
          <w:szCs w:val="24"/>
        </w:rPr>
        <w:t xml:space="preserve">This means that applications may be collecting information from consumers that is not pertinent to </w:t>
      </w:r>
      <w:r w:rsidR="00BD6030">
        <w:rPr>
          <w:rFonts w:ascii="Times New Roman" w:hAnsi="Times New Roman" w:cs="Times New Roman"/>
          <w:sz w:val="24"/>
          <w:szCs w:val="24"/>
        </w:rPr>
        <w:t>an application’s</w:t>
      </w:r>
      <w:r w:rsidR="00A93637">
        <w:rPr>
          <w:rFonts w:ascii="Times New Roman" w:hAnsi="Times New Roman" w:cs="Times New Roman"/>
          <w:sz w:val="24"/>
          <w:szCs w:val="24"/>
        </w:rPr>
        <w:t xml:space="preserve"> functions</w:t>
      </w:r>
      <w:r w:rsidR="00BD6030">
        <w:rPr>
          <w:rFonts w:ascii="Times New Roman" w:hAnsi="Times New Roman" w:cs="Times New Roman"/>
          <w:sz w:val="24"/>
          <w:szCs w:val="24"/>
        </w:rPr>
        <w:t xml:space="preserve"> and thus data limitations need to exist to protect consumers’ data from </w:t>
      </w:r>
      <w:r w:rsidR="00BD6030">
        <w:rPr>
          <w:rFonts w:ascii="Times New Roman" w:hAnsi="Times New Roman" w:cs="Times New Roman"/>
          <w:sz w:val="24"/>
          <w:szCs w:val="24"/>
        </w:rPr>
        <w:lastRenderedPageBreak/>
        <w:t>being used without their permission</w:t>
      </w:r>
      <w:r w:rsidR="00A93637">
        <w:rPr>
          <w:rFonts w:ascii="Times New Roman" w:hAnsi="Times New Roman" w:cs="Times New Roman"/>
          <w:sz w:val="24"/>
          <w:szCs w:val="24"/>
        </w:rPr>
        <w:t>.</w:t>
      </w:r>
      <w:r w:rsidR="0097661C">
        <w:rPr>
          <w:rFonts w:ascii="Times New Roman" w:hAnsi="Times New Roman" w:cs="Times New Roman"/>
          <w:sz w:val="24"/>
          <w:szCs w:val="24"/>
        </w:rPr>
        <w:t xml:space="preserve"> Even though</w:t>
      </w:r>
      <w:r w:rsidR="009768EC">
        <w:rPr>
          <w:rFonts w:ascii="Times New Roman" w:hAnsi="Times New Roman" w:cs="Times New Roman"/>
          <w:sz w:val="24"/>
          <w:szCs w:val="24"/>
        </w:rPr>
        <w:t xml:space="preserve"> certain types of a user’s data may be collected by separate application</w:t>
      </w:r>
      <w:r w:rsidR="00E24D72">
        <w:rPr>
          <w:rFonts w:ascii="Times New Roman" w:hAnsi="Times New Roman" w:cs="Times New Roman"/>
          <w:sz w:val="24"/>
          <w:szCs w:val="24"/>
        </w:rPr>
        <w:t>s</w:t>
      </w:r>
      <w:r w:rsidR="009768EC">
        <w:rPr>
          <w:rFonts w:ascii="Times New Roman" w:hAnsi="Times New Roman" w:cs="Times New Roman"/>
          <w:sz w:val="24"/>
          <w:szCs w:val="24"/>
        </w:rPr>
        <w:t>, the information may eventually end up being pieced</w:t>
      </w:r>
      <w:r w:rsidR="00B21297">
        <w:rPr>
          <w:rFonts w:ascii="Times New Roman" w:hAnsi="Times New Roman" w:cs="Times New Roman"/>
          <w:sz w:val="24"/>
          <w:szCs w:val="24"/>
        </w:rPr>
        <w:t>-</w:t>
      </w:r>
      <w:r w:rsidR="009768EC">
        <w:rPr>
          <w:rFonts w:ascii="Times New Roman" w:hAnsi="Times New Roman" w:cs="Times New Roman"/>
          <w:sz w:val="24"/>
          <w:szCs w:val="24"/>
        </w:rPr>
        <w:t>together to form a detailed profile of that user</w:t>
      </w:r>
      <w:r w:rsidR="00E24D72">
        <w:rPr>
          <w:rFonts w:ascii="Times New Roman" w:hAnsi="Times New Roman" w:cs="Times New Roman"/>
          <w:sz w:val="24"/>
          <w:szCs w:val="24"/>
        </w:rPr>
        <w:t>, such as by linking</w:t>
      </w:r>
      <w:r w:rsidR="00B21297">
        <w:rPr>
          <w:rFonts w:ascii="Times New Roman" w:hAnsi="Times New Roman" w:cs="Times New Roman"/>
          <w:sz w:val="24"/>
          <w:szCs w:val="24"/>
        </w:rPr>
        <w:t xml:space="preserve"> location and contact information </w:t>
      </w:r>
      <w:r w:rsidR="009768EC">
        <w:rPr>
          <w:rFonts w:ascii="Times New Roman" w:hAnsi="Times New Roman" w:cs="Times New Roman"/>
          <w:sz w:val="24"/>
          <w:szCs w:val="24"/>
        </w:rPr>
        <w:t>(</w:t>
      </w:r>
      <w:proofErr w:type="spellStart"/>
      <w:r w:rsidR="009768EC">
        <w:rPr>
          <w:rFonts w:ascii="Times New Roman" w:hAnsi="Times New Roman" w:cs="Times New Roman"/>
          <w:sz w:val="24"/>
          <w:szCs w:val="24"/>
        </w:rPr>
        <w:t>Sundaresan</w:t>
      </w:r>
      <w:proofErr w:type="spellEnd"/>
      <w:r w:rsidR="009768EC">
        <w:rPr>
          <w:rFonts w:ascii="Times New Roman" w:hAnsi="Times New Roman" w:cs="Times New Roman"/>
          <w:sz w:val="24"/>
          <w:szCs w:val="24"/>
        </w:rPr>
        <w:t xml:space="preserve"> and </w:t>
      </w:r>
      <w:proofErr w:type="spellStart"/>
      <w:r w:rsidR="009768EC">
        <w:rPr>
          <w:rFonts w:ascii="Times New Roman" w:hAnsi="Times New Roman" w:cs="Times New Roman"/>
          <w:sz w:val="24"/>
          <w:szCs w:val="24"/>
        </w:rPr>
        <w:t>Vallina</w:t>
      </w:r>
      <w:proofErr w:type="spellEnd"/>
      <w:r w:rsidR="009768EC">
        <w:rPr>
          <w:rFonts w:ascii="Times New Roman" w:hAnsi="Times New Roman" w:cs="Times New Roman"/>
          <w:sz w:val="24"/>
          <w:szCs w:val="24"/>
        </w:rPr>
        <w:t>-Rodriguez).</w:t>
      </w:r>
    </w:p>
    <w:p w:rsidR="00457F04" w:rsidRDefault="0008369A" w:rsidP="00F5015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society’s reliance on </w:t>
      </w:r>
      <w:r w:rsidR="008953E5">
        <w:rPr>
          <w:rFonts w:ascii="Times New Roman" w:hAnsi="Times New Roman" w:cs="Times New Roman"/>
          <w:sz w:val="24"/>
          <w:szCs w:val="24"/>
        </w:rPr>
        <w:t>mobile devices</w:t>
      </w:r>
      <w:r>
        <w:rPr>
          <w:rFonts w:ascii="Times New Roman" w:hAnsi="Times New Roman" w:cs="Times New Roman"/>
          <w:sz w:val="24"/>
          <w:szCs w:val="24"/>
        </w:rPr>
        <w:t xml:space="preserve"> for communication and storage of personal information, </w:t>
      </w:r>
      <w:r w:rsidR="004C440B">
        <w:rPr>
          <w:rFonts w:ascii="Times New Roman" w:hAnsi="Times New Roman" w:cs="Times New Roman"/>
          <w:sz w:val="24"/>
          <w:szCs w:val="24"/>
        </w:rPr>
        <w:t>the privacy of consumer mobile data is often</w:t>
      </w:r>
      <w:r w:rsidR="004D7E05">
        <w:rPr>
          <w:rFonts w:ascii="Times New Roman" w:hAnsi="Times New Roman" w:cs="Times New Roman"/>
          <w:sz w:val="24"/>
          <w:szCs w:val="24"/>
        </w:rPr>
        <w:t xml:space="preserve"> times </w:t>
      </w:r>
      <w:r w:rsidR="004C440B">
        <w:rPr>
          <w:rFonts w:ascii="Times New Roman" w:hAnsi="Times New Roman" w:cs="Times New Roman"/>
          <w:sz w:val="24"/>
          <w:szCs w:val="24"/>
        </w:rPr>
        <w:t xml:space="preserve">violated. </w:t>
      </w:r>
      <w:r w:rsidR="001D1824">
        <w:rPr>
          <w:rFonts w:ascii="Times New Roman" w:hAnsi="Times New Roman" w:cs="Times New Roman"/>
          <w:sz w:val="24"/>
          <w:szCs w:val="24"/>
        </w:rPr>
        <w:t>While consumers are responsible for reading privacy agreements and choosing which applications to install on their mobile devices, developers must collect consumer information in a responsible manner</w:t>
      </w:r>
      <w:r w:rsidR="007D11D8">
        <w:rPr>
          <w:rFonts w:ascii="Times New Roman" w:hAnsi="Times New Roman" w:cs="Times New Roman"/>
          <w:sz w:val="24"/>
          <w:szCs w:val="24"/>
        </w:rPr>
        <w:t xml:space="preserve"> that is clear to consumers</w:t>
      </w:r>
      <w:r w:rsidR="001D1824">
        <w:rPr>
          <w:rFonts w:ascii="Times New Roman" w:hAnsi="Times New Roman" w:cs="Times New Roman"/>
          <w:sz w:val="24"/>
          <w:szCs w:val="24"/>
        </w:rPr>
        <w:t xml:space="preserve">. </w:t>
      </w:r>
      <w:r w:rsidR="0094538B">
        <w:rPr>
          <w:rFonts w:ascii="Times New Roman" w:hAnsi="Times New Roman" w:cs="Times New Roman"/>
          <w:sz w:val="24"/>
          <w:szCs w:val="24"/>
        </w:rPr>
        <w:t>P</w:t>
      </w:r>
      <w:r w:rsidR="001D1824">
        <w:rPr>
          <w:rFonts w:ascii="Times New Roman" w:hAnsi="Times New Roman" w:cs="Times New Roman"/>
          <w:sz w:val="24"/>
          <w:szCs w:val="24"/>
        </w:rPr>
        <w:t xml:space="preserve">roviding easy-to-read privacy agreements that clearly </w:t>
      </w:r>
      <w:r w:rsidR="0094538B">
        <w:rPr>
          <w:rFonts w:ascii="Times New Roman" w:hAnsi="Times New Roman" w:cs="Times New Roman"/>
          <w:sz w:val="24"/>
          <w:szCs w:val="24"/>
        </w:rPr>
        <w:t xml:space="preserve">state </w:t>
      </w:r>
      <w:r w:rsidR="001D1824">
        <w:rPr>
          <w:rFonts w:ascii="Times New Roman" w:hAnsi="Times New Roman" w:cs="Times New Roman"/>
          <w:sz w:val="24"/>
          <w:szCs w:val="24"/>
        </w:rPr>
        <w:t xml:space="preserve">what types of data will be collected </w:t>
      </w:r>
      <w:r w:rsidR="0094538B">
        <w:rPr>
          <w:rFonts w:ascii="Times New Roman" w:hAnsi="Times New Roman" w:cs="Times New Roman"/>
          <w:sz w:val="24"/>
          <w:szCs w:val="24"/>
        </w:rPr>
        <w:t>and with</w:t>
      </w:r>
      <w:r w:rsidR="001D1824">
        <w:rPr>
          <w:rFonts w:ascii="Times New Roman" w:hAnsi="Times New Roman" w:cs="Times New Roman"/>
          <w:sz w:val="24"/>
          <w:szCs w:val="24"/>
        </w:rPr>
        <w:t xml:space="preserve"> whom it is shared</w:t>
      </w:r>
      <w:r w:rsidR="0094538B">
        <w:rPr>
          <w:rFonts w:ascii="Times New Roman" w:hAnsi="Times New Roman" w:cs="Times New Roman"/>
          <w:sz w:val="24"/>
          <w:szCs w:val="24"/>
        </w:rPr>
        <w:t xml:space="preserve"> is one way.</w:t>
      </w:r>
      <w:r w:rsidR="007D11D8">
        <w:rPr>
          <w:rFonts w:ascii="Times New Roman" w:hAnsi="Times New Roman" w:cs="Times New Roman"/>
          <w:sz w:val="24"/>
          <w:szCs w:val="24"/>
        </w:rPr>
        <w:t xml:space="preserve"> All parties that will receive and work with </w:t>
      </w:r>
      <w:r w:rsidR="003369BC">
        <w:rPr>
          <w:rFonts w:ascii="Times New Roman" w:hAnsi="Times New Roman" w:cs="Times New Roman"/>
          <w:sz w:val="24"/>
          <w:szCs w:val="24"/>
        </w:rPr>
        <w:t>consumer data must be specified and the data must only be used for its intended purpose.</w:t>
      </w:r>
      <w:r w:rsidR="0094538B">
        <w:rPr>
          <w:rFonts w:ascii="Times New Roman" w:hAnsi="Times New Roman" w:cs="Times New Roman"/>
          <w:sz w:val="24"/>
          <w:szCs w:val="24"/>
        </w:rPr>
        <w:t xml:space="preserve"> Developer</w:t>
      </w:r>
      <w:r w:rsidR="003A0B2E">
        <w:rPr>
          <w:rFonts w:ascii="Times New Roman" w:hAnsi="Times New Roman" w:cs="Times New Roman"/>
          <w:sz w:val="24"/>
          <w:szCs w:val="24"/>
        </w:rPr>
        <w:t>s</w:t>
      </w:r>
      <w:r w:rsidR="0094538B">
        <w:rPr>
          <w:rFonts w:ascii="Times New Roman" w:hAnsi="Times New Roman" w:cs="Times New Roman"/>
          <w:sz w:val="24"/>
          <w:szCs w:val="24"/>
        </w:rPr>
        <w:t xml:space="preserve"> </w:t>
      </w:r>
      <w:r w:rsidR="003A0B2E">
        <w:rPr>
          <w:rFonts w:ascii="Times New Roman" w:hAnsi="Times New Roman" w:cs="Times New Roman"/>
          <w:sz w:val="24"/>
          <w:szCs w:val="24"/>
        </w:rPr>
        <w:t>must also be aware of the tracking capabilities of any third-party libraries they include in their applications</w:t>
      </w:r>
      <w:r w:rsidR="00A968E2">
        <w:rPr>
          <w:rFonts w:ascii="Times New Roman" w:hAnsi="Times New Roman" w:cs="Times New Roman"/>
          <w:sz w:val="24"/>
          <w:szCs w:val="24"/>
        </w:rPr>
        <w:t xml:space="preserve"> which may be </w:t>
      </w:r>
      <w:r w:rsidR="005565D6">
        <w:rPr>
          <w:rFonts w:ascii="Times New Roman" w:hAnsi="Times New Roman" w:cs="Times New Roman"/>
          <w:sz w:val="24"/>
          <w:szCs w:val="24"/>
        </w:rPr>
        <w:t>collecting and transmitting</w:t>
      </w:r>
      <w:r w:rsidR="00A968E2">
        <w:rPr>
          <w:rFonts w:ascii="Times New Roman" w:hAnsi="Times New Roman" w:cs="Times New Roman"/>
          <w:sz w:val="24"/>
          <w:szCs w:val="24"/>
        </w:rPr>
        <w:t xml:space="preserve"> consumer data </w:t>
      </w:r>
      <w:r w:rsidR="005565D6">
        <w:rPr>
          <w:rFonts w:ascii="Times New Roman" w:hAnsi="Times New Roman" w:cs="Times New Roman"/>
          <w:sz w:val="24"/>
          <w:szCs w:val="24"/>
        </w:rPr>
        <w:t>to</w:t>
      </w:r>
      <w:r w:rsidR="00A968E2">
        <w:rPr>
          <w:rFonts w:ascii="Times New Roman" w:hAnsi="Times New Roman" w:cs="Times New Roman"/>
          <w:sz w:val="24"/>
          <w:szCs w:val="24"/>
        </w:rPr>
        <w:t xml:space="preserve"> a variety of </w:t>
      </w:r>
      <w:r w:rsidR="000B3929">
        <w:rPr>
          <w:rFonts w:ascii="Times New Roman" w:hAnsi="Times New Roman" w:cs="Times New Roman"/>
          <w:sz w:val="24"/>
          <w:szCs w:val="24"/>
        </w:rPr>
        <w:t>recipients</w:t>
      </w:r>
      <w:r w:rsidR="00A968E2">
        <w:rPr>
          <w:rFonts w:ascii="Times New Roman" w:hAnsi="Times New Roman" w:cs="Times New Roman"/>
          <w:sz w:val="24"/>
          <w:szCs w:val="24"/>
        </w:rPr>
        <w:t>.</w:t>
      </w:r>
      <w:r w:rsidR="000B3929">
        <w:rPr>
          <w:rFonts w:ascii="Times New Roman" w:hAnsi="Times New Roman" w:cs="Times New Roman"/>
          <w:sz w:val="24"/>
          <w:szCs w:val="24"/>
        </w:rPr>
        <w:t xml:space="preserve"> </w:t>
      </w:r>
      <w:r w:rsidR="004C440B">
        <w:rPr>
          <w:rFonts w:ascii="Times New Roman" w:hAnsi="Times New Roman" w:cs="Times New Roman"/>
          <w:sz w:val="24"/>
          <w:szCs w:val="24"/>
        </w:rPr>
        <w:t>Having data collection limitations in place is therefore a necessary step in protecting the privacy of consumers.</w:t>
      </w:r>
    </w:p>
    <w:p w:rsidR="00314B2B" w:rsidRPr="000A7236" w:rsidRDefault="00457F04" w:rsidP="00457F04">
      <w:pPr>
        <w:rPr>
          <w:rFonts w:ascii="Times New Roman" w:hAnsi="Times New Roman" w:cs="Times New Roman"/>
          <w:sz w:val="24"/>
          <w:szCs w:val="24"/>
        </w:rPr>
      </w:pPr>
      <w:r>
        <w:rPr>
          <w:rFonts w:ascii="Times New Roman" w:hAnsi="Times New Roman" w:cs="Times New Roman"/>
          <w:sz w:val="24"/>
          <w:szCs w:val="24"/>
        </w:rPr>
        <w:br w:type="page"/>
      </w:r>
    </w:p>
    <w:p w:rsidR="005B3E8F" w:rsidRDefault="009F569A" w:rsidP="00F5015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881122" w:rsidRDefault="00881122" w:rsidP="00881122">
      <w:pPr>
        <w:spacing w:after="210" w:line="480" w:lineRule="auto"/>
        <w:ind w:left="720" w:hanging="720"/>
        <w:rPr>
          <w:rFonts w:ascii="Times New Roman" w:hAnsi="Times New Roman" w:cs="Times New Roman"/>
          <w:sz w:val="24"/>
          <w:szCs w:val="24"/>
        </w:rPr>
      </w:pPr>
      <w:proofErr w:type="spellStart"/>
      <w:r w:rsidRPr="00457B38">
        <w:rPr>
          <w:rFonts w:ascii="Times New Roman" w:hAnsi="Times New Roman" w:cs="Times New Roman"/>
          <w:sz w:val="24"/>
          <w:szCs w:val="24"/>
        </w:rPr>
        <w:t>Hettrich</w:t>
      </w:r>
      <w:proofErr w:type="spellEnd"/>
      <w:r w:rsidRPr="00457B38">
        <w:rPr>
          <w:rFonts w:ascii="Times New Roman" w:hAnsi="Times New Roman" w:cs="Times New Roman"/>
          <w:sz w:val="24"/>
          <w:szCs w:val="24"/>
        </w:rPr>
        <w:t xml:space="preserve">, Matthew. </w:t>
      </w:r>
      <w:proofErr w:type="gramStart"/>
      <w:r w:rsidRPr="00457B38">
        <w:rPr>
          <w:rFonts w:ascii="Times New Roman" w:hAnsi="Times New Roman" w:cs="Times New Roman"/>
          <w:sz w:val="24"/>
          <w:szCs w:val="24"/>
        </w:rPr>
        <w:t xml:space="preserve">"Data Privacy Regulation in the Age of </w:t>
      </w:r>
      <w:proofErr w:type="spellStart"/>
      <w:r w:rsidRPr="00457B38">
        <w:rPr>
          <w:rFonts w:ascii="Times New Roman" w:hAnsi="Times New Roman" w:cs="Times New Roman"/>
          <w:sz w:val="24"/>
          <w:szCs w:val="24"/>
        </w:rPr>
        <w:t>Smartphones</w:t>
      </w:r>
      <w:proofErr w:type="spellEnd"/>
      <w:r w:rsidRPr="00457B38">
        <w:rPr>
          <w:rFonts w:ascii="Times New Roman" w:hAnsi="Times New Roman" w:cs="Times New Roman"/>
          <w:sz w:val="24"/>
          <w:szCs w:val="24"/>
        </w:rPr>
        <w:t>."</w:t>
      </w:r>
      <w:proofErr w:type="gramEnd"/>
      <w:r w:rsidRPr="00457B38">
        <w:rPr>
          <w:rFonts w:ascii="Times New Roman" w:hAnsi="Times New Roman" w:cs="Times New Roman"/>
          <w:sz w:val="24"/>
          <w:szCs w:val="24"/>
        </w:rPr>
        <w:t xml:space="preserve"> </w:t>
      </w:r>
      <w:proofErr w:type="spellStart"/>
      <w:r w:rsidRPr="00165EF6">
        <w:rPr>
          <w:rFonts w:ascii="Times New Roman" w:hAnsi="Times New Roman" w:cs="Times New Roman"/>
          <w:i/>
          <w:sz w:val="24"/>
          <w:szCs w:val="24"/>
        </w:rPr>
        <w:t>Touro</w:t>
      </w:r>
      <w:proofErr w:type="spellEnd"/>
      <w:r w:rsidRPr="00165EF6">
        <w:rPr>
          <w:rFonts w:ascii="Times New Roman" w:hAnsi="Times New Roman" w:cs="Times New Roman"/>
          <w:i/>
          <w:sz w:val="24"/>
          <w:szCs w:val="24"/>
        </w:rPr>
        <w:t xml:space="preserve"> Law Review</w:t>
      </w:r>
      <w:r w:rsidRPr="00457B38">
        <w:rPr>
          <w:rFonts w:ascii="Times New Roman" w:hAnsi="Times New Roman" w:cs="Times New Roman"/>
          <w:sz w:val="24"/>
          <w:szCs w:val="24"/>
        </w:rPr>
        <w:t xml:space="preserve">, vol. 31, no. 4, Oct. 2015, pp. 981-1011. </w:t>
      </w:r>
      <w:proofErr w:type="spellStart"/>
      <w:proofErr w:type="gramStart"/>
      <w:r w:rsidRPr="002A0163">
        <w:rPr>
          <w:rFonts w:ascii="Times New Roman" w:hAnsi="Times New Roman" w:cs="Times New Roman"/>
          <w:i/>
          <w:sz w:val="24"/>
          <w:szCs w:val="24"/>
        </w:rPr>
        <w:t>EBSCO</w:t>
      </w:r>
      <w:r w:rsidRPr="00165EF6">
        <w:rPr>
          <w:rFonts w:ascii="Times New Roman" w:hAnsi="Times New Roman" w:cs="Times New Roman"/>
          <w:i/>
          <w:sz w:val="24"/>
          <w:szCs w:val="24"/>
        </w:rPr>
        <w:t>host</w:t>
      </w:r>
      <w:proofErr w:type="spellEnd"/>
      <w:r w:rsidRPr="00457B38">
        <w:rPr>
          <w:rFonts w:ascii="Times New Roman" w:hAnsi="Times New Roman" w:cs="Times New Roman"/>
          <w:sz w:val="24"/>
          <w:szCs w:val="24"/>
        </w:rPr>
        <w:t>, ezproxy.fhsu.edu:2048/login?url=http://search.ebscohost.com/login.aspx?direct=true&amp;db=aph&amp;AN=108794666&amp;site=ehost-live.</w:t>
      </w:r>
      <w:proofErr w:type="gramEnd"/>
      <w:r w:rsidR="009D335E">
        <w:rPr>
          <w:rFonts w:ascii="Times New Roman" w:hAnsi="Times New Roman" w:cs="Times New Roman"/>
          <w:sz w:val="24"/>
          <w:szCs w:val="24"/>
        </w:rPr>
        <w:t xml:space="preserve"> </w:t>
      </w:r>
      <w:proofErr w:type="gramStart"/>
      <w:r w:rsidR="009D335E">
        <w:rPr>
          <w:rFonts w:ascii="Times New Roman" w:hAnsi="Times New Roman" w:cs="Times New Roman"/>
          <w:sz w:val="24"/>
          <w:szCs w:val="24"/>
        </w:rPr>
        <w:t>Accessed 15</w:t>
      </w:r>
      <w:r>
        <w:rPr>
          <w:rFonts w:ascii="Times New Roman" w:hAnsi="Times New Roman" w:cs="Times New Roman"/>
          <w:sz w:val="24"/>
          <w:szCs w:val="24"/>
        </w:rPr>
        <w:t xml:space="preserve"> Oct. 2018.</w:t>
      </w:r>
      <w:proofErr w:type="gramEnd"/>
    </w:p>
    <w:p w:rsidR="007D7D37" w:rsidRDefault="007D7D37" w:rsidP="007D7D37">
      <w:pPr>
        <w:spacing w:after="210" w:line="480" w:lineRule="auto"/>
        <w:ind w:left="720" w:hanging="720"/>
        <w:rPr>
          <w:rFonts w:ascii="Times New Roman" w:hAnsi="Times New Roman" w:cs="Times New Roman"/>
          <w:sz w:val="24"/>
          <w:szCs w:val="24"/>
        </w:rPr>
      </w:pPr>
      <w:proofErr w:type="gramStart"/>
      <w:r w:rsidRPr="002F5C6C">
        <w:rPr>
          <w:rFonts w:ascii="Times New Roman" w:hAnsi="Times New Roman" w:cs="Times New Roman"/>
          <w:sz w:val="24"/>
          <w:szCs w:val="24"/>
        </w:rPr>
        <w:t xml:space="preserve">Martin, Kirsten and Katie </w:t>
      </w:r>
      <w:proofErr w:type="spellStart"/>
      <w:r w:rsidRPr="002F5C6C">
        <w:rPr>
          <w:rFonts w:ascii="Times New Roman" w:hAnsi="Times New Roman" w:cs="Times New Roman"/>
          <w:sz w:val="24"/>
          <w:szCs w:val="24"/>
        </w:rPr>
        <w:t>Shilton</w:t>
      </w:r>
      <w:proofErr w:type="spellEnd"/>
      <w:r w:rsidRPr="002F5C6C">
        <w:rPr>
          <w:rFonts w:ascii="Times New Roman" w:hAnsi="Times New Roman" w:cs="Times New Roman"/>
          <w:sz w:val="24"/>
          <w:szCs w:val="24"/>
        </w:rPr>
        <w:t>.</w:t>
      </w:r>
      <w:proofErr w:type="gramEnd"/>
      <w:r w:rsidRPr="002F5C6C">
        <w:rPr>
          <w:rFonts w:ascii="Times New Roman" w:hAnsi="Times New Roman" w:cs="Times New Roman"/>
          <w:sz w:val="24"/>
          <w:szCs w:val="24"/>
        </w:rPr>
        <w:t xml:space="preserve"> </w:t>
      </w:r>
      <w:proofErr w:type="gramStart"/>
      <w:r w:rsidRPr="002F5C6C">
        <w:rPr>
          <w:rFonts w:ascii="Times New Roman" w:hAnsi="Times New Roman" w:cs="Times New Roman"/>
          <w:sz w:val="24"/>
          <w:szCs w:val="24"/>
        </w:rPr>
        <w:t>"Putting Mobile Application Privacy in Context: An Empirical Study of User Privacy Expectations for Mobile Devices."</w:t>
      </w:r>
      <w:proofErr w:type="gramEnd"/>
      <w:r w:rsidRPr="002F5C6C">
        <w:rPr>
          <w:rFonts w:ascii="Times New Roman" w:hAnsi="Times New Roman" w:cs="Times New Roman"/>
          <w:sz w:val="24"/>
          <w:szCs w:val="24"/>
        </w:rPr>
        <w:t xml:space="preserve"> </w:t>
      </w:r>
      <w:r w:rsidRPr="002F5C6C">
        <w:rPr>
          <w:rFonts w:ascii="Times New Roman" w:hAnsi="Times New Roman" w:cs="Times New Roman"/>
          <w:i/>
          <w:iCs/>
          <w:sz w:val="24"/>
          <w:szCs w:val="24"/>
        </w:rPr>
        <w:t>Information Society</w:t>
      </w:r>
      <w:r w:rsidRPr="002F5C6C">
        <w:rPr>
          <w:rFonts w:ascii="Times New Roman" w:hAnsi="Times New Roman" w:cs="Times New Roman"/>
          <w:sz w:val="24"/>
          <w:szCs w:val="24"/>
        </w:rPr>
        <w:t>, vol. 3</w:t>
      </w:r>
      <w:r>
        <w:rPr>
          <w:rFonts w:ascii="Times New Roman" w:hAnsi="Times New Roman" w:cs="Times New Roman"/>
          <w:sz w:val="24"/>
          <w:szCs w:val="24"/>
        </w:rPr>
        <w:t>2, no. 3, May-Jun2016, pp. 200-</w:t>
      </w:r>
      <w:r w:rsidRPr="002F5C6C">
        <w:rPr>
          <w:rFonts w:ascii="Times New Roman" w:hAnsi="Times New Roman" w:cs="Times New Roman"/>
          <w:sz w:val="24"/>
          <w:szCs w:val="24"/>
        </w:rPr>
        <w:t xml:space="preserve">16. </w:t>
      </w:r>
      <w:proofErr w:type="spellStart"/>
      <w:proofErr w:type="gramStart"/>
      <w:r w:rsidRPr="002A0163">
        <w:rPr>
          <w:rFonts w:ascii="Times New Roman" w:hAnsi="Times New Roman" w:cs="Times New Roman"/>
          <w:i/>
          <w:sz w:val="24"/>
          <w:szCs w:val="24"/>
        </w:rPr>
        <w:t>EBSCO</w:t>
      </w:r>
      <w:r w:rsidRPr="002F5C6C">
        <w:rPr>
          <w:rFonts w:ascii="Times New Roman" w:hAnsi="Times New Roman" w:cs="Times New Roman"/>
          <w:i/>
          <w:iCs/>
          <w:sz w:val="24"/>
          <w:szCs w:val="24"/>
        </w:rPr>
        <w:t>host</w:t>
      </w:r>
      <w:proofErr w:type="spellEnd"/>
      <w:r w:rsidRPr="002F5C6C">
        <w:rPr>
          <w:rFonts w:ascii="Times New Roman" w:hAnsi="Times New Roman" w:cs="Times New Roman"/>
          <w:sz w:val="24"/>
          <w:szCs w:val="24"/>
        </w:rPr>
        <w:t>, doi:10.1080/01972243.2016.1153012.</w:t>
      </w:r>
      <w:proofErr w:type="gramEnd"/>
      <w:r w:rsidRPr="002F5C6C">
        <w:rPr>
          <w:rFonts w:ascii="Times New Roman" w:hAnsi="Times New Roman" w:cs="Times New Roman"/>
          <w:sz w:val="24"/>
          <w:szCs w:val="24"/>
        </w:rPr>
        <w:t xml:space="preserve"> </w:t>
      </w:r>
      <w:proofErr w:type="gramStart"/>
      <w:r w:rsidRPr="002F5C6C">
        <w:rPr>
          <w:rFonts w:ascii="Times New Roman" w:hAnsi="Times New Roman" w:cs="Times New Roman"/>
          <w:sz w:val="24"/>
          <w:szCs w:val="24"/>
        </w:rPr>
        <w:t xml:space="preserve">Accessed </w:t>
      </w:r>
      <w:r w:rsidR="00457F04">
        <w:rPr>
          <w:rFonts w:ascii="Times New Roman" w:hAnsi="Times New Roman" w:cs="Times New Roman"/>
          <w:sz w:val="24"/>
          <w:szCs w:val="24"/>
        </w:rPr>
        <w:t>15 Oct</w:t>
      </w:r>
      <w:r w:rsidRPr="002F5C6C">
        <w:rPr>
          <w:rFonts w:ascii="Times New Roman" w:hAnsi="Times New Roman" w:cs="Times New Roman"/>
          <w:sz w:val="24"/>
          <w:szCs w:val="24"/>
        </w:rPr>
        <w:t>. 2018.</w:t>
      </w:r>
      <w:proofErr w:type="gramEnd"/>
    </w:p>
    <w:p w:rsidR="0012636B" w:rsidRDefault="0012636B" w:rsidP="0012636B">
      <w:pPr>
        <w:spacing w:after="210"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Paul, Ian and Brent Rose</w:t>
      </w:r>
      <w:r w:rsidRPr="00C8334E">
        <w:rPr>
          <w:rFonts w:ascii="Times New Roman" w:hAnsi="Times New Roman" w:cs="Times New Roman"/>
          <w:sz w:val="24"/>
          <w:szCs w:val="24"/>
        </w:rPr>
        <w:t>.</w:t>
      </w:r>
      <w:proofErr w:type="gramEnd"/>
      <w:r w:rsidRPr="00C8334E">
        <w:rPr>
          <w:rFonts w:ascii="Times New Roman" w:hAnsi="Times New Roman" w:cs="Times New Roman"/>
          <w:sz w:val="24"/>
          <w:szCs w:val="24"/>
        </w:rPr>
        <w:t xml:space="preserve"> </w:t>
      </w:r>
      <w:proofErr w:type="gramStart"/>
      <w:r w:rsidRPr="00C8334E">
        <w:rPr>
          <w:rFonts w:ascii="Times New Roman" w:hAnsi="Times New Roman" w:cs="Times New Roman"/>
          <w:sz w:val="24"/>
          <w:szCs w:val="24"/>
        </w:rPr>
        <w:t>“Smartphone Spying Reality Check.”</w:t>
      </w:r>
      <w:proofErr w:type="gramEnd"/>
      <w:r w:rsidRPr="00C8334E">
        <w:rPr>
          <w:rFonts w:ascii="Times New Roman" w:hAnsi="Times New Roman" w:cs="Times New Roman"/>
          <w:sz w:val="24"/>
          <w:szCs w:val="24"/>
        </w:rPr>
        <w:t xml:space="preserve"> </w:t>
      </w:r>
      <w:proofErr w:type="spellStart"/>
      <w:r w:rsidRPr="00165EF6">
        <w:rPr>
          <w:rFonts w:ascii="Times New Roman" w:hAnsi="Times New Roman" w:cs="Times New Roman"/>
          <w:i/>
          <w:sz w:val="24"/>
          <w:szCs w:val="24"/>
        </w:rPr>
        <w:t>PCWorld</w:t>
      </w:r>
      <w:proofErr w:type="spellEnd"/>
      <w:r w:rsidRPr="00C8334E">
        <w:rPr>
          <w:rFonts w:ascii="Times New Roman" w:hAnsi="Times New Roman" w:cs="Times New Roman"/>
          <w:sz w:val="24"/>
          <w:szCs w:val="24"/>
        </w:rPr>
        <w:t xml:space="preserve">, vol. 29, no. 7, July 2011, pp. 13–15. </w:t>
      </w:r>
      <w:proofErr w:type="spellStart"/>
      <w:proofErr w:type="gramStart"/>
      <w:r w:rsidRPr="002A0163">
        <w:rPr>
          <w:rFonts w:ascii="Times New Roman" w:hAnsi="Times New Roman" w:cs="Times New Roman"/>
          <w:i/>
          <w:sz w:val="24"/>
          <w:szCs w:val="24"/>
        </w:rPr>
        <w:t>EBSCO</w:t>
      </w:r>
      <w:r w:rsidRPr="00165EF6">
        <w:rPr>
          <w:rFonts w:ascii="Times New Roman" w:hAnsi="Times New Roman" w:cs="Times New Roman"/>
          <w:i/>
          <w:sz w:val="24"/>
          <w:szCs w:val="24"/>
        </w:rPr>
        <w:t>host</w:t>
      </w:r>
      <w:proofErr w:type="spellEnd"/>
      <w:r w:rsidRPr="00C8334E">
        <w:rPr>
          <w:rFonts w:ascii="Times New Roman" w:hAnsi="Times New Roman" w:cs="Times New Roman"/>
          <w:sz w:val="24"/>
          <w:szCs w:val="24"/>
        </w:rPr>
        <w:t>, ezproxy.fhsu.edu:2048/login?url=http://search.ebscohost.com/login.aspx?direct=true&amp;db=cph&amp;AN=61155081&amp;site=ehost-live.</w:t>
      </w:r>
      <w:proofErr w:type="gramEnd"/>
      <w:r w:rsidR="009D335E">
        <w:rPr>
          <w:rFonts w:ascii="Times New Roman" w:hAnsi="Times New Roman" w:cs="Times New Roman"/>
          <w:sz w:val="24"/>
          <w:szCs w:val="24"/>
        </w:rPr>
        <w:t xml:space="preserve"> </w:t>
      </w:r>
      <w:proofErr w:type="gramStart"/>
      <w:r w:rsidR="009D335E">
        <w:rPr>
          <w:rFonts w:ascii="Times New Roman" w:hAnsi="Times New Roman" w:cs="Times New Roman"/>
          <w:sz w:val="24"/>
          <w:szCs w:val="24"/>
        </w:rPr>
        <w:t>Accessed 15</w:t>
      </w:r>
      <w:r>
        <w:rPr>
          <w:rFonts w:ascii="Times New Roman" w:hAnsi="Times New Roman" w:cs="Times New Roman"/>
          <w:sz w:val="24"/>
          <w:szCs w:val="24"/>
        </w:rPr>
        <w:t xml:space="preserve"> Oct. 2018.</w:t>
      </w:r>
      <w:proofErr w:type="gramEnd"/>
    </w:p>
    <w:p w:rsidR="00881122" w:rsidRDefault="00881122" w:rsidP="00881122">
      <w:pPr>
        <w:spacing w:after="210" w:line="480" w:lineRule="auto"/>
        <w:ind w:left="720" w:hanging="720"/>
        <w:rPr>
          <w:rFonts w:ascii="Times New Roman" w:hAnsi="Times New Roman" w:cs="Times New Roman"/>
          <w:sz w:val="24"/>
          <w:szCs w:val="24"/>
        </w:rPr>
      </w:pPr>
      <w:proofErr w:type="gramStart"/>
      <w:r w:rsidRPr="00707529">
        <w:rPr>
          <w:rFonts w:ascii="Times New Roman" w:hAnsi="Times New Roman" w:cs="Times New Roman"/>
          <w:sz w:val="24"/>
          <w:szCs w:val="24"/>
        </w:rPr>
        <w:t>Sparks, Sarah D. "Reading the Fine Print."</w:t>
      </w:r>
      <w:proofErr w:type="gramEnd"/>
      <w:r w:rsidRPr="00707529">
        <w:rPr>
          <w:rFonts w:ascii="Times New Roman" w:hAnsi="Times New Roman" w:cs="Times New Roman"/>
          <w:sz w:val="24"/>
          <w:szCs w:val="24"/>
        </w:rPr>
        <w:t xml:space="preserve"> </w:t>
      </w:r>
      <w:r w:rsidRPr="002A0163">
        <w:rPr>
          <w:rFonts w:ascii="Times New Roman" w:hAnsi="Times New Roman" w:cs="Times New Roman"/>
          <w:i/>
          <w:sz w:val="24"/>
          <w:szCs w:val="24"/>
        </w:rPr>
        <w:t>Education Week</w:t>
      </w:r>
      <w:r w:rsidRPr="00707529">
        <w:rPr>
          <w:rFonts w:ascii="Times New Roman" w:hAnsi="Times New Roman" w:cs="Times New Roman"/>
          <w:sz w:val="24"/>
          <w:szCs w:val="24"/>
        </w:rPr>
        <w:t xml:space="preserve">, vol. 36, no. 26, 29 Mar. 2017, pp. 24-26. </w:t>
      </w:r>
      <w:proofErr w:type="spellStart"/>
      <w:proofErr w:type="gramStart"/>
      <w:r w:rsidRPr="002A0163">
        <w:rPr>
          <w:rFonts w:ascii="Times New Roman" w:hAnsi="Times New Roman" w:cs="Times New Roman"/>
          <w:i/>
          <w:sz w:val="24"/>
          <w:szCs w:val="24"/>
        </w:rPr>
        <w:t>EBSCOhost</w:t>
      </w:r>
      <w:proofErr w:type="spellEnd"/>
      <w:r w:rsidRPr="00707529">
        <w:rPr>
          <w:rFonts w:ascii="Times New Roman" w:hAnsi="Times New Roman" w:cs="Times New Roman"/>
          <w:sz w:val="24"/>
          <w:szCs w:val="24"/>
        </w:rPr>
        <w:t>, ezproxy.fhsu.edu:2048/login?url=http://search.ebscohost.com/login.aspx?direct=true&amp;db=aph&amp;AN=122227196&amp;site=ehost-live.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Accessed </w:t>
      </w:r>
      <w:r w:rsidR="009D335E">
        <w:rPr>
          <w:rFonts w:ascii="Times New Roman" w:hAnsi="Times New Roman" w:cs="Times New Roman"/>
          <w:sz w:val="24"/>
          <w:szCs w:val="24"/>
        </w:rPr>
        <w:t>15 Oct</w:t>
      </w:r>
      <w:r>
        <w:rPr>
          <w:rFonts w:ascii="Times New Roman" w:hAnsi="Times New Roman" w:cs="Times New Roman"/>
          <w:sz w:val="24"/>
          <w:szCs w:val="24"/>
        </w:rPr>
        <w:t>. 2018.</w:t>
      </w:r>
      <w:proofErr w:type="gramEnd"/>
    </w:p>
    <w:p w:rsidR="00661E37" w:rsidRPr="00661E37" w:rsidRDefault="00661E37" w:rsidP="00881122">
      <w:pPr>
        <w:spacing w:after="210" w:line="480" w:lineRule="auto"/>
        <w:ind w:left="720" w:hanging="720"/>
        <w:rPr>
          <w:rFonts w:ascii="Times New Roman" w:hAnsi="Times New Roman" w:cs="Times New Roman"/>
          <w:sz w:val="24"/>
          <w:szCs w:val="24"/>
        </w:rPr>
      </w:pPr>
      <w:proofErr w:type="spellStart"/>
      <w:proofErr w:type="gramStart"/>
      <w:r w:rsidRPr="00661E37">
        <w:rPr>
          <w:rFonts w:ascii="Times New Roman" w:hAnsi="Times New Roman" w:cs="Times New Roman"/>
          <w:sz w:val="24"/>
          <w:szCs w:val="24"/>
        </w:rPr>
        <w:t>Sundaresan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Srikanth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Narseo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Vallina</w:t>
      </w:r>
      <w:proofErr w:type="spellEnd"/>
      <w:r>
        <w:rPr>
          <w:rFonts w:ascii="Times New Roman" w:hAnsi="Times New Roman" w:cs="Times New Roman"/>
          <w:sz w:val="24"/>
          <w:szCs w:val="24"/>
        </w:rPr>
        <w:t>-Rodriguez.</w:t>
      </w:r>
      <w:proofErr w:type="gramEnd"/>
      <w:r>
        <w:rPr>
          <w:rFonts w:ascii="Times New Roman" w:hAnsi="Times New Roman" w:cs="Times New Roman"/>
          <w:sz w:val="24"/>
          <w:szCs w:val="24"/>
        </w:rPr>
        <w:t xml:space="preserve"> “</w:t>
      </w:r>
      <w:r w:rsidRPr="00661E37">
        <w:rPr>
          <w:rFonts w:ascii="Times New Roman" w:hAnsi="Times New Roman" w:cs="Times New Roman"/>
          <w:sz w:val="24"/>
          <w:szCs w:val="24"/>
        </w:rPr>
        <w:t xml:space="preserve">7 in 10 </w:t>
      </w:r>
      <w:proofErr w:type="spellStart"/>
      <w:r w:rsidRPr="00661E37">
        <w:rPr>
          <w:rFonts w:ascii="Times New Roman" w:hAnsi="Times New Roman" w:cs="Times New Roman"/>
          <w:sz w:val="24"/>
          <w:szCs w:val="24"/>
        </w:rPr>
        <w:t>smartphone</w:t>
      </w:r>
      <w:proofErr w:type="spellEnd"/>
      <w:r w:rsidRPr="00661E37">
        <w:rPr>
          <w:rFonts w:ascii="Times New Roman" w:hAnsi="Times New Roman" w:cs="Times New Roman"/>
          <w:sz w:val="24"/>
          <w:szCs w:val="24"/>
        </w:rPr>
        <w:t xml:space="preserve"> apps share your data with third-party services</w:t>
      </w:r>
      <w:r>
        <w:rPr>
          <w:rFonts w:ascii="Times New Roman" w:hAnsi="Times New Roman" w:cs="Times New Roman"/>
          <w:sz w:val="24"/>
          <w:szCs w:val="24"/>
        </w:rPr>
        <w:t xml:space="preserve">.” </w:t>
      </w:r>
      <w:r>
        <w:rPr>
          <w:rFonts w:ascii="Times New Roman" w:hAnsi="Times New Roman" w:cs="Times New Roman"/>
          <w:i/>
          <w:sz w:val="24"/>
          <w:szCs w:val="24"/>
        </w:rPr>
        <w:t>The Conversation</w:t>
      </w:r>
      <w:r>
        <w:rPr>
          <w:rFonts w:ascii="Times New Roman" w:hAnsi="Times New Roman" w:cs="Times New Roman"/>
          <w:sz w:val="24"/>
          <w:szCs w:val="24"/>
        </w:rPr>
        <w:t xml:space="preserve">, May 2017, </w:t>
      </w:r>
      <w:r w:rsidRPr="00661E37">
        <w:rPr>
          <w:rFonts w:ascii="Times New Roman" w:hAnsi="Times New Roman" w:cs="Times New Roman"/>
          <w:sz w:val="24"/>
          <w:szCs w:val="24"/>
        </w:rPr>
        <w:t>http://theconversation.com/7-in-10-smartphone-apps-share-your-data-with-third-party-services-72404</w:t>
      </w:r>
      <w:r w:rsidR="009D335E">
        <w:rPr>
          <w:rFonts w:ascii="Times New Roman" w:hAnsi="Times New Roman" w:cs="Times New Roman"/>
          <w:sz w:val="24"/>
          <w:szCs w:val="24"/>
        </w:rPr>
        <w:t xml:space="preserve">. </w:t>
      </w:r>
      <w:proofErr w:type="gramStart"/>
      <w:r w:rsidR="009D335E">
        <w:rPr>
          <w:rFonts w:ascii="Times New Roman" w:hAnsi="Times New Roman" w:cs="Times New Roman"/>
          <w:sz w:val="24"/>
          <w:szCs w:val="24"/>
        </w:rPr>
        <w:t>Accessed 15</w:t>
      </w:r>
      <w:r>
        <w:rPr>
          <w:rFonts w:ascii="Times New Roman" w:hAnsi="Times New Roman" w:cs="Times New Roman"/>
          <w:sz w:val="24"/>
          <w:szCs w:val="24"/>
        </w:rPr>
        <w:t xml:space="preserve"> Oct. 2018.</w:t>
      </w:r>
      <w:proofErr w:type="gramEnd"/>
    </w:p>
    <w:sectPr w:rsidR="00661E37" w:rsidRPr="00661E37" w:rsidSect="005D1E96">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152A" w:rsidRDefault="0083152A" w:rsidP="009F569A">
      <w:pPr>
        <w:spacing w:after="0" w:line="240" w:lineRule="auto"/>
      </w:pPr>
      <w:r>
        <w:separator/>
      </w:r>
    </w:p>
  </w:endnote>
  <w:endnote w:type="continuationSeparator" w:id="0">
    <w:p w:rsidR="0083152A" w:rsidRDefault="0083152A" w:rsidP="009F56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152A" w:rsidRDefault="0083152A" w:rsidP="009F569A">
      <w:pPr>
        <w:spacing w:after="0" w:line="240" w:lineRule="auto"/>
      </w:pPr>
      <w:r>
        <w:separator/>
      </w:r>
    </w:p>
  </w:footnote>
  <w:footnote w:type="continuationSeparator" w:id="0">
    <w:p w:rsidR="0083152A" w:rsidRDefault="0083152A" w:rsidP="009F56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71E" w:rsidRDefault="004D471E">
    <w:pPr>
      <w:pStyle w:val="Header"/>
      <w:jc w:val="right"/>
    </w:pPr>
    <w:r>
      <w:t xml:space="preserve">Fenner </w:t>
    </w:r>
    <w:sdt>
      <w:sdtPr>
        <w:id w:val="33651897"/>
        <w:docPartObj>
          <w:docPartGallery w:val="Page Numbers (Top of Page)"/>
          <w:docPartUnique/>
        </w:docPartObj>
      </w:sdtPr>
      <w:sdtContent>
        <w:fldSimple w:instr=" PAGE   \* MERGEFORMAT ">
          <w:r w:rsidR="00F62998">
            <w:rPr>
              <w:noProof/>
            </w:rPr>
            <w:t>1</w:t>
          </w:r>
        </w:fldSimple>
      </w:sdtContent>
    </w:sdt>
  </w:p>
  <w:p w:rsidR="004D471E" w:rsidRDefault="004D471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B6464"/>
    <w:rsid w:val="00017E14"/>
    <w:rsid w:val="00044A82"/>
    <w:rsid w:val="00061D2B"/>
    <w:rsid w:val="00066CA2"/>
    <w:rsid w:val="000715C7"/>
    <w:rsid w:val="0008369A"/>
    <w:rsid w:val="00091D75"/>
    <w:rsid w:val="000A337A"/>
    <w:rsid w:val="000A7236"/>
    <w:rsid w:val="000B3929"/>
    <w:rsid w:val="000D3C62"/>
    <w:rsid w:val="000E198A"/>
    <w:rsid w:val="001024E0"/>
    <w:rsid w:val="001031BC"/>
    <w:rsid w:val="0012636B"/>
    <w:rsid w:val="00127336"/>
    <w:rsid w:val="00150F58"/>
    <w:rsid w:val="001A5FC2"/>
    <w:rsid w:val="001B6EAB"/>
    <w:rsid w:val="001D1824"/>
    <w:rsid w:val="001E15B3"/>
    <w:rsid w:val="002013CF"/>
    <w:rsid w:val="0022015B"/>
    <w:rsid w:val="00230483"/>
    <w:rsid w:val="00244B64"/>
    <w:rsid w:val="00252C88"/>
    <w:rsid w:val="00256E5F"/>
    <w:rsid w:val="002602DA"/>
    <w:rsid w:val="002741DC"/>
    <w:rsid w:val="002B0375"/>
    <w:rsid w:val="002B37A0"/>
    <w:rsid w:val="002D32DE"/>
    <w:rsid w:val="00314B2B"/>
    <w:rsid w:val="00323076"/>
    <w:rsid w:val="003369BC"/>
    <w:rsid w:val="00342193"/>
    <w:rsid w:val="003930BF"/>
    <w:rsid w:val="003A0B2E"/>
    <w:rsid w:val="003D5938"/>
    <w:rsid w:val="00415308"/>
    <w:rsid w:val="00430159"/>
    <w:rsid w:val="00457F04"/>
    <w:rsid w:val="0049676F"/>
    <w:rsid w:val="004C440B"/>
    <w:rsid w:val="004C452C"/>
    <w:rsid w:val="004D471E"/>
    <w:rsid w:val="004D64B9"/>
    <w:rsid w:val="004D7E05"/>
    <w:rsid w:val="00500928"/>
    <w:rsid w:val="00520C6A"/>
    <w:rsid w:val="00522CC2"/>
    <w:rsid w:val="005565D6"/>
    <w:rsid w:val="005571F3"/>
    <w:rsid w:val="00575B08"/>
    <w:rsid w:val="005A304C"/>
    <w:rsid w:val="005B3E8F"/>
    <w:rsid w:val="005B6464"/>
    <w:rsid w:val="005D1E96"/>
    <w:rsid w:val="005F3F9A"/>
    <w:rsid w:val="0063689B"/>
    <w:rsid w:val="00645AE1"/>
    <w:rsid w:val="006467B4"/>
    <w:rsid w:val="00657DFD"/>
    <w:rsid w:val="00661E37"/>
    <w:rsid w:val="00664529"/>
    <w:rsid w:val="00684626"/>
    <w:rsid w:val="006925D3"/>
    <w:rsid w:val="00696666"/>
    <w:rsid w:val="006A10B6"/>
    <w:rsid w:val="006B2FBD"/>
    <w:rsid w:val="006D0B09"/>
    <w:rsid w:val="006D1D3F"/>
    <w:rsid w:val="006D718A"/>
    <w:rsid w:val="006E2AEC"/>
    <w:rsid w:val="006F2725"/>
    <w:rsid w:val="007103A7"/>
    <w:rsid w:val="007106F0"/>
    <w:rsid w:val="007130CE"/>
    <w:rsid w:val="0073167B"/>
    <w:rsid w:val="00733D55"/>
    <w:rsid w:val="007340E8"/>
    <w:rsid w:val="007462BA"/>
    <w:rsid w:val="00754A6E"/>
    <w:rsid w:val="00782555"/>
    <w:rsid w:val="007952FA"/>
    <w:rsid w:val="007B5E9C"/>
    <w:rsid w:val="007D11D8"/>
    <w:rsid w:val="007D7D37"/>
    <w:rsid w:val="007E2A3F"/>
    <w:rsid w:val="0083152A"/>
    <w:rsid w:val="00837DFC"/>
    <w:rsid w:val="00861459"/>
    <w:rsid w:val="00881122"/>
    <w:rsid w:val="00885CC8"/>
    <w:rsid w:val="008953E5"/>
    <w:rsid w:val="008B60F3"/>
    <w:rsid w:val="008C1DDD"/>
    <w:rsid w:val="008D54F6"/>
    <w:rsid w:val="008E3A46"/>
    <w:rsid w:val="008F103E"/>
    <w:rsid w:val="009143D5"/>
    <w:rsid w:val="00930F96"/>
    <w:rsid w:val="009337E6"/>
    <w:rsid w:val="00941088"/>
    <w:rsid w:val="009435A7"/>
    <w:rsid w:val="0094538B"/>
    <w:rsid w:val="0097661C"/>
    <w:rsid w:val="009768EC"/>
    <w:rsid w:val="00993774"/>
    <w:rsid w:val="009A6310"/>
    <w:rsid w:val="009B3CF9"/>
    <w:rsid w:val="009C6D9A"/>
    <w:rsid w:val="009D0E5B"/>
    <w:rsid w:val="009D335E"/>
    <w:rsid w:val="009E7348"/>
    <w:rsid w:val="009F0042"/>
    <w:rsid w:val="009F569A"/>
    <w:rsid w:val="00A67FAF"/>
    <w:rsid w:val="00A865E4"/>
    <w:rsid w:val="00A91326"/>
    <w:rsid w:val="00A91DA8"/>
    <w:rsid w:val="00A93637"/>
    <w:rsid w:val="00A968E2"/>
    <w:rsid w:val="00B16228"/>
    <w:rsid w:val="00B21297"/>
    <w:rsid w:val="00B46AFB"/>
    <w:rsid w:val="00B51B5A"/>
    <w:rsid w:val="00B56BE4"/>
    <w:rsid w:val="00B61CAD"/>
    <w:rsid w:val="00B64D5E"/>
    <w:rsid w:val="00B67636"/>
    <w:rsid w:val="00B701EC"/>
    <w:rsid w:val="00B957AB"/>
    <w:rsid w:val="00BA0628"/>
    <w:rsid w:val="00BA7E43"/>
    <w:rsid w:val="00BC0702"/>
    <w:rsid w:val="00BD3037"/>
    <w:rsid w:val="00BD6030"/>
    <w:rsid w:val="00BE1564"/>
    <w:rsid w:val="00C4369B"/>
    <w:rsid w:val="00C5741D"/>
    <w:rsid w:val="00C614A1"/>
    <w:rsid w:val="00C80F84"/>
    <w:rsid w:val="00C848B5"/>
    <w:rsid w:val="00C9610C"/>
    <w:rsid w:val="00CA40B3"/>
    <w:rsid w:val="00CC20B3"/>
    <w:rsid w:val="00CC54F4"/>
    <w:rsid w:val="00CC748A"/>
    <w:rsid w:val="00D04DDD"/>
    <w:rsid w:val="00D208C5"/>
    <w:rsid w:val="00D350CD"/>
    <w:rsid w:val="00D91072"/>
    <w:rsid w:val="00DA6F37"/>
    <w:rsid w:val="00DF106C"/>
    <w:rsid w:val="00DF1D66"/>
    <w:rsid w:val="00DF3110"/>
    <w:rsid w:val="00E119CC"/>
    <w:rsid w:val="00E24D72"/>
    <w:rsid w:val="00E33F47"/>
    <w:rsid w:val="00E42822"/>
    <w:rsid w:val="00E43C2A"/>
    <w:rsid w:val="00E444AB"/>
    <w:rsid w:val="00E4776D"/>
    <w:rsid w:val="00E54718"/>
    <w:rsid w:val="00E83A1C"/>
    <w:rsid w:val="00E84513"/>
    <w:rsid w:val="00E91541"/>
    <w:rsid w:val="00EC3E8D"/>
    <w:rsid w:val="00EC57C4"/>
    <w:rsid w:val="00ED305E"/>
    <w:rsid w:val="00ED4DB6"/>
    <w:rsid w:val="00EE2766"/>
    <w:rsid w:val="00EE5FD1"/>
    <w:rsid w:val="00F0129C"/>
    <w:rsid w:val="00F165B9"/>
    <w:rsid w:val="00F5015C"/>
    <w:rsid w:val="00F62998"/>
    <w:rsid w:val="00F8635D"/>
    <w:rsid w:val="00F902E1"/>
    <w:rsid w:val="00F971EC"/>
    <w:rsid w:val="00FA013B"/>
    <w:rsid w:val="00FA2623"/>
    <w:rsid w:val="00FC462E"/>
    <w:rsid w:val="00FD77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4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69A"/>
  </w:style>
  <w:style w:type="paragraph" w:styleId="Footer">
    <w:name w:val="footer"/>
    <w:basedOn w:val="Normal"/>
    <w:link w:val="FooterChar"/>
    <w:uiPriority w:val="99"/>
    <w:semiHidden/>
    <w:unhideWhenUsed/>
    <w:rsid w:val="009F56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569A"/>
  </w:style>
</w:styles>
</file>

<file path=word/webSettings.xml><?xml version="1.0" encoding="utf-8"?>
<w:webSettings xmlns:r="http://schemas.openxmlformats.org/officeDocument/2006/relationships" xmlns:w="http://schemas.openxmlformats.org/wordprocessingml/2006/main">
  <w:divs>
    <w:div w:id="70225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6</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Fenner</dc:creator>
  <cp:lastModifiedBy>Shawn</cp:lastModifiedBy>
  <cp:revision>37</cp:revision>
  <dcterms:created xsi:type="dcterms:W3CDTF">2018-11-02T15:09:00Z</dcterms:created>
  <dcterms:modified xsi:type="dcterms:W3CDTF">2018-11-04T19:44:00Z</dcterms:modified>
</cp:coreProperties>
</file>