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884" w:rsidRDefault="00CF5884">
      <w:pPr>
        <w:jc w:val="center"/>
        <w:rPr>
          <w:sz w:val="48"/>
        </w:rPr>
      </w:pPr>
    </w:p>
    <w:p w:rsidR="00CF5884" w:rsidRDefault="00CF5884">
      <w:pPr>
        <w:jc w:val="center"/>
        <w:rPr>
          <w:sz w:val="48"/>
        </w:rPr>
      </w:pPr>
    </w:p>
    <w:p w:rsidR="00CF5884" w:rsidRDefault="00CF5884">
      <w:pPr>
        <w:jc w:val="center"/>
        <w:rPr>
          <w:sz w:val="48"/>
        </w:rPr>
      </w:pPr>
    </w:p>
    <w:p w:rsidR="00CF5884" w:rsidRDefault="00CF5884">
      <w:pPr>
        <w:jc w:val="center"/>
        <w:rPr>
          <w:sz w:val="48"/>
        </w:rPr>
      </w:pPr>
    </w:p>
    <w:p w:rsidR="00CF5884" w:rsidRDefault="00CF5884">
      <w:pPr>
        <w:jc w:val="center"/>
        <w:rPr>
          <w:sz w:val="48"/>
        </w:rPr>
      </w:pPr>
    </w:p>
    <w:p w:rsidR="00CF5884" w:rsidRDefault="003B51DF">
      <w:pPr>
        <w:jc w:val="center"/>
        <w:rPr>
          <w:sz w:val="48"/>
        </w:rPr>
      </w:pPr>
      <w:r>
        <w:rPr>
          <w:sz w:val="48"/>
        </w:rPr>
        <w:t>Turbo Book Manager</w:t>
      </w:r>
    </w:p>
    <w:p w:rsidR="00CF5884" w:rsidRDefault="00CF5884">
      <w:pPr>
        <w:jc w:val="center"/>
        <w:rPr>
          <w:sz w:val="32"/>
        </w:rPr>
      </w:pPr>
    </w:p>
    <w:p w:rsidR="00CF5884" w:rsidRDefault="00CF5884">
      <w:pPr>
        <w:jc w:val="center"/>
        <w:rPr>
          <w:sz w:val="32"/>
        </w:rPr>
      </w:pPr>
    </w:p>
    <w:p w:rsidR="00CF5884" w:rsidRDefault="00CF5884">
      <w:pPr>
        <w:jc w:val="center"/>
        <w:rPr>
          <w:sz w:val="32"/>
        </w:rPr>
      </w:pPr>
    </w:p>
    <w:p w:rsidR="00CF5884" w:rsidRDefault="00CF5884">
      <w:pPr>
        <w:jc w:val="center"/>
        <w:rPr>
          <w:sz w:val="48"/>
        </w:rPr>
      </w:pPr>
      <w:r>
        <w:rPr>
          <w:sz w:val="48"/>
        </w:rPr>
        <w:t>Software Requirements Specification</w:t>
      </w:r>
    </w:p>
    <w:p w:rsidR="00CF5884" w:rsidRDefault="00CF5884">
      <w:pPr>
        <w:jc w:val="center"/>
        <w:rPr>
          <w:sz w:val="32"/>
        </w:rPr>
      </w:pPr>
    </w:p>
    <w:p w:rsidR="00CF5884" w:rsidRDefault="00CF5884">
      <w:pPr>
        <w:jc w:val="center"/>
        <w:rPr>
          <w:sz w:val="32"/>
        </w:rPr>
      </w:pPr>
    </w:p>
    <w:p w:rsidR="00CF5884" w:rsidRDefault="00544FF2">
      <w:pPr>
        <w:jc w:val="center"/>
        <w:rPr>
          <w:sz w:val="48"/>
        </w:rPr>
      </w:pPr>
      <w:r>
        <w:rPr>
          <w:sz w:val="48"/>
        </w:rPr>
        <w:t>May 13</w:t>
      </w:r>
      <w:r w:rsidR="00B85A83">
        <w:rPr>
          <w:sz w:val="48"/>
        </w:rPr>
        <w:t>, 2018</w:t>
      </w:r>
    </w:p>
    <w:p w:rsidR="00CF5884" w:rsidRDefault="00CF5884">
      <w:pPr>
        <w:jc w:val="center"/>
        <w:rPr>
          <w:sz w:val="32"/>
        </w:rPr>
      </w:pPr>
    </w:p>
    <w:p w:rsidR="00CF5884" w:rsidRDefault="00CF5884">
      <w:pPr>
        <w:jc w:val="center"/>
        <w:rPr>
          <w:sz w:val="32"/>
        </w:rPr>
      </w:pPr>
    </w:p>
    <w:p w:rsidR="00CF5884" w:rsidRDefault="00CF5884">
      <w:pPr>
        <w:jc w:val="center"/>
        <w:rPr>
          <w:sz w:val="32"/>
        </w:rPr>
      </w:pPr>
    </w:p>
    <w:p w:rsidR="00CF5884" w:rsidRDefault="00B85A83">
      <w:pPr>
        <w:jc w:val="center"/>
        <w:rPr>
          <w:sz w:val="48"/>
        </w:rPr>
      </w:pPr>
      <w:r>
        <w:rPr>
          <w:sz w:val="48"/>
        </w:rPr>
        <w:t>Shawn Fenner</w:t>
      </w:r>
    </w:p>
    <w:p w:rsidR="00F56F38" w:rsidRDefault="00F56F38">
      <w:pPr>
        <w:jc w:val="center"/>
        <w:rPr>
          <w:sz w:val="48"/>
        </w:rPr>
      </w:pPr>
      <w:r>
        <w:rPr>
          <w:sz w:val="48"/>
        </w:rPr>
        <w:t>Dustin Fenner</w:t>
      </w:r>
    </w:p>
    <w:p w:rsidR="00CF5884" w:rsidRDefault="001955B2">
      <w:pPr>
        <w:jc w:val="center"/>
        <w:rPr>
          <w:sz w:val="48"/>
        </w:rPr>
      </w:pPr>
      <w:r>
        <w:rPr>
          <w:sz w:val="48"/>
        </w:rPr>
        <w:t>Project M</w:t>
      </w:r>
      <w:r w:rsidR="002B2AEC">
        <w:rPr>
          <w:sz w:val="48"/>
        </w:rPr>
        <w:t>anager</w:t>
      </w:r>
      <w:r w:rsidR="00F56F38">
        <w:rPr>
          <w:sz w:val="48"/>
        </w:rPr>
        <w:t>s</w:t>
      </w:r>
    </w:p>
    <w:p w:rsidR="00CF5884" w:rsidRDefault="00CF5884">
      <w:pPr>
        <w:jc w:val="center"/>
        <w:rPr>
          <w:sz w:val="32"/>
        </w:rPr>
      </w:pPr>
    </w:p>
    <w:p w:rsidR="00CF5884" w:rsidRDefault="00CF5884">
      <w:pPr>
        <w:jc w:val="center"/>
        <w:rPr>
          <w:sz w:val="32"/>
        </w:rPr>
      </w:pPr>
    </w:p>
    <w:p w:rsidR="00CF5884" w:rsidRDefault="00CF5884">
      <w:pPr>
        <w:jc w:val="center"/>
        <w:rPr>
          <w:sz w:val="32"/>
        </w:rPr>
      </w:pPr>
    </w:p>
    <w:p w:rsidR="00CF5884" w:rsidRDefault="00CF5884">
      <w:pPr>
        <w:jc w:val="center"/>
        <w:rPr>
          <w:sz w:val="32"/>
        </w:rPr>
      </w:pPr>
    </w:p>
    <w:p w:rsidR="00CF5884" w:rsidRDefault="00CF5884">
      <w:pPr>
        <w:jc w:val="center"/>
        <w:rPr>
          <w:sz w:val="32"/>
        </w:rPr>
      </w:pPr>
    </w:p>
    <w:p w:rsidR="00CF5884" w:rsidRDefault="00CF5884">
      <w:pPr>
        <w:jc w:val="center"/>
        <w:rPr>
          <w:sz w:val="32"/>
        </w:rPr>
      </w:pPr>
      <w:r>
        <w:rPr>
          <w:sz w:val="32"/>
        </w:rPr>
        <w:t>Prepared for</w:t>
      </w:r>
    </w:p>
    <w:p w:rsidR="00CF5884" w:rsidRDefault="00B85A83">
      <w:pPr>
        <w:jc w:val="center"/>
        <w:rPr>
          <w:sz w:val="32"/>
        </w:rPr>
      </w:pPr>
      <w:r>
        <w:rPr>
          <w:sz w:val="32"/>
        </w:rPr>
        <w:t>MIS 301 VA Business Software Development</w:t>
      </w:r>
    </w:p>
    <w:p w:rsidR="00B85A83" w:rsidRDefault="00B85A83">
      <w:pPr>
        <w:jc w:val="center"/>
        <w:rPr>
          <w:sz w:val="32"/>
        </w:rPr>
      </w:pPr>
      <w:r w:rsidRPr="00B85A83">
        <w:rPr>
          <w:sz w:val="32"/>
        </w:rPr>
        <w:t>Nicholas Caporusso</w:t>
      </w:r>
    </w:p>
    <w:p w:rsidR="00CF5884" w:rsidRDefault="00B85A83">
      <w:pPr>
        <w:jc w:val="center"/>
        <w:rPr>
          <w:sz w:val="32"/>
        </w:rPr>
      </w:pPr>
      <w:r>
        <w:rPr>
          <w:sz w:val="32"/>
        </w:rPr>
        <w:t>Spring 2018</w:t>
      </w:r>
    </w:p>
    <w:p w:rsidR="00CF5884" w:rsidRDefault="00CF5884">
      <w:pPr>
        <w:jc w:val="center"/>
      </w:pPr>
    </w:p>
    <w:p w:rsidR="00CF5884" w:rsidRDefault="00CF5884">
      <w:pPr>
        <w:pStyle w:val="Header"/>
        <w:tabs>
          <w:tab w:val="clear" w:pos="4320"/>
          <w:tab w:val="clear" w:pos="8640"/>
        </w:tabs>
      </w:pPr>
      <w:r>
        <w:br w:type="page"/>
      </w:r>
    </w:p>
    <w:p w:rsidR="00CF5884" w:rsidRDefault="00CF5884">
      <w:pPr>
        <w:pStyle w:val="Heading1"/>
      </w:pPr>
      <w:bookmarkStart w:id="0" w:name="_Toc506458769"/>
      <w:bookmarkStart w:id="1" w:name="_Toc506459135"/>
      <w:r>
        <w:lastRenderedPageBreak/>
        <w:t>Revision History</w:t>
      </w:r>
      <w:bookmarkEnd w:id="0"/>
      <w:bookmarkEnd w:id="1"/>
    </w:p>
    <w:p w:rsidR="00CF5884" w:rsidRDefault="00CF588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1"/>
        <w:gridCol w:w="3183"/>
        <w:gridCol w:w="1869"/>
        <w:gridCol w:w="3105"/>
      </w:tblGrid>
      <w:tr w:rsidR="00CF5884" w:rsidTr="000463DC">
        <w:tc>
          <w:tcPr>
            <w:tcW w:w="1311" w:type="dxa"/>
            <w:tcBorders>
              <w:top w:val="nil"/>
              <w:left w:val="nil"/>
              <w:bottom w:val="single" w:sz="4" w:space="0" w:color="auto"/>
              <w:right w:val="nil"/>
            </w:tcBorders>
          </w:tcPr>
          <w:p w:rsidR="00CF5884" w:rsidRDefault="00CF5884">
            <w:pPr>
              <w:jc w:val="center"/>
              <w:rPr>
                <w:b/>
              </w:rPr>
            </w:pPr>
            <w:r>
              <w:rPr>
                <w:b/>
              </w:rPr>
              <w:t>Date</w:t>
            </w:r>
          </w:p>
        </w:tc>
        <w:tc>
          <w:tcPr>
            <w:tcW w:w="3183" w:type="dxa"/>
            <w:tcBorders>
              <w:top w:val="nil"/>
              <w:left w:val="nil"/>
              <w:bottom w:val="single" w:sz="4" w:space="0" w:color="auto"/>
              <w:right w:val="nil"/>
            </w:tcBorders>
          </w:tcPr>
          <w:p w:rsidR="00CF5884" w:rsidRDefault="00CF5884">
            <w:pPr>
              <w:jc w:val="center"/>
              <w:rPr>
                <w:b/>
              </w:rPr>
            </w:pPr>
            <w:r>
              <w:rPr>
                <w:b/>
              </w:rPr>
              <w:t>Description</w:t>
            </w:r>
          </w:p>
        </w:tc>
        <w:tc>
          <w:tcPr>
            <w:tcW w:w="1869" w:type="dxa"/>
            <w:tcBorders>
              <w:top w:val="nil"/>
              <w:left w:val="nil"/>
              <w:bottom w:val="single" w:sz="4" w:space="0" w:color="auto"/>
              <w:right w:val="nil"/>
            </w:tcBorders>
          </w:tcPr>
          <w:p w:rsidR="00CF5884" w:rsidRDefault="00CF5884">
            <w:pPr>
              <w:jc w:val="center"/>
              <w:rPr>
                <w:b/>
              </w:rPr>
            </w:pPr>
            <w:r>
              <w:rPr>
                <w:b/>
              </w:rPr>
              <w:t>Author</w:t>
            </w:r>
            <w:r w:rsidR="00BC5517">
              <w:rPr>
                <w:b/>
              </w:rPr>
              <w:t>(s)</w:t>
            </w:r>
          </w:p>
        </w:tc>
        <w:tc>
          <w:tcPr>
            <w:tcW w:w="3105" w:type="dxa"/>
            <w:tcBorders>
              <w:top w:val="nil"/>
              <w:left w:val="nil"/>
              <w:bottom w:val="single" w:sz="4" w:space="0" w:color="auto"/>
              <w:right w:val="nil"/>
            </w:tcBorders>
          </w:tcPr>
          <w:p w:rsidR="00CF5884" w:rsidRDefault="00CF5884">
            <w:pPr>
              <w:jc w:val="center"/>
              <w:rPr>
                <w:b/>
              </w:rPr>
            </w:pPr>
            <w:r>
              <w:rPr>
                <w:b/>
              </w:rPr>
              <w:t>Comments</w:t>
            </w:r>
          </w:p>
        </w:tc>
      </w:tr>
      <w:tr w:rsidR="00CF5884" w:rsidTr="000463DC">
        <w:tc>
          <w:tcPr>
            <w:tcW w:w="1311" w:type="dxa"/>
            <w:tcBorders>
              <w:top w:val="single" w:sz="4" w:space="0" w:color="auto"/>
            </w:tcBorders>
          </w:tcPr>
          <w:p w:rsidR="00CF5884" w:rsidRDefault="00502886" w:rsidP="00572448">
            <w:r>
              <w:t>02/</w:t>
            </w:r>
            <w:r w:rsidR="004D67CF">
              <w:t>19</w:t>
            </w:r>
            <w:r w:rsidR="006643A3">
              <w:t>/2018</w:t>
            </w:r>
          </w:p>
        </w:tc>
        <w:tc>
          <w:tcPr>
            <w:tcW w:w="3183" w:type="dxa"/>
            <w:tcBorders>
              <w:top w:val="single" w:sz="4" w:space="0" w:color="auto"/>
            </w:tcBorders>
          </w:tcPr>
          <w:p w:rsidR="00CF5884" w:rsidRDefault="006643A3">
            <w:r>
              <w:t>Version 0.01</w:t>
            </w:r>
          </w:p>
        </w:tc>
        <w:tc>
          <w:tcPr>
            <w:tcW w:w="1869" w:type="dxa"/>
            <w:tcBorders>
              <w:top w:val="single" w:sz="4" w:space="0" w:color="auto"/>
            </w:tcBorders>
          </w:tcPr>
          <w:p w:rsidR="00CF5884" w:rsidRDefault="006643A3">
            <w:r>
              <w:t>Shawn Fenner</w:t>
            </w:r>
            <w:r w:rsidR="00EE7150">
              <w:t>, Dustin Fenner</w:t>
            </w:r>
          </w:p>
        </w:tc>
        <w:tc>
          <w:tcPr>
            <w:tcW w:w="3105" w:type="dxa"/>
            <w:tcBorders>
              <w:top w:val="single" w:sz="4" w:space="0" w:color="auto"/>
            </w:tcBorders>
          </w:tcPr>
          <w:p w:rsidR="00CF5884" w:rsidRDefault="006643A3">
            <w:r>
              <w:t>First</w:t>
            </w:r>
            <w:r w:rsidR="003312E4">
              <w:t xml:space="preserve"> SRS</w:t>
            </w:r>
            <w:r>
              <w:t xml:space="preserve"> Documentation</w:t>
            </w:r>
          </w:p>
        </w:tc>
      </w:tr>
      <w:tr w:rsidR="000463DC" w:rsidTr="000463DC">
        <w:tc>
          <w:tcPr>
            <w:tcW w:w="1311" w:type="dxa"/>
          </w:tcPr>
          <w:p w:rsidR="000463DC" w:rsidRDefault="000463DC">
            <w:r>
              <w:t>03/05/2018</w:t>
            </w:r>
          </w:p>
        </w:tc>
        <w:tc>
          <w:tcPr>
            <w:tcW w:w="3183" w:type="dxa"/>
          </w:tcPr>
          <w:p w:rsidR="000463DC" w:rsidRDefault="000463DC">
            <w:r>
              <w:t>Version 0.02</w:t>
            </w:r>
          </w:p>
        </w:tc>
        <w:tc>
          <w:tcPr>
            <w:tcW w:w="1869" w:type="dxa"/>
          </w:tcPr>
          <w:p w:rsidR="000463DC" w:rsidRDefault="000463DC" w:rsidP="00F04E39">
            <w:r>
              <w:t>Shawn Fenner, Dustin Fenner</w:t>
            </w:r>
          </w:p>
        </w:tc>
        <w:tc>
          <w:tcPr>
            <w:tcW w:w="3105" w:type="dxa"/>
          </w:tcPr>
          <w:p w:rsidR="000463DC" w:rsidRDefault="009B78B5">
            <w:r>
              <w:t>UML Diagram</w:t>
            </w:r>
            <w:r w:rsidR="00031DBA">
              <w:t xml:space="preserve"> added to section 4.</w:t>
            </w:r>
          </w:p>
        </w:tc>
      </w:tr>
      <w:tr w:rsidR="000463DC" w:rsidTr="000463DC">
        <w:tc>
          <w:tcPr>
            <w:tcW w:w="1311" w:type="dxa"/>
          </w:tcPr>
          <w:p w:rsidR="000463DC" w:rsidRDefault="002A579F">
            <w:r>
              <w:t>03/26/2018</w:t>
            </w:r>
          </w:p>
        </w:tc>
        <w:tc>
          <w:tcPr>
            <w:tcW w:w="3183" w:type="dxa"/>
          </w:tcPr>
          <w:p w:rsidR="000463DC" w:rsidRDefault="002A579F">
            <w:r>
              <w:t>Version 0.03</w:t>
            </w:r>
          </w:p>
        </w:tc>
        <w:tc>
          <w:tcPr>
            <w:tcW w:w="1869" w:type="dxa"/>
          </w:tcPr>
          <w:p w:rsidR="000463DC" w:rsidRDefault="002A579F">
            <w:r>
              <w:t>Shawn Fenner, Dustin Fenner</w:t>
            </w:r>
          </w:p>
        </w:tc>
        <w:tc>
          <w:tcPr>
            <w:tcW w:w="3105" w:type="dxa"/>
          </w:tcPr>
          <w:p w:rsidR="000463DC" w:rsidRDefault="002A579F">
            <w:r>
              <w:t xml:space="preserve">Screenshots </w:t>
            </w:r>
            <w:r w:rsidR="00AC7899">
              <w:t xml:space="preserve">and descriptions </w:t>
            </w:r>
            <w:r>
              <w:t>of user interfaces add</w:t>
            </w:r>
            <w:r w:rsidR="00AC7899">
              <w:t>ed</w:t>
            </w:r>
            <w:r>
              <w:t xml:space="preserve"> to section 3.</w:t>
            </w:r>
          </w:p>
        </w:tc>
      </w:tr>
      <w:tr w:rsidR="000463DC" w:rsidTr="000463DC">
        <w:tc>
          <w:tcPr>
            <w:tcW w:w="1311" w:type="dxa"/>
          </w:tcPr>
          <w:p w:rsidR="000463DC" w:rsidRDefault="00544FF2">
            <w:r>
              <w:t>05/13/2018</w:t>
            </w:r>
          </w:p>
        </w:tc>
        <w:tc>
          <w:tcPr>
            <w:tcW w:w="3183" w:type="dxa"/>
          </w:tcPr>
          <w:p w:rsidR="000463DC" w:rsidRDefault="00544FF2">
            <w:r>
              <w:t>Version 0.04</w:t>
            </w:r>
          </w:p>
        </w:tc>
        <w:tc>
          <w:tcPr>
            <w:tcW w:w="1869" w:type="dxa"/>
          </w:tcPr>
          <w:p w:rsidR="000463DC" w:rsidRDefault="00544FF2">
            <w:r>
              <w:t>Shawn Fenner,</w:t>
            </w:r>
          </w:p>
          <w:p w:rsidR="00544FF2" w:rsidRDefault="00544FF2">
            <w:r>
              <w:t>Dustin Fenner</w:t>
            </w:r>
          </w:p>
        </w:tc>
        <w:tc>
          <w:tcPr>
            <w:tcW w:w="3105" w:type="dxa"/>
          </w:tcPr>
          <w:p w:rsidR="000463DC" w:rsidRDefault="000456BE">
            <w:r>
              <w:t xml:space="preserve">Final </w:t>
            </w:r>
            <w:r w:rsidR="00052A23">
              <w:t xml:space="preserve">SRS </w:t>
            </w:r>
            <w:r>
              <w:t>revision.</w:t>
            </w:r>
          </w:p>
        </w:tc>
      </w:tr>
    </w:tbl>
    <w:p w:rsidR="00CF5884" w:rsidRDefault="00CF5884"/>
    <w:p w:rsidR="00CF5884" w:rsidRDefault="00CF5884"/>
    <w:p w:rsidR="00CF5884" w:rsidRDefault="00CF5884">
      <w:pPr>
        <w:pStyle w:val="Heading1"/>
      </w:pPr>
      <w:bookmarkStart w:id="2" w:name="_Toc506458770"/>
      <w:bookmarkStart w:id="3" w:name="_Toc506459136"/>
      <w:r>
        <w:t>Document Approval</w:t>
      </w:r>
      <w:bookmarkEnd w:id="2"/>
      <w:bookmarkEnd w:id="3"/>
    </w:p>
    <w:p w:rsidR="00CF5884" w:rsidRDefault="00CF5884"/>
    <w:p w:rsidR="00CF5884" w:rsidRDefault="00CF5884">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94"/>
        <w:gridCol w:w="2394"/>
        <w:gridCol w:w="2394"/>
        <w:gridCol w:w="2268"/>
      </w:tblGrid>
      <w:tr w:rsidR="00CF5884" w:rsidRPr="003E7B5D">
        <w:tc>
          <w:tcPr>
            <w:tcW w:w="2394" w:type="dxa"/>
            <w:tcBorders>
              <w:top w:val="nil"/>
              <w:left w:val="nil"/>
              <w:bottom w:val="single" w:sz="4" w:space="0" w:color="auto"/>
              <w:right w:val="nil"/>
            </w:tcBorders>
          </w:tcPr>
          <w:p w:rsidR="00CF5884" w:rsidRPr="003E7B5D" w:rsidRDefault="00CF5884">
            <w:pPr>
              <w:tabs>
                <w:tab w:val="left" w:pos="2880"/>
                <w:tab w:val="left" w:pos="5760"/>
              </w:tabs>
              <w:jc w:val="center"/>
              <w:rPr>
                <w:b/>
                <w:szCs w:val="24"/>
              </w:rPr>
            </w:pPr>
            <w:r w:rsidRPr="003E7B5D">
              <w:rPr>
                <w:b/>
                <w:szCs w:val="24"/>
              </w:rPr>
              <w:t>Signature</w:t>
            </w:r>
          </w:p>
        </w:tc>
        <w:tc>
          <w:tcPr>
            <w:tcW w:w="2394" w:type="dxa"/>
            <w:tcBorders>
              <w:top w:val="nil"/>
              <w:left w:val="nil"/>
              <w:bottom w:val="single" w:sz="4" w:space="0" w:color="auto"/>
              <w:right w:val="nil"/>
            </w:tcBorders>
          </w:tcPr>
          <w:p w:rsidR="00CF5884" w:rsidRPr="003E7B5D" w:rsidRDefault="00CF5884">
            <w:pPr>
              <w:tabs>
                <w:tab w:val="left" w:pos="2880"/>
                <w:tab w:val="left" w:pos="5760"/>
              </w:tabs>
              <w:jc w:val="center"/>
              <w:rPr>
                <w:b/>
                <w:szCs w:val="24"/>
              </w:rPr>
            </w:pPr>
            <w:r w:rsidRPr="003E7B5D">
              <w:rPr>
                <w:b/>
                <w:szCs w:val="24"/>
              </w:rPr>
              <w:t>Printed Name</w:t>
            </w:r>
          </w:p>
        </w:tc>
        <w:tc>
          <w:tcPr>
            <w:tcW w:w="2394" w:type="dxa"/>
            <w:tcBorders>
              <w:top w:val="nil"/>
              <w:left w:val="nil"/>
              <w:bottom w:val="single" w:sz="4" w:space="0" w:color="auto"/>
              <w:right w:val="nil"/>
            </w:tcBorders>
          </w:tcPr>
          <w:p w:rsidR="00CF5884" w:rsidRPr="003E7B5D" w:rsidRDefault="00CF5884">
            <w:pPr>
              <w:tabs>
                <w:tab w:val="left" w:pos="2880"/>
                <w:tab w:val="left" w:pos="5760"/>
              </w:tabs>
              <w:jc w:val="center"/>
              <w:rPr>
                <w:b/>
                <w:szCs w:val="24"/>
              </w:rPr>
            </w:pPr>
            <w:r w:rsidRPr="003E7B5D">
              <w:rPr>
                <w:b/>
                <w:szCs w:val="24"/>
              </w:rPr>
              <w:t>Title</w:t>
            </w:r>
          </w:p>
        </w:tc>
        <w:tc>
          <w:tcPr>
            <w:tcW w:w="2268" w:type="dxa"/>
            <w:tcBorders>
              <w:top w:val="nil"/>
              <w:left w:val="nil"/>
              <w:bottom w:val="single" w:sz="4" w:space="0" w:color="auto"/>
              <w:right w:val="nil"/>
            </w:tcBorders>
          </w:tcPr>
          <w:p w:rsidR="00CF5884" w:rsidRPr="003E7B5D" w:rsidRDefault="00CF5884">
            <w:pPr>
              <w:tabs>
                <w:tab w:val="left" w:pos="2880"/>
                <w:tab w:val="left" w:pos="5760"/>
              </w:tabs>
              <w:jc w:val="center"/>
              <w:rPr>
                <w:b/>
                <w:szCs w:val="24"/>
              </w:rPr>
            </w:pPr>
            <w:r w:rsidRPr="003E7B5D">
              <w:rPr>
                <w:b/>
                <w:szCs w:val="24"/>
              </w:rPr>
              <w:t>Date</w:t>
            </w:r>
          </w:p>
        </w:tc>
      </w:tr>
      <w:tr w:rsidR="00CF5884" w:rsidRPr="003E7B5D">
        <w:tc>
          <w:tcPr>
            <w:tcW w:w="2394" w:type="dxa"/>
            <w:tcBorders>
              <w:top w:val="single" w:sz="4" w:space="0" w:color="auto"/>
            </w:tcBorders>
          </w:tcPr>
          <w:p w:rsidR="00CF5884" w:rsidRPr="003E7B5D" w:rsidRDefault="003E7B5D">
            <w:pPr>
              <w:tabs>
                <w:tab w:val="left" w:pos="2880"/>
                <w:tab w:val="left" w:pos="5760"/>
              </w:tabs>
              <w:rPr>
                <w:szCs w:val="24"/>
              </w:rPr>
            </w:pPr>
            <w:r w:rsidRPr="003E7B5D">
              <w:rPr>
                <w:szCs w:val="24"/>
              </w:rPr>
              <w:t>Shawn Fenner</w:t>
            </w:r>
          </w:p>
        </w:tc>
        <w:tc>
          <w:tcPr>
            <w:tcW w:w="2394" w:type="dxa"/>
            <w:tcBorders>
              <w:top w:val="single" w:sz="4" w:space="0" w:color="auto"/>
            </w:tcBorders>
            <w:vAlign w:val="bottom"/>
          </w:tcPr>
          <w:p w:rsidR="00CF5884" w:rsidRPr="003E7B5D" w:rsidRDefault="00751F85">
            <w:pPr>
              <w:tabs>
                <w:tab w:val="left" w:pos="2880"/>
                <w:tab w:val="left" w:pos="5760"/>
              </w:tabs>
              <w:rPr>
                <w:szCs w:val="24"/>
              </w:rPr>
            </w:pPr>
            <w:r w:rsidRPr="003E7B5D">
              <w:rPr>
                <w:szCs w:val="24"/>
              </w:rPr>
              <w:t>Shawn Fenner</w:t>
            </w:r>
          </w:p>
        </w:tc>
        <w:tc>
          <w:tcPr>
            <w:tcW w:w="2394" w:type="dxa"/>
            <w:tcBorders>
              <w:top w:val="single" w:sz="4" w:space="0" w:color="auto"/>
            </w:tcBorders>
            <w:vAlign w:val="bottom"/>
          </w:tcPr>
          <w:p w:rsidR="00CF5884" w:rsidRPr="003E7B5D" w:rsidRDefault="009B4FC3">
            <w:pPr>
              <w:tabs>
                <w:tab w:val="left" w:pos="2880"/>
                <w:tab w:val="left" w:pos="5760"/>
              </w:tabs>
              <w:rPr>
                <w:szCs w:val="24"/>
              </w:rPr>
            </w:pPr>
            <w:r w:rsidRPr="003E7B5D">
              <w:rPr>
                <w:szCs w:val="24"/>
              </w:rPr>
              <w:t>Project M</w:t>
            </w:r>
            <w:r w:rsidR="002B2AEC" w:rsidRPr="003E7B5D">
              <w:rPr>
                <w:szCs w:val="24"/>
              </w:rPr>
              <w:t>anager</w:t>
            </w:r>
          </w:p>
        </w:tc>
        <w:tc>
          <w:tcPr>
            <w:tcW w:w="2268" w:type="dxa"/>
            <w:tcBorders>
              <w:top w:val="single" w:sz="4" w:space="0" w:color="auto"/>
            </w:tcBorders>
          </w:tcPr>
          <w:p w:rsidR="00CF5884" w:rsidRPr="003E7B5D" w:rsidRDefault="00713846">
            <w:pPr>
              <w:tabs>
                <w:tab w:val="left" w:pos="2880"/>
                <w:tab w:val="left" w:pos="5760"/>
              </w:tabs>
              <w:rPr>
                <w:szCs w:val="24"/>
              </w:rPr>
            </w:pPr>
            <w:r>
              <w:rPr>
                <w:szCs w:val="24"/>
              </w:rPr>
              <w:t>05/13</w:t>
            </w:r>
            <w:r w:rsidR="00751F85" w:rsidRPr="003E7B5D">
              <w:rPr>
                <w:szCs w:val="24"/>
              </w:rPr>
              <w:t>/2018</w:t>
            </w:r>
          </w:p>
        </w:tc>
      </w:tr>
      <w:tr w:rsidR="00CF5884" w:rsidRPr="003E7B5D">
        <w:tc>
          <w:tcPr>
            <w:tcW w:w="2394" w:type="dxa"/>
          </w:tcPr>
          <w:p w:rsidR="00CF5884" w:rsidRPr="003E7B5D" w:rsidRDefault="003E7B5D">
            <w:pPr>
              <w:tabs>
                <w:tab w:val="left" w:pos="2880"/>
                <w:tab w:val="left" w:pos="5760"/>
              </w:tabs>
              <w:rPr>
                <w:szCs w:val="24"/>
              </w:rPr>
            </w:pPr>
            <w:r w:rsidRPr="003E7B5D">
              <w:rPr>
                <w:szCs w:val="24"/>
              </w:rPr>
              <w:t>Dustin Fenner</w:t>
            </w:r>
          </w:p>
        </w:tc>
        <w:tc>
          <w:tcPr>
            <w:tcW w:w="2394" w:type="dxa"/>
            <w:vAlign w:val="bottom"/>
          </w:tcPr>
          <w:p w:rsidR="00CF5884" w:rsidRPr="003E7B5D" w:rsidRDefault="009B4FC3">
            <w:pPr>
              <w:tabs>
                <w:tab w:val="left" w:pos="2880"/>
                <w:tab w:val="left" w:pos="5760"/>
              </w:tabs>
              <w:rPr>
                <w:szCs w:val="24"/>
              </w:rPr>
            </w:pPr>
            <w:r w:rsidRPr="003E7B5D">
              <w:rPr>
                <w:szCs w:val="24"/>
              </w:rPr>
              <w:t>Dustin Fenner</w:t>
            </w:r>
          </w:p>
        </w:tc>
        <w:tc>
          <w:tcPr>
            <w:tcW w:w="2394" w:type="dxa"/>
            <w:vAlign w:val="bottom"/>
          </w:tcPr>
          <w:p w:rsidR="00CF5884" w:rsidRPr="003E7B5D" w:rsidRDefault="009B4FC3">
            <w:pPr>
              <w:tabs>
                <w:tab w:val="left" w:pos="2880"/>
                <w:tab w:val="left" w:pos="5760"/>
              </w:tabs>
              <w:rPr>
                <w:szCs w:val="24"/>
              </w:rPr>
            </w:pPr>
            <w:r w:rsidRPr="003E7B5D">
              <w:rPr>
                <w:szCs w:val="24"/>
              </w:rPr>
              <w:t>Project Manager</w:t>
            </w:r>
          </w:p>
        </w:tc>
        <w:tc>
          <w:tcPr>
            <w:tcW w:w="2268" w:type="dxa"/>
          </w:tcPr>
          <w:p w:rsidR="00CF5884" w:rsidRPr="003E7B5D" w:rsidRDefault="00713846">
            <w:pPr>
              <w:tabs>
                <w:tab w:val="left" w:pos="2880"/>
                <w:tab w:val="left" w:pos="5760"/>
              </w:tabs>
              <w:rPr>
                <w:szCs w:val="24"/>
              </w:rPr>
            </w:pPr>
            <w:r>
              <w:rPr>
                <w:szCs w:val="24"/>
              </w:rPr>
              <w:t>05/13</w:t>
            </w:r>
            <w:r w:rsidR="00E274D0" w:rsidRPr="003E7B5D">
              <w:rPr>
                <w:szCs w:val="24"/>
              </w:rPr>
              <w:t>/2018</w:t>
            </w:r>
          </w:p>
        </w:tc>
      </w:tr>
      <w:tr w:rsidR="00CF5884" w:rsidRPr="003E7B5D">
        <w:tc>
          <w:tcPr>
            <w:tcW w:w="2394" w:type="dxa"/>
          </w:tcPr>
          <w:p w:rsidR="00CF5884" w:rsidRPr="003E7B5D" w:rsidRDefault="00CF5884">
            <w:pPr>
              <w:tabs>
                <w:tab w:val="left" w:pos="2880"/>
                <w:tab w:val="left" w:pos="5760"/>
              </w:tabs>
              <w:rPr>
                <w:szCs w:val="24"/>
              </w:rPr>
            </w:pPr>
          </w:p>
        </w:tc>
        <w:tc>
          <w:tcPr>
            <w:tcW w:w="2394" w:type="dxa"/>
            <w:vAlign w:val="bottom"/>
          </w:tcPr>
          <w:p w:rsidR="00CF5884" w:rsidRPr="003E7B5D" w:rsidRDefault="00CF5884">
            <w:pPr>
              <w:tabs>
                <w:tab w:val="left" w:pos="2880"/>
                <w:tab w:val="left" w:pos="5760"/>
              </w:tabs>
              <w:rPr>
                <w:szCs w:val="24"/>
              </w:rPr>
            </w:pPr>
          </w:p>
        </w:tc>
        <w:tc>
          <w:tcPr>
            <w:tcW w:w="2394" w:type="dxa"/>
            <w:vAlign w:val="bottom"/>
          </w:tcPr>
          <w:p w:rsidR="00CF5884" w:rsidRPr="003E7B5D" w:rsidRDefault="00CF5884">
            <w:pPr>
              <w:tabs>
                <w:tab w:val="left" w:pos="2880"/>
                <w:tab w:val="left" w:pos="5760"/>
              </w:tabs>
              <w:rPr>
                <w:szCs w:val="24"/>
              </w:rPr>
            </w:pPr>
          </w:p>
        </w:tc>
        <w:tc>
          <w:tcPr>
            <w:tcW w:w="2268" w:type="dxa"/>
          </w:tcPr>
          <w:p w:rsidR="00CF5884" w:rsidRPr="003E7B5D" w:rsidRDefault="00CF5884">
            <w:pPr>
              <w:tabs>
                <w:tab w:val="left" w:pos="2880"/>
                <w:tab w:val="left" w:pos="5760"/>
              </w:tabs>
              <w:rPr>
                <w:szCs w:val="24"/>
              </w:rPr>
            </w:pPr>
          </w:p>
        </w:tc>
      </w:tr>
    </w:tbl>
    <w:p w:rsidR="00CF5884" w:rsidRDefault="00CF5884">
      <w:pPr>
        <w:tabs>
          <w:tab w:val="left" w:pos="2880"/>
          <w:tab w:val="left" w:pos="5760"/>
        </w:tabs>
      </w:pPr>
      <w:r>
        <w:tab/>
      </w:r>
      <w:r>
        <w:tab/>
      </w:r>
      <w:r>
        <w:tab/>
      </w:r>
      <w:r>
        <w:tab/>
      </w:r>
      <w:r>
        <w:tab/>
      </w:r>
    </w:p>
    <w:p w:rsidR="00CF5884" w:rsidRDefault="00CF5884">
      <w:pPr>
        <w:rPr>
          <w:b/>
          <w:sz w:val="32"/>
        </w:rPr>
      </w:pPr>
      <w:r>
        <w:br w:type="page"/>
      </w:r>
      <w:r>
        <w:rPr>
          <w:b/>
          <w:sz w:val="32"/>
        </w:rPr>
        <w:lastRenderedPageBreak/>
        <w:t>Table of Contents</w:t>
      </w:r>
    </w:p>
    <w:p w:rsidR="00CF5884" w:rsidRDefault="00CF5884">
      <w:pPr>
        <w:pStyle w:val="Header"/>
        <w:tabs>
          <w:tab w:val="clear" w:pos="4320"/>
          <w:tab w:val="clear" w:pos="8640"/>
        </w:tabs>
      </w:pPr>
    </w:p>
    <w:p w:rsidR="00CF5884" w:rsidRDefault="006B4414">
      <w:pPr>
        <w:pStyle w:val="TOC1"/>
        <w:tabs>
          <w:tab w:val="right" w:leader="dot" w:pos="9350"/>
        </w:tabs>
        <w:rPr>
          <w:b w:val="0"/>
          <w:caps w:val="0"/>
          <w:noProof/>
          <w:sz w:val="24"/>
        </w:rPr>
      </w:pPr>
      <w:r w:rsidRPr="006B4414">
        <w:fldChar w:fldCharType="begin"/>
      </w:r>
      <w:r w:rsidR="00CF5884">
        <w:instrText xml:space="preserve"> TOC \o "1-3" </w:instrText>
      </w:r>
      <w:r w:rsidRPr="006B4414">
        <w:fldChar w:fldCharType="separate"/>
      </w:r>
      <w:r w:rsidR="00CF5884">
        <w:rPr>
          <w:noProof/>
        </w:rPr>
        <w:t>Revision History</w:t>
      </w:r>
      <w:r w:rsidR="00CF5884">
        <w:rPr>
          <w:noProof/>
        </w:rPr>
        <w:tab/>
      </w:r>
      <w:r>
        <w:rPr>
          <w:noProof/>
        </w:rPr>
        <w:fldChar w:fldCharType="begin"/>
      </w:r>
      <w:r w:rsidR="00CF5884">
        <w:rPr>
          <w:noProof/>
        </w:rPr>
        <w:instrText xml:space="preserve"> PAGEREF _Toc506459135 \h </w:instrText>
      </w:r>
      <w:r>
        <w:rPr>
          <w:noProof/>
        </w:rPr>
      </w:r>
      <w:r>
        <w:rPr>
          <w:noProof/>
        </w:rPr>
        <w:fldChar w:fldCharType="separate"/>
      </w:r>
      <w:r w:rsidR="00CF5884">
        <w:rPr>
          <w:noProof/>
        </w:rPr>
        <w:t>ii</w:t>
      </w:r>
      <w:r>
        <w:rPr>
          <w:noProof/>
        </w:rPr>
        <w:fldChar w:fldCharType="end"/>
      </w:r>
    </w:p>
    <w:p w:rsidR="00CF5884" w:rsidRDefault="00CF5884">
      <w:pPr>
        <w:pStyle w:val="TOC1"/>
        <w:tabs>
          <w:tab w:val="right" w:leader="dot" w:pos="9350"/>
        </w:tabs>
        <w:rPr>
          <w:b w:val="0"/>
          <w:caps w:val="0"/>
          <w:noProof/>
          <w:sz w:val="24"/>
        </w:rPr>
      </w:pPr>
      <w:r>
        <w:rPr>
          <w:noProof/>
        </w:rPr>
        <w:t>Document Approval</w:t>
      </w:r>
      <w:r>
        <w:rPr>
          <w:noProof/>
        </w:rPr>
        <w:tab/>
      </w:r>
      <w:r w:rsidR="006B4414">
        <w:rPr>
          <w:noProof/>
        </w:rPr>
        <w:fldChar w:fldCharType="begin"/>
      </w:r>
      <w:r>
        <w:rPr>
          <w:noProof/>
        </w:rPr>
        <w:instrText xml:space="preserve"> PAGEREF _Toc506459136 \h </w:instrText>
      </w:r>
      <w:r w:rsidR="006B4414">
        <w:rPr>
          <w:noProof/>
        </w:rPr>
      </w:r>
      <w:r w:rsidR="006B4414">
        <w:rPr>
          <w:noProof/>
        </w:rPr>
        <w:fldChar w:fldCharType="separate"/>
      </w:r>
      <w:r>
        <w:rPr>
          <w:noProof/>
        </w:rPr>
        <w:t>ii</w:t>
      </w:r>
      <w:r w:rsidR="006B4414">
        <w:rPr>
          <w:noProof/>
        </w:rPr>
        <w:fldChar w:fldCharType="end"/>
      </w:r>
    </w:p>
    <w:p w:rsidR="00CF5884" w:rsidRDefault="00CF5884">
      <w:pPr>
        <w:pStyle w:val="TOC1"/>
        <w:tabs>
          <w:tab w:val="right" w:leader="dot" w:pos="9350"/>
        </w:tabs>
        <w:rPr>
          <w:b w:val="0"/>
          <w:caps w:val="0"/>
          <w:noProof/>
          <w:sz w:val="24"/>
        </w:rPr>
      </w:pPr>
      <w:r>
        <w:rPr>
          <w:noProof/>
        </w:rPr>
        <w:t>1. Introduction</w:t>
      </w:r>
      <w:r>
        <w:rPr>
          <w:noProof/>
        </w:rPr>
        <w:tab/>
      </w:r>
      <w:r w:rsidR="006B4414">
        <w:rPr>
          <w:noProof/>
        </w:rPr>
        <w:fldChar w:fldCharType="begin"/>
      </w:r>
      <w:r>
        <w:rPr>
          <w:noProof/>
        </w:rPr>
        <w:instrText xml:space="preserve"> PAGEREF _Toc506459137 \h </w:instrText>
      </w:r>
      <w:r w:rsidR="006B4414">
        <w:rPr>
          <w:noProof/>
        </w:rPr>
      </w:r>
      <w:r w:rsidR="006B4414">
        <w:rPr>
          <w:noProof/>
        </w:rPr>
        <w:fldChar w:fldCharType="separate"/>
      </w:r>
      <w:r>
        <w:rPr>
          <w:noProof/>
        </w:rPr>
        <w:t>1</w:t>
      </w:r>
      <w:r w:rsidR="006B4414">
        <w:rPr>
          <w:noProof/>
        </w:rPr>
        <w:fldChar w:fldCharType="end"/>
      </w:r>
    </w:p>
    <w:p w:rsidR="00CF5884" w:rsidRDefault="00CF5884">
      <w:pPr>
        <w:pStyle w:val="TOC2"/>
        <w:tabs>
          <w:tab w:val="right" w:leader="dot" w:pos="9350"/>
        </w:tabs>
        <w:rPr>
          <w:smallCaps w:val="0"/>
          <w:noProof/>
          <w:sz w:val="24"/>
        </w:rPr>
      </w:pPr>
      <w:r>
        <w:rPr>
          <w:noProof/>
        </w:rPr>
        <w:t>1.1 Purpose</w:t>
      </w:r>
      <w:r>
        <w:rPr>
          <w:noProof/>
        </w:rPr>
        <w:tab/>
      </w:r>
      <w:r w:rsidR="006B4414">
        <w:rPr>
          <w:noProof/>
        </w:rPr>
        <w:fldChar w:fldCharType="begin"/>
      </w:r>
      <w:r>
        <w:rPr>
          <w:noProof/>
        </w:rPr>
        <w:instrText xml:space="preserve"> PAGEREF _Toc506459138 \h </w:instrText>
      </w:r>
      <w:r w:rsidR="006B4414">
        <w:rPr>
          <w:noProof/>
        </w:rPr>
      </w:r>
      <w:r w:rsidR="006B4414">
        <w:rPr>
          <w:noProof/>
        </w:rPr>
        <w:fldChar w:fldCharType="separate"/>
      </w:r>
      <w:r>
        <w:rPr>
          <w:noProof/>
        </w:rPr>
        <w:t>1</w:t>
      </w:r>
      <w:r w:rsidR="006B4414">
        <w:rPr>
          <w:noProof/>
        </w:rPr>
        <w:fldChar w:fldCharType="end"/>
      </w:r>
    </w:p>
    <w:p w:rsidR="00CF5884" w:rsidRDefault="00CF5884">
      <w:pPr>
        <w:pStyle w:val="TOC2"/>
        <w:tabs>
          <w:tab w:val="right" w:leader="dot" w:pos="9350"/>
        </w:tabs>
        <w:rPr>
          <w:smallCaps w:val="0"/>
          <w:noProof/>
          <w:sz w:val="24"/>
        </w:rPr>
      </w:pPr>
      <w:r>
        <w:rPr>
          <w:noProof/>
        </w:rPr>
        <w:t>1.2 Scope</w:t>
      </w:r>
      <w:r>
        <w:rPr>
          <w:noProof/>
        </w:rPr>
        <w:tab/>
      </w:r>
      <w:r w:rsidR="006B4414">
        <w:rPr>
          <w:noProof/>
        </w:rPr>
        <w:fldChar w:fldCharType="begin"/>
      </w:r>
      <w:r>
        <w:rPr>
          <w:noProof/>
        </w:rPr>
        <w:instrText xml:space="preserve"> PAGEREF _Toc506459139 \h </w:instrText>
      </w:r>
      <w:r w:rsidR="006B4414">
        <w:rPr>
          <w:noProof/>
        </w:rPr>
      </w:r>
      <w:r w:rsidR="006B4414">
        <w:rPr>
          <w:noProof/>
        </w:rPr>
        <w:fldChar w:fldCharType="separate"/>
      </w:r>
      <w:r>
        <w:rPr>
          <w:noProof/>
        </w:rPr>
        <w:t>1</w:t>
      </w:r>
      <w:r w:rsidR="006B4414">
        <w:rPr>
          <w:noProof/>
        </w:rPr>
        <w:fldChar w:fldCharType="end"/>
      </w:r>
    </w:p>
    <w:p w:rsidR="00CF5884" w:rsidRDefault="00CF5884">
      <w:pPr>
        <w:pStyle w:val="TOC2"/>
        <w:tabs>
          <w:tab w:val="right" w:leader="dot" w:pos="9350"/>
        </w:tabs>
        <w:rPr>
          <w:smallCaps w:val="0"/>
          <w:noProof/>
          <w:sz w:val="24"/>
        </w:rPr>
      </w:pPr>
      <w:r>
        <w:rPr>
          <w:noProof/>
        </w:rPr>
        <w:t>1.3 Definitions, Acronyms, and Abbreviations</w:t>
      </w:r>
      <w:r>
        <w:rPr>
          <w:noProof/>
        </w:rPr>
        <w:tab/>
      </w:r>
      <w:r w:rsidR="006B4414">
        <w:rPr>
          <w:noProof/>
        </w:rPr>
        <w:fldChar w:fldCharType="begin"/>
      </w:r>
      <w:r>
        <w:rPr>
          <w:noProof/>
        </w:rPr>
        <w:instrText xml:space="preserve"> PAGEREF _Toc506459140 \h </w:instrText>
      </w:r>
      <w:r w:rsidR="006B4414">
        <w:rPr>
          <w:noProof/>
        </w:rPr>
      </w:r>
      <w:r w:rsidR="006B4414">
        <w:rPr>
          <w:noProof/>
        </w:rPr>
        <w:fldChar w:fldCharType="separate"/>
      </w:r>
      <w:r>
        <w:rPr>
          <w:noProof/>
        </w:rPr>
        <w:t>1</w:t>
      </w:r>
      <w:r w:rsidR="006B4414">
        <w:rPr>
          <w:noProof/>
        </w:rPr>
        <w:fldChar w:fldCharType="end"/>
      </w:r>
    </w:p>
    <w:p w:rsidR="00CF5884" w:rsidRDefault="00DC7640">
      <w:pPr>
        <w:pStyle w:val="TOC2"/>
        <w:tabs>
          <w:tab w:val="right" w:leader="dot" w:pos="9350"/>
        </w:tabs>
        <w:rPr>
          <w:smallCaps w:val="0"/>
          <w:noProof/>
          <w:sz w:val="24"/>
        </w:rPr>
      </w:pPr>
      <w:r>
        <w:rPr>
          <w:noProof/>
        </w:rPr>
        <w:t>1.4</w:t>
      </w:r>
      <w:r w:rsidR="00CF5884">
        <w:rPr>
          <w:noProof/>
        </w:rPr>
        <w:t xml:space="preserve"> Overview</w:t>
      </w:r>
      <w:r w:rsidR="00CF5884">
        <w:rPr>
          <w:noProof/>
        </w:rPr>
        <w:tab/>
      </w:r>
      <w:r w:rsidR="00B87413">
        <w:rPr>
          <w:noProof/>
        </w:rPr>
        <w:t>2</w:t>
      </w:r>
    </w:p>
    <w:p w:rsidR="00CF5884" w:rsidRDefault="00CF5884">
      <w:pPr>
        <w:pStyle w:val="TOC1"/>
        <w:tabs>
          <w:tab w:val="right" w:leader="dot" w:pos="9350"/>
        </w:tabs>
        <w:rPr>
          <w:b w:val="0"/>
          <w:caps w:val="0"/>
          <w:noProof/>
          <w:sz w:val="24"/>
        </w:rPr>
      </w:pPr>
      <w:r>
        <w:rPr>
          <w:noProof/>
        </w:rPr>
        <w:t>2. General Description</w:t>
      </w:r>
      <w:r>
        <w:rPr>
          <w:noProof/>
        </w:rPr>
        <w:tab/>
      </w:r>
      <w:r w:rsidR="006B4414">
        <w:rPr>
          <w:noProof/>
        </w:rPr>
        <w:fldChar w:fldCharType="begin"/>
      </w:r>
      <w:r>
        <w:rPr>
          <w:noProof/>
        </w:rPr>
        <w:instrText xml:space="preserve"> PAGEREF _Toc506459143 \h </w:instrText>
      </w:r>
      <w:r w:rsidR="006B4414">
        <w:rPr>
          <w:noProof/>
        </w:rPr>
      </w:r>
      <w:r w:rsidR="006B4414">
        <w:rPr>
          <w:noProof/>
        </w:rPr>
        <w:fldChar w:fldCharType="separate"/>
      </w:r>
      <w:r>
        <w:rPr>
          <w:noProof/>
        </w:rPr>
        <w:t>2</w:t>
      </w:r>
      <w:r w:rsidR="006B4414">
        <w:rPr>
          <w:noProof/>
        </w:rPr>
        <w:fldChar w:fldCharType="end"/>
      </w:r>
    </w:p>
    <w:p w:rsidR="00CF5884" w:rsidRDefault="00CF5884">
      <w:pPr>
        <w:pStyle w:val="TOC2"/>
        <w:tabs>
          <w:tab w:val="right" w:leader="dot" w:pos="9350"/>
        </w:tabs>
        <w:rPr>
          <w:smallCaps w:val="0"/>
          <w:noProof/>
          <w:sz w:val="24"/>
        </w:rPr>
      </w:pPr>
      <w:r>
        <w:rPr>
          <w:noProof/>
        </w:rPr>
        <w:t>2.1 Product Perspective</w:t>
      </w:r>
      <w:r>
        <w:rPr>
          <w:noProof/>
        </w:rPr>
        <w:tab/>
      </w:r>
      <w:r w:rsidR="006B4414">
        <w:rPr>
          <w:noProof/>
        </w:rPr>
        <w:fldChar w:fldCharType="begin"/>
      </w:r>
      <w:r>
        <w:rPr>
          <w:noProof/>
        </w:rPr>
        <w:instrText xml:space="preserve"> PAGEREF _Toc506459144 \h </w:instrText>
      </w:r>
      <w:r w:rsidR="006B4414">
        <w:rPr>
          <w:noProof/>
        </w:rPr>
      </w:r>
      <w:r w:rsidR="006B4414">
        <w:rPr>
          <w:noProof/>
        </w:rPr>
        <w:fldChar w:fldCharType="separate"/>
      </w:r>
      <w:r>
        <w:rPr>
          <w:noProof/>
        </w:rPr>
        <w:t>2</w:t>
      </w:r>
      <w:r w:rsidR="006B4414">
        <w:rPr>
          <w:noProof/>
        </w:rPr>
        <w:fldChar w:fldCharType="end"/>
      </w:r>
    </w:p>
    <w:p w:rsidR="00CF5884" w:rsidRDefault="00CF5884">
      <w:pPr>
        <w:pStyle w:val="TOC2"/>
        <w:tabs>
          <w:tab w:val="right" w:leader="dot" w:pos="9350"/>
        </w:tabs>
        <w:rPr>
          <w:smallCaps w:val="0"/>
          <w:noProof/>
          <w:sz w:val="24"/>
        </w:rPr>
      </w:pPr>
      <w:r>
        <w:rPr>
          <w:noProof/>
        </w:rPr>
        <w:t>2.2 Product Functions</w:t>
      </w:r>
      <w:r>
        <w:rPr>
          <w:noProof/>
        </w:rPr>
        <w:tab/>
      </w:r>
      <w:r w:rsidR="006B4414">
        <w:rPr>
          <w:noProof/>
        </w:rPr>
        <w:fldChar w:fldCharType="begin"/>
      </w:r>
      <w:r>
        <w:rPr>
          <w:noProof/>
        </w:rPr>
        <w:instrText xml:space="preserve"> PAGEREF _Toc506459145 \h </w:instrText>
      </w:r>
      <w:r w:rsidR="006B4414">
        <w:rPr>
          <w:noProof/>
        </w:rPr>
      </w:r>
      <w:r w:rsidR="006B4414">
        <w:rPr>
          <w:noProof/>
        </w:rPr>
        <w:fldChar w:fldCharType="separate"/>
      </w:r>
      <w:r>
        <w:rPr>
          <w:noProof/>
        </w:rPr>
        <w:t>2</w:t>
      </w:r>
      <w:r w:rsidR="006B4414">
        <w:rPr>
          <w:noProof/>
        </w:rPr>
        <w:fldChar w:fldCharType="end"/>
      </w:r>
    </w:p>
    <w:p w:rsidR="00CF5884" w:rsidRDefault="00CF5884">
      <w:pPr>
        <w:pStyle w:val="TOC2"/>
        <w:tabs>
          <w:tab w:val="right" w:leader="dot" w:pos="9350"/>
        </w:tabs>
        <w:rPr>
          <w:smallCaps w:val="0"/>
          <w:noProof/>
          <w:sz w:val="24"/>
        </w:rPr>
      </w:pPr>
      <w:r>
        <w:rPr>
          <w:noProof/>
        </w:rPr>
        <w:t>2.3 User Characteristics</w:t>
      </w:r>
      <w:r>
        <w:rPr>
          <w:noProof/>
        </w:rPr>
        <w:tab/>
      </w:r>
      <w:r w:rsidR="00B87413">
        <w:rPr>
          <w:noProof/>
        </w:rPr>
        <w:t>3</w:t>
      </w:r>
    </w:p>
    <w:p w:rsidR="00CF5884" w:rsidRDefault="00CF5884">
      <w:pPr>
        <w:pStyle w:val="TOC2"/>
        <w:tabs>
          <w:tab w:val="right" w:leader="dot" w:pos="9350"/>
        </w:tabs>
        <w:rPr>
          <w:smallCaps w:val="0"/>
          <w:noProof/>
          <w:sz w:val="24"/>
        </w:rPr>
      </w:pPr>
      <w:r>
        <w:rPr>
          <w:noProof/>
        </w:rPr>
        <w:t>2.4 General Constraints</w:t>
      </w:r>
      <w:r>
        <w:rPr>
          <w:noProof/>
        </w:rPr>
        <w:tab/>
      </w:r>
      <w:r w:rsidR="00B87413">
        <w:rPr>
          <w:noProof/>
        </w:rPr>
        <w:t>3</w:t>
      </w:r>
    </w:p>
    <w:p w:rsidR="00CF5884" w:rsidRDefault="00CF5884">
      <w:pPr>
        <w:pStyle w:val="TOC2"/>
        <w:tabs>
          <w:tab w:val="right" w:leader="dot" w:pos="9350"/>
        </w:tabs>
        <w:rPr>
          <w:smallCaps w:val="0"/>
          <w:noProof/>
          <w:sz w:val="24"/>
        </w:rPr>
      </w:pPr>
      <w:r>
        <w:rPr>
          <w:noProof/>
        </w:rPr>
        <w:t>2.5 Assumptions and Dependencies</w:t>
      </w:r>
      <w:r>
        <w:rPr>
          <w:noProof/>
        </w:rPr>
        <w:tab/>
      </w:r>
      <w:r w:rsidR="00B87413">
        <w:rPr>
          <w:noProof/>
        </w:rPr>
        <w:t>3</w:t>
      </w:r>
    </w:p>
    <w:p w:rsidR="00CF5884" w:rsidRDefault="00CF5884">
      <w:pPr>
        <w:pStyle w:val="TOC1"/>
        <w:tabs>
          <w:tab w:val="right" w:leader="dot" w:pos="9350"/>
        </w:tabs>
        <w:rPr>
          <w:b w:val="0"/>
          <w:caps w:val="0"/>
          <w:noProof/>
          <w:sz w:val="24"/>
        </w:rPr>
      </w:pPr>
      <w:r>
        <w:rPr>
          <w:noProof/>
        </w:rPr>
        <w:t>3. Specific Requirements</w:t>
      </w:r>
      <w:r>
        <w:rPr>
          <w:noProof/>
        </w:rPr>
        <w:tab/>
      </w:r>
      <w:r w:rsidR="00EA19B6">
        <w:rPr>
          <w:noProof/>
        </w:rPr>
        <w:t>4</w:t>
      </w:r>
    </w:p>
    <w:p w:rsidR="00CF5884" w:rsidRDefault="00CF5884">
      <w:pPr>
        <w:pStyle w:val="TOC2"/>
        <w:tabs>
          <w:tab w:val="right" w:leader="dot" w:pos="9350"/>
        </w:tabs>
        <w:rPr>
          <w:smallCaps w:val="0"/>
          <w:noProof/>
          <w:sz w:val="24"/>
        </w:rPr>
      </w:pPr>
      <w:r>
        <w:rPr>
          <w:noProof/>
        </w:rPr>
        <w:t>3.1 External Interface Requirements</w:t>
      </w:r>
      <w:r>
        <w:rPr>
          <w:noProof/>
        </w:rPr>
        <w:tab/>
      </w:r>
      <w:r w:rsidR="00EA19B6">
        <w:rPr>
          <w:noProof/>
        </w:rPr>
        <w:t>4</w:t>
      </w:r>
    </w:p>
    <w:p w:rsidR="00CF5884" w:rsidRDefault="00CF5884">
      <w:pPr>
        <w:pStyle w:val="TOC3"/>
        <w:tabs>
          <w:tab w:val="right" w:leader="dot" w:pos="9350"/>
        </w:tabs>
        <w:rPr>
          <w:i w:val="0"/>
          <w:noProof/>
          <w:sz w:val="24"/>
        </w:rPr>
      </w:pPr>
      <w:r>
        <w:rPr>
          <w:noProof/>
        </w:rPr>
        <w:t>3.1.1 User Interfaces</w:t>
      </w:r>
      <w:r>
        <w:rPr>
          <w:noProof/>
        </w:rPr>
        <w:tab/>
      </w:r>
      <w:r w:rsidR="00EA19B6" w:rsidRPr="00EA19B6">
        <w:rPr>
          <w:i w:val="0"/>
          <w:noProof/>
        </w:rPr>
        <w:t>4</w:t>
      </w:r>
    </w:p>
    <w:p w:rsidR="00CF5884" w:rsidRDefault="00CF5884">
      <w:pPr>
        <w:pStyle w:val="TOC3"/>
        <w:tabs>
          <w:tab w:val="right" w:leader="dot" w:pos="9350"/>
        </w:tabs>
        <w:rPr>
          <w:i w:val="0"/>
          <w:noProof/>
          <w:sz w:val="24"/>
        </w:rPr>
      </w:pPr>
      <w:r>
        <w:rPr>
          <w:noProof/>
        </w:rPr>
        <w:t>3.1.2 Hardware Interfaces</w:t>
      </w:r>
      <w:r>
        <w:rPr>
          <w:noProof/>
        </w:rPr>
        <w:tab/>
      </w:r>
      <w:r w:rsidR="00EA19B6" w:rsidRPr="00EA19B6">
        <w:rPr>
          <w:i w:val="0"/>
          <w:noProof/>
        </w:rPr>
        <w:t>10</w:t>
      </w:r>
    </w:p>
    <w:p w:rsidR="00CF5884" w:rsidRDefault="00CF5884">
      <w:pPr>
        <w:pStyle w:val="TOC3"/>
        <w:tabs>
          <w:tab w:val="right" w:leader="dot" w:pos="9350"/>
        </w:tabs>
        <w:rPr>
          <w:i w:val="0"/>
          <w:noProof/>
          <w:sz w:val="24"/>
        </w:rPr>
      </w:pPr>
      <w:r>
        <w:rPr>
          <w:noProof/>
        </w:rPr>
        <w:t>3.1.3 Software Interfaces</w:t>
      </w:r>
      <w:r>
        <w:rPr>
          <w:noProof/>
        </w:rPr>
        <w:tab/>
      </w:r>
      <w:r w:rsidR="00EA19B6" w:rsidRPr="00EA19B6">
        <w:rPr>
          <w:i w:val="0"/>
          <w:noProof/>
        </w:rPr>
        <w:t>10</w:t>
      </w:r>
    </w:p>
    <w:p w:rsidR="00CF5884" w:rsidRDefault="00CF5884">
      <w:pPr>
        <w:pStyle w:val="TOC3"/>
        <w:tabs>
          <w:tab w:val="right" w:leader="dot" w:pos="9350"/>
        </w:tabs>
        <w:rPr>
          <w:i w:val="0"/>
          <w:noProof/>
          <w:sz w:val="24"/>
        </w:rPr>
      </w:pPr>
      <w:r>
        <w:rPr>
          <w:noProof/>
        </w:rPr>
        <w:t>3.1.4 Communications Interfaces</w:t>
      </w:r>
      <w:r>
        <w:rPr>
          <w:noProof/>
        </w:rPr>
        <w:tab/>
      </w:r>
      <w:r w:rsidR="00EA19B6" w:rsidRPr="00EA19B6">
        <w:rPr>
          <w:i w:val="0"/>
          <w:noProof/>
        </w:rPr>
        <w:t>10</w:t>
      </w:r>
    </w:p>
    <w:p w:rsidR="00CF5884" w:rsidRDefault="00CF5884">
      <w:pPr>
        <w:pStyle w:val="TOC2"/>
        <w:tabs>
          <w:tab w:val="right" w:leader="dot" w:pos="9350"/>
        </w:tabs>
        <w:rPr>
          <w:smallCaps w:val="0"/>
          <w:noProof/>
          <w:sz w:val="24"/>
        </w:rPr>
      </w:pPr>
      <w:r>
        <w:rPr>
          <w:noProof/>
        </w:rPr>
        <w:t>3.2 Functional Requirements</w:t>
      </w:r>
      <w:r>
        <w:rPr>
          <w:noProof/>
        </w:rPr>
        <w:tab/>
      </w:r>
      <w:r w:rsidR="008B0BC4">
        <w:rPr>
          <w:noProof/>
        </w:rPr>
        <w:t>11</w:t>
      </w:r>
    </w:p>
    <w:p w:rsidR="00CF5884" w:rsidRDefault="00144E59">
      <w:pPr>
        <w:pStyle w:val="TOC3"/>
        <w:tabs>
          <w:tab w:val="right" w:leader="dot" w:pos="9350"/>
        </w:tabs>
        <w:rPr>
          <w:i w:val="0"/>
          <w:noProof/>
          <w:sz w:val="24"/>
        </w:rPr>
      </w:pPr>
      <w:r w:rsidRPr="00144E59">
        <w:rPr>
          <w:noProof/>
        </w:rPr>
        <w:t>3.2.1 Login in to use Turbo Book Manager</w:t>
      </w:r>
      <w:r w:rsidR="00CF5884">
        <w:rPr>
          <w:noProof/>
        </w:rPr>
        <w:tab/>
      </w:r>
      <w:r w:rsidR="008B0BC4" w:rsidRPr="008B0BC4">
        <w:rPr>
          <w:i w:val="0"/>
          <w:noProof/>
        </w:rPr>
        <w:t>11</w:t>
      </w:r>
    </w:p>
    <w:p w:rsidR="00144E59" w:rsidRDefault="00144E59" w:rsidP="00144E59">
      <w:pPr>
        <w:pStyle w:val="TOC3"/>
        <w:tabs>
          <w:tab w:val="right" w:leader="dot" w:pos="9350"/>
        </w:tabs>
        <w:rPr>
          <w:noProof/>
        </w:rPr>
      </w:pPr>
      <w:r w:rsidRPr="00144E59">
        <w:rPr>
          <w:noProof/>
        </w:rPr>
        <w:t>3.2.2 Adding a book to the store’s inventory system</w:t>
      </w:r>
      <w:r w:rsidR="00CF5884">
        <w:rPr>
          <w:noProof/>
        </w:rPr>
        <w:tab/>
      </w:r>
      <w:r w:rsidR="008B0BC4" w:rsidRPr="008B0BC4">
        <w:rPr>
          <w:i w:val="0"/>
          <w:noProof/>
        </w:rPr>
        <w:t>11</w:t>
      </w:r>
    </w:p>
    <w:p w:rsidR="00144E59" w:rsidRDefault="00144E59" w:rsidP="00144E59">
      <w:pPr>
        <w:pStyle w:val="TOC3"/>
        <w:tabs>
          <w:tab w:val="right" w:leader="dot" w:pos="9350"/>
        </w:tabs>
        <w:rPr>
          <w:noProof/>
        </w:rPr>
      </w:pPr>
      <w:r w:rsidRPr="00144E59">
        <w:rPr>
          <w:noProof/>
        </w:rPr>
        <w:t>3.2.3 Deleting a book from the store’s inventory system</w:t>
      </w:r>
      <w:r>
        <w:rPr>
          <w:noProof/>
        </w:rPr>
        <w:tab/>
      </w:r>
      <w:r w:rsidR="008B0BC4" w:rsidRPr="008B0BC4">
        <w:rPr>
          <w:i w:val="0"/>
          <w:noProof/>
        </w:rPr>
        <w:t>12</w:t>
      </w:r>
    </w:p>
    <w:p w:rsidR="00144E59" w:rsidRDefault="00144E59" w:rsidP="00144E59">
      <w:pPr>
        <w:pStyle w:val="TOC3"/>
        <w:tabs>
          <w:tab w:val="right" w:leader="dot" w:pos="9350"/>
        </w:tabs>
        <w:rPr>
          <w:noProof/>
        </w:rPr>
      </w:pPr>
      <w:r w:rsidRPr="00144E59">
        <w:rPr>
          <w:noProof/>
        </w:rPr>
        <w:t>3.2.4 Editing a book already in the store’s inventory system</w:t>
      </w:r>
      <w:r>
        <w:rPr>
          <w:noProof/>
        </w:rPr>
        <w:tab/>
      </w:r>
      <w:r w:rsidR="008B0BC4" w:rsidRPr="008B0BC4">
        <w:rPr>
          <w:i w:val="0"/>
          <w:noProof/>
        </w:rPr>
        <w:t>13</w:t>
      </w:r>
    </w:p>
    <w:p w:rsidR="00144E59" w:rsidRPr="008B0BC4" w:rsidRDefault="00144E59" w:rsidP="00144E59">
      <w:pPr>
        <w:pStyle w:val="TOC3"/>
        <w:tabs>
          <w:tab w:val="right" w:leader="dot" w:pos="9350"/>
        </w:tabs>
        <w:rPr>
          <w:i w:val="0"/>
          <w:noProof/>
        </w:rPr>
      </w:pPr>
      <w:r w:rsidRPr="00144E59">
        <w:rPr>
          <w:noProof/>
        </w:rPr>
        <w:t>3.2.5 Using a filter to limit the number of books displayed</w:t>
      </w:r>
      <w:r>
        <w:rPr>
          <w:noProof/>
        </w:rPr>
        <w:tab/>
      </w:r>
      <w:r w:rsidR="008B0BC4" w:rsidRPr="008B0BC4">
        <w:rPr>
          <w:i w:val="0"/>
          <w:noProof/>
        </w:rPr>
        <w:t>13</w:t>
      </w:r>
    </w:p>
    <w:p w:rsidR="00144E59" w:rsidRPr="00144E59" w:rsidRDefault="00144E59" w:rsidP="00144E59">
      <w:pPr>
        <w:pStyle w:val="TOC3"/>
        <w:tabs>
          <w:tab w:val="right" w:leader="dot" w:pos="9350"/>
        </w:tabs>
        <w:rPr>
          <w:noProof/>
        </w:rPr>
      </w:pPr>
      <w:r w:rsidRPr="00144E59">
        <w:rPr>
          <w:noProof/>
        </w:rPr>
        <w:t>3.2.6 Generating a report based on book usage</w:t>
      </w:r>
      <w:r>
        <w:rPr>
          <w:noProof/>
        </w:rPr>
        <w:tab/>
      </w:r>
      <w:r w:rsidR="008B0BC4" w:rsidRPr="008B0BC4">
        <w:rPr>
          <w:i w:val="0"/>
          <w:noProof/>
        </w:rPr>
        <w:t>14</w:t>
      </w:r>
    </w:p>
    <w:p w:rsidR="00CF5884" w:rsidRDefault="00CF02F1">
      <w:pPr>
        <w:pStyle w:val="TOC2"/>
        <w:tabs>
          <w:tab w:val="right" w:leader="dot" w:pos="9350"/>
        </w:tabs>
        <w:rPr>
          <w:smallCaps w:val="0"/>
          <w:noProof/>
          <w:sz w:val="24"/>
        </w:rPr>
      </w:pPr>
      <w:r>
        <w:rPr>
          <w:noProof/>
        </w:rPr>
        <w:t>3.3 Non-functional requirements</w:t>
      </w:r>
      <w:r w:rsidR="00CF5884">
        <w:rPr>
          <w:noProof/>
        </w:rPr>
        <w:tab/>
      </w:r>
      <w:r w:rsidR="0026610C">
        <w:rPr>
          <w:noProof/>
        </w:rPr>
        <w:t>15</w:t>
      </w:r>
    </w:p>
    <w:p w:rsidR="00CF5884" w:rsidRDefault="00CF02F1">
      <w:pPr>
        <w:pStyle w:val="TOC3"/>
        <w:tabs>
          <w:tab w:val="right" w:leader="dot" w:pos="9350"/>
        </w:tabs>
        <w:rPr>
          <w:i w:val="0"/>
          <w:noProof/>
          <w:sz w:val="24"/>
        </w:rPr>
      </w:pPr>
      <w:r w:rsidRPr="00CF02F1">
        <w:rPr>
          <w:noProof/>
        </w:rPr>
        <w:t>3.3.1 Performance</w:t>
      </w:r>
      <w:r w:rsidR="00CF5884">
        <w:rPr>
          <w:noProof/>
        </w:rPr>
        <w:tab/>
      </w:r>
      <w:r w:rsidR="0026610C" w:rsidRPr="0026610C">
        <w:rPr>
          <w:i w:val="0"/>
          <w:noProof/>
        </w:rPr>
        <w:t>15</w:t>
      </w:r>
    </w:p>
    <w:p w:rsidR="00CF5884" w:rsidRDefault="00CF02F1">
      <w:pPr>
        <w:pStyle w:val="TOC3"/>
        <w:tabs>
          <w:tab w:val="right" w:leader="dot" w:pos="9350"/>
        </w:tabs>
        <w:rPr>
          <w:noProof/>
        </w:rPr>
      </w:pPr>
      <w:r w:rsidRPr="00CF02F1">
        <w:rPr>
          <w:noProof/>
        </w:rPr>
        <w:t>3.3.2 Reliability</w:t>
      </w:r>
      <w:r w:rsidR="00CF5884">
        <w:rPr>
          <w:noProof/>
        </w:rPr>
        <w:tab/>
      </w:r>
      <w:r w:rsidR="0026610C" w:rsidRPr="0026610C">
        <w:rPr>
          <w:i w:val="0"/>
          <w:noProof/>
        </w:rPr>
        <w:t>15</w:t>
      </w:r>
    </w:p>
    <w:p w:rsidR="00CF02F1" w:rsidRDefault="00CF02F1" w:rsidP="00CF02F1">
      <w:pPr>
        <w:pStyle w:val="TOC3"/>
        <w:tabs>
          <w:tab w:val="right" w:leader="dot" w:pos="9350"/>
        </w:tabs>
        <w:rPr>
          <w:i w:val="0"/>
          <w:noProof/>
          <w:sz w:val="24"/>
        </w:rPr>
      </w:pPr>
      <w:r w:rsidRPr="00CF02F1">
        <w:rPr>
          <w:noProof/>
        </w:rPr>
        <w:t>3.3.3 Availability</w:t>
      </w:r>
      <w:r>
        <w:rPr>
          <w:noProof/>
        </w:rPr>
        <w:tab/>
      </w:r>
      <w:r w:rsidR="0026610C" w:rsidRPr="0026610C">
        <w:rPr>
          <w:i w:val="0"/>
          <w:noProof/>
        </w:rPr>
        <w:t>15</w:t>
      </w:r>
    </w:p>
    <w:p w:rsidR="00CF02F1" w:rsidRDefault="00CF02F1" w:rsidP="00CF02F1">
      <w:pPr>
        <w:pStyle w:val="TOC3"/>
        <w:tabs>
          <w:tab w:val="right" w:leader="dot" w:pos="9350"/>
        </w:tabs>
        <w:rPr>
          <w:i w:val="0"/>
          <w:noProof/>
          <w:sz w:val="24"/>
        </w:rPr>
      </w:pPr>
      <w:r w:rsidRPr="00CF02F1">
        <w:rPr>
          <w:noProof/>
        </w:rPr>
        <w:t>3.3.4 Security</w:t>
      </w:r>
      <w:r>
        <w:rPr>
          <w:noProof/>
        </w:rPr>
        <w:tab/>
      </w:r>
      <w:r w:rsidR="0026610C" w:rsidRPr="0026610C">
        <w:rPr>
          <w:i w:val="0"/>
          <w:noProof/>
        </w:rPr>
        <w:t>15</w:t>
      </w:r>
    </w:p>
    <w:p w:rsidR="00CF02F1" w:rsidRPr="00CF02F1" w:rsidRDefault="00CF02F1" w:rsidP="00CF02F1">
      <w:pPr>
        <w:pStyle w:val="TOC3"/>
        <w:tabs>
          <w:tab w:val="right" w:leader="dot" w:pos="9350"/>
        </w:tabs>
        <w:rPr>
          <w:i w:val="0"/>
          <w:noProof/>
          <w:sz w:val="24"/>
        </w:rPr>
      </w:pPr>
      <w:r w:rsidRPr="00CF02F1">
        <w:rPr>
          <w:noProof/>
        </w:rPr>
        <w:t>3.3.5 Maintainability</w:t>
      </w:r>
      <w:r>
        <w:rPr>
          <w:noProof/>
        </w:rPr>
        <w:tab/>
      </w:r>
      <w:r w:rsidR="0026610C" w:rsidRPr="0026610C">
        <w:rPr>
          <w:i w:val="0"/>
          <w:noProof/>
        </w:rPr>
        <w:t>15</w:t>
      </w:r>
    </w:p>
    <w:p w:rsidR="00CF5884" w:rsidRDefault="00CF5884">
      <w:pPr>
        <w:pStyle w:val="TOC2"/>
        <w:tabs>
          <w:tab w:val="right" w:leader="dot" w:pos="9350"/>
        </w:tabs>
        <w:rPr>
          <w:smallCaps w:val="0"/>
          <w:noProof/>
          <w:sz w:val="24"/>
        </w:rPr>
      </w:pPr>
      <w:r>
        <w:rPr>
          <w:noProof/>
        </w:rPr>
        <w:t xml:space="preserve">3.4 </w:t>
      </w:r>
      <w:r w:rsidR="00DA061D">
        <w:rPr>
          <w:noProof/>
        </w:rPr>
        <w:t>Logical Database requirements</w:t>
      </w:r>
      <w:r>
        <w:rPr>
          <w:noProof/>
        </w:rPr>
        <w:tab/>
      </w:r>
      <w:r w:rsidR="0026610C">
        <w:rPr>
          <w:noProof/>
        </w:rPr>
        <w:t>1</w:t>
      </w:r>
      <w:r w:rsidR="00E35E8D">
        <w:rPr>
          <w:noProof/>
        </w:rPr>
        <w:t>6</w:t>
      </w:r>
    </w:p>
    <w:p w:rsidR="00CF5884" w:rsidRDefault="00CF5884">
      <w:pPr>
        <w:pStyle w:val="TOC1"/>
        <w:tabs>
          <w:tab w:val="right" w:leader="dot" w:pos="9350"/>
        </w:tabs>
        <w:rPr>
          <w:b w:val="0"/>
          <w:caps w:val="0"/>
          <w:noProof/>
          <w:sz w:val="24"/>
        </w:rPr>
      </w:pPr>
      <w:r>
        <w:rPr>
          <w:noProof/>
        </w:rPr>
        <w:t>4. Analysis Models</w:t>
      </w:r>
      <w:r>
        <w:rPr>
          <w:noProof/>
        </w:rPr>
        <w:tab/>
      </w:r>
      <w:r w:rsidR="00E35E8D">
        <w:rPr>
          <w:noProof/>
        </w:rPr>
        <w:t>17</w:t>
      </w:r>
    </w:p>
    <w:p w:rsidR="00CF5884" w:rsidRDefault="005F2F6D">
      <w:pPr>
        <w:pStyle w:val="TOC2"/>
        <w:tabs>
          <w:tab w:val="right" w:leader="dot" w:pos="9350"/>
        </w:tabs>
        <w:rPr>
          <w:smallCaps w:val="0"/>
          <w:noProof/>
          <w:sz w:val="24"/>
        </w:rPr>
      </w:pPr>
      <w:r>
        <w:rPr>
          <w:noProof/>
        </w:rPr>
        <w:t>4.1 Use Case Diagram</w:t>
      </w:r>
      <w:r w:rsidR="00CF5884">
        <w:rPr>
          <w:noProof/>
        </w:rPr>
        <w:tab/>
      </w:r>
      <w:r w:rsidR="00E35E8D">
        <w:rPr>
          <w:noProof/>
        </w:rPr>
        <w:t>17</w:t>
      </w:r>
    </w:p>
    <w:p w:rsidR="00CF5884" w:rsidRPr="00576DD7" w:rsidRDefault="00CF5884" w:rsidP="00576DD7">
      <w:pPr>
        <w:pStyle w:val="TOC1"/>
        <w:tabs>
          <w:tab w:val="right" w:leader="dot" w:pos="9350"/>
        </w:tabs>
        <w:rPr>
          <w:b w:val="0"/>
          <w:caps w:val="0"/>
          <w:noProof/>
          <w:sz w:val="24"/>
        </w:rPr>
      </w:pPr>
      <w:r>
        <w:rPr>
          <w:noProof/>
        </w:rPr>
        <w:t>5. Change Management Process</w:t>
      </w:r>
      <w:r>
        <w:rPr>
          <w:noProof/>
        </w:rPr>
        <w:tab/>
      </w:r>
      <w:r w:rsidR="00E35E8D">
        <w:rPr>
          <w:noProof/>
        </w:rPr>
        <w:t>18</w:t>
      </w:r>
    </w:p>
    <w:p w:rsidR="00CF5884" w:rsidRDefault="006B4414">
      <w:r>
        <w:fldChar w:fldCharType="end"/>
      </w:r>
    </w:p>
    <w:p w:rsidR="00CF5884" w:rsidRDefault="00CF5884"/>
    <w:p w:rsidR="00CF5884" w:rsidRDefault="00CF5884">
      <w:pPr>
        <w:sectPr w:rsidR="00CF5884">
          <w:headerReference w:type="default" r:id="rId8"/>
          <w:footerReference w:type="default" r:id="rId9"/>
          <w:pgSz w:w="12240" w:h="15840"/>
          <w:pgMar w:top="1440" w:right="1440" w:bottom="1440" w:left="1440" w:header="720" w:footer="720" w:gutter="0"/>
          <w:pgNumType w:fmt="lowerRoman" w:start="1"/>
          <w:cols w:space="720"/>
          <w:titlePg/>
        </w:sectPr>
      </w:pPr>
    </w:p>
    <w:p w:rsidR="00CF5884" w:rsidRDefault="00CF5884">
      <w:pPr>
        <w:pStyle w:val="Heading1"/>
      </w:pPr>
      <w:bookmarkStart w:id="4" w:name="_Toc506458771"/>
      <w:bookmarkStart w:id="5" w:name="_Toc506459137"/>
      <w:r>
        <w:lastRenderedPageBreak/>
        <w:t>1. Introduction</w:t>
      </w:r>
      <w:bookmarkEnd w:id="4"/>
      <w:bookmarkEnd w:id="5"/>
    </w:p>
    <w:p w:rsidR="002B606C" w:rsidRPr="002B606C" w:rsidRDefault="00E3683D">
      <w:pPr>
        <w:pStyle w:val="BodyText"/>
        <w:rPr>
          <w:i w:val="0"/>
        </w:rPr>
      </w:pPr>
      <w:r>
        <w:rPr>
          <w:i w:val="0"/>
        </w:rPr>
        <w:t>This section provides a detailed overview of the content contained within this SRS document</w:t>
      </w:r>
      <w:r w:rsidR="001E12AA">
        <w:rPr>
          <w:i w:val="0"/>
        </w:rPr>
        <w:t xml:space="preserve"> as well as its overall purpose, the scope of the project, and pertinent definitions and abbreviations necessary to understand</w:t>
      </w:r>
      <w:r w:rsidR="006832DF">
        <w:rPr>
          <w:i w:val="0"/>
        </w:rPr>
        <w:t>ing</w:t>
      </w:r>
      <w:r w:rsidR="001E12AA">
        <w:rPr>
          <w:i w:val="0"/>
        </w:rPr>
        <w:t xml:space="preserve"> the </w:t>
      </w:r>
      <w:r w:rsidR="006832DF">
        <w:rPr>
          <w:i w:val="0"/>
        </w:rPr>
        <w:t xml:space="preserve">business </w:t>
      </w:r>
      <w:r w:rsidR="001E12AA">
        <w:rPr>
          <w:i w:val="0"/>
        </w:rPr>
        <w:t>software.</w:t>
      </w:r>
    </w:p>
    <w:p w:rsidR="00CF5884" w:rsidRDefault="00CF5884">
      <w:pPr>
        <w:pStyle w:val="Heading2"/>
      </w:pPr>
      <w:bookmarkStart w:id="6" w:name="_Toc506458772"/>
      <w:bookmarkStart w:id="7" w:name="_Toc506459138"/>
      <w:r>
        <w:t>1.1 Purpose</w:t>
      </w:r>
      <w:bookmarkEnd w:id="6"/>
      <w:bookmarkEnd w:id="7"/>
    </w:p>
    <w:p w:rsidR="002B606C" w:rsidRPr="002B606C" w:rsidRDefault="00E73584">
      <w:r>
        <w:t xml:space="preserve">This document’s purpose is to provide detailed information regarding the functionality of the </w:t>
      </w:r>
      <w:r w:rsidR="004147F6">
        <w:t>Turbo Book Manager</w:t>
      </w:r>
      <w:r>
        <w:t xml:space="preserve"> business software including its features, user interface, and limitations. This document is intended for both the software developers of this program and the bookstore employees </w:t>
      </w:r>
      <w:r w:rsidR="00A310B1">
        <w:t>that</w:t>
      </w:r>
      <w:r>
        <w:t xml:space="preserve"> will be using the program on a daily basis.</w:t>
      </w:r>
    </w:p>
    <w:p w:rsidR="0016652D" w:rsidRDefault="00CF5884" w:rsidP="001A4F3B">
      <w:pPr>
        <w:pStyle w:val="Heading2"/>
      </w:pPr>
      <w:bookmarkStart w:id="8" w:name="_Toc506458773"/>
      <w:bookmarkStart w:id="9" w:name="_Toc506459139"/>
      <w:r>
        <w:t>1.2 Scope</w:t>
      </w:r>
      <w:bookmarkEnd w:id="8"/>
      <w:bookmarkEnd w:id="9"/>
    </w:p>
    <w:p w:rsidR="00D2041E" w:rsidRDefault="0016652D" w:rsidP="0016652D">
      <w:pPr>
        <w:tabs>
          <w:tab w:val="clear" w:pos="180"/>
          <w:tab w:val="clear" w:pos="360"/>
          <w:tab w:val="clear" w:pos="720"/>
        </w:tabs>
      </w:pPr>
      <w:r>
        <w:t xml:space="preserve">“Turbo Book Manager” is a desktop software application </w:t>
      </w:r>
      <w:r w:rsidR="00A2565E">
        <w:t xml:space="preserve">that </w:t>
      </w:r>
      <w:r w:rsidR="00F118A8">
        <w:t>users</w:t>
      </w:r>
      <w:r w:rsidR="00A2565E">
        <w:t xml:space="preserve"> can use to manage an inventory of books for their bookstore.</w:t>
      </w:r>
      <w:r w:rsidR="00862E03">
        <w:t xml:space="preserve"> </w:t>
      </w:r>
      <w:r w:rsidR="00D2041E">
        <w:t>It serves as an interface to modifying the contents of a database that contains all of the data regarding a bookstore’s inventory of books.</w:t>
      </w:r>
    </w:p>
    <w:p w:rsidR="00947EC7" w:rsidRDefault="00947EC7" w:rsidP="0016652D">
      <w:pPr>
        <w:tabs>
          <w:tab w:val="clear" w:pos="180"/>
          <w:tab w:val="clear" w:pos="360"/>
          <w:tab w:val="clear" w:pos="720"/>
        </w:tabs>
      </w:pPr>
    </w:p>
    <w:p w:rsidR="00F31157" w:rsidRDefault="00D2041E" w:rsidP="0016652D">
      <w:pPr>
        <w:tabs>
          <w:tab w:val="clear" w:pos="180"/>
          <w:tab w:val="clear" w:pos="360"/>
          <w:tab w:val="clear" w:pos="720"/>
        </w:tabs>
      </w:pPr>
      <w:r>
        <w:t xml:space="preserve">Using </w:t>
      </w:r>
      <w:r w:rsidR="00F23502">
        <w:t xml:space="preserve">the </w:t>
      </w:r>
      <w:r>
        <w:t>Turbo Book Manager</w:t>
      </w:r>
      <w:r w:rsidR="00F23502">
        <w:t xml:space="preserve"> interface</w:t>
      </w:r>
      <w:r>
        <w:t xml:space="preserve">, </w:t>
      </w:r>
      <w:r w:rsidR="00F118A8">
        <w:t>users</w:t>
      </w:r>
      <w:r>
        <w:t xml:space="preserve"> can add books</w:t>
      </w:r>
      <w:r w:rsidR="008B025B">
        <w:t xml:space="preserve"> to the database</w:t>
      </w:r>
      <w:r>
        <w:t xml:space="preserve"> </w:t>
      </w:r>
      <w:r w:rsidR="008B025B">
        <w:t>by supplying parameters for book data</w:t>
      </w:r>
      <w:r w:rsidR="00F23502">
        <w:t xml:space="preserve"> or</w:t>
      </w:r>
      <w:r w:rsidR="008B025B">
        <w:t xml:space="preserve"> </w:t>
      </w:r>
      <w:r w:rsidR="00F23502">
        <w:t xml:space="preserve">can select </w:t>
      </w:r>
      <w:r w:rsidR="00515AEC">
        <w:t>books</w:t>
      </w:r>
      <w:r w:rsidR="00107E4A">
        <w:t xml:space="preserve"> from the entire list of books</w:t>
      </w:r>
      <w:r w:rsidR="00F23502">
        <w:t xml:space="preserve"> and </w:t>
      </w:r>
      <w:r w:rsidR="00515AEC">
        <w:t xml:space="preserve">edit or </w:t>
      </w:r>
      <w:r w:rsidR="00F23502">
        <w:t>remove</w:t>
      </w:r>
      <w:r w:rsidR="008B025B">
        <w:t xml:space="preserve"> </w:t>
      </w:r>
      <w:r w:rsidR="00F23502">
        <w:t>them from the database</w:t>
      </w:r>
      <w:r w:rsidR="00462E6D">
        <w:t xml:space="preserve">. Turbo Book Manager also allows </w:t>
      </w:r>
      <w:r w:rsidR="00F118A8">
        <w:t>users</w:t>
      </w:r>
      <w:r w:rsidR="00462E6D">
        <w:t xml:space="preserve"> to view all book data from within the database in unsorted or sorted form based on a user-specified sort condition</w:t>
      </w:r>
      <w:r w:rsidR="0046521D">
        <w:t xml:space="preserve"> pertaining to particular book data, such as sorting </w:t>
      </w:r>
      <w:r w:rsidR="00A64EE6">
        <w:t>books</w:t>
      </w:r>
      <w:r w:rsidR="0046521D">
        <w:t xml:space="preserve"> alphabetically in ascending order by title or by sorting </w:t>
      </w:r>
      <w:r w:rsidR="00A64EE6">
        <w:t>books</w:t>
      </w:r>
      <w:r w:rsidR="0046521D">
        <w:t xml:space="preserve"> numerically by price in descending order</w:t>
      </w:r>
      <w:r w:rsidR="00492B2A">
        <w:t>.</w:t>
      </w:r>
    </w:p>
    <w:p w:rsidR="00F31157" w:rsidRDefault="00F31157" w:rsidP="0016652D">
      <w:pPr>
        <w:tabs>
          <w:tab w:val="clear" w:pos="180"/>
          <w:tab w:val="clear" w:pos="360"/>
          <w:tab w:val="clear" w:pos="720"/>
        </w:tabs>
      </w:pPr>
    </w:p>
    <w:p w:rsidR="00F43996" w:rsidRDefault="0046521D" w:rsidP="0016652D">
      <w:pPr>
        <w:tabs>
          <w:tab w:val="clear" w:pos="180"/>
          <w:tab w:val="clear" w:pos="360"/>
          <w:tab w:val="clear" w:pos="720"/>
        </w:tabs>
      </w:pPr>
      <w:r>
        <w:t xml:space="preserve">Users can </w:t>
      </w:r>
      <w:r w:rsidR="00A64EE6">
        <w:t>also view books with a filter so the software only shows certain books that meet the filter criteria, such as books above a certain price</w:t>
      </w:r>
      <w:r w:rsidR="00F31157">
        <w:t xml:space="preserve"> point</w:t>
      </w:r>
      <w:bookmarkStart w:id="10" w:name="_GoBack"/>
      <w:bookmarkEnd w:id="10"/>
      <w:r w:rsidR="00A64EE6">
        <w:t>.</w:t>
      </w:r>
      <w:r>
        <w:t xml:space="preserve"> </w:t>
      </w:r>
      <w:r w:rsidR="00492B2A">
        <w:t>A detailed report describing book purchasing statistics can also be generated by the software and made available to employees for viewing.</w:t>
      </w:r>
    </w:p>
    <w:p w:rsidR="00752D7D" w:rsidRDefault="00752D7D" w:rsidP="0016652D">
      <w:pPr>
        <w:tabs>
          <w:tab w:val="clear" w:pos="180"/>
          <w:tab w:val="clear" w:pos="360"/>
          <w:tab w:val="clear" w:pos="720"/>
        </w:tabs>
      </w:pPr>
    </w:p>
    <w:p w:rsidR="00BF0B69" w:rsidRPr="0016652D" w:rsidRDefault="00BF0B69" w:rsidP="0016652D">
      <w:pPr>
        <w:tabs>
          <w:tab w:val="clear" w:pos="180"/>
          <w:tab w:val="clear" w:pos="360"/>
          <w:tab w:val="clear" w:pos="720"/>
        </w:tabs>
      </w:pPr>
      <w:r>
        <w:t>The goals and benefits of using Turbo Book Manager include being able to quickly and efficiently manipulate a bookstore’s book data for numerous books and in an easy-to-use manner while also providing capabilities to present and interpret book data to improve the way in which a bookstore</w:t>
      </w:r>
      <w:r w:rsidR="005677E8">
        <w:t xml:space="preserve"> operates in regard to purchasing and sales decisions.</w:t>
      </w:r>
    </w:p>
    <w:p w:rsidR="00CF5884" w:rsidRDefault="00CF5884">
      <w:pPr>
        <w:pStyle w:val="Heading2"/>
      </w:pPr>
      <w:bookmarkStart w:id="11" w:name="_Toc506458774"/>
      <w:bookmarkStart w:id="12" w:name="_Toc506459140"/>
      <w:r>
        <w:t>1.3 Definitions, Acronyms, and Abbreviations</w:t>
      </w:r>
      <w:bookmarkEnd w:id="11"/>
      <w:bookmarkEnd w:id="12"/>
    </w:p>
    <w:p w:rsidR="001052D4" w:rsidRDefault="001052D4" w:rsidP="001052D4">
      <w:pPr>
        <w:tabs>
          <w:tab w:val="clear" w:pos="180"/>
          <w:tab w:val="clear" w:pos="360"/>
          <w:tab w:val="clear" w:pos="72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1052D4" w:rsidTr="00D26141">
        <w:tc>
          <w:tcPr>
            <w:tcW w:w="4788" w:type="dxa"/>
          </w:tcPr>
          <w:p w:rsidR="001052D4" w:rsidRPr="00D26141" w:rsidRDefault="001052D4" w:rsidP="00D26141">
            <w:pPr>
              <w:tabs>
                <w:tab w:val="clear" w:pos="180"/>
                <w:tab w:val="clear" w:pos="360"/>
                <w:tab w:val="clear" w:pos="720"/>
              </w:tabs>
              <w:rPr>
                <w:b/>
              </w:rPr>
            </w:pPr>
            <w:r w:rsidRPr="00D26141">
              <w:rPr>
                <w:b/>
              </w:rPr>
              <w:t>Term</w:t>
            </w:r>
          </w:p>
        </w:tc>
        <w:tc>
          <w:tcPr>
            <w:tcW w:w="4788" w:type="dxa"/>
          </w:tcPr>
          <w:p w:rsidR="001052D4" w:rsidRPr="001052D4" w:rsidRDefault="001052D4" w:rsidP="00D26141">
            <w:pPr>
              <w:tabs>
                <w:tab w:val="clear" w:pos="180"/>
                <w:tab w:val="clear" w:pos="360"/>
                <w:tab w:val="clear" w:pos="720"/>
              </w:tabs>
            </w:pPr>
            <w:r w:rsidRPr="00D26141">
              <w:rPr>
                <w:b/>
              </w:rPr>
              <w:t>Definition</w:t>
            </w:r>
          </w:p>
        </w:tc>
      </w:tr>
      <w:tr w:rsidR="00947EC7" w:rsidTr="00D26141">
        <w:tc>
          <w:tcPr>
            <w:tcW w:w="4788" w:type="dxa"/>
          </w:tcPr>
          <w:p w:rsidR="00947EC7" w:rsidRDefault="00947EC7" w:rsidP="00D26141">
            <w:pPr>
              <w:tabs>
                <w:tab w:val="clear" w:pos="180"/>
                <w:tab w:val="clear" w:pos="360"/>
                <w:tab w:val="clear" w:pos="720"/>
              </w:tabs>
            </w:pPr>
            <w:r>
              <w:t>Book Data</w:t>
            </w:r>
          </w:p>
        </w:tc>
        <w:tc>
          <w:tcPr>
            <w:tcW w:w="4788" w:type="dxa"/>
          </w:tcPr>
          <w:p w:rsidR="00947EC7" w:rsidRDefault="00947EC7" w:rsidP="00D26141">
            <w:pPr>
              <w:tabs>
                <w:tab w:val="clear" w:pos="180"/>
                <w:tab w:val="clear" w:pos="360"/>
                <w:tab w:val="clear" w:pos="720"/>
              </w:tabs>
            </w:pPr>
            <w:r>
              <w:t>Data describing a book’s characteristics. Includes ISBN,</w:t>
            </w:r>
            <w:r w:rsidR="00354338">
              <w:t xml:space="preserve"> title,</w:t>
            </w:r>
            <w:r>
              <w:t xml:space="preserve"> author(s), publication date, edition number,</w:t>
            </w:r>
            <w:r w:rsidR="00942B5D">
              <w:t xml:space="preserve"> </w:t>
            </w:r>
            <w:r w:rsidR="00D210F3">
              <w:t xml:space="preserve">category, </w:t>
            </w:r>
            <w:r w:rsidR="00942B5D">
              <w:t>cover image,</w:t>
            </w:r>
            <w:r>
              <w:t xml:space="preserve"> price, discount percentage, sales price, </w:t>
            </w:r>
            <w:r w:rsidR="00FD3B81">
              <w:t xml:space="preserve">and </w:t>
            </w:r>
            <w:r>
              <w:t>remain</w:t>
            </w:r>
            <w:r w:rsidR="00FD3B81">
              <w:t>ing inventory</w:t>
            </w:r>
            <w:r>
              <w:t>.</w:t>
            </w:r>
          </w:p>
        </w:tc>
      </w:tr>
      <w:tr w:rsidR="00BC39C8" w:rsidTr="00D26141">
        <w:tc>
          <w:tcPr>
            <w:tcW w:w="4788" w:type="dxa"/>
          </w:tcPr>
          <w:p w:rsidR="00BC39C8" w:rsidRDefault="00BC39C8" w:rsidP="00D26141">
            <w:pPr>
              <w:tabs>
                <w:tab w:val="clear" w:pos="180"/>
                <w:tab w:val="clear" w:pos="360"/>
                <w:tab w:val="clear" w:pos="720"/>
              </w:tabs>
            </w:pPr>
            <w:r>
              <w:t>Database</w:t>
            </w:r>
          </w:p>
        </w:tc>
        <w:tc>
          <w:tcPr>
            <w:tcW w:w="4788" w:type="dxa"/>
          </w:tcPr>
          <w:p w:rsidR="00BC39C8" w:rsidRDefault="00BC39C8" w:rsidP="00513714">
            <w:pPr>
              <w:tabs>
                <w:tab w:val="clear" w:pos="180"/>
                <w:tab w:val="clear" w:pos="360"/>
                <w:tab w:val="clear" w:pos="720"/>
              </w:tabs>
            </w:pPr>
            <w:r>
              <w:t>A structured set of data held in a</w:t>
            </w:r>
            <w:r>
              <w:rPr>
                <w:rStyle w:val="st"/>
              </w:rPr>
              <w:t xml:space="preserve"> </w:t>
            </w:r>
            <w:r w:rsidR="00513714">
              <w:rPr>
                <w:rStyle w:val="st"/>
              </w:rPr>
              <w:t>computer</w:t>
            </w:r>
            <w:r>
              <w:rPr>
                <w:rStyle w:val="st"/>
              </w:rPr>
              <w:t xml:space="preserve"> system that allows the data to be easily </w:t>
            </w:r>
            <w:r>
              <w:rPr>
                <w:rStyle w:val="st"/>
              </w:rPr>
              <w:lastRenderedPageBreak/>
              <w:t>accessed, manipulated</w:t>
            </w:r>
            <w:r w:rsidR="00916896">
              <w:rPr>
                <w:rStyle w:val="st"/>
              </w:rPr>
              <w:t>,</w:t>
            </w:r>
            <w:r>
              <w:rPr>
                <w:rStyle w:val="st"/>
              </w:rPr>
              <w:t xml:space="preserve"> and updated.</w:t>
            </w:r>
          </w:p>
        </w:tc>
      </w:tr>
      <w:tr w:rsidR="001052D4" w:rsidTr="00D26141">
        <w:tc>
          <w:tcPr>
            <w:tcW w:w="4788" w:type="dxa"/>
          </w:tcPr>
          <w:p w:rsidR="001052D4" w:rsidRPr="001052D4" w:rsidRDefault="001052D4" w:rsidP="00D26141">
            <w:pPr>
              <w:tabs>
                <w:tab w:val="clear" w:pos="180"/>
                <w:tab w:val="clear" w:pos="360"/>
                <w:tab w:val="clear" w:pos="720"/>
              </w:tabs>
            </w:pPr>
            <w:r>
              <w:lastRenderedPageBreak/>
              <w:t>Filter</w:t>
            </w:r>
          </w:p>
        </w:tc>
        <w:tc>
          <w:tcPr>
            <w:tcW w:w="4788" w:type="dxa"/>
          </w:tcPr>
          <w:p w:rsidR="001052D4" w:rsidRPr="001052D4" w:rsidRDefault="001052D4" w:rsidP="00007C3B">
            <w:pPr>
              <w:tabs>
                <w:tab w:val="clear" w:pos="180"/>
                <w:tab w:val="clear" w:pos="360"/>
                <w:tab w:val="clear" w:pos="720"/>
              </w:tabs>
            </w:pPr>
            <w:r>
              <w:t>Used to constrain the list of books presented to the user based on user-</w:t>
            </w:r>
            <w:r w:rsidR="00007C3B">
              <w:t>specified</w:t>
            </w:r>
            <w:r>
              <w:t xml:space="preserve"> condition</w:t>
            </w:r>
            <w:r w:rsidR="00991DB2">
              <w:t>s</w:t>
            </w:r>
            <w:r>
              <w:t>.</w:t>
            </w:r>
          </w:p>
        </w:tc>
      </w:tr>
      <w:tr w:rsidR="00BD30E8" w:rsidTr="00D26141">
        <w:tc>
          <w:tcPr>
            <w:tcW w:w="4788" w:type="dxa"/>
          </w:tcPr>
          <w:p w:rsidR="00BD30E8" w:rsidRDefault="00BD30E8" w:rsidP="00D26141">
            <w:pPr>
              <w:tabs>
                <w:tab w:val="clear" w:pos="180"/>
                <w:tab w:val="clear" w:pos="360"/>
                <w:tab w:val="clear" w:pos="720"/>
              </w:tabs>
            </w:pPr>
            <w:r>
              <w:t>Input Field</w:t>
            </w:r>
          </w:p>
        </w:tc>
        <w:tc>
          <w:tcPr>
            <w:tcW w:w="4788" w:type="dxa"/>
          </w:tcPr>
          <w:p w:rsidR="00BD30E8" w:rsidRDefault="00BD30E8" w:rsidP="00D26141">
            <w:pPr>
              <w:tabs>
                <w:tab w:val="clear" w:pos="180"/>
                <w:tab w:val="clear" w:pos="360"/>
                <w:tab w:val="clear" w:pos="720"/>
              </w:tabs>
            </w:pPr>
            <w:r>
              <w:t>A rectangular shaped object in which the user enters text into in order to provide the software with data for processing.</w:t>
            </w:r>
          </w:p>
        </w:tc>
      </w:tr>
      <w:tr w:rsidR="00935FD5" w:rsidTr="00D26141">
        <w:tc>
          <w:tcPr>
            <w:tcW w:w="4788" w:type="dxa"/>
          </w:tcPr>
          <w:p w:rsidR="00935FD5" w:rsidRDefault="00935FD5" w:rsidP="00D26141">
            <w:pPr>
              <w:tabs>
                <w:tab w:val="clear" w:pos="180"/>
                <w:tab w:val="clear" w:pos="360"/>
                <w:tab w:val="clear" w:pos="720"/>
              </w:tabs>
            </w:pPr>
            <w:r>
              <w:t>Stakeholder</w:t>
            </w:r>
          </w:p>
        </w:tc>
        <w:tc>
          <w:tcPr>
            <w:tcW w:w="4788" w:type="dxa"/>
          </w:tcPr>
          <w:p w:rsidR="00935FD5" w:rsidRDefault="00935FD5" w:rsidP="00D26141">
            <w:pPr>
              <w:tabs>
                <w:tab w:val="clear" w:pos="180"/>
                <w:tab w:val="clear" w:pos="360"/>
                <w:tab w:val="clear" w:pos="720"/>
              </w:tabs>
            </w:pPr>
            <w:r>
              <w:t>A person other than a developer of the system who interacts with the system.</w:t>
            </w:r>
          </w:p>
        </w:tc>
      </w:tr>
      <w:tr w:rsidR="009F511F" w:rsidTr="00D26141">
        <w:tc>
          <w:tcPr>
            <w:tcW w:w="4788" w:type="dxa"/>
          </w:tcPr>
          <w:p w:rsidR="009F511F" w:rsidRDefault="009F511F" w:rsidP="00D26141">
            <w:pPr>
              <w:tabs>
                <w:tab w:val="clear" w:pos="180"/>
                <w:tab w:val="clear" w:pos="360"/>
                <w:tab w:val="clear" w:pos="720"/>
              </w:tabs>
            </w:pPr>
            <w:r>
              <w:t>User</w:t>
            </w:r>
          </w:p>
        </w:tc>
        <w:tc>
          <w:tcPr>
            <w:tcW w:w="4788" w:type="dxa"/>
          </w:tcPr>
          <w:p w:rsidR="009F511F" w:rsidRDefault="009F511F" w:rsidP="00D26141">
            <w:pPr>
              <w:tabs>
                <w:tab w:val="clear" w:pos="180"/>
                <w:tab w:val="clear" w:pos="360"/>
                <w:tab w:val="clear" w:pos="720"/>
              </w:tabs>
            </w:pPr>
            <w:r>
              <w:t xml:space="preserve">A person whom interacts with the software; most likely a bookstore </w:t>
            </w:r>
            <w:r w:rsidR="00186E9E">
              <w:t xml:space="preserve">manager or </w:t>
            </w:r>
            <w:r>
              <w:t>employee</w:t>
            </w:r>
            <w:r w:rsidR="00186E9E">
              <w:t xml:space="preserve"> that has been granted access to use the software.</w:t>
            </w:r>
          </w:p>
        </w:tc>
      </w:tr>
    </w:tbl>
    <w:p w:rsidR="008F6A35" w:rsidRPr="008F6A35" w:rsidRDefault="008F6A35"/>
    <w:p w:rsidR="00CF5884" w:rsidRDefault="00DC7640">
      <w:pPr>
        <w:pStyle w:val="Heading2"/>
      </w:pPr>
      <w:bookmarkStart w:id="13" w:name="_Toc506458776"/>
      <w:bookmarkStart w:id="14" w:name="_Toc506459142"/>
      <w:r>
        <w:t>1.4</w:t>
      </w:r>
      <w:r w:rsidR="00CF5884">
        <w:t xml:space="preserve"> Overview</w:t>
      </w:r>
      <w:bookmarkEnd w:id="13"/>
      <w:bookmarkEnd w:id="14"/>
    </w:p>
    <w:p w:rsidR="00F235B5" w:rsidRDefault="00844680" w:rsidP="00AD6CF6">
      <w:pPr>
        <w:tabs>
          <w:tab w:val="clear" w:pos="360"/>
          <w:tab w:val="clear" w:pos="720"/>
          <w:tab w:val="left" w:pos="0"/>
        </w:tabs>
      </w:pPr>
      <w:r>
        <w:t xml:space="preserve">The remainder of this SRS document contains four </w:t>
      </w:r>
      <w:r w:rsidR="00AD6CF6">
        <w:t xml:space="preserve">additional </w:t>
      </w:r>
      <w:r>
        <w:t>sectio</w:t>
      </w:r>
      <w:r w:rsidR="005B1066">
        <w:t>ns and appendices</w:t>
      </w:r>
      <w:r>
        <w:t>. Se</w:t>
      </w:r>
      <w:r w:rsidR="00AD6CF6">
        <w:t>ction two</w:t>
      </w:r>
      <w:r w:rsidR="007C1968">
        <w:t xml:space="preserve"> </w:t>
      </w:r>
      <w:r w:rsidR="00935FD5">
        <w:t>provides a general</w:t>
      </w:r>
      <w:r>
        <w:t xml:space="preserve"> overview of </w:t>
      </w:r>
      <w:r w:rsidR="00935FD5">
        <w:t xml:space="preserve">functions available to the </w:t>
      </w:r>
      <w:r>
        <w:t>Turbo Book Manager</w:t>
      </w:r>
      <w:r w:rsidR="00935FD5">
        <w:t xml:space="preserve"> software, as well as</w:t>
      </w:r>
      <w:r>
        <w:t xml:space="preserve"> </w:t>
      </w:r>
      <w:r w:rsidR="00935FD5">
        <w:t>constraints the software must abide by</w:t>
      </w:r>
      <w:r w:rsidR="00795F29">
        <w:t xml:space="preserve"> and the stakeholders involved. The third section offers a more detailed explanation of what the </w:t>
      </w:r>
      <w:r w:rsidR="00AD6CF6">
        <w:t>Turbo Book Manager</w:t>
      </w:r>
      <w:r w:rsidR="00F97F40">
        <w:t xml:space="preserve"> is capable of.</w:t>
      </w:r>
      <w:r w:rsidR="00795F29">
        <w:t xml:space="preserve"> S</w:t>
      </w:r>
      <w:r w:rsidR="0064498D">
        <w:t xml:space="preserve">oftware, </w:t>
      </w:r>
      <w:r w:rsidR="00795F29">
        <w:t>hardware</w:t>
      </w:r>
      <w:r w:rsidR="0064498D">
        <w:t>, and other necessary</w:t>
      </w:r>
      <w:r w:rsidR="00795F29">
        <w:t xml:space="preserve"> requirements </w:t>
      </w:r>
      <w:r w:rsidR="0064498D">
        <w:t>are also specified.</w:t>
      </w:r>
      <w:r w:rsidR="0020389E">
        <w:t xml:space="preserve"> T</w:t>
      </w:r>
      <w:r w:rsidR="00AD6CF6">
        <w:t>he fourth section</w:t>
      </w:r>
      <w:r w:rsidR="0020389E">
        <w:t xml:space="preserve"> includes</w:t>
      </w:r>
      <w:r w:rsidR="00AD6CF6">
        <w:t xml:space="preserve"> diagrams pertaining to </w:t>
      </w:r>
      <w:r w:rsidR="0020389E">
        <w:t>requirements specified earlier in this document.</w:t>
      </w:r>
    </w:p>
    <w:p w:rsidR="00F235B5" w:rsidRDefault="00F235B5" w:rsidP="00AD6CF6">
      <w:pPr>
        <w:tabs>
          <w:tab w:val="clear" w:pos="360"/>
          <w:tab w:val="clear" w:pos="720"/>
          <w:tab w:val="left" w:pos="0"/>
        </w:tabs>
      </w:pPr>
    </w:p>
    <w:p w:rsidR="00844680" w:rsidRDefault="00E63528" w:rsidP="00AD6CF6">
      <w:pPr>
        <w:tabs>
          <w:tab w:val="clear" w:pos="360"/>
          <w:tab w:val="clear" w:pos="720"/>
          <w:tab w:val="left" w:pos="0"/>
        </w:tabs>
      </w:pPr>
      <w:r>
        <w:t xml:space="preserve">Section five </w:t>
      </w:r>
      <w:r w:rsidR="00033773">
        <w:t xml:space="preserve">describes the process that will be used in the updating </w:t>
      </w:r>
      <w:r w:rsidR="00281EC1">
        <w:t xml:space="preserve">and subsequent approval </w:t>
      </w:r>
      <w:r w:rsidR="00033773">
        <w:t>of the SRS document as the project advances and scope or requirements change.</w:t>
      </w:r>
      <w:r w:rsidR="005B1066">
        <w:t xml:space="preserve"> The purpose of the appendices is to provide additional software documentation that may not have been covered in the </w:t>
      </w:r>
      <w:r w:rsidR="002061F1">
        <w:t>aforementioned sections; the appendices will be expanded on as needed.</w:t>
      </w:r>
    </w:p>
    <w:p w:rsidR="00CF5884" w:rsidRDefault="00CF5884">
      <w:pPr>
        <w:pStyle w:val="Heading1"/>
      </w:pPr>
      <w:bookmarkStart w:id="15" w:name="_Toc506458777"/>
      <w:bookmarkStart w:id="16" w:name="_Toc506459143"/>
      <w:r>
        <w:t>2. General Description</w:t>
      </w:r>
      <w:bookmarkEnd w:id="15"/>
      <w:bookmarkEnd w:id="16"/>
    </w:p>
    <w:p w:rsidR="00E15C39" w:rsidRPr="00E15C39" w:rsidRDefault="00E15C39">
      <w:r>
        <w:t xml:space="preserve">This section of the SRS document provides an overview of the system </w:t>
      </w:r>
      <w:r w:rsidR="00F0465F">
        <w:t>and its primary functionality, including intended users and software design constraints and dependencies; this section does</w:t>
      </w:r>
      <w:r w:rsidR="00F7279B">
        <w:t xml:space="preserve"> not</w:t>
      </w:r>
      <w:r w:rsidR="00F0465F">
        <w:t xml:space="preserve"> state specific software requirements.</w:t>
      </w:r>
    </w:p>
    <w:p w:rsidR="00670066" w:rsidRPr="00BA70E0" w:rsidRDefault="00CF5884" w:rsidP="00BA70E0">
      <w:pPr>
        <w:pStyle w:val="Heading2"/>
      </w:pPr>
      <w:bookmarkStart w:id="17" w:name="_Toc506458778"/>
      <w:bookmarkStart w:id="18" w:name="_Toc506459144"/>
      <w:r>
        <w:t>2.1 Product Perspective</w:t>
      </w:r>
      <w:bookmarkEnd w:id="17"/>
      <w:bookmarkEnd w:id="18"/>
    </w:p>
    <w:p w:rsidR="00670066" w:rsidRPr="00670066" w:rsidRDefault="008A20A9">
      <w:r>
        <w:t xml:space="preserve">Turbo Book Manager consists of two parts. The first part is a desktop application. It enables the user(s) to consistently keep track of inventory and update it as necessary. </w:t>
      </w:r>
      <w:r w:rsidR="00BB2CCA">
        <w:t>This inventory takes the form of data that must be entered, stored, and retrieved. This is where communication with the second part occurs. A</w:t>
      </w:r>
      <w:r w:rsidR="00670066">
        <w:t>s is the case with many other software application</w:t>
      </w:r>
      <w:r>
        <w:t>s</w:t>
      </w:r>
      <w:r w:rsidR="00670066">
        <w:t xml:space="preserve">, </w:t>
      </w:r>
      <w:r w:rsidR="00BB2CCA">
        <w:t>Turbo Book Manager achieves this through const</w:t>
      </w:r>
      <w:r w:rsidR="00862E03">
        <w:t>ant connection with a database.</w:t>
      </w:r>
    </w:p>
    <w:p w:rsidR="00CF5884" w:rsidRDefault="00CF5884">
      <w:pPr>
        <w:pStyle w:val="Heading2"/>
      </w:pPr>
      <w:bookmarkStart w:id="19" w:name="_Toc506458779"/>
      <w:bookmarkStart w:id="20" w:name="_Toc506459145"/>
      <w:r>
        <w:t>2.2 Product Functions</w:t>
      </w:r>
      <w:bookmarkEnd w:id="19"/>
      <w:bookmarkEnd w:id="20"/>
    </w:p>
    <w:p w:rsidR="005E5A72" w:rsidRDefault="001E30BE" w:rsidP="002178C4">
      <w:pPr>
        <w:pStyle w:val="BodyText"/>
        <w:tabs>
          <w:tab w:val="clear" w:pos="180"/>
          <w:tab w:val="clear" w:pos="360"/>
          <w:tab w:val="clear" w:pos="720"/>
        </w:tabs>
        <w:rPr>
          <w:i w:val="0"/>
        </w:rPr>
      </w:pPr>
      <w:r>
        <w:rPr>
          <w:i w:val="0"/>
        </w:rPr>
        <w:t xml:space="preserve">By interacting with the user interface, users can perform various functions provided by the Turbo Book Manager software in order to manage </w:t>
      </w:r>
      <w:r w:rsidR="005E5A72">
        <w:rPr>
          <w:i w:val="0"/>
        </w:rPr>
        <w:t>an</w:t>
      </w:r>
      <w:r>
        <w:rPr>
          <w:i w:val="0"/>
        </w:rPr>
        <w:t xml:space="preserve"> inventory of books</w:t>
      </w:r>
      <w:r w:rsidR="005E5A72">
        <w:rPr>
          <w:i w:val="0"/>
        </w:rPr>
        <w:t xml:space="preserve">. The software performs actions on behalf of the user’s actions and alters the database containing the book data </w:t>
      </w:r>
      <w:r w:rsidR="005E5A72">
        <w:rPr>
          <w:i w:val="0"/>
        </w:rPr>
        <w:lastRenderedPageBreak/>
        <w:t>accordingly. The following list details the functions available to users and what action the function performs:</w:t>
      </w:r>
    </w:p>
    <w:p w:rsidR="005E5A72" w:rsidRDefault="005E5A72" w:rsidP="002178C4">
      <w:pPr>
        <w:pStyle w:val="BodyText"/>
        <w:tabs>
          <w:tab w:val="clear" w:pos="180"/>
          <w:tab w:val="clear" w:pos="360"/>
          <w:tab w:val="clear" w:pos="720"/>
        </w:tabs>
        <w:rPr>
          <w:i w:val="0"/>
        </w:rPr>
      </w:pPr>
    </w:p>
    <w:p w:rsidR="005E5A72" w:rsidRDefault="005E5A72" w:rsidP="005E5A72">
      <w:pPr>
        <w:pStyle w:val="BodyText"/>
        <w:numPr>
          <w:ilvl w:val="0"/>
          <w:numId w:val="3"/>
        </w:numPr>
        <w:tabs>
          <w:tab w:val="clear" w:pos="180"/>
          <w:tab w:val="clear" w:pos="360"/>
          <w:tab w:val="clear" w:pos="720"/>
        </w:tabs>
        <w:rPr>
          <w:i w:val="0"/>
        </w:rPr>
      </w:pPr>
      <w:r>
        <w:rPr>
          <w:i w:val="0"/>
        </w:rPr>
        <w:t xml:space="preserve">Add Book: </w:t>
      </w:r>
      <w:r w:rsidR="008E5008">
        <w:rPr>
          <w:i w:val="0"/>
        </w:rPr>
        <w:t>A</w:t>
      </w:r>
      <w:r w:rsidR="00D63CE1">
        <w:rPr>
          <w:i w:val="0"/>
        </w:rPr>
        <w:t xml:space="preserve">llows users </w:t>
      </w:r>
      <w:r w:rsidR="008E5008">
        <w:rPr>
          <w:i w:val="0"/>
        </w:rPr>
        <w:t>to add</w:t>
      </w:r>
      <w:r>
        <w:rPr>
          <w:i w:val="0"/>
        </w:rPr>
        <w:t xml:space="preserve"> a new book to the data</w:t>
      </w:r>
      <w:r w:rsidR="00D63CE1">
        <w:rPr>
          <w:i w:val="0"/>
        </w:rPr>
        <w:t xml:space="preserve">base containing user-supplied </w:t>
      </w:r>
      <w:r w:rsidR="00FB3128">
        <w:rPr>
          <w:i w:val="0"/>
        </w:rPr>
        <w:t xml:space="preserve">book </w:t>
      </w:r>
      <w:r w:rsidR="00D63CE1">
        <w:rPr>
          <w:i w:val="0"/>
        </w:rPr>
        <w:t>data</w:t>
      </w:r>
      <w:r>
        <w:rPr>
          <w:i w:val="0"/>
        </w:rPr>
        <w:t>.</w:t>
      </w:r>
    </w:p>
    <w:p w:rsidR="005E5A72" w:rsidRDefault="005E5A72" w:rsidP="005E5A72">
      <w:pPr>
        <w:pStyle w:val="BodyText"/>
        <w:numPr>
          <w:ilvl w:val="0"/>
          <w:numId w:val="3"/>
        </w:numPr>
        <w:tabs>
          <w:tab w:val="clear" w:pos="180"/>
          <w:tab w:val="clear" w:pos="360"/>
          <w:tab w:val="clear" w:pos="720"/>
        </w:tabs>
        <w:rPr>
          <w:i w:val="0"/>
        </w:rPr>
      </w:pPr>
      <w:r>
        <w:rPr>
          <w:i w:val="0"/>
        </w:rPr>
        <w:t xml:space="preserve">Remove Book: </w:t>
      </w:r>
      <w:r w:rsidR="008E5008">
        <w:rPr>
          <w:i w:val="0"/>
        </w:rPr>
        <w:t xml:space="preserve">Allows </w:t>
      </w:r>
      <w:r w:rsidR="00FB3128">
        <w:rPr>
          <w:i w:val="0"/>
        </w:rPr>
        <w:t>users</w:t>
      </w:r>
      <w:r w:rsidR="008E5008">
        <w:rPr>
          <w:i w:val="0"/>
        </w:rPr>
        <w:t xml:space="preserve"> to remove</w:t>
      </w:r>
      <w:r>
        <w:rPr>
          <w:i w:val="0"/>
        </w:rPr>
        <w:t xml:space="preserve"> selected book</w:t>
      </w:r>
      <w:r w:rsidR="00FB3128">
        <w:rPr>
          <w:i w:val="0"/>
        </w:rPr>
        <w:t>s</w:t>
      </w:r>
      <w:r w:rsidR="008E5008">
        <w:rPr>
          <w:i w:val="0"/>
        </w:rPr>
        <w:t xml:space="preserve"> and all of </w:t>
      </w:r>
      <w:r w:rsidR="00FB3128">
        <w:rPr>
          <w:i w:val="0"/>
        </w:rPr>
        <w:t>their</w:t>
      </w:r>
      <w:r w:rsidR="008E5008">
        <w:rPr>
          <w:i w:val="0"/>
        </w:rPr>
        <w:t xml:space="preserve"> corresponding </w:t>
      </w:r>
      <w:r w:rsidR="00FB3128">
        <w:rPr>
          <w:i w:val="0"/>
        </w:rPr>
        <w:t xml:space="preserve">book </w:t>
      </w:r>
      <w:r w:rsidR="008E5008">
        <w:rPr>
          <w:i w:val="0"/>
        </w:rPr>
        <w:t>data</w:t>
      </w:r>
      <w:r>
        <w:rPr>
          <w:i w:val="0"/>
        </w:rPr>
        <w:t xml:space="preserve"> from the database.</w:t>
      </w:r>
    </w:p>
    <w:p w:rsidR="005E5A72" w:rsidRDefault="00D41E0A" w:rsidP="005E5A72">
      <w:pPr>
        <w:pStyle w:val="BodyText"/>
        <w:numPr>
          <w:ilvl w:val="0"/>
          <w:numId w:val="3"/>
        </w:numPr>
        <w:tabs>
          <w:tab w:val="clear" w:pos="180"/>
          <w:tab w:val="clear" w:pos="360"/>
          <w:tab w:val="clear" w:pos="720"/>
        </w:tabs>
        <w:rPr>
          <w:i w:val="0"/>
        </w:rPr>
      </w:pPr>
      <w:r>
        <w:rPr>
          <w:i w:val="0"/>
        </w:rPr>
        <w:t xml:space="preserve">Edit Book: </w:t>
      </w:r>
      <w:r w:rsidR="008E5008">
        <w:rPr>
          <w:i w:val="0"/>
        </w:rPr>
        <w:t>Allows users to edit</w:t>
      </w:r>
      <w:r>
        <w:rPr>
          <w:i w:val="0"/>
        </w:rPr>
        <w:t xml:space="preserve"> the data of a selected book contained within the database.</w:t>
      </w:r>
    </w:p>
    <w:p w:rsidR="008E5008" w:rsidRDefault="008E5008" w:rsidP="005E5A72">
      <w:pPr>
        <w:pStyle w:val="BodyText"/>
        <w:numPr>
          <w:ilvl w:val="0"/>
          <w:numId w:val="3"/>
        </w:numPr>
        <w:tabs>
          <w:tab w:val="clear" w:pos="180"/>
          <w:tab w:val="clear" w:pos="360"/>
          <w:tab w:val="clear" w:pos="720"/>
        </w:tabs>
        <w:rPr>
          <w:i w:val="0"/>
        </w:rPr>
      </w:pPr>
      <w:r>
        <w:rPr>
          <w:i w:val="0"/>
        </w:rPr>
        <w:t>View Inventory: Allows users to view the data for all of the books contained within the database.</w:t>
      </w:r>
    </w:p>
    <w:p w:rsidR="008E5008" w:rsidRDefault="008E5008" w:rsidP="008E5008">
      <w:pPr>
        <w:pStyle w:val="BodyText"/>
        <w:numPr>
          <w:ilvl w:val="1"/>
          <w:numId w:val="3"/>
        </w:numPr>
        <w:tabs>
          <w:tab w:val="clear" w:pos="180"/>
          <w:tab w:val="clear" w:pos="360"/>
          <w:tab w:val="clear" w:pos="720"/>
        </w:tabs>
        <w:rPr>
          <w:i w:val="0"/>
        </w:rPr>
      </w:pPr>
      <w:r>
        <w:rPr>
          <w:i w:val="0"/>
        </w:rPr>
        <w:t>Viewable data can be sorted based on conditions set forth by the user.</w:t>
      </w:r>
    </w:p>
    <w:p w:rsidR="008E5008" w:rsidRDefault="008E5008" w:rsidP="008E5008">
      <w:pPr>
        <w:pStyle w:val="BodyText"/>
        <w:numPr>
          <w:ilvl w:val="1"/>
          <w:numId w:val="3"/>
        </w:numPr>
        <w:tabs>
          <w:tab w:val="clear" w:pos="180"/>
          <w:tab w:val="clear" w:pos="360"/>
          <w:tab w:val="clear" w:pos="720"/>
        </w:tabs>
        <w:rPr>
          <w:i w:val="0"/>
        </w:rPr>
      </w:pPr>
      <w:r>
        <w:rPr>
          <w:i w:val="0"/>
        </w:rPr>
        <w:t>Viewable data can be filtered based on conditions set forth by the user.</w:t>
      </w:r>
    </w:p>
    <w:p w:rsidR="008E5008" w:rsidRPr="008E5008" w:rsidRDefault="00A108BC" w:rsidP="008E5008">
      <w:pPr>
        <w:pStyle w:val="BodyText"/>
        <w:numPr>
          <w:ilvl w:val="0"/>
          <w:numId w:val="3"/>
        </w:numPr>
        <w:tabs>
          <w:tab w:val="clear" w:pos="180"/>
          <w:tab w:val="clear" w:pos="360"/>
          <w:tab w:val="clear" w:pos="720"/>
        </w:tabs>
        <w:rPr>
          <w:i w:val="0"/>
        </w:rPr>
      </w:pPr>
      <w:r>
        <w:rPr>
          <w:i w:val="0"/>
        </w:rPr>
        <w:t>Generate</w:t>
      </w:r>
      <w:r w:rsidR="008E5008">
        <w:rPr>
          <w:i w:val="0"/>
        </w:rPr>
        <w:t xml:space="preserve"> Report: Allows users to </w:t>
      </w:r>
      <w:r w:rsidR="00384BD4">
        <w:rPr>
          <w:i w:val="0"/>
        </w:rPr>
        <w:t>create</w:t>
      </w:r>
      <w:r w:rsidR="008E5008">
        <w:rPr>
          <w:i w:val="0"/>
        </w:rPr>
        <w:t xml:space="preserve"> a generated report detailing </w:t>
      </w:r>
      <w:r w:rsidR="003B69B2">
        <w:rPr>
          <w:i w:val="0"/>
        </w:rPr>
        <w:t>sales</w:t>
      </w:r>
      <w:r w:rsidR="008E5008">
        <w:rPr>
          <w:i w:val="0"/>
        </w:rPr>
        <w:t xml:space="preserve"> </w:t>
      </w:r>
      <w:r w:rsidR="002766D6">
        <w:rPr>
          <w:i w:val="0"/>
        </w:rPr>
        <w:t>statistics for books contained within the database.</w:t>
      </w:r>
    </w:p>
    <w:p w:rsidR="00CF5884" w:rsidRDefault="00CF5884">
      <w:pPr>
        <w:pStyle w:val="Heading2"/>
      </w:pPr>
      <w:bookmarkStart w:id="21" w:name="_Toc506458780"/>
      <w:bookmarkStart w:id="22" w:name="_Toc506459146"/>
      <w:r>
        <w:t>2.3 User Characteristics</w:t>
      </w:r>
      <w:bookmarkEnd w:id="21"/>
      <w:bookmarkEnd w:id="22"/>
    </w:p>
    <w:p w:rsidR="002C71DD" w:rsidRPr="002C71DD" w:rsidRDefault="002C71DD" w:rsidP="002C71DD">
      <w:pPr>
        <w:pStyle w:val="BodyText"/>
        <w:tabs>
          <w:tab w:val="clear" w:pos="180"/>
          <w:tab w:val="clear" w:pos="360"/>
          <w:tab w:val="clear" w:pos="720"/>
        </w:tabs>
        <w:rPr>
          <w:i w:val="0"/>
        </w:rPr>
      </w:pPr>
      <w:r>
        <w:rPr>
          <w:i w:val="0"/>
        </w:rPr>
        <w:t>Users of Turbo Book Manager</w:t>
      </w:r>
      <w:r w:rsidR="00D60DAB">
        <w:rPr>
          <w:i w:val="0"/>
        </w:rPr>
        <w:t xml:space="preserve"> are</w:t>
      </w:r>
      <w:r w:rsidR="00935FD5">
        <w:rPr>
          <w:i w:val="0"/>
        </w:rPr>
        <w:t xml:space="preserve"> either </w:t>
      </w:r>
      <w:r>
        <w:rPr>
          <w:i w:val="0"/>
        </w:rPr>
        <w:t>bookstore managers or other employees granted access to use the software and need to manipulate and/or analyze a bookstore’s inventory.</w:t>
      </w:r>
    </w:p>
    <w:p w:rsidR="0082533D" w:rsidRDefault="00CF5884" w:rsidP="007F564B">
      <w:pPr>
        <w:pStyle w:val="Heading2"/>
      </w:pPr>
      <w:bookmarkStart w:id="23" w:name="_Toc506458781"/>
      <w:bookmarkStart w:id="24" w:name="_Toc506459147"/>
      <w:r>
        <w:t>2.4 General Constraints</w:t>
      </w:r>
      <w:bookmarkEnd w:id="23"/>
      <w:bookmarkEnd w:id="24"/>
    </w:p>
    <w:p w:rsidR="0082533D" w:rsidRPr="0082533D" w:rsidRDefault="0082533D">
      <w:r>
        <w:t>Turbo Book Manager must be designed for use on a desktop computer (no mobile devices)</w:t>
      </w:r>
      <w:r w:rsidR="00862E03">
        <w:t>.</w:t>
      </w:r>
      <w:r>
        <w:t xml:space="preserve"> The software requires a minimum amount of disk space to be installed in order to function adequately on a user’s machine, which is yet to be determined.</w:t>
      </w:r>
      <w:r w:rsidR="00CC7C0E">
        <w:t xml:space="preserve"> Developers shall favor ease-of-use and optimal performance over a heavily designed, resource-intensive interface.</w:t>
      </w:r>
    </w:p>
    <w:p w:rsidR="00CF5884" w:rsidRDefault="00CF5884">
      <w:pPr>
        <w:pStyle w:val="Heading2"/>
      </w:pPr>
      <w:bookmarkStart w:id="25" w:name="_Toc506458782"/>
      <w:bookmarkStart w:id="26" w:name="_Toc506459148"/>
      <w:r>
        <w:t>2.5 Assumptions and Dependencies</w:t>
      </w:r>
      <w:bookmarkEnd w:id="25"/>
      <w:bookmarkEnd w:id="26"/>
    </w:p>
    <w:p w:rsidR="00B87413" w:rsidRDefault="004370DC" w:rsidP="00E4279B">
      <w:pPr>
        <w:pStyle w:val="BodyText"/>
        <w:tabs>
          <w:tab w:val="clear" w:pos="180"/>
          <w:tab w:val="clear" w:pos="360"/>
          <w:tab w:val="clear" w:pos="720"/>
        </w:tabs>
        <w:rPr>
          <w:i w:val="0"/>
        </w:rPr>
      </w:pPr>
      <w:r>
        <w:rPr>
          <w:i w:val="0"/>
        </w:rPr>
        <w:t>Because Turbo Book Manager will be built using various web technologies, including JavaScript, CSS, and PHP, computers using the software are assumed to have installed one of the latest versions of a popular web browser</w:t>
      </w:r>
      <w:r w:rsidR="00A554A1">
        <w:rPr>
          <w:i w:val="0"/>
        </w:rPr>
        <w:t xml:space="preserve"> and a constant internet connection</w:t>
      </w:r>
      <w:r>
        <w:rPr>
          <w:i w:val="0"/>
        </w:rPr>
        <w:t>.</w:t>
      </w:r>
    </w:p>
    <w:p w:rsidR="00862E03" w:rsidRPr="00B87413" w:rsidRDefault="00B87413" w:rsidP="00B87413">
      <w:pPr>
        <w:tabs>
          <w:tab w:val="clear" w:pos="180"/>
          <w:tab w:val="clear" w:pos="360"/>
          <w:tab w:val="clear" w:pos="720"/>
        </w:tabs>
      </w:pPr>
      <w:r>
        <w:rPr>
          <w:i/>
        </w:rPr>
        <w:br w:type="page"/>
      </w:r>
    </w:p>
    <w:p w:rsidR="00CF5884" w:rsidRDefault="00CF5884">
      <w:pPr>
        <w:pStyle w:val="Heading1"/>
      </w:pPr>
      <w:bookmarkStart w:id="27" w:name="_Toc506458783"/>
      <w:bookmarkStart w:id="28" w:name="_Toc506459149"/>
      <w:r>
        <w:lastRenderedPageBreak/>
        <w:t>3. Specific Requirements</w:t>
      </w:r>
      <w:bookmarkEnd w:id="27"/>
      <w:bookmarkEnd w:id="28"/>
    </w:p>
    <w:p w:rsidR="00CF5884" w:rsidRDefault="00CF5884">
      <w:pPr>
        <w:pStyle w:val="Heading2"/>
      </w:pPr>
      <w:bookmarkStart w:id="29" w:name="_Toc506458784"/>
      <w:bookmarkStart w:id="30" w:name="_Toc506459150"/>
      <w:r>
        <w:t>3.1 External Interface Requirements</w:t>
      </w:r>
      <w:bookmarkEnd w:id="29"/>
      <w:bookmarkEnd w:id="30"/>
    </w:p>
    <w:p w:rsidR="00CF5884" w:rsidRDefault="00CF5884">
      <w:pPr>
        <w:pStyle w:val="Heading3"/>
      </w:pPr>
      <w:bookmarkStart w:id="31" w:name="_Toc506458785"/>
      <w:bookmarkStart w:id="32" w:name="_Toc506459151"/>
      <w:r>
        <w:t>3.1.1 User Interfaces</w:t>
      </w:r>
      <w:bookmarkEnd w:id="31"/>
      <w:bookmarkEnd w:id="32"/>
    </w:p>
    <w:p w:rsidR="00AC7899" w:rsidRPr="00AC7899" w:rsidRDefault="00AC7899" w:rsidP="00AC7899"/>
    <w:p w:rsidR="00603803" w:rsidRDefault="00AC7899" w:rsidP="00AC7899">
      <w:r>
        <w:rPr>
          <w:noProof/>
        </w:rPr>
        <w:drawing>
          <wp:inline distT="0" distB="0" distL="0" distR="0">
            <wp:extent cx="5943600" cy="2801620"/>
            <wp:effectExtent l="95250" t="76200" r="133350" b="558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Screen.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801620"/>
                    </a:xfrm>
                    <a:prstGeom prst="rect">
                      <a:avLst/>
                    </a:prstGeom>
                    <a:ln>
                      <a:noFill/>
                    </a:ln>
                    <a:effectLst>
                      <a:outerShdw blurRad="63500" sx="102000" sy="102000" algn="ctr" rotWithShape="0">
                        <a:prstClr val="black">
                          <a:alpha val="40000"/>
                        </a:prstClr>
                      </a:outerShdw>
                    </a:effectLst>
                  </pic:spPr>
                </pic:pic>
              </a:graphicData>
            </a:graphic>
          </wp:inline>
        </w:drawing>
      </w:r>
    </w:p>
    <w:p w:rsidR="00603803" w:rsidRDefault="00603803" w:rsidP="00AC7899">
      <w:pPr>
        <w:pStyle w:val="Caption"/>
        <w:tabs>
          <w:tab w:val="left" w:pos="3283"/>
        </w:tabs>
        <w:rPr>
          <w:color w:val="0070C0"/>
          <w:sz w:val="24"/>
          <w:szCs w:val="24"/>
        </w:rPr>
      </w:pPr>
      <w:r w:rsidRPr="00603803">
        <w:rPr>
          <w:color w:val="0070C0"/>
          <w:sz w:val="24"/>
          <w:szCs w:val="24"/>
        </w:rPr>
        <w:t xml:space="preserve">Figure </w:t>
      </w:r>
      <w:r w:rsidR="002C5B54">
        <w:rPr>
          <w:color w:val="0070C0"/>
          <w:sz w:val="24"/>
          <w:szCs w:val="24"/>
        </w:rPr>
        <w:t>3.</w:t>
      </w:r>
      <w:r w:rsidR="00AF4176">
        <w:rPr>
          <w:color w:val="0070C0"/>
          <w:sz w:val="24"/>
          <w:szCs w:val="24"/>
        </w:rPr>
        <w:t>1.</w:t>
      </w:r>
      <w:r w:rsidR="006B4414" w:rsidRPr="00603803">
        <w:rPr>
          <w:color w:val="0070C0"/>
          <w:sz w:val="24"/>
          <w:szCs w:val="24"/>
        </w:rPr>
        <w:fldChar w:fldCharType="begin"/>
      </w:r>
      <w:r w:rsidRPr="00603803">
        <w:rPr>
          <w:color w:val="0070C0"/>
          <w:sz w:val="24"/>
          <w:szCs w:val="24"/>
        </w:rPr>
        <w:instrText xml:space="preserve"> SEQ Figure \* ARABIC </w:instrText>
      </w:r>
      <w:r w:rsidR="006B4414" w:rsidRPr="00603803">
        <w:rPr>
          <w:color w:val="0070C0"/>
          <w:sz w:val="24"/>
          <w:szCs w:val="24"/>
        </w:rPr>
        <w:fldChar w:fldCharType="separate"/>
      </w:r>
      <w:r w:rsidR="00157445">
        <w:rPr>
          <w:noProof/>
          <w:color w:val="0070C0"/>
          <w:sz w:val="24"/>
          <w:szCs w:val="24"/>
        </w:rPr>
        <w:t>1</w:t>
      </w:r>
      <w:r w:rsidR="006B4414" w:rsidRPr="00603803">
        <w:rPr>
          <w:color w:val="0070C0"/>
          <w:sz w:val="24"/>
          <w:szCs w:val="24"/>
        </w:rPr>
        <w:fldChar w:fldCharType="end"/>
      </w:r>
      <w:r>
        <w:rPr>
          <w:color w:val="0070C0"/>
          <w:sz w:val="24"/>
          <w:szCs w:val="24"/>
        </w:rPr>
        <w:t xml:space="preserve"> – Login Screen</w:t>
      </w:r>
      <w:r w:rsidR="00AC7899">
        <w:rPr>
          <w:color w:val="0070C0"/>
          <w:sz w:val="24"/>
          <w:szCs w:val="24"/>
        </w:rPr>
        <w:tab/>
      </w:r>
    </w:p>
    <w:p w:rsidR="00AC7899" w:rsidRPr="00AC7899" w:rsidRDefault="00AC7899" w:rsidP="00DD072E">
      <w:pPr>
        <w:tabs>
          <w:tab w:val="clear" w:pos="720"/>
        </w:tabs>
        <w:spacing w:before="240" w:after="240"/>
      </w:pPr>
      <w:r>
        <w:t>This section of the app contains user interface elements that involve managing a user’s access to the system. It includes common fields that allow the entering of a username and password and a login button that submits the information into the app where it will be verified. Also present are buttons (“Reset Password” and “Recover Password”) that transfer the user to new sections of the app.</w:t>
      </w:r>
    </w:p>
    <w:p w:rsidR="001B5B1C" w:rsidRDefault="00AC7899" w:rsidP="0062480B">
      <w:pPr>
        <w:tabs>
          <w:tab w:val="clear" w:pos="720"/>
          <w:tab w:val="left" w:pos="0"/>
        </w:tabs>
      </w:pPr>
      <w:r>
        <w:rPr>
          <w:noProof/>
        </w:rPr>
        <w:lastRenderedPageBreak/>
        <w:drawing>
          <wp:inline distT="0" distB="0" distL="0" distR="0">
            <wp:extent cx="5943600" cy="2791460"/>
            <wp:effectExtent l="95250" t="76200" r="133350" b="660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tPasswordScreen.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791460"/>
                    </a:xfrm>
                    <a:prstGeom prst="rect">
                      <a:avLst/>
                    </a:prstGeom>
                    <a:ln>
                      <a:noFill/>
                    </a:ln>
                    <a:effectLst>
                      <a:outerShdw blurRad="63500" sx="102000" sy="102000" algn="ctr" rotWithShape="0">
                        <a:prstClr val="black">
                          <a:alpha val="40000"/>
                        </a:prstClr>
                      </a:outerShdw>
                    </a:effectLst>
                  </pic:spPr>
                </pic:pic>
              </a:graphicData>
            </a:graphic>
          </wp:inline>
        </w:drawing>
      </w:r>
    </w:p>
    <w:p w:rsidR="001B5B1C" w:rsidRPr="001B5B1C" w:rsidRDefault="001B5B1C" w:rsidP="001B5B1C">
      <w:pPr>
        <w:pStyle w:val="Caption"/>
        <w:rPr>
          <w:color w:val="0070C0"/>
          <w:sz w:val="24"/>
          <w:szCs w:val="24"/>
        </w:rPr>
      </w:pPr>
      <w:r w:rsidRPr="001B5B1C">
        <w:rPr>
          <w:color w:val="0070C0"/>
          <w:sz w:val="24"/>
          <w:szCs w:val="24"/>
        </w:rPr>
        <w:t xml:space="preserve">Figure </w:t>
      </w:r>
      <w:r w:rsidR="002C5B54">
        <w:rPr>
          <w:color w:val="0070C0"/>
          <w:sz w:val="24"/>
          <w:szCs w:val="24"/>
        </w:rPr>
        <w:t>3.</w:t>
      </w:r>
      <w:r w:rsidR="00AF4176">
        <w:rPr>
          <w:color w:val="0070C0"/>
          <w:sz w:val="24"/>
          <w:szCs w:val="24"/>
        </w:rPr>
        <w:t>1.</w:t>
      </w:r>
      <w:r w:rsidR="002C5B54">
        <w:rPr>
          <w:color w:val="0070C0"/>
          <w:sz w:val="24"/>
          <w:szCs w:val="24"/>
        </w:rPr>
        <w:t>2</w:t>
      </w:r>
      <w:r>
        <w:rPr>
          <w:color w:val="0070C0"/>
          <w:sz w:val="24"/>
          <w:szCs w:val="24"/>
        </w:rPr>
        <w:t xml:space="preserve"> </w:t>
      </w:r>
      <w:r w:rsidR="006B12CC">
        <w:rPr>
          <w:color w:val="0070C0"/>
          <w:sz w:val="24"/>
          <w:szCs w:val="24"/>
        </w:rPr>
        <w:t>–</w:t>
      </w:r>
      <w:r>
        <w:rPr>
          <w:color w:val="0070C0"/>
          <w:sz w:val="24"/>
          <w:szCs w:val="24"/>
        </w:rPr>
        <w:t xml:space="preserve"> </w:t>
      </w:r>
      <w:r w:rsidR="00DD072E">
        <w:rPr>
          <w:color w:val="0070C0"/>
          <w:sz w:val="24"/>
          <w:szCs w:val="24"/>
        </w:rPr>
        <w:t>Reset Password</w:t>
      </w:r>
      <w:r w:rsidR="00997C96">
        <w:rPr>
          <w:color w:val="0070C0"/>
          <w:sz w:val="24"/>
          <w:szCs w:val="24"/>
        </w:rPr>
        <w:t xml:space="preserve"> Screen</w:t>
      </w:r>
    </w:p>
    <w:p w:rsidR="00AC7899" w:rsidRDefault="00DD072E" w:rsidP="00DD072E">
      <w:pPr>
        <w:tabs>
          <w:tab w:val="clear" w:pos="720"/>
          <w:tab w:val="left" w:pos="90"/>
        </w:tabs>
        <w:spacing w:before="240" w:after="240"/>
      </w:pPr>
      <w:r>
        <w:t>On this page the user may reset his password. The user interface includes various input fields that accept user input. The “Enter Username” and “Enter Current Password” boxes are meant for the user to enter account information for verification purposes. The boxes related to password recovery (“What is your favorite food?” and “What is your favorite color?”) are meant to aid the user if his password is forgotten; when recovering a password this data must be entered to verify identity. The button “Reset Password” allows the user to confirm the choice to reset the password. The “Cancel” button allows the user to abandon the process and return to the login screen.</w:t>
      </w:r>
    </w:p>
    <w:p w:rsidR="00AC7899" w:rsidRDefault="00AC7899" w:rsidP="0062480B">
      <w:pPr>
        <w:tabs>
          <w:tab w:val="clear" w:pos="180"/>
          <w:tab w:val="clear" w:pos="360"/>
          <w:tab w:val="clear" w:pos="720"/>
        </w:tabs>
      </w:pPr>
      <w:r>
        <w:rPr>
          <w:noProof/>
        </w:rPr>
        <w:drawing>
          <wp:inline distT="0" distB="0" distL="0" distR="0">
            <wp:extent cx="5943600" cy="2802255"/>
            <wp:effectExtent l="95250" t="76200" r="133350" b="552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overPasswordScreen.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802255"/>
                    </a:xfrm>
                    <a:prstGeom prst="rect">
                      <a:avLst/>
                    </a:prstGeom>
                    <a:ln>
                      <a:noFill/>
                    </a:ln>
                    <a:effectLst>
                      <a:outerShdw blurRad="63500" sx="102000" sy="102000" algn="ctr" rotWithShape="0">
                        <a:prstClr val="black">
                          <a:alpha val="40000"/>
                        </a:prstClr>
                      </a:outerShdw>
                    </a:effectLst>
                  </pic:spPr>
                </pic:pic>
              </a:graphicData>
            </a:graphic>
          </wp:inline>
        </w:drawing>
      </w:r>
    </w:p>
    <w:p w:rsidR="00DD072E" w:rsidRPr="001B5B1C" w:rsidRDefault="00DD072E" w:rsidP="00DD072E">
      <w:pPr>
        <w:pStyle w:val="Caption"/>
        <w:rPr>
          <w:color w:val="0070C0"/>
          <w:sz w:val="24"/>
          <w:szCs w:val="24"/>
        </w:rPr>
      </w:pPr>
      <w:r w:rsidRPr="001B5B1C">
        <w:rPr>
          <w:color w:val="0070C0"/>
          <w:sz w:val="24"/>
          <w:szCs w:val="24"/>
        </w:rPr>
        <w:t xml:space="preserve">Figure </w:t>
      </w:r>
      <w:r>
        <w:rPr>
          <w:color w:val="0070C0"/>
          <w:sz w:val="24"/>
          <w:szCs w:val="24"/>
        </w:rPr>
        <w:t>3.</w:t>
      </w:r>
      <w:r w:rsidR="00AF4176">
        <w:rPr>
          <w:color w:val="0070C0"/>
          <w:sz w:val="24"/>
          <w:szCs w:val="24"/>
        </w:rPr>
        <w:t>1.</w:t>
      </w:r>
      <w:r>
        <w:rPr>
          <w:color w:val="0070C0"/>
          <w:sz w:val="24"/>
          <w:szCs w:val="24"/>
        </w:rPr>
        <w:t>3 – Recover Password Screen</w:t>
      </w:r>
    </w:p>
    <w:p w:rsidR="00AC7899" w:rsidRDefault="00DD072E" w:rsidP="00DD072E">
      <w:pPr>
        <w:spacing w:before="240" w:after="240"/>
      </w:pPr>
      <w:r w:rsidRPr="00DD072E">
        <w:lastRenderedPageBreak/>
        <w:t>On this page the user may recover a forgotten password. The user interface includes various input fields that accept user input. These fields are meant for the user to input data to verify his identity within the system. The “Recover Password” button acts as the way to verify the user input and does so by submitting this data to the system where it will be checked to see if there is a match. The “Cancel” button allows the user to abandon the process and return to the login screen.</w:t>
      </w:r>
    </w:p>
    <w:p w:rsidR="00AC7899" w:rsidRDefault="00AC7899" w:rsidP="00603803"/>
    <w:p w:rsidR="00AC7899" w:rsidRDefault="00AC7899" w:rsidP="00603803"/>
    <w:p w:rsidR="00AC7899" w:rsidRDefault="00AC7899" w:rsidP="00603803"/>
    <w:p w:rsidR="00AC7899" w:rsidRDefault="00AC7899" w:rsidP="0062480B">
      <w:r>
        <w:rPr>
          <w:noProof/>
        </w:rPr>
        <w:drawing>
          <wp:inline distT="0" distB="0" distL="0" distR="0">
            <wp:extent cx="5943600" cy="2795905"/>
            <wp:effectExtent l="95250" t="76200" r="133350" b="615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Screen.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795905"/>
                    </a:xfrm>
                    <a:prstGeom prst="rect">
                      <a:avLst/>
                    </a:prstGeom>
                    <a:ln>
                      <a:noFill/>
                    </a:ln>
                    <a:effectLst>
                      <a:outerShdw blurRad="63500" sx="102000" sy="102000" algn="ctr" rotWithShape="0">
                        <a:prstClr val="black">
                          <a:alpha val="40000"/>
                        </a:prstClr>
                      </a:outerShdw>
                    </a:effectLst>
                  </pic:spPr>
                </pic:pic>
              </a:graphicData>
            </a:graphic>
          </wp:inline>
        </w:drawing>
      </w:r>
    </w:p>
    <w:p w:rsidR="0062480B" w:rsidRDefault="0062480B" w:rsidP="0062480B"/>
    <w:p w:rsidR="00AC7899" w:rsidRDefault="00635C48" w:rsidP="0062480B">
      <w:pPr>
        <w:pStyle w:val="Caption"/>
        <w:rPr>
          <w:color w:val="0070C0"/>
          <w:sz w:val="24"/>
          <w:szCs w:val="24"/>
        </w:rPr>
      </w:pPr>
      <w:bookmarkStart w:id="33" w:name="_Toc506458786"/>
      <w:bookmarkStart w:id="34" w:name="_Toc506459152"/>
      <w:r w:rsidRPr="001B5B1C">
        <w:rPr>
          <w:color w:val="0070C0"/>
          <w:sz w:val="24"/>
          <w:szCs w:val="24"/>
        </w:rPr>
        <w:t xml:space="preserve">Figure </w:t>
      </w:r>
      <w:r w:rsidR="002C5B54">
        <w:rPr>
          <w:color w:val="0070C0"/>
          <w:sz w:val="24"/>
          <w:szCs w:val="24"/>
        </w:rPr>
        <w:t>3.</w:t>
      </w:r>
      <w:r w:rsidR="00AF4176">
        <w:rPr>
          <w:color w:val="0070C0"/>
          <w:sz w:val="24"/>
          <w:szCs w:val="24"/>
        </w:rPr>
        <w:t>1.</w:t>
      </w:r>
      <w:r w:rsidR="0062480B">
        <w:rPr>
          <w:color w:val="0070C0"/>
          <w:sz w:val="24"/>
          <w:szCs w:val="24"/>
        </w:rPr>
        <w:t>4</w:t>
      </w:r>
      <w:r>
        <w:rPr>
          <w:color w:val="0070C0"/>
          <w:sz w:val="24"/>
          <w:szCs w:val="24"/>
        </w:rPr>
        <w:t xml:space="preserve"> – </w:t>
      </w:r>
      <w:r w:rsidR="0062480B">
        <w:rPr>
          <w:color w:val="0070C0"/>
          <w:sz w:val="24"/>
          <w:szCs w:val="24"/>
        </w:rPr>
        <w:t>Main Screen</w:t>
      </w:r>
    </w:p>
    <w:p w:rsidR="00C43C79" w:rsidRDefault="0062480B" w:rsidP="0062480B">
      <w:pPr>
        <w:tabs>
          <w:tab w:val="clear" w:pos="180"/>
          <w:tab w:val="clear" w:pos="360"/>
          <w:tab w:val="clear" w:pos="720"/>
        </w:tabs>
        <w:spacing w:before="240" w:after="240"/>
      </w:pPr>
      <w:r>
        <w:t xml:space="preserve">This is the primary section of the app. It displays all of the data regarding books the store is currently selling. The controls allow the user various options for manipulating data. The two sort buttons cause the data to be displayed either lowest-to-highest (default) or highest-to-lowest.  The filter button button opens another screen with an interface that allows the user to decide which data will be displayed. The “Add Book” button opens a screen where the user may enter information on a new book. </w:t>
      </w:r>
    </w:p>
    <w:p w:rsidR="0062480B" w:rsidRDefault="0062480B" w:rsidP="0062480B">
      <w:pPr>
        <w:tabs>
          <w:tab w:val="clear" w:pos="180"/>
          <w:tab w:val="clear" w:pos="360"/>
          <w:tab w:val="clear" w:pos="720"/>
        </w:tabs>
        <w:spacing w:before="240" w:after="240"/>
      </w:pPr>
      <w:r>
        <w:t xml:space="preserve">The “Edit Book” button opens a screen where the user may, after clicking a row of data from the table, edit the book’s data. The “Delete Book” button opens a screen where the user may, after clicking a row of data from the table, delete the book from the system. The “Generate Report” button </w:t>
      </w:r>
      <w:r w:rsidR="00047A88">
        <w:t xml:space="preserve">opens a dialog that enables the user to generate a report </w:t>
      </w:r>
      <w:r>
        <w:t>in PNG format. The “Logout” button logs the user out of the system and returns him to the login page of the app.</w:t>
      </w:r>
    </w:p>
    <w:p w:rsidR="0062480B" w:rsidRDefault="0062480B" w:rsidP="0062480B">
      <w:pPr>
        <w:tabs>
          <w:tab w:val="clear" w:pos="180"/>
          <w:tab w:val="clear" w:pos="360"/>
          <w:tab w:val="clear" w:pos="720"/>
        </w:tabs>
      </w:pPr>
      <w:r>
        <w:rPr>
          <w:noProof/>
        </w:rPr>
        <w:lastRenderedPageBreak/>
        <w:drawing>
          <wp:inline distT="0" distB="0" distL="0" distR="0">
            <wp:extent cx="5943600" cy="2834005"/>
            <wp:effectExtent l="95250" t="76200" r="133350" b="615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BookScreen.PN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834005"/>
                    </a:xfrm>
                    <a:prstGeom prst="rect">
                      <a:avLst/>
                    </a:prstGeom>
                    <a:ln>
                      <a:noFill/>
                    </a:ln>
                    <a:effectLst>
                      <a:outerShdw blurRad="63500" sx="102000" sy="102000" algn="ctr" rotWithShape="0">
                        <a:prstClr val="black">
                          <a:alpha val="40000"/>
                        </a:prstClr>
                      </a:outerShdw>
                    </a:effectLst>
                  </pic:spPr>
                </pic:pic>
              </a:graphicData>
            </a:graphic>
          </wp:inline>
        </w:drawing>
      </w:r>
    </w:p>
    <w:p w:rsidR="0062480B" w:rsidRDefault="0062480B" w:rsidP="0062480B"/>
    <w:p w:rsidR="0062480B" w:rsidRDefault="0062480B" w:rsidP="0062480B">
      <w:pPr>
        <w:pStyle w:val="Caption"/>
        <w:rPr>
          <w:color w:val="0070C0"/>
          <w:sz w:val="24"/>
          <w:szCs w:val="24"/>
        </w:rPr>
      </w:pPr>
      <w:r w:rsidRPr="001B5B1C">
        <w:rPr>
          <w:color w:val="0070C0"/>
          <w:sz w:val="24"/>
          <w:szCs w:val="24"/>
        </w:rPr>
        <w:t xml:space="preserve">Figure </w:t>
      </w:r>
      <w:r>
        <w:rPr>
          <w:color w:val="0070C0"/>
          <w:sz w:val="24"/>
          <w:szCs w:val="24"/>
        </w:rPr>
        <w:t>3.</w:t>
      </w:r>
      <w:r w:rsidR="00AF4176">
        <w:rPr>
          <w:color w:val="0070C0"/>
          <w:sz w:val="24"/>
          <w:szCs w:val="24"/>
        </w:rPr>
        <w:t>1.</w:t>
      </w:r>
      <w:r>
        <w:rPr>
          <w:color w:val="0070C0"/>
          <w:sz w:val="24"/>
          <w:szCs w:val="24"/>
        </w:rPr>
        <w:t>5 – Add Book Screen</w:t>
      </w:r>
    </w:p>
    <w:p w:rsidR="0062480B" w:rsidRDefault="0062480B" w:rsidP="0062480B">
      <w:pPr>
        <w:spacing w:before="240" w:after="240"/>
      </w:pPr>
      <w:r w:rsidRPr="0062480B">
        <w:t>The Add Book screen presents multiple input boxes for which to enter information on a new book. The “Browse…” button in particular enables the user to search his system for an image file to represent the book’s cover and the dropdown menu for publication date enables the user to either manually enter the date or move through a calendar format to select the date. The “Confirm” button submits the information to the system; the book will then appear in the table. The “Cancel” button removes the Add Book screen from the display without saving any of the data the user may have entered.</w:t>
      </w:r>
    </w:p>
    <w:p w:rsidR="0062480B" w:rsidRDefault="00172ED2" w:rsidP="0062480B">
      <w:pPr>
        <w:spacing w:before="240" w:after="240"/>
      </w:pPr>
      <w:r>
        <w:rPr>
          <w:noProof/>
        </w:rPr>
        <w:drawing>
          <wp:inline distT="0" distB="0" distL="0" distR="0">
            <wp:extent cx="5943600" cy="2808605"/>
            <wp:effectExtent l="95250" t="76200" r="133350" b="488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itBookScreen.PN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808605"/>
                    </a:xfrm>
                    <a:prstGeom prst="rect">
                      <a:avLst/>
                    </a:prstGeom>
                    <a:effectLst>
                      <a:outerShdw blurRad="63500" sx="102000" sy="102000" algn="ctr" rotWithShape="0">
                        <a:prstClr val="black">
                          <a:alpha val="40000"/>
                        </a:prstClr>
                      </a:outerShdw>
                    </a:effectLst>
                  </pic:spPr>
                </pic:pic>
              </a:graphicData>
            </a:graphic>
          </wp:inline>
        </w:drawing>
      </w:r>
    </w:p>
    <w:p w:rsidR="00172ED2" w:rsidRDefault="00172ED2" w:rsidP="00172ED2">
      <w:pPr>
        <w:pStyle w:val="Caption"/>
        <w:rPr>
          <w:color w:val="0070C0"/>
          <w:sz w:val="24"/>
          <w:szCs w:val="24"/>
        </w:rPr>
      </w:pPr>
      <w:r w:rsidRPr="001B5B1C">
        <w:rPr>
          <w:color w:val="0070C0"/>
          <w:sz w:val="24"/>
          <w:szCs w:val="24"/>
        </w:rPr>
        <w:t xml:space="preserve">Figure </w:t>
      </w:r>
      <w:r>
        <w:rPr>
          <w:color w:val="0070C0"/>
          <w:sz w:val="24"/>
          <w:szCs w:val="24"/>
        </w:rPr>
        <w:t>3.</w:t>
      </w:r>
      <w:r w:rsidR="00AF4176">
        <w:rPr>
          <w:color w:val="0070C0"/>
          <w:sz w:val="24"/>
          <w:szCs w:val="24"/>
        </w:rPr>
        <w:t>1.</w:t>
      </w:r>
      <w:r>
        <w:rPr>
          <w:color w:val="0070C0"/>
          <w:sz w:val="24"/>
          <w:szCs w:val="24"/>
        </w:rPr>
        <w:t>6 – Edit Book Screen</w:t>
      </w:r>
    </w:p>
    <w:p w:rsidR="0062480B" w:rsidRDefault="006C6C58" w:rsidP="0062480B">
      <w:r w:rsidRPr="006C6C58">
        <w:lastRenderedPageBreak/>
        <w:t>Similar to the Add Book Screen except the input fields are pre-filled with data from the currently selected book. The user may make changes to any field. The “Confirm” button executes the changes to the data in the system. The “Cancel” button removes the Edit Book screen from the display without saving any of the changes the user may have made.</w:t>
      </w:r>
    </w:p>
    <w:p w:rsidR="0062480B" w:rsidRDefault="0062480B" w:rsidP="0062480B"/>
    <w:p w:rsidR="0062480B" w:rsidRDefault="006C6C58" w:rsidP="0062480B">
      <w:r>
        <w:rPr>
          <w:noProof/>
        </w:rPr>
        <w:drawing>
          <wp:inline distT="0" distB="0" distL="0" distR="0">
            <wp:extent cx="5943600" cy="2804160"/>
            <wp:effectExtent l="95250" t="76200" r="133350" b="533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eteBookScreen.PN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804160"/>
                    </a:xfrm>
                    <a:prstGeom prst="rect">
                      <a:avLst/>
                    </a:prstGeom>
                    <a:effectLst>
                      <a:outerShdw blurRad="63500" sx="102000" sy="102000" algn="ctr" rotWithShape="0">
                        <a:prstClr val="black">
                          <a:alpha val="40000"/>
                        </a:prstClr>
                      </a:outerShdw>
                    </a:effectLst>
                  </pic:spPr>
                </pic:pic>
              </a:graphicData>
            </a:graphic>
          </wp:inline>
        </w:drawing>
      </w:r>
    </w:p>
    <w:p w:rsidR="0062480B" w:rsidRDefault="0062480B" w:rsidP="0062480B"/>
    <w:p w:rsidR="006C6C58" w:rsidRDefault="006C6C58" w:rsidP="006C6C58">
      <w:pPr>
        <w:pStyle w:val="Caption"/>
        <w:rPr>
          <w:color w:val="0070C0"/>
          <w:sz w:val="24"/>
          <w:szCs w:val="24"/>
        </w:rPr>
      </w:pPr>
      <w:r w:rsidRPr="001B5B1C">
        <w:rPr>
          <w:color w:val="0070C0"/>
          <w:sz w:val="24"/>
          <w:szCs w:val="24"/>
        </w:rPr>
        <w:t xml:space="preserve">Figure </w:t>
      </w:r>
      <w:r>
        <w:rPr>
          <w:color w:val="0070C0"/>
          <w:sz w:val="24"/>
          <w:szCs w:val="24"/>
        </w:rPr>
        <w:t>3.</w:t>
      </w:r>
      <w:r w:rsidR="00AF4176">
        <w:rPr>
          <w:color w:val="0070C0"/>
          <w:sz w:val="24"/>
          <w:szCs w:val="24"/>
        </w:rPr>
        <w:t>1.</w:t>
      </w:r>
      <w:r>
        <w:rPr>
          <w:color w:val="0070C0"/>
          <w:sz w:val="24"/>
          <w:szCs w:val="24"/>
        </w:rPr>
        <w:t>7 – Delete Book Screen</w:t>
      </w:r>
    </w:p>
    <w:p w:rsidR="0062480B" w:rsidRDefault="0002683D" w:rsidP="006C6C58">
      <w:pPr>
        <w:spacing w:before="240" w:after="240"/>
      </w:pPr>
      <w:r>
        <w:t xml:space="preserve">The Delete Book screen </w:t>
      </w:r>
      <w:r w:rsidR="006C6C58" w:rsidRPr="006C6C58">
        <w:t>acts as a confirmation screen in which the user may either click on the “Confirm” button to delete the book from the system or the “Cancel” button to remove the Delete Book screen from the display without any other effect.</w:t>
      </w:r>
    </w:p>
    <w:p w:rsidR="0062480B" w:rsidRDefault="0062480B" w:rsidP="0062480B"/>
    <w:p w:rsidR="0062480B" w:rsidRDefault="006C6C58" w:rsidP="0062480B">
      <w:r>
        <w:rPr>
          <w:noProof/>
        </w:rPr>
        <w:drawing>
          <wp:inline distT="0" distB="0" distL="0" distR="0">
            <wp:extent cx="5943600" cy="2806700"/>
            <wp:effectExtent l="95250" t="76200" r="133350" b="508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nerateReportScreen.PN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806700"/>
                    </a:xfrm>
                    <a:prstGeom prst="rect">
                      <a:avLst/>
                    </a:prstGeom>
                    <a:effectLst>
                      <a:outerShdw blurRad="63500" sx="102000" sy="102000" algn="ctr" rotWithShape="0">
                        <a:prstClr val="black">
                          <a:alpha val="40000"/>
                        </a:prstClr>
                      </a:outerShdw>
                    </a:effectLst>
                  </pic:spPr>
                </pic:pic>
              </a:graphicData>
            </a:graphic>
          </wp:inline>
        </w:drawing>
      </w:r>
    </w:p>
    <w:p w:rsidR="0062480B" w:rsidRDefault="0062480B" w:rsidP="0062480B"/>
    <w:p w:rsidR="006C6C58" w:rsidRDefault="006C6C58" w:rsidP="006C6C58">
      <w:pPr>
        <w:pStyle w:val="Caption"/>
        <w:rPr>
          <w:color w:val="0070C0"/>
          <w:sz w:val="24"/>
          <w:szCs w:val="24"/>
        </w:rPr>
      </w:pPr>
      <w:r w:rsidRPr="001B5B1C">
        <w:rPr>
          <w:color w:val="0070C0"/>
          <w:sz w:val="24"/>
          <w:szCs w:val="24"/>
        </w:rPr>
        <w:t xml:space="preserve">Figure </w:t>
      </w:r>
      <w:r>
        <w:rPr>
          <w:color w:val="0070C0"/>
          <w:sz w:val="24"/>
          <w:szCs w:val="24"/>
        </w:rPr>
        <w:t>3.</w:t>
      </w:r>
      <w:r w:rsidR="00AF4176">
        <w:rPr>
          <w:color w:val="0070C0"/>
          <w:sz w:val="24"/>
          <w:szCs w:val="24"/>
        </w:rPr>
        <w:t>1.</w:t>
      </w:r>
      <w:r>
        <w:rPr>
          <w:color w:val="0070C0"/>
          <w:sz w:val="24"/>
          <w:szCs w:val="24"/>
        </w:rPr>
        <w:t>8 – Generate Report Screen</w:t>
      </w:r>
    </w:p>
    <w:p w:rsidR="00401752" w:rsidRDefault="00401752" w:rsidP="0062480B"/>
    <w:p w:rsidR="00F7087A" w:rsidRDefault="006C6C58" w:rsidP="0062480B">
      <w:r w:rsidRPr="006C6C58">
        <w:t>The Generate Report screen’s interface allows the user to select a period of time from which to generate a report on sales data. The four radio buttons each correspond to a specific timeframe and only</w:t>
      </w:r>
      <w:r w:rsidR="00BB0ED1">
        <w:t xml:space="preserve"> one may be selected at a time.</w:t>
      </w:r>
    </w:p>
    <w:p w:rsidR="00F7087A" w:rsidRDefault="00F7087A" w:rsidP="0062480B"/>
    <w:p w:rsidR="0062480B" w:rsidRDefault="006C6C58" w:rsidP="0062480B">
      <w:r w:rsidRPr="006C6C58">
        <w:t>The “Monthly” option will cause the report generated to display sales data for the current month. The “Quarterly” option will cause the report generated to display sales data for each quarter of the current year. The “Bi-Monthly” option will cause the report generated to display sales data for each half of the current year. The “Annually” option will cause the report generated to display sales data for all months of the current year. The “Confirm” button generates the report in PNG file format. The “Cancel” button removes the Generate Report screen from the display.</w:t>
      </w:r>
    </w:p>
    <w:p w:rsidR="00705ED8" w:rsidRDefault="00705ED8" w:rsidP="0062480B"/>
    <w:p w:rsidR="00705ED8" w:rsidRDefault="00705ED8" w:rsidP="0062480B">
      <w:r>
        <w:rPr>
          <w:noProof/>
        </w:rPr>
        <w:drawing>
          <wp:inline distT="0" distB="0" distL="0" distR="0">
            <wp:extent cx="5943600" cy="2819400"/>
            <wp:effectExtent l="95250" t="76200" r="133350" b="571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tersScreen.PNG"/>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819400"/>
                    </a:xfrm>
                    <a:prstGeom prst="rect">
                      <a:avLst/>
                    </a:prstGeom>
                    <a:effectLst>
                      <a:outerShdw blurRad="63500" sx="102000" sy="102000" algn="ctr" rotWithShape="0">
                        <a:prstClr val="black">
                          <a:alpha val="40000"/>
                        </a:prstClr>
                      </a:outerShdw>
                    </a:effectLst>
                  </pic:spPr>
                </pic:pic>
              </a:graphicData>
            </a:graphic>
          </wp:inline>
        </w:drawing>
      </w:r>
    </w:p>
    <w:p w:rsidR="00705ED8" w:rsidRDefault="00705ED8" w:rsidP="00705ED8">
      <w:pPr>
        <w:pStyle w:val="Caption"/>
        <w:rPr>
          <w:color w:val="0070C0"/>
          <w:sz w:val="24"/>
          <w:szCs w:val="24"/>
        </w:rPr>
      </w:pPr>
    </w:p>
    <w:p w:rsidR="00705ED8" w:rsidRDefault="00705ED8" w:rsidP="00705ED8">
      <w:pPr>
        <w:pStyle w:val="Caption"/>
        <w:rPr>
          <w:color w:val="0070C0"/>
          <w:sz w:val="24"/>
          <w:szCs w:val="24"/>
        </w:rPr>
      </w:pPr>
      <w:r w:rsidRPr="001B5B1C">
        <w:rPr>
          <w:color w:val="0070C0"/>
          <w:sz w:val="24"/>
          <w:szCs w:val="24"/>
        </w:rPr>
        <w:t xml:space="preserve">Figure </w:t>
      </w:r>
      <w:r>
        <w:rPr>
          <w:color w:val="0070C0"/>
          <w:sz w:val="24"/>
          <w:szCs w:val="24"/>
        </w:rPr>
        <w:t>3.</w:t>
      </w:r>
      <w:r w:rsidR="00AF4176">
        <w:rPr>
          <w:color w:val="0070C0"/>
          <w:sz w:val="24"/>
          <w:szCs w:val="24"/>
        </w:rPr>
        <w:t>1.</w:t>
      </w:r>
      <w:r>
        <w:rPr>
          <w:color w:val="0070C0"/>
          <w:sz w:val="24"/>
          <w:szCs w:val="24"/>
        </w:rPr>
        <w:t>9 – Filter Screen</w:t>
      </w:r>
    </w:p>
    <w:p w:rsidR="0062480B" w:rsidRDefault="00705ED8" w:rsidP="00705ED8">
      <w:pPr>
        <w:tabs>
          <w:tab w:val="left" w:pos="3360"/>
        </w:tabs>
        <w:spacing w:before="240" w:after="240"/>
      </w:pPr>
      <w:r>
        <w:t>The filter dialog</w:t>
      </w:r>
      <w:r w:rsidR="00D36437">
        <w:t>’s</w:t>
      </w:r>
      <w:r>
        <w:t xml:space="preserve"> interface features various inputs for manipu</w:t>
      </w:r>
      <w:r w:rsidR="000E73C6">
        <w:t>lating which data is displayed i</w:t>
      </w:r>
      <w:r>
        <w:t>n the main screen</w:t>
      </w:r>
      <w:r w:rsidR="00A94A46">
        <w:t>’s table</w:t>
      </w:r>
      <w:r>
        <w:t xml:space="preserve">. </w:t>
      </w:r>
      <w:r w:rsidR="00253788">
        <w:t>The drop-</w:t>
      </w:r>
      <w:r w:rsidR="00AE7668">
        <w:t>down options for “Inventory,” “Price,” “Discount Percent,” and “Sale Price”</w:t>
      </w:r>
      <w:r w:rsidR="00A56E8A">
        <w:t xml:space="preserve"> allow the use of </w:t>
      </w:r>
      <w:r w:rsidR="00AE7668">
        <w:t xml:space="preserve">comparison operators to filter data. The “On-Sale” checkbox filters data based on whether it has been marked down in price. </w:t>
      </w:r>
      <w:r>
        <w:t>The “Apply” button causes the user’s filter choices to take effect. The “Cancel” button prevents any filter options the user may have entered from taking effect and removes the filte</w:t>
      </w:r>
      <w:r w:rsidR="00401752">
        <w:t>r dialog from the screen.</w:t>
      </w:r>
    </w:p>
    <w:p w:rsidR="00401752" w:rsidRDefault="00401752" w:rsidP="00705ED8">
      <w:pPr>
        <w:tabs>
          <w:tab w:val="left" w:pos="3360"/>
        </w:tabs>
        <w:spacing w:before="240" w:after="240"/>
      </w:pPr>
    </w:p>
    <w:p w:rsidR="00401752" w:rsidRDefault="00401752" w:rsidP="00401752">
      <w:r>
        <w:rPr>
          <w:noProof/>
        </w:rPr>
        <w:lastRenderedPageBreak/>
        <w:drawing>
          <wp:inline distT="0" distB="0" distL="0" distR="0">
            <wp:extent cx="5494991" cy="2819400"/>
            <wp:effectExtent l="95250" t="76200" r="105709" b="571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tersScreen.PNG"/>
                    <pic:cNvPicPr/>
                  </pic:nvPicPr>
                  <pic:blipFill>
                    <a:blip r:embed="rId19" cstate="print"/>
                    <a:stretch>
                      <a:fillRect/>
                    </a:stretch>
                  </pic:blipFill>
                  <pic:spPr>
                    <a:xfrm>
                      <a:off x="0" y="0"/>
                      <a:ext cx="5494991" cy="2819400"/>
                    </a:xfrm>
                    <a:prstGeom prst="rect">
                      <a:avLst/>
                    </a:prstGeom>
                    <a:effectLst>
                      <a:outerShdw blurRad="63500" sx="102000" sy="102000" algn="ctr" rotWithShape="0">
                        <a:prstClr val="black">
                          <a:alpha val="40000"/>
                        </a:prstClr>
                      </a:outerShdw>
                    </a:effectLst>
                  </pic:spPr>
                </pic:pic>
              </a:graphicData>
            </a:graphic>
          </wp:inline>
        </w:drawing>
      </w:r>
    </w:p>
    <w:p w:rsidR="00401752" w:rsidRDefault="00401752" w:rsidP="00401752">
      <w:pPr>
        <w:pStyle w:val="Caption"/>
        <w:rPr>
          <w:color w:val="0070C0"/>
          <w:sz w:val="24"/>
          <w:szCs w:val="24"/>
        </w:rPr>
      </w:pPr>
    </w:p>
    <w:p w:rsidR="00401752" w:rsidRDefault="00401752" w:rsidP="00401752">
      <w:pPr>
        <w:pStyle w:val="Caption"/>
        <w:rPr>
          <w:color w:val="0070C0"/>
          <w:sz w:val="24"/>
          <w:szCs w:val="24"/>
        </w:rPr>
      </w:pPr>
      <w:r w:rsidRPr="001B5B1C">
        <w:rPr>
          <w:color w:val="0070C0"/>
          <w:sz w:val="24"/>
          <w:szCs w:val="24"/>
        </w:rPr>
        <w:t xml:space="preserve">Figure </w:t>
      </w:r>
      <w:r>
        <w:rPr>
          <w:color w:val="0070C0"/>
          <w:sz w:val="24"/>
          <w:szCs w:val="24"/>
        </w:rPr>
        <w:t>3.</w:t>
      </w:r>
      <w:r w:rsidR="00AF4176">
        <w:rPr>
          <w:color w:val="0070C0"/>
          <w:sz w:val="24"/>
          <w:szCs w:val="24"/>
        </w:rPr>
        <w:t>1.</w:t>
      </w:r>
      <w:r>
        <w:rPr>
          <w:color w:val="0070C0"/>
          <w:sz w:val="24"/>
          <w:szCs w:val="24"/>
        </w:rPr>
        <w:t>10 – New Account Setup Screen</w:t>
      </w:r>
    </w:p>
    <w:p w:rsidR="00401752" w:rsidRPr="0062480B" w:rsidRDefault="00401752" w:rsidP="00705ED8">
      <w:pPr>
        <w:tabs>
          <w:tab w:val="left" w:pos="3360"/>
        </w:tabs>
        <w:spacing w:before="240" w:after="240"/>
      </w:pPr>
      <w:r>
        <w:t>This page allows a new user to create a new password and answers to password recovery questions.</w:t>
      </w:r>
      <w:r w:rsidRPr="00401752">
        <w:t xml:space="preserve"> </w:t>
      </w:r>
      <w:r>
        <w:t>The user interface includes various input fields that accept user input. The “Enter Username” and “Enter Current Password” boxes are meant for the user to enter account information for verification purposes. The boxes related to password recovery (“What is your favorite food?” and “What is your favorite color?”) are meant to aid the user if his password is forgotten; when recovering a password this data must be entered to verify identity. The button “Reset Password” allows the user to confirm the choice to reset the password. The “Cancel” button allows the user to abandon the process and return to the login screen.</w:t>
      </w:r>
    </w:p>
    <w:p w:rsidR="00CF5884" w:rsidRDefault="00CF5884">
      <w:pPr>
        <w:pStyle w:val="Heading3"/>
      </w:pPr>
      <w:r>
        <w:t>3.1.2 Hardware Interfaces</w:t>
      </w:r>
      <w:bookmarkEnd w:id="33"/>
      <w:bookmarkEnd w:id="34"/>
    </w:p>
    <w:p w:rsidR="0009621C" w:rsidRPr="0009621C" w:rsidRDefault="0009621C" w:rsidP="0009621C">
      <w:pPr>
        <w:tabs>
          <w:tab w:val="clear" w:pos="180"/>
          <w:tab w:val="clear" w:pos="360"/>
          <w:tab w:val="clear" w:pos="720"/>
        </w:tabs>
      </w:pPr>
      <w:r>
        <w:t>The only hardware that Turbo Book Manager interfaces with is that of the computer itself and connected input devices of a keyboard and mouse.</w:t>
      </w:r>
    </w:p>
    <w:p w:rsidR="00CF5884" w:rsidRDefault="00CF5884">
      <w:pPr>
        <w:pStyle w:val="Heading3"/>
      </w:pPr>
      <w:bookmarkStart w:id="35" w:name="_Toc506458787"/>
      <w:bookmarkStart w:id="36" w:name="_Toc506459153"/>
      <w:r>
        <w:t>3.1.3 Software Interfaces</w:t>
      </w:r>
      <w:bookmarkEnd w:id="35"/>
      <w:bookmarkEnd w:id="36"/>
    </w:p>
    <w:p w:rsidR="0009621C" w:rsidRPr="0009621C" w:rsidRDefault="0009621C" w:rsidP="0009621C">
      <w:pPr>
        <w:tabs>
          <w:tab w:val="clear" w:pos="180"/>
          <w:tab w:val="clear" w:pos="360"/>
          <w:tab w:val="clear" w:pos="720"/>
        </w:tabs>
      </w:pPr>
      <w:r>
        <w:t xml:space="preserve">The only software that Turbo Book Manager interfaces with is that of the operating system that runs </w:t>
      </w:r>
      <w:r w:rsidR="00786F41">
        <w:t>it.</w:t>
      </w:r>
    </w:p>
    <w:p w:rsidR="00CF5884" w:rsidRDefault="00CF5884">
      <w:pPr>
        <w:pStyle w:val="Heading3"/>
      </w:pPr>
      <w:bookmarkStart w:id="37" w:name="_Toc506458788"/>
      <w:bookmarkStart w:id="38" w:name="_Toc506459154"/>
      <w:r>
        <w:t>3.1.4 Communications Interfaces</w:t>
      </w:r>
      <w:bookmarkEnd w:id="37"/>
      <w:bookmarkEnd w:id="38"/>
    </w:p>
    <w:p w:rsidR="00DA5F11" w:rsidRDefault="00B8792D" w:rsidP="00786F41">
      <w:pPr>
        <w:tabs>
          <w:tab w:val="clear" w:pos="180"/>
          <w:tab w:val="clear" w:pos="360"/>
          <w:tab w:val="clear" w:pos="720"/>
        </w:tabs>
      </w:pPr>
      <w:r>
        <w:t>Turbo Book Manager communicates with</w:t>
      </w:r>
      <w:r w:rsidR="005A0BBD">
        <w:t xml:space="preserve"> a database which </w:t>
      </w:r>
      <w:r>
        <w:t>contains</w:t>
      </w:r>
      <w:r w:rsidR="005A0BBD">
        <w:t xml:space="preserve"> all</w:t>
      </w:r>
      <w:r w:rsidR="00CC69FA">
        <w:t xml:space="preserve"> of the</w:t>
      </w:r>
      <w:r w:rsidR="005A0BBD">
        <w:t xml:space="preserve"> book data.</w:t>
      </w:r>
    </w:p>
    <w:p w:rsidR="00786F41" w:rsidRPr="00786F41" w:rsidRDefault="00DA5F11" w:rsidP="00786F41">
      <w:pPr>
        <w:tabs>
          <w:tab w:val="clear" w:pos="180"/>
          <w:tab w:val="clear" w:pos="360"/>
          <w:tab w:val="clear" w:pos="720"/>
        </w:tabs>
      </w:pPr>
      <w:r>
        <w:br w:type="page"/>
      </w:r>
    </w:p>
    <w:p w:rsidR="00CF5884" w:rsidRDefault="00CF5884">
      <w:pPr>
        <w:pStyle w:val="Heading2"/>
      </w:pPr>
      <w:bookmarkStart w:id="39" w:name="_Toc506458789"/>
      <w:bookmarkStart w:id="40" w:name="_Toc506459155"/>
      <w:r>
        <w:lastRenderedPageBreak/>
        <w:t>3.2 Functional Requirements</w:t>
      </w:r>
      <w:bookmarkEnd w:id="39"/>
      <w:bookmarkEnd w:id="40"/>
    </w:p>
    <w:p w:rsidR="00CF5884" w:rsidRDefault="00CF5884">
      <w:pPr>
        <w:pStyle w:val="Heading3"/>
      </w:pPr>
      <w:bookmarkStart w:id="41" w:name="_Toc506458790"/>
      <w:bookmarkStart w:id="42" w:name="_Toc506459156"/>
      <w:r>
        <w:t xml:space="preserve">3.2.1 </w:t>
      </w:r>
      <w:bookmarkEnd w:id="41"/>
      <w:bookmarkEnd w:id="42"/>
      <w:r w:rsidR="00616DB0">
        <w:t>Login in to use Turbo Book Manager</w:t>
      </w:r>
    </w:p>
    <w:p w:rsidR="005038C0" w:rsidRDefault="005038C0">
      <w:pPr>
        <w:rPr>
          <w:u w:val="single"/>
        </w:rPr>
      </w:pPr>
    </w:p>
    <w:p w:rsidR="00616DB0" w:rsidRPr="002A6255" w:rsidRDefault="00CF5884">
      <w:pPr>
        <w:rPr>
          <w:u w:val="single"/>
        </w:rPr>
      </w:pPr>
      <w:r w:rsidRPr="002A6255">
        <w:rPr>
          <w:u w:val="single"/>
        </w:rPr>
        <w:t>3.2.1.1 Introduction</w:t>
      </w:r>
    </w:p>
    <w:p w:rsidR="00616DB0" w:rsidRDefault="00616DB0"/>
    <w:p w:rsidR="00334151" w:rsidRDefault="00334151">
      <w:r>
        <w:t xml:space="preserve">Upon starting the Turbo Book Manager software, the software </w:t>
      </w:r>
      <w:r w:rsidR="00932B42">
        <w:t>must</w:t>
      </w:r>
      <w:r>
        <w:t xml:space="preserve"> present the user with a </w:t>
      </w:r>
      <w:r w:rsidR="00932B42">
        <w:t>login</w:t>
      </w:r>
      <w:r>
        <w:t xml:space="preserve"> screen</w:t>
      </w:r>
      <w:r w:rsidR="00932B42">
        <w:t xml:space="preserve"> (see figure </w:t>
      </w:r>
      <w:r w:rsidR="002C5B54">
        <w:t>3.</w:t>
      </w:r>
      <w:r w:rsidR="00932B42">
        <w:t>1)</w:t>
      </w:r>
      <w:r>
        <w:t>, w</w:t>
      </w:r>
      <w:r w:rsidR="004B5160">
        <w:t xml:space="preserve">hich displays the software logo, </w:t>
      </w:r>
      <w:r>
        <w:t>two input fields each with an accompanying label describing their purpose</w:t>
      </w:r>
      <w:r w:rsidR="00932B42">
        <w:t>, and three</w:t>
      </w:r>
      <w:r w:rsidR="004B5160">
        <w:t xml:space="preserve"> button</w:t>
      </w:r>
      <w:r w:rsidR="00932B42">
        <w:t>s</w:t>
      </w:r>
      <w:r>
        <w:t>.</w:t>
      </w:r>
    </w:p>
    <w:p w:rsidR="00334151" w:rsidRDefault="00334151"/>
    <w:p w:rsidR="00616DB0" w:rsidRPr="002A6255" w:rsidRDefault="00CF5884">
      <w:pPr>
        <w:rPr>
          <w:u w:val="single"/>
        </w:rPr>
      </w:pPr>
      <w:r w:rsidRPr="002A6255">
        <w:rPr>
          <w:u w:val="single"/>
        </w:rPr>
        <w:t>3.2.1.2 Inputs</w:t>
      </w:r>
    </w:p>
    <w:p w:rsidR="00616DB0" w:rsidRDefault="00616DB0"/>
    <w:p w:rsidR="00616DB0" w:rsidRDefault="00616DB0">
      <w:r>
        <w:t xml:space="preserve">There are </w:t>
      </w:r>
      <w:r w:rsidR="002135D3">
        <w:t>three</w:t>
      </w:r>
      <w:r>
        <w:t xml:space="preserve"> inputs that shall be required in order for a user to login and be granted access to the use of t</w:t>
      </w:r>
      <w:r w:rsidR="002135D3">
        <w:t>he Turbo Book Manager software. Two of those inputs require a user to type text into them in order for the user to specify a username and password. The third input is a button that the user must click</w:t>
      </w:r>
      <w:r w:rsidR="00932B42">
        <w:t xml:space="preserve"> to send the login data for processing</w:t>
      </w:r>
      <w:r w:rsidR="002135D3">
        <w:t>.</w:t>
      </w:r>
      <w:r w:rsidR="00932B42">
        <w:t xml:space="preserve"> A “Reset Password” button allows a user to reset a password. A “Recover Password” button allows a user to recover a forgotten password.</w:t>
      </w:r>
    </w:p>
    <w:p w:rsidR="00616DB0" w:rsidRDefault="00616DB0"/>
    <w:p w:rsidR="00CF5884" w:rsidRPr="002A6255" w:rsidRDefault="00CF5884">
      <w:pPr>
        <w:rPr>
          <w:u w:val="single"/>
        </w:rPr>
      </w:pPr>
      <w:r w:rsidRPr="002A6255">
        <w:rPr>
          <w:u w:val="single"/>
        </w:rPr>
        <w:t>3.2.1.3 Processing</w:t>
      </w:r>
    </w:p>
    <w:p w:rsidR="00616DB0" w:rsidRDefault="00616DB0"/>
    <w:p w:rsidR="00616DB0" w:rsidRDefault="002135D3">
      <w:r>
        <w:t xml:space="preserve">The software shall process the user provided username and password when the user </w:t>
      </w:r>
      <w:r w:rsidR="00EF45B7">
        <w:t>has clicked the button titled “L</w:t>
      </w:r>
      <w:r>
        <w:t>ogin.”</w:t>
      </w:r>
      <w:r w:rsidR="00A3294B">
        <w:t xml:space="preserve"> The software must ensure the username and password correspond to those of a valid user account before granting the user access to the software.</w:t>
      </w:r>
    </w:p>
    <w:p w:rsidR="00616DB0" w:rsidRDefault="00616DB0"/>
    <w:p w:rsidR="00CF5884" w:rsidRDefault="00CF5884">
      <w:r w:rsidRPr="002A6255">
        <w:rPr>
          <w:u w:val="single"/>
        </w:rPr>
        <w:t>3.2.1.4 Outputs</w:t>
      </w:r>
    </w:p>
    <w:p w:rsidR="009B6418" w:rsidRDefault="009B6418"/>
    <w:p w:rsidR="009B6418" w:rsidRDefault="00A07873">
      <w:r>
        <w:t>When logging to the software, the</w:t>
      </w:r>
      <w:r w:rsidR="00A3294B">
        <w:t xml:space="preserve"> software </w:t>
      </w:r>
      <w:r w:rsidR="00976524">
        <w:t>must</w:t>
      </w:r>
      <w:r w:rsidR="00A3294B">
        <w:t xml:space="preserve"> present the user with the primary software interface</w:t>
      </w:r>
      <w:r w:rsidR="002A1866">
        <w:t xml:space="preserve"> (see f</w:t>
      </w:r>
      <w:r w:rsidR="00976524">
        <w:t xml:space="preserve">igure </w:t>
      </w:r>
      <w:r w:rsidR="002C5B54">
        <w:t>3.</w:t>
      </w:r>
      <w:r w:rsidR="00976524">
        <w:t>2)</w:t>
      </w:r>
      <w:r w:rsidR="00A3294B">
        <w:t>.</w:t>
      </w:r>
      <w:r>
        <w:t xml:space="preserve"> When resetting a password, a user must be presented with a screen listing the steps on how to reset the password. When recovering a password, a user must be presented with a screen listing steps on how to recover the password.</w:t>
      </w:r>
    </w:p>
    <w:p w:rsidR="009B6418" w:rsidRPr="009B6418" w:rsidRDefault="009B6418"/>
    <w:p w:rsidR="00CF5884" w:rsidRPr="002A6255" w:rsidRDefault="00CF5884">
      <w:pPr>
        <w:rPr>
          <w:u w:val="single"/>
        </w:rPr>
      </w:pPr>
      <w:r w:rsidRPr="002A6255">
        <w:rPr>
          <w:u w:val="single"/>
        </w:rPr>
        <w:t>3.2.1.5 Error Handling</w:t>
      </w:r>
    </w:p>
    <w:p w:rsidR="00616DB0" w:rsidRDefault="00616DB0"/>
    <w:p w:rsidR="00616DB0" w:rsidRDefault="00616DB0">
      <w:r>
        <w:t>If the username and/or password provided by the user do</w:t>
      </w:r>
      <w:r w:rsidR="002A6255">
        <w:t xml:space="preserve"> not</w:t>
      </w:r>
      <w:r>
        <w:t xml:space="preserve"> match a correct username/password combination, the Turbo Book Manager software </w:t>
      </w:r>
      <w:r w:rsidR="0053471A">
        <w:t>must</w:t>
      </w:r>
      <w:r>
        <w:t xml:space="preserve"> not grant the user access to the software and </w:t>
      </w:r>
      <w:r w:rsidR="004C6ADB">
        <w:t>must</w:t>
      </w:r>
      <w:r>
        <w:t xml:space="preserve"> instead display a message on the startup screen informing the user that the information</w:t>
      </w:r>
    </w:p>
    <w:p w:rsidR="00616DB0" w:rsidRDefault="00616DB0">
      <w:r>
        <w:t>the user entered is invalid.</w:t>
      </w:r>
    </w:p>
    <w:p w:rsidR="00BE3200" w:rsidRDefault="00BE3200"/>
    <w:p w:rsidR="00CF5884" w:rsidRDefault="00CF5884">
      <w:pPr>
        <w:pStyle w:val="Heading3"/>
      </w:pPr>
      <w:bookmarkStart w:id="43" w:name="_Toc506458791"/>
      <w:bookmarkStart w:id="44" w:name="_Toc506459157"/>
      <w:r>
        <w:t xml:space="preserve">3.2.2 </w:t>
      </w:r>
      <w:bookmarkEnd w:id="43"/>
      <w:bookmarkEnd w:id="44"/>
      <w:r w:rsidR="005038C0">
        <w:t xml:space="preserve">Adding a </w:t>
      </w:r>
      <w:r w:rsidR="00877C3A">
        <w:t>book to the store’s inventory s</w:t>
      </w:r>
      <w:r w:rsidR="005038C0">
        <w:t>ystem</w:t>
      </w:r>
    </w:p>
    <w:p w:rsidR="005038C0" w:rsidRDefault="005038C0" w:rsidP="005038C0">
      <w:pPr>
        <w:rPr>
          <w:u w:val="single"/>
        </w:rPr>
      </w:pPr>
      <w:bookmarkStart w:id="45" w:name="_Toc506458792"/>
      <w:bookmarkStart w:id="46" w:name="_Toc506459158"/>
    </w:p>
    <w:p w:rsidR="005038C0" w:rsidRDefault="005038C0" w:rsidP="005038C0">
      <w:pPr>
        <w:rPr>
          <w:u w:val="single"/>
        </w:rPr>
      </w:pPr>
      <w:r>
        <w:rPr>
          <w:u w:val="single"/>
        </w:rPr>
        <w:t>3.2.2</w:t>
      </w:r>
      <w:r w:rsidRPr="002A6255">
        <w:rPr>
          <w:u w:val="single"/>
        </w:rPr>
        <w:t>.1 Introduction</w:t>
      </w:r>
    </w:p>
    <w:p w:rsidR="005038C0" w:rsidRDefault="005038C0" w:rsidP="005038C0"/>
    <w:p w:rsidR="005038C0" w:rsidRDefault="005038C0" w:rsidP="005038C0">
      <w:r>
        <w:t xml:space="preserve">A user </w:t>
      </w:r>
      <w:r w:rsidR="004A4421">
        <w:t>must</w:t>
      </w:r>
      <w:r>
        <w:t xml:space="preserve"> be able to add a new book to the book store’s inventory by providing book data for it.</w:t>
      </w:r>
    </w:p>
    <w:p w:rsidR="005038C0" w:rsidRDefault="005038C0" w:rsidP="005038C0"/>
    <w:p w:rsidR="005038C0" w:rsidRPr="002A6255" w:rsidRDefault="005038C0" w:rsidP="005038C0">
      <w:pPr>
        <w:rPr>
          <w:u w:val="single"/>
        </w:rPr>
      </w:pPr>
      <w:r>
        <w:rPr>
          <w:u w:val="single"/>
        </w:rPr>
        <w:t>3.2.2</w:t>
      </w:r>
      <w:r w:rsidRPr="002A6255">
        <w:rPr>
          <w:u w:val="single"/>
        </w:rPr>
        <w:t>.2 Inputs</w:t>
      </w:r>
    </w:p>
    <w:p w:rsidR="005038C0" w:rsidRDefault="005038C0" w:rsidP="005038C0"/>
    <w:p w:rsidR="005038C0" w:rsidRDefault="005038C0" w:rsidP="005038C0">
      <w:r>
        <w:t xml:space="preserve">There </w:t>
      </w:r>
      <w:r w:rsidR="004A4421">
        <w:t xml:space="preserve">must </w:t>
      </w:r>
      <w:r>
        <w:t>be various input fields available to the user in order for the user to prov</w:t>
      </w:r>
      <w:r w:rsidR="00B40044">
        <w:t>ide book data for the new book.</w:t>
      </w:r>
      <w:r w:rsidR="00BF1A15">
        <w:t xml:space="preserve"> There </w:t>
      </w:r>
      <w:r w:rsidR="00B40044">
        <w:t>also</w:t>
      </w:r>
      <w:r w:rsidR="00BF1A15">
        <w:t xml:space="preserve"> must</w:t>
      </w:r>
      <w:r w:rsidR="00B40044">
        <w:t xml:space="preserve"> be a button that allows the user to submit the book data to the software for processing</w:t>
      </w:r>
      <w:r w:rsidR="004A4421">
        <w:t xml:space="preserve"> (see figure </w:t>
      </w:r>
      <w:r w:rsidR="002C5B54">
        <w:t>3.</w:t>
      </w:r>
      <w:r w:rsidR="004A4421">
        <w:t>3)</w:t>
      </w:r>
      <w:r w:rsidR="00B40044">
        <w:t>.</w:t>
      </w:r>
    </w:p>
    <w:p w:rsidR="00B40044" w:rsidRDefault="00B40044" w:rsidP="005038C0"/>
    <w:p w:rsidR="00B40044" w:rsidRPr="002A6255" w:rsidRDefault="00B40044" w:rsidP="00B40044">
      <w:pPr>
        <w:rPr>
          <w:u w:val="single"/>
        </w:rPr>
      </w:pPr>
      <w:r>
        <w:rPr>
          <w:u w:val="single"/>
        </w:rPr>
        <w:t>3.2.2</w:t>
      </w:r>
      <w:r w:rsidRPr="002A6255">
        <w:rPr>
          <w:u w:val="single"/>
        </w:rPr>
        <w:t>.3 Processing</w:t>
      </w:r>
    </w:p>
    <w:p w:rsidR="00B40044" w:rsidRDefault="00B40044" w:rsidP="005038C0"/>
    <w:p w:rsidR="00B40044" w:rsidRDefault="00BF1A15" w:rsidP="005038C0">
      <w:r>
        <w:t xml:space="preserve">The software must process the book data and ensure the data for all required </w:t>
      </w:r>
      <w:r w:rsidR="00C44927">
        <w:t xml:space="preserve">input </w:t>
      </w:r>
      <w:r>
        <w:t>fields is provided and that a duplicate value for the ISBN does not already exist in the database.</w:t>
      </w:r>
    </w:p>
    <w:p w:rsidR="00BF1A15" w:rsidRDefault="00BF1A15" w:rsidP="005038C0"/>
    <w:p w:rsidR="00BF1A15" w:rsidRDefault="00BF1A15" w:rsidP="00BF1A15">
      <w:r w:rsidRPr="002A6255">
        <w:rPr>
          <w:u w:val="single"/>
        </w:rPr>
        <w:t>3.2.</w:t>
      </w:r>
      <w:r w:rsidR="00BE3200">
        <w:rPr>
          <w:u w:val="single"/>
        </w:rPr>
        <w:t>2</w:t>
      </w:r>
      <w:r w:rsidRPr="002A6255">
        <w:rPr>
          <w:u w:val="single"/>
        </w:rPr>
        <w:t>.4 Outputs</w:t>
      </w:r>
    </w:p>
    <w:p w:rsidR="00BF1A15" w:rsidRDefault="00BF1A15" w:rsidP="005038C0"/>
    <w:p w:rsidR="00BF1A15" w:rsidRDefault="00C44927" w:rsidP="005038C0">
      <w:r>
        <w:t xml:space="preserve">The software </w:t>
      </w:r>
      <w:r w:rsidR="00417BC1">
        <w:t xml:space="preserve">must </w:t>
      </w:r>
      <w:r>
        <w:t>present feedback to the user in the form of a message stating that the book was successfully added to the database.</w:t>
      </w:r>
    </w:p>
    <w:p w:rsidR="00C44927" w:rsidRDefault="00C44927" w:rsidP="005038C0"/>
    <w:p w:rsidR="00C44927" w:rsidRDefault="00BE3200" w:rsidP="005038C0">
      <w:r>
        <w:rPr>
          <w:u w:val="single"/>
        </w:rPr>
        <w:t>3.2.2</w:t>
      </w:r>
      <w:r w:rsidR="00C44927" w:rsidRPr="002A6255">
        <w:rPr>
          <w:u w:val="single"/>
        </w:rPr>
        <w:t>.5 Error Handling</w:t>
      </w:r>
    </w:p>
    <w:p w:rsidR="00C44927" w:rsidRDefault="00C44927" w:rsidP="005038C0"/>
    <w:p w:rsidR="00C44927" w:rsidRDefault="00C44927" w:rsidP="005038C0">
      <w:r>
        <w:t xml:space="preserve">If the user does not provide book data for all of the required input fields, the software </w:t>
      </w:r>
      <w:r w:rsidR="00F816AE">
        <w:t xml:space="preserve">must </w:t>
      </w:r>
      <w:r>
        <w:t xml:space="preserve">provide a message to the user stating which input fields have been left empty and must be filled. In the event that the user provides an ISBN that already exists in the database, the software </w:t>
      </w:r>
      <w:r w:rsidR="00F816AE">
        <w:t xml:space="preserve">must </w:t>
      </w:r>
      <w:r>
        <w:t xml:space="preserve">display a message to the user </w:t>
      </w:r>
      <w:r w:rsidR="00ED728F">
        <w:t>stating the error</w:t>
      </w:r>
      <w:r>
        <w:t>.</w:t>
      </w:r>
    </w:p>
    <w:p w:rsidR="00BE3200" w:rsidRDefault="00BE3200" w:rsidP="005038C0"/>
    <w:p w:rsidR="00BE3200" w:rsidRDefault="00BE3200" w:rsidP="00BE3200">
      <w:pPr>
        <w:pStyle w:val="Heading3"/>
      </w:pPr>
      <w:r>
        <w:t xml:space="preserve">3.2.3 </w:t>
      </w:r>
      <w:r w:rsidR="00877C3A">
        <w:t>Deleting a book from the store’s inventory s</w:t>
      </w:r>
      <w:r w:rsidR="00942B5D">
        <w:t>ystem</w:t>
      </w:r>
    </w:p>
    <w:p w:rsidR="00C94754" w:rsidRPr="00C94754" w:rsidRDefault="00C94754" w:rsidP="00C94754"/>
    <w:p w:rsidR="00BE3200" w:rsidRPr="00C94754" w:rsidRDefault="00C94754" w:rsidP="005038C0">
      <w:pPr>
        <w:rPr>
          <w:u w:val="single"/>
        </w:rPr>
      </w:pPr>
      <w:r w:rsidRPr="00C94754">
        <w:rPr>
          <w:u w:val="single"/>
        </w:rPr>
        <w:t>3.2.3.1 Introduction</w:t>
      </w:r>
    </w:p>
    <w:p w:rsidR="00C94754" w:rsidRDefault="00C94754" w:rsidP="005038C0"/>
    <w:p w:rsidR="00871931" w:rsidRDefault="00C94754" w:rsidP="00C94754">
      <w:r>
        <w:t xml:space="preserve">A user shall be able to remove a book currently in the book store’s inventory by </w:t>
      </w:r>
      <w:r w:rsidR="00871931">
        <w:t>following a few steps.</w:t>
      </w:r>
    </w:p>
    <w:p w:rsidR="00871931" w:rsidRDefault="00C94754" w:rsidP="00C94754">
      <w:r>
        <w:t xml:space="preserve"> </w:t>
      </w:r>
    </w:p>
    <w:p w:rsidR="00871931" w:rsidRPr="002A6255" w:rsidRDefault="00871931" w:rsidP="00871931">
      <w:pPr>
        <w:rPr>
          <w:u w:val="single"/>
        </w:rPr>
      </w:pPr>
      <w:r>
        <w:rPr>
          <w:u w:val="single"/>
        </w:rPr>
        <w:t>3.2.3</w:t>
      </w:r>
      <w:r w:rsidRPr="002A6255">
        <w:rPr>
          <w:u w:val="single"/>
        </w:rPr>
        <w:t>.2 Inputs</w:t>
      </w:r>
    </w:p>
    <w:p w:rsidR="00871931" w:rsidRDefault="00871931" w:rsidP="00871931"/>
    <w:p w:rsidR="00871931" w:rsidRDefault="00871931" w:rsidP="00871931">
      <w:r>
        <w:t xml:space="preserve">No actual inputting of text is required to delete a book. Instead, to accomplish this task, </w:t>
      </w:r>
      <w:r w:rsidR="00FE17D1">
        <w:t>a</w:t>
      </w:r>
      <w:r>
        <w:t xml:space="preserve"> user </w:t>
      </w:r>
      <w:r w:rsidR="00FE17D1">
        <w:t>must click</w:t>
      </w:r>
      <w:r>
        <w:t xml:space="preserve"> on the row pertaini</w:t>
      </w:r>
      <w:r w:rsidR="00FE17D1">
        <w:t>ng to the book and then click</w:t>
      </w:r>
      <w:r>
        <w:t xml:space="preserve"> the “Delete</w:t>
      </w:r>
      <w:r w:rsidR="00656C06">
        <w:t xml:space="preserve"> Book</w:t>
      </w:r>
      <w:r>
        <w:t xml:space="preserve">” button. Afterward, clicking the “Confirm Delete” button </w:t>
      </w:r>
      <w:r w:rsidR="00D2258E">
        <w:t xml:space="preserve">that appears on-screen via a </w:t>
      </w:r>
      <w:r w:rsidR="00FE17D1">
        <w:t xml:space="preserve">dialog </w:t>
      </w:r>
      <w:r>
        <w:t>confirms the decision.</w:t>
      </w:r>
    </w:p>
    <w:p w:rsidR="005B7B9D" w:rsidRDefault="005B7B9D" w:rsidP="00871931"/>
    <w:p w:rsidR="005B7B9D" w:rsidRPr="002A6255" w:rsidRDefault="005B7B9D" w:rsidP="005B7B9D">
      <w:pPr>
        <w:rPr>
          <w:u w:val="single"/>
        </w:rPr>
      </w:pPr>
      <w:r>
        <w:rPr>
          <w:u w:val="single"/>
        </w:rPr>
        <w:t>3.2.3</w:t>
      </w:r>
      <w:r w:rsidRPr="002A6255">
        <w:rPr>
          <w:u w:val="single"/>
        </w:rPr>
        <w:t>.3 Processing</w:t>
      </w:r>
    </w:p>
    <w:p w:rsidR="005B7B9D" w:rsidRDefault="005B7B9D" w:rsidP="005B7B9D"/>
    <w:p w:rsidR="005B7B9D" w:rsidRDefault="005B7B9D" w:rsidP="005B7B9D">
      <w:r>
        <w:t xml:space="preserve">The software must </w:t>
      </w:r>
      <w:r w:rsidR="00D2258E">
        <w:t xml:space="preserve">correctly </w:t>
      </w:r>
      <w:r>
        <w:t xml:space="preserve">process the </w:t>
      </w:r>
      <w:r w:rsidR="00D2258E">
        <w:t>user’s request to delete the book data from the inventory following the user’s decision. Or, if the user decides against the action and clicks the “Cancel” button, the software should correctly take no action and remove the confirm deletion prompt from the screen</w:t>
      </w:r>
      <w:r>
        <w:t>.</w:t>
      </w:r>
    </w:p>
    <w:p w:rsidR="005B7B9D" w:rsidRDefault="005B7B9D" w:rsidP="00871931"/>
    <w:p w:rsidR="002F2A3C" w:rsidRDefault="002F2A3C" w:rsidP="002F2A3C">
      <w:r w:rsidRPr="002A6255">
        <w:rPr>
          <w:u w:val="single"/>
        </w:rPr>
        <w:t>3.2.</w:t>
      </w:r>
      <w:r>
        <w:rPr>
          <w:u w:val="single"/>
        </w:rPr>
        <w:t>3</w:t>
      </w:r>
      <w:r w:rsidRPr="002A6255">
        <w:rPr>
          <w:u w:val="single"/>
        </w:rPr>
        <w:t>.4 Outputs</w:t>
      </w:r>
    </w:p>
    <w:p w:rsidR="002F2A3C" w:rsidRDefault="002F2A3C" w:rsidP="002F2A3C"/>
    <w:p w:rsidR="002F2A3C" w:rsidRDefault="002F2A3C" w:rsidP="002F2A3C">
      <w:r>
        <w:t xml:space="preserve">The software </w:t>
      </w:r>
      <w:r w:rsidR="009B3E7A">
        <w:t xml:space="preserve">must </w:t>
      </w:r>
      <w:r>
        <w:t>present feedback to the user in the form of a message stating that the book was successfully deleted from the database.</w:t>
      </w:r>
    </w:p>
    <w:p w:rsidR="00871931" w:rsidRDefault="00871931" w:rsidP="00871931"/>
    <w:p w:rsidR="002F2A3C" w:rsidRDefault="002F2A3C" w:rsidP="002F2A3C">
      <w:r>
        <w:rPr>
          <w:u w:val="single"/>
        </w:rPr>
        <w:t>3.2.3</w:t>
      </w:r>
      <w:r w:rsidRPr="002A6255">
        <w:rPr>
          <w:u w:val="single"/>
        </w:rPr>
        <w:t>.5 Error Handling</w:t>
      </w:r>
    </w:p>
    <w:p w:rsidR="002F2A3C" w:rsidRDefault="002F2A3C" w:rsidP="002F2A3C"/>
    <w:p w:rsidR="002F2A3C" w:rsidRDefault="002F2A3C" w:rsidP="002F2A3C">
      <w:r>
        <w:t xml:space="preserve">If the user does not select a book prior to clicking the delete button, the software </w:t>
      </w:r>
      <w:r w:rsidR="00DF3415">
        <w:t xml:space="preserve">must </w:t>
      </w:r>
      <w:r>
        <w:t>provide a message to the user stating</w:t>
      </w:r>
      <w:r w:rsidR="00604A98">
        <w:t xml:space="preserve"> that the user must first select a book</w:t>
      </w:r>
      <w:r>
        <w:t>.</w:t>
      </w:r>
    </w:p>
    <w:p w:rsidR="00871931" w:rsidRDefault="00871931" w:rsidP="00C94754"/>
    <w:p w:rsidR="00877C3A" w:rsidRDefault="00877C3A" w:rsidP="00877C3A">
      <w:pPr>
        <w:pStyle w:val="Heading3"/>
      </w:pPr>
      <w:r>
        <w:t>3.2.4 Editing a book already in the store’s inventory system</w:t>
      </w:r>
    </w:p>
    <w:p w:rsidR="00FE17D1" w:rsidRDefault="00FE17D1" w:rsidP="00FE17D1">
      <w:pPr>
        <w:rPr>
          <w:u w:val="single"/>
        </w:rPr>
      </w:pPr>
    </w:p>
    <w:p w:rsidR="00FE17D1" w:rsidRPr="00FE17D1" w:rsidRDefault="00FE17D1" w:rsidP="00FE17D1">
      <w:pPr>
        <w:rPr>
          <w:u w:val="single"/>
        </w:rPr>
      </w:pPr>
      <w:r>
        <w:rPr>
          <w:u w:val="single"/>
        </w:rPr>
        <w:t>3.2.4</w:t>
      </w:r>
      <w:r w:rsidRPr="002A6255">
        <w:rPr>
          <w:u w:val="single"/>
        </w:rPr>
        <w:t>.1 Introduction</w:t>
      </w:r>
    </w:p>
    <w:p w:rsidR="00FE17D1" w:rsidRDefault="00FE17D1" w:rsidP="00FE17D1"/>
    <w:p w:rsidR="00FE17D1" w:rsidRDefault="00FE17D1" w:rsidP="00FE17D1">
      <w:r>
        <w:t xml:space="preserve">A user </w:t>
      </w:r>
      <w:r w:rsidR="00976524">
        <w:t>must</w:t>
      </w:r>
      <w:r>
        <w:t xml:space="preserve"> be able to edit the book data of a book already in the database.</w:t>
      </w:r>
    </w:p>
    <w:p w:rsidR="00FE17D1" w:rsidRDefault="00FE17D1" w:rsidP="00FE17D1"/>
    <w:p w:rsidR="00FE17D1" w:rsidRPr="002A6255" w:rsidRDefault="00FE17D1" w:rsidP="00FE17D1">
      <w:pPr>
        <w:rPr>
          <w:u w:val="single"/>
        </w:rPr>
      </w:pPr>
      <w:r>
        <w:rPr>
          <w:u w:val="single"/>
        </w:rPr>
        <w:t>3.2.4</w:t>
      </w:r>
      <w:r w:rsidRPr="002A6255">
        <w:rPr>
          <w:u w:val="single"/>
        </w:rPr>
        <w:t>.2 Inputs</w:t>
      </w:r>
    </w:p>
    <w:p w:rsidR="00FE17D1" w:rsidRDefault="00FE17D1" w:rsidP="00FE17D1"/>
    <w:p w:rsidR="00FE17D1" w:rsidRDefault="00FE17D1" w:rsidP="00FE17D1">
      <w:r>
        <w:t xml:space="preserve">To update the book data of a book, a user must click on the row pertaining to the </w:t>
      </w:r>
      <w:r w:rsidR="000B3B1A">
        <w:t xml:space="preserve">desired </w:t>
      </w:r>
      <w:r>
        <w:t>book and then click the “Edit Book” button. A dialog must then appear which displays input fields for all of the various book data pertaining to the selected book. There must also be two additional buttons included in that dialog: one containing the text “Accept Changes” and the other containing the text “Cancel.” The first button must save the changes a user made to the selected book’s book data and the other must discard those changes.</w:t>
      </w:r>
    </w:p>
    <w:p w:rsidR="00C94754" w:rsidRDefault="00C94754" w:rsidP="005038C0"/>
    <w:p w:rsidR="00FE17D1" w:rsidRPr="002A6255" w:rsidRDefault="00FE17D1" w:rsidP="00FE17D1">
      <w:pPr>
        <w:rPr>
          <w:u w:val="single"/>
        </w:rPr>
      </w:pPr>
      <w:r>
        <w:rPr>
          <w:u w:val="single"/>
        </w:rPr>
        <w:t>3.2.4</w:t>
      </w:r>
      <w:r w:rsidRPr="002A6255">
        <w:rPr>
          <w:u w:val="single"/>
        </w:rPr>
        <w:t>.3 Processing</w:t>
      </w:r>
    </w:p>
    <w:p w:rsidR="00FE17D1" w:rsidRDefault="00FE17D1" w:rsidP="005038C0"/>
    <w:p w:rsidR="00FE17D1" w:rsidRDefault="0088524D" w:rsidP="005038C0">
      <w:r>
        <w:t>When a user clicks the “Accept Changes” button, the software must close the dialog containing the selected book’</w:t>
      </w:r>
      <w:r w:rsidR="00D47C63">
        <w:t>s book data and then</w:t>
      </w:r>
      <w:r>
        <w:t xml:space="preserve"> update </w:t>
      </w:r>
      <w:r w:rsidR="00D47C63">
        <w:t>the corresponding</w:t>
      </w:r>
      <w:r>
        <w:t xml:space="preserve"> book data in the database.</w:t>
      </w:r>
    </w:p>
    <w:p w:rsidR="00D47C63" w:rsidRDefault="00D47C63" w:rsidP="005038C0"/>
    <w:p w:rsidR="00D47C63" w:rsidRDefault="00D47C63" w:rsidP="00D47C63">
      <w:r w:rsidRPr="002A6255">
        <w:rPr>
          <w:u w:val="single"/>
        </w:rPr>
        <w:t>3.2.</w:t>
      </w:r>
      <w:r>
        <w:rPr>
          <w:u w:val="single"/>
        </w:rPr>
        <w:t>4</w:t>
      </w:r>
      <w:r w:rsidRPr="002A6255">
        <w:rPr>
          <w:u w:val="single"/>
        </w:rPr>
        <w:t>.4 Outputs</w:t>
      </w:r>
    </w:p>
    <w:p w:rsidR="00D47C63" w:rsidRDefault="00D47C63" w:rsidP="005038C0"/>
    <w:p w:rsidR="00D47C63" w:rsidRDefault="00D47C63" w:rsidP="005038C0">
      <w:r>
        <w:t>A message must be displayed stating the changes were made successfully.</w:t>
      </w:r>
    </w:p>
    <w:p w:rsidR="00D47C63" w:rsidRDefault="00D47C63" w:rsidP="005038C0"/>
    <w:p w:rsidR="00D47C63" w:rsidRDefault="00D47C63" w:rsidP="00D47C63">
      <w:r>
        <w:rPr>
          <w:u w:val="single"/>
        </w:rPr>
        <w:t>3.2.4</w:t>
      </w:r>
      <w:r w:rsidRPr="002A6255">
        <w:rPr>
          <w:u w:val="single"/>
        </w:rPr>
        <w:t>.5 Error Handling</w:t>
      </w:r>
    </w:p>
    <w:p w:rsidR="00D47C63" w:rsidRDefault="00D47C63" w:rsidP="005038C0"/>
    <w:p w:rsidR="00D47C63" w:rsidRDefault="00D47C63" w:rsidP="005038C0">
      <w:r>
        <w:t>If a user enters invalid data into any of the input fields or leaves a required input field blank, a message must be displayed stating which inp</w:t>
      </w:r>
      <w:r w:rsidR="00C458D6">
        <w:t>ut fields must be corrected and the reason</w:t>
      </w:r>
      <w:r w:rsidR="002E081D">
        <w:t xml:space="preserve"> for the error</w:t>
      </w:r>
      <w:r w:rsidR="00177493">
        <w:t>.</w:t>
      </w:r>
    </w:p>
    <w:p w:rsidR="00976524" w:rsidRDefault="00976524" w:rsidP="005038C0"/>
    <w:p w:rsidR="00976524" w:rsidRDefault="00976524" w:rsidP="00976524">
      <w:pPr>
        <w:pStyle w:val="Heading3"/>
      </w:pPr>
      <w:r>
        <w:t>3.2.5 Using a filter to limit the number of books displayed</w:t>
      </w:r>
    </w:p>
    <w:p w:rsidR="00976524" w:rsidRDefault="00976524" w:rsidP="00976524">
      <w:pPr>
        <w:rPr>
          <w:u w:val="single"/>
        </w:rPr>
      </w:pPr>
    </w:p>
    <w:p w:rsidR="00976524" w:rsidRPr="00FE17D1" w:rsidRDefault="00976524" w:rsidP="00976524">
      <w:pPr>
        <w:rPr>
          <w:u w:val="single"/>
        </w:rPr>
      </w:pPr>
      <w:r>
        <w:rPr>
          <w:u w:val="single"/>
        </w:rPr>
        <w:t>3.2.5</w:t>
      </w:r>
      <w:r w:rsidRPr="002A6255">
        <w:rPr>
          <w:u w:val="single"/>
        </w:rPr>
        <w:t>.1 Introduction</w:t>
      </w:r>
    </w:p>
    <w:p w:rsidR="00976524" w:rsidRDefault="00976524" w:rsidP="00976524"/>
    <w:p w:rsidR="00976524" w:rsidRDefault="00976524" w:rsidP="00976524">
      <w:r>
        <w:t>A user must be able to limit how many books are displayed on screen</w:t>
      </w:r>
      <w:r w:rsidR="00454BF5">
        <w:t xml:space="preserve"> by selecting from a list of filters</w:t>
      </w:r>
      <w:r w:rsidR="00122D84">
        <w:t xml:space="preserve"> and then specifying a corresponding filter condition</w:t>
      </w:r>
      <w:r>
        <w:t>.</w:t>
      </w:r>
      <w:r w:rsidR="00504D5F">
        <w:t xml:space="preserve"> The list of filters that must be available are listed here</w:t>
      </w:r>
      <w:r w:rsidR="00122D84">
        <w:t xml:space="preserve"> along with the data that must be supplied in order for the filter to act upon</w:t>
      </w:r>
      <w:r w:rsidR="00504D5F">
        <w:t>:</w:t>
      </w:r>
    </w:p>
    <w:p w:rsidR="00504D5F" w:rsidRDefault="00504D5F" w:rsidP="00976524"/>
    <w:p w:rsidR="00504D5F" w:rsidRDefault="00504D5F" w:rsidP="00504D5F">
      <w:pPr>
        <w:pStyle w:val="ListParagraph"/>
        <w:numPr>
          <w:ilvl w:val="0"/>
          <w:numId w:val="4"/>
        </w:numPr>
      </w:pPr>
      <w:r>
        <w:lastRenderedPageBreak/>
        <w:t>Author: display only books</w:t>
      </w:r>
      <w:r w:rsidR="00467792">
        <w:t xml:space="preserve"> whose author matches</w:t>
      </w:r>
      <w:r>
        <w:t xml:space="preserve"> a </w:t>
      </w:r>
      <w:r w:rsidR="00467792">
        <w:t>certain</w:t>
      </w:r>
      <w:r>
        <w:t xml:space="preserve"> author.</w:t>
      </w:r>
    </w:p>
    <w:p w:rsidR="00504D5F" w:rsidRDefault="00504D5F" w:rsidP="00504D5F">
      <w:pPr>
        <w:pStyle w:val="ListParagraph"/>
        <w:numPr>
          <w:ilvl w:val="0"/>
          <w:numId w:val="4"/>
        </w:numPr>
      </w:pPr>
      <w:r>
        <w:t xml:space="preserve">Category: display only books </w:t>
      </w:r>
      <w:r w:rsidR="00467792">
        <w:t>whose category matches</w:t>
      </w:r>
      <w:r>
        <w:t xml:space="preserve"> </w:t>
      </w:r>
      <w:r w:rsidR="00A9629B">
        <w:t xml:space="preserve">a </w:t>
      </w:r>
      <w:r>
        <w:t>certain category.</w:t>
      </w:r>
    </w:p>
    <w:p w:rsidR="00504D5F" w:rsidRDefault="00177BCD" w:rsidP="00504D5F">
      <w:pPr>
        <w:pStyle w:val="ListParagraph"/>
        <w:numPr>
          <w:ilvl w:val="0"/>
          <w:numId w:val="4"/>
        </w:numPr>
      </w:pPr>
      <w:r>
        <w:t>Price: display only books</w:t>
      </w:r>
      <w:r w:rsidR="001F7C28">
        <w:t xml:space="preserve"> whose price is</w:t>
      </w:r>
      <w:r w:rsidR="00F30443">
        <w:t xml:space="preserve"> less than</w:t>
      </w:r>
      <w:r>
        <w:t xml:space="preserve">, </w:t>
      </w:r>
      <w:r w:rsidR="00F30443">
        <w:t>less than or equal to, greater than</w:t>
      </w:r>
      <w:r>
        <w:t xml:space="preserve">, </w:t>
      </w:r>
      <w:r w:rsidR="00F30443">
        <w:t xml:space="preserve">greater than or equal to, </w:t>
      </w:r>
      <w:r>
        <w:t>or equal to a certain price.</w:t>
      </w:r>
    </w:p>
    <w:p w:rsidR="00177BCD" w:rsidRDefault="00D87235" w:rsidP="00F30443">
      <w:pPr>
        <w:pStyle w:val="ListParagraph"/>
        <w:numPr>
          <w:ilvl w:val="0"/>
          <w:numId w:val="4"/>
        </w:numPr>
      </w:pPr>
      <w:r>
        <w:t>Discount %: display only books</w:t>
      </w:r>
      <w:r w:rsidR="001F7C28">
        <w:t xml:space="preserve"> whose discount percentage is</w:t>
      </w:r>
      <w:r>
        <w:t xml:space="preserve"> </w:t>
      </w:r>
      <w:r w:rsidR="00F30443" w:rsidRPr="00F30443">
        <w:t xml:space="preserve">less than, less than or equal to, greater than, greater than or equal to, or equal to </w:t>
      </w:r>
      <w:r w:rsidR="00F30443">
        <w:t xml:space="preserve">a </w:t>
      </w:r>
      <w:r>
        <w:t>certain discount percentage.</w:t>
      </w:r>
    </w:p>
    <w:p w:rsidR="00D87235" w:rsidRDefault="00D87235" w:rsidP="00504D5F">
      <w:pPr>
        <w:pStyle w:val="ListParagraph"/>
        <w:numPr>
          <w:ilvl w:val="0"/>
          <w:numId w:val="4"/>
        </w:numPr>
      </w:pPr>
      <w:r>
        <w:t xml:space="preserve">On Sale: display only books </w:t>
      </w:r>
      <w:r w:rsidR="001F7C28">
        <w:t>whose</w:t>
      </w:r>
      <w:r>
        <w:t xml:space="preserve"> discount percentage </w:t>
      </w:r>
      <w:r w:rsidR="001F7C28">
        <w:t xml:space="preserve">is </w:t>
      </w:r>
      <w:r>
        <w:t>above zero (on sale) or equal to zero (not on sale).</w:t>
      </w:r>
    </w:p>
    <w:p w:rsidR="00D87235" w:rsidRDefault="001F7C28" w:rsidP="00504D5F">
      <w:pPr>
        <w:pStyle w:val="ListParagraph"/>
        <w:numPr>
          <w:ilvl w:val="0"/>
          <w:numId w:val="4"/>
        </w:numPr>
      </w:pPr>
      <w:r>
        <w:t xml:space="preserve">Sale Price: display only books whose sale price is </w:t>
      </w:r>
      <w:r w:rsidR="001512CB">
        <w:t xml:space="preserve">less than, less than or equal to, greater than, greater than or equal to, or equal to </w:t>
      </w:r>
      <w:r>
        <w:t>a certain sale price.</w:t>
      </w:r>
    </w:p>
    <w:p w:rsidR="001F7C28" w:rsidRDefault="001F7C28" w:rsidP="00FD3B81">
      <w:pPr>
        <w:pStyle w:val="ListParagraph"/>
        <w:numPr>
          <w:ilvl w:val="0"/>
          <w:numId w:val="4"/>
        </w:numPr>
      </w:pPr>
      <w:r>
        <w:t>Inventory: display only books whose inventory</w:t>
      </w:r>
      <w:r w:rsidR="0026490A">
        <w:t xml:space="preserve"> amount</w:t>
      </w:r>
      <w:r>
        <w:t xml:space="preserve"> is </w:t>
      </w:r>
      <w:r w:rsidR="001512CB">
        <w:t xml:space="preserve">less than, less than or equal to, greater than, greater than or equal to, or equal to </w:t>
      </w:r>
      <w:r>
        <w:t>a certain inventory</w:t>
      </w:r>
      <w:r w:rsidR="0026490A">
        <w:t xml:space="preserve"> amount</w:t>
      </w:r>
      <w:r>
        <w:t>.</w:t>
      </w:r>
    </w:p>
    <w:p w:rsidR="00976524" w:rsidRDefault="00976524" w:rsidP="005038C0"/>
    <w:p w:rsidR="00976524" w:rsidRPr="002A6255" w:rsidRDefault="00976524" w:rsidP="00976524">
      <w:pPr>
        <w:rPr>
          <w:u w:val="single"/>
        </w:rPr>
      </w:pPr>
      <w:r>
        <w:rPr>
          <w:u w:val="single"/>
        </w:rPr>
        <w:t>3.2.</w:t>
      </w:r>
      <w:r w:rsidR="00743F4D">
        <w:rPr>
          <w:u w:val="single"/>
        </w:rPr>
        <w:t>5</w:t>
      </w:r>
      <w:r w:rsidRPr="002A6255">
        <w:rPr>
          <w:u w:val="single"/>
        </w:rPr>
        <w:t>.2 Inputs</w:t>
      </w:r>
    </w:p>
    <w:p w:rsidR="00976524" w:rsidRDefault="00976524" w:rsidP="005038C0"/>
    <w:p w:rsidR="00976524" w:rsidRDefault="00976524" w:rsidP="005038C0">
      <w:r>
        <w:t xml:space="preserve">There must be a button a user can click to </w:t>
      </w:r>
      <w:r w:rsidR="00454BF5">
        <w:t>open a dialog that contains various filters to choose from</w:t>
      </w:r>
      <w:r>
        <w:t xml:space="preserve">. The graphic for the button must be the commonly recognized filter graphic (see figure </w:t>
      </w:r>
      <w:r w:rsidR="002C5B54">
        <w:t>3.</w:t>
      </w:r>
      <w:r>
        <w:t>2).</w:t>
      </w:r>
      <w:r w:rsidR="00B23E53">
        <w:t xml:space="preserve"> The dialog that opens must have input fields for each of the above </w:t>
      </w:r>
      <w:r w:rsidR="00944D1C">
        <w:t xml:space="preserve">listed </w:t>
      </w:r>
      <w:r w:rsidR="00B23E53">
        <w:t>filters.</w:t>
      </w:r>
    </w:p>
    <w:p w:rsidR="00743F4D" w:rsidRDefault="00743F4D" w:rsidP="005038C0"/>
    <w:p w:rsidR="00743F4D" w:rsidRPr="002A6255" w:rsidRDefault="00743F4D" w:rsidP="00743F4D">
      <w:pPr>
        <w:rPr>
          <w:u w:val="single"/>
        </w:rPr>
      </w:pPr>
      <w:r>
        <w:rPr>
          <w:u w:val="single"/>
        </w:rPr>
        <w:t>3.2.5</w:t>
      </w:r>
      <w:r w:rsidRPr="002A6255">
        <w:rPr>
          <w:u w:val="single"/>
        </w:rPr>
        <w:t>.3 Processing</w:t>
      </w:r>
    </w:p>
    <w:p w:rsidR="00743F4D" w:rsidRDefault="00743F4D" w:rsidP="005038C0"/>
    <w:p w:rsidR="00743F4D" w:rsidRDefault="00E164D9" w:rsidP="005038C0">
      <w:r>
        <w:t>The software must retrieve books from the database that only match the specified filter criteria.</w:t>
      </w:r>
    </w:p>
    <w:p w:rsidR="00E164D9" w:rsidRDefault="00E164D9" w:rsidP="005038C0"/>
    <w:p w:rsidR="00E164D9" w:rsidRDefault="00E164D9" w:rsidP="00E164D9">
      <w:r w:rsidRPr="002A6255">
        <w:rPr>
          <w:u w:val="single"/>
        </w:rPr>
        <w:t>3.2.</w:t>
      </w:r>
      <w:r w:rsidR="00BE4B1E">
        <w:rPr>
          <w:u w:val="single"/>
        </w:rPr>
        <w:t>5</w:t>
      </w:r>
      <w:r w:rsidRPr="002A6255">
        <w:rPr>
          <w:u w:val="single"/>
        </w:rPr>
        <w:t>.4 Outputs</w:t>
      </w:r>
    </w:p>
    <w:p w:rsidR="00E164D9" w:rsidRDefault="00E164D9" w:rsidP="00E164D9"/>
    <w:p w:rsidR="00E164D9" w:rsidRPr="00E164D9" w:rsidRDefault="00E164D9" w:rsidP="00E164D9">
      <w:r>
        <w:t>The software must only display books that match the specified filter criteria.</w:t>
      </w:r>
    </w:p>
    <w:p w:rsidR="00E164D9" w:rsidRDefault="00E164D9" w:rsidP="00E164D9">
      <w:pPr>
        <w:rPr>
          <w:u w:val="single"/>
        </w:rPr>
      </w:pPr>
    </w:p>
    <w:p w:rsidR="00E164D9" w:rsidRDefault="00BE4B1E" w:rsidP="00E164D9">
      <w:r>
        <w:rPr>
          <w:u w:val="single"/>
        </w:rPr>
        <w:t>3.2.5</w:t>
      </w:r>
      <w:r w:rsidR="00E164D9" w:rsidRPr="002A6255">
        <w:rPr>
          <w:u w:val="single"/>
        </w:rPr>
        <w:t>.5 Error Handling</w:t>
      </w:r>
    </w:p>
    <w:p w:rsidR="00E164D9" w:rsidRDefault="00E164D9" w:rsidP="005038C0"/>
    <w:p w:rsidR="00E164D9" w:rsidRDefault="00E164D9" w:rsidP="005038C0">
      <w:r>
        <w:t>If a user provides invalid or no data for a selected filter, the software must notify the user of the error.</w:t>
      </w:r>
    </w:p>
    <w:p w:rsidR="0003739A" w:rsidRDefault="0003739A" w:rsidP="005038C0"/>
    <w:p w:rsidR="0003739A" w:rsidRDefault="0003739A" w:rsidP="0003739A">
      <w:pPr>
        <w:pStyle w:val="Heading3"/>
      </w:pPr>
      <w:r>
        <w:t xml:space="preserve">3.2.6 </w:t>
      </w:r>
      <w:r w:rsidR="0074658B">
        <w:t>Generating a report based on book usage</w:t>
      </w:r>
    </w:p>
    <w:p w:rsidR="0074658B" w:rsidRDefault="0074658B" w:rsidP="0074658B">
      <w:pPr>
        <w:rPr>
          <w:u w:val="single"/>
        </w:rPr>
      </w:pPr>
    </w:p>
    <w:p w:rsidR="0074658B" w:rsidRPr="00FE17D1" w:rsidRDefault="0074658B" w:rsidP="0074658B">
      <w:pPr>
        <w:rPr>
          <w:u w:val="single"/>
        </w:rPr>
      </w:pPr>
      <w:r>
        <w:rPr>
          <w:u w:val="single"/>
        </w:rPr>
        <w:t>3.2.6</w:t>
      </w:r>
      <w:r w:rsidRPr="002A6255">
        <w:rPr>
          <w:u w:val="single"/>
        </w:rPr>
        <w:t>.1 Introduction</w:t>
      </w:r>
    </w:p>
    <w:p w:rsidR="0003739A" w:rsidRDefault="0003739A" w:rsidP="005038C0"/>
    <w:p w:rsidR="0074658B" w:rsidRDefault="001A292C" w:rsidP="005038C0">
      <w:r>
        <w:t>A user must be able to view a report detailing book usage over a specified period of time.</w:t>
      </w:r>
    </w:p>
    <w:p w:rsidR="001A292C" w:rsidRDefault="001A292C" w:rsidP="005038C0"/>
    <w:p w:rsidR="001A292C" w:rsidRPr="002A6255" w:rsidRDefault="001A292C" w:rsidP="001A292C">
      <w:pPr>
        <w:rPr>
          <w:u w:val="single"/>
        </w:rPr>
      </w:pPr>
      <w:r>
        <w:rPr>
          <w:u w:val="single"/>
        </w:rPr>
        <w:t>3.2.6</w:t>
      </w:r>
      <w:r w:rsidRPr="002A6255">
        <w:rPr>
          <w:u w:val="single"/>
        </w:rPr>
        <w:t>.2 Inputs</w:t>
      </w:r>
    </w:p>
    <w:p w:rsidR="001A292C" w:rsidRDefault="001A292C" w:rsidP="005038C0"/>
    <w:p w:rsidR="001A292C" w:rsidRDefault="00725F49" w:rsidP="005038C0">
      <w:r>
        <w:t xml:space="preserve">There must be a button for a user to click to generate the report. This opens a dialog in which a user must select a timeframe to base the report on (monthly; quarterly; </w:t>
      </w:r>
      <w:r w:rsidR="00357267">
        <w:t>bi-annually</w:t>
      </w:r>
      <w:r>
        <w:t>; annually).</w:t>
      </w:r>
    </w:p>
    <w:p w:rsidR="00725F49" w:rsidRDefault="00725F49" w:rsidP="005038C0"/>
    <w:p w:rsidR="00725F49" w:rsidRDefault="00725F49" w:rsidP="005038C0">
      <w:pPr>
        <w:rPr>
          <w:u w:val="single"/>
        </w:rPr>
      </w:pPr>
      <w:r>
        <w:rPr>
          <w:u w:val="single"/>
        </w:rPr>
        <w:t>3.2.6</w:t>
      </w:r>
      <w:r w:rsidRPr="002A6255">
        <w:rPr>
          <w:u w:val="single"/>
        </w:rPr>
        <w:t>.3 Processing</w:t>
      </w:r>
    </w:p>
    <w:p w:rsidR="00725F49" w:rsidRDefault="00725F49" w:rsidP="005038C0"/>
    <w:p w:rsidR="00725F49" w:rsidRDefault="00211A7D" w:rsidP="005038C0">
      <w:r>
        <w:lastRenderedPageBreak/>
        <w:t>The software must create a report by compiling monthly sales data for each book over a series of months based on the specified timeframe.</w:t>
      </w:r>
    </w:p>
    <w:p w:rsidR="00092F76" w:rsidRDefault="00092F76" w:rsidP="005038C0"/>
    <w:p w:rsidR="00092F76" w:rsidRDefault="00092F76" w:rsidP="00092F76">
      <w:r w:rsidRPr="002A6255">
        <w:rPr>
          <w:u w:val="single"/>
        </w:rPr>
        <w:t>3.2.</w:t>
      </w:r>
      <w:r>
        <w:rPr>
          <w:u w:val="single"/>
        </w:rPr>
        <w:t>6</w:t>
      </w:r>
      <w:r w:rsidRPr="002A6255">
        <w:rPr>
          <w:u w:val="single"/>
        </w:rPr>
        <w:t>.4 Outputs</w:t>
      </w:r>
    </w:p>
    <w:p w:rsidR="000C29AF" w:rsidRDefault="000C29AF" w:rsidP="005038C0"/>
    <w:p w:rsidR="000C29AF" w:rsidRDefault="000C29AF" w:rsidP="005038C0">
      <w:r>
        <w:t>The software exports the report as an HTML file which can be viewed in a web browser. The HTML file will be saved to the same directory as the software, in a folder entitled “Reports.” The filename of the generated report must include what type of report it is. The software must display a message to the user stating the report has been successfully generated.</w:t>
      </w:r>
    </w:p>
    <w:p w:rsidR="00AF4427" w:rsidRDefault="00AF4427" w:rsidP="005038C0"/>
    <w:p w:rsidR="00AF4427" w:rsidRDefault="00AF4427" w:rsidP="00AF4427">
      <w:r>
        <w:rPr>
          <w:u w:val="single"/>
        </w:rPr>
        <w:t>3.2.6</w:t>
      </w:r>
      <w:r w:rsidRPr="002A6255">
        <w:rPr>
          <w:u w:val="single"/>
        </w:rPr>
        <w:t>.5 Error Handling</w:t>
      </w:r>
    </w:p>
    <w:p w:rsidR="00AF4427" w:rsidRDefault="00AF4427" w:rsidP="005038C0"/>
    <w:p w:rsidR="00AF4427" w:rsidRPr="00725F49" w:rsidRDefault="005A0EFB" w:rsidP="005038C0">
      <w:r>
        <w:t>If the software cannot generate the report, an error message must be displayed to the user stating there was a problem and that the request could not be completed.</w:t>
      </w:r>
    </w:p>
    <w:p w:rsidR="00CF5884" w:rsidRDefault="00AF4176">
      <w:pPr>
        <w:pStyle w:val="Heading2"/>
      </w:pPr>
      <w:bookmarkStart w:id="47" w:name="_Toc506458798"/>
      <w:bookmarkStart w:id="48" w:name="_Toc506459164"/>
      <w:bookmarkEnd w:id="45"/>
      <w:bookmarkEnd w:id="46"/>
      <w:r>
        <w:t>3.</w:t>
      </w:r>
      <w:r w:rsidR="00144E59">
        <w:t>3</w:t>
      </w:r>
      <w:r w:rsidR="00CF5884">
        <w:t xml:space="preserve"> Non-Functional Requirements</w:t>
      </w:r>
      <w:bookmarkEnd w:id="47"/>
      <w:bookmarkEnd w:id="48"/>
    </w:p>
    <w:p w:rsidR="00CF5884" w:rsidRDefault="00AF4176">
      <w:pPr>
        <w:pStyle w:val="Heading3"/>
      </w:pPr>
      <w:bookmarkStart w:id="49" w:name="_Toc506458799"/>
      <w:bookmarkStart w:id="50" w:name="_Toc506459165"/>
      <w:r>
        <w:t>3.</w:t>
      </w:r>
      <w:r w:rsidR="00144E59">
        <w:t>3</w:t>
      </w:r>
      <w:r w:rsidR="00CF5884">
        <w:t>.1 Performance</w:t>
      </w:r>
      <w:bookmarkEnd w:id="49"/>
      <w:bookmarkEnd w:id="50"/>
    </w:p>
    <w:p w:rsidR="00DD3E55" w:rsidRPr="00DD3E55" w:rsidRDefault="004756F8" w:rsidP="00DD3E55">
      <w:pPr>
        <w:tabs>
          <w:tab w:val="clear" w:pos="180"/>
          <w:tab w:val="clear" w:pos="360"/>
          <w:tab w:val="clear" w:pos="720"/>
        </w:tabs>
      </w:pPr>
      <w:r>
        <w:t xml:space="preserve">Adding, removing, or updating book data </w:t>
      </w:r>
      <w:r w:rsidR="00901098">
        <w:t xml:space="preserve">must </w:t>
      </w:r>
      <w:r>
        <w:t xml:space="preserve">be processed in less than one second. </w:t>
      </w:r>
      <w:r w:rsidR="006E25F8">
        <w:t>Processing</w:t>
      </w:r>
      <w:r>
        <w:t xml:space="preserve"> a detailed report of purchasing statistics should be no more than three seconds for larger inventories</w:t>
      </w:r>
      <w:r w:rsidR="00D77BB4">
        <w:t xml:space="preserve"> (300 books)</w:t>
      </w:r>
      <w:r>
        <w:t>.</w:t>
      </w:r>
    </w:p>
    <w:p w:rsidR="00CF5884" w:rsidRDefault="00AF4176">
      <w:pPr>
        <w:pStyle w:val="Heading3"/>
      </w:pPr>
      <w:bookmarkStart w:id="51" w:name="_Toc506458800"/>
      <w:bookmarkStart w:id="52" w:name="_Toc506459166"/>
      <w:r>
        <w:t>3.</w:t>
      </w:r>
      <w:r w:rsidR="00144E59">
        <w:t>3</w:t>
      </w:r>
      <w:r w:rsidR="00CF5884">
        <w:t>.2 Reliability</w:t>
      </w:r>
      <w:bookmarkEnd w:id="51"/>
      <w:bookmarkEnd w:id="52"/>
    </w:p>
    <w:p w:rsidR="007A4E72" w:rsidRPr="007A4E72" w:rsidRDefault="00FD38C7" w:rsidP="007A4E72">
      <w:r>
        <w:t>The software must also function as the user intended and must be free of glitches.</w:t>
      </w:r>
    </w:p>
    <w:p w:rsidR="00CF5884" w:rsidRDefault="00AF4176">
      <w:pPr>
        <w:pStyle w:val="Heading3"/>
      </w:pPr>
      <w:bookmarkStart w:id="53" w:name="_Toc506458801"/>
      <w:bookmarkStart w:id="54" w:name="_Toc506459167"/>
      <w:r>
        <w:t>3.</w:t>
      </w:r>
      <w:r w:rsidR="00144E59">
        <w:t>3</w:t>
      </w:r>
      <w:r w:rsidR="00CF5884">
        <w:t>.3 Availability</w:t>
      </w:r>
      <w:bookmarkEnd w:id="53"/>
      <w:bookmarkEnd w:id="54"/>
    </w:p>
    <w:p w:rsidR="00F279DE" w:rsidRPr="00F279DE" w:rsidRDefault="00F279DE" w:rsidP="00F279DE">
      <w:pPr>
        <w:tabs>
          <w:tab w:val="clear" w:pos="180"/>
          <w:tab w:val="clear" w:pos="360"/>
          <w:tab w:val="clear" w:pos="720"/>
        </w:tabs>
      </w:pPr>
      <w:r>
        <w:t>Turbo Book Manager must be available to use any time of the day.</w:t>
      </w:r>
    </w:p>
    <w:p w:rsidR="00CF5884" w:rsidRDefault="00AF4176">
      <w:pPr>
        <w:pStyle w:val="Heading3"/>
      </w:pPr>
      <w:bookmarkStart w:id="55" w:name="_Toc506458802"/>
      <w:bookmarkStart w:id="56" w:name="_Toc506459168"/>
      <w:r>
        <w:t>3.</w:t>
      </w:r>
      <w:r w:rsidR="00144E59">
        <w:t>3</w:t>
      </w:r>
      <w:r w:rsidR="00CF5884">
        <w:t>.4 Security</w:t>
      </w:r>
      <w:bookmarkEnd w:id="55"/>
      <w:bookmarkEnd w:id="56"/>
    </w:p>
    <w:p w:rsidR="00E0000E" w:rsidRPr="00DB0918" w:rsidRDefault="00745D41" w:rsidP="00DB0918">
      <w:r>
        <w:t>Turbo Book Manager must require a password be provided by the user before the user can interact with the software</w:t>
      </w:r>
      <w:r w:rsidR="00E0000E">
        <w:t>.</w:t>
      </w:r>
      <w:r>
        <w:t xml:space="preserve"> A password helps prevent unauthorized access from employees that do not have permission to access the bookstore’s inventory.</w:t>
      </w:r>
      <w:r w:rsidR="00DB0918">
        <w:t xml:space="preserve"> The software must log the user out of the system after ten minutes of inactivity for security purposes, although this is the default duration and can be configured manually by the user.</w:t>
      </w:r>
    </w:p>
    <w:p w:rsidR="00CF5884" w:rsidRDefault="00AF4176">
      <w:pPr>
        <w:pStyle w:val="Heading3"/>
      </w:pPr>
      <w:bookmarkStart w:id="57" w:name="_Toc506458803"/>
      <w:bookmarkStart w:id="58" w:name="_Toc506459169"/>
      <w:r>
        <w:t>3.</w:t>
      </w:r>
      <w:r w:rsidR="00144E59">
        <w:t>3</w:t>
      </w:r>
      <w:r w:rsidR="00CF5884">
        <w:t>.5 Maintainability</w:t>
      </w:r>
      <w:bookmarkEnd w:id="57"/>
      <w:bookmarkEnd w:id="58"/>
    </w:p>
    <w:p w:rsidR="00CC40EE" w:rsidRDefault="00EC4E1C" w:rsidP="00DF5508">
      <w:r>
        <w:t>Turbo Book Manager’s code must be written in such a way</w:t>
      </w:r>
      <w:r w:rsidR="00CF2830">
        <w:t xml:space="preserve"> as</w:t>
      </w:r>
      <w:r>
        <w:t xml:space="preserve"> to easily and efficiently allow new features to be added.</w:t>
      </w:r>
    </w:p>
    <w:p w:rsidR="00DF5508" w:rsidRPr="00EC4E1C" w:rsidRDefault="00CC40EE" w:rsidP="00CC40EE">
      <w:pPr>
        <w:tabs>
          <w:tab w:val="clear" w:pos="180"/>
          <w:tab w:val="clear" w:pos="360"/>
          <w:tab w:val="clear" w:pos="720"/>
        </w:tabs>
      </w:pPr>
      <w:r>
        <w:br w:type="page"/>
      </w:r>
    </w:p>
    <w:p w:rsidR="004246B0" w:rsidRPr="000F6484" w:rsidRDefault="00D94277" w:rsidP="000F6484">
      <w:pPr>
        <w:pStyle w:val="Heading2"/>
      </w:pPr>
      <w:bookmarkStart w:id="59" w:name="_Toc506458807"/>
      <w:bookmarkStart w:id="60" w:name="_Toc506459173"/>
      <w:r>
        <w:t>3.</w:t>
      </w:r>
      <w:r w:rsidR="00144E59">
        <w:t>4</w:t>
      </w:r>
      <w:r w:rsidR="00CF5884">
        <w:t xml:space="preserve"> Logical Database Requirements</w:t>
      </w:r>
      <w:bookmarkEnd w:id="59"/>
      <w:bookmarkEnd w:id="60"/>
    </w:p>
    <w:p w:rsidR="00600498" w:rsidRDefault="004246B0">
      <w:pPr>
        <w:pStyle w:val="BodyText"/>
        <w:rPr>
          <w:i w:val="0"/>
        </w:rPr>
      </w:pPr>
      <w:r>
        <w:rPr>
          <w:i w:val="0"/>
        </w:rPr>
        <w:t>A database must be used to store the book data for all of the books in the bookstore</w:t>
      </w:r>
      <w:r w:rsidR="00354338">
        <w:rPr>
          <w:i w:val="0"/>
        </w:rPr>
        <w:t>’</w:t>
      </w:r>
      <w:r>
        <w:rPr>
          <w:i w:val="0"/>
        </w:rPr>
        <w:t>s inventory.</w:t>
      </w:r>
      <w:r w:rsidR="00600498">
        <w:rPr>
          <w:i w:val="0"/>
        </w:rPr>
        <w:t xml:space="preserve"> To maintain data retention, a backup copy of the database must be created on a daily basis. The storage capability of the database must be able to store a </w:t>
      </w:r>
      <w:r w:rsidR="009B2082">
        <w:rPr>
          <w:i w:val="0"/>
        </w:rPr>
        <w:t>minimum</w:t>
      </w:r>
      <w:r w:rsidR="00600498">
        <w:rPr>
          <w:i w:val="0"/>
        </w:rPr>
        <w:t xml:space="preserve"> of approximately </w:t>
      </w:r>
      <w:r w:rsidR="009B2082">
        <w:rPr>
          <w:i w:val="0"/>
        </w:rPr>
        <w:t>500</w:t>
      </w:r>
      <w:r w:rsidR="00E57112">
        <w:rPr>
          <w:i w:val="0"/>
        </w:rPr>
        <w:t xml:space="preserve"> different</w:t>
      </w:r>
      <w:r w:rsidR="00600498">
        <w:rPr>
          <w:i w:val="0"/>
        </w:rPr>
        <w:t xml:space="preserve"> books.</w:t>
      </w:r>
    </w:p>
    <w:p w:rsidR="00600498" w:rsidRDefault="00600498">
      <w:pPr>
        <w:pStyle w:val="BodyText"/>
        <w:rPr>
          <w:i w:val="0"/>
        </w:rPr>
      </w:pPr>
    </w:p>
    <w:p w:rsidR="004246B0" w:rsidRDefault="004246B0">
      <w:pPr>
        <w:pStyle w:val="BodyText"/>
        <w:rPr>
          <w:i w:val="0"/>
        </w:rPr>
      </w:pPr>
      <w:r>
        <w:rPr>
          <w:i w:val="0"/>
        </w:rPr>
        <w:t xml:space="preserve">The following lists the </w:t>
      </w:r>
      <w:r w:rsidR="00354338">
        <w:rPr>
          <w:i w:val="0"/>
        </w:rPr>
        <w:t xml:space="preserve">table </w:t>
      </w:r>
      <w:r>
        <w:rPr>
          <w:i w:val="0"/>
        </w:rPr>
        <w:t>columns required to represent the book data and the corresponding data types</w:t>
      </w:r>
      <w:r w:rsidR="00354338">
        <w:rPr>
          <w:i w:val="0"/>
        </w:rPr>
        <w:t xml:space="preserve"> and the various constraints used to enforce data integrity on those columns</w:t>
      </w:r>
      <w:r>
        <w:rPr>
          <w:i w:val="0"/>
        </w:rPr>
        <w:t>:</w:t>
      </w:r>
    </w:p>
    <w:p w:rsidR="004246B0" w:rsidRDefault="004246B0">
      <w:pPr>
        <w:pStyle w:val="BodyText"/>
        <w:rPr>
          <w:i w:val="0"/>
        </w:rPr>
      </w:pPr>
    </w:p>
    <w:p w:rsidR="00E0666C" w:rsidRDefault="00E0666C">
      <w:pPr>
        <w:pStyle w:val="BodyText"/>
        <w:rPr>
          <w:i w:val="0"/>
        </w:rPr>
      </w:pPr>
      <w:r>
        <w:rPr>
          <w:i w:val="0"/>
        </w:rPr>
        <w:lastRenderedPageBreak/>
        <w:t xml:space="preserve">Cover Image: </w:t>
      </w:r>
      <w:r w:rsidR="000C5EBF">
        <w:rPr>
          <w:i w:val="0"/>
        </w:rPr>
        <w:t>VARCHAR(300)</w:t>
      </w:r>
    </w:p>
    <w:p w:rsidR="004246B0" w:rsidRDefault="000C5EBF">
      <w:pPr>
        <w:pStyle w:val="BodyText"/>
        <w:rPr>
          <w:i w:val="0"/>
        </w:rPr>
      </w:pPr>
      <w:r>
        <w:rPr>
          <w:i w:val="0"/>
        </w:rPr>
        <w:t>ISBN: VARCHAR</w:t>
      </w:r>
      <w:r w:rsidR="004246B0">
        <w:rPr>
          <w:i w:val="0"/>
        </w:rPr>
        <w:t>(13)</w:t>
      </w:r>
      <w:r w:rsidR="00354338">
        <w:rPr>
          <w:i w:val="0"/>
        </w:rPr>
        <w:t xml:space="preserve"> – UNIQUE, NOT NULL</w:t>
      </w:r>
    </w:p>
    <w:p w:rsidR="00D012E2" w:rsidRDefault="000C5EBF">
      <w:pPr>
        <w:pStyle w:val="BodyText"/>
        <w:rPr>
          <w:i w:val="0"/>
        </w:rPr>
      </w:pPr>
      <w:r>
        <w:rPr>
          <w:i w:val="0"/>
        </w:rPr>
        <w:t>Title: VARCHAR(120</w:t>
      </w:r>
      <w:r w:rsidR="00D012E2">
        <w:rPr>
          <w:i w:val="0"/>
        </w:rPr>
        <w:t>) – NOT NULL</w:t>
      </w:r>
    </w:p>
    <w:p w:rsidR="00E0666C" w:rsidRDefault="000C5EBF">
      <w:pPr>
        <w:pStyle w:val="BodyText"/>
        <w:rPr>
          <w:i w:val="0"/>
        </w:rPr>
      </w:pPr>
      <w:r>
        <w:rPr>
          <w:i w:val="0"/>
        </w:rPr>
        <w:t>Category: VARCHAR</w:t>
      </w:r>
      <w:r w:rsidR="00E0666C">
        <w:rPr>
          <w:i w:val="0"/>
        </w:rPr>
        <w:t>(20) – NOT NULL</w:t>
      </w:r>
    </w:p>
    <w:p w:rsidR="004246B0" w:rsidRDefault="000C5EBF">
      <w:pPr>
        <w:pStyle w:val="BodyText"/>
        <w:rPr>
          <w:i w:val="0"/>
        </w:rPr>
      </w:pPr>
      <w:r>
        <w:rPr>
          <w:i w:val="0"/>
        </w:rPr>
        <w:t>Author 1: VARCHAR</w:t>
      </w:r>
      <w:r w:rsidR="004246B0">
        <w:rPr>
          <w:i w:val="0"/>
        </w:rPr>
        <w:t>(40)</w:t>
      </w:r>
      <w:r w:rsidR="00354338">
        <w:rPr>
          <w:i w:val="0"/>
        </w:rPr>
        <w:t xml:space="preserve"> – NOT NULL</w:t>
      </w:r>
    </w:p>
    <w:p w:rsidR="004246B0" w:rsidRDefault="000C5EBF">
      <w:pPr>
        <w:pStyle w:val="BodyText"/>
        <w:rPr>
          <w:i w:val="0"/>
        </w:rPr>
      </w:pPr>
      <w:r>
        <w:rPr>
          <w:i w:val="0"/>
        </w:rPr>
        <w:t>Author 2: VARCHAR</w:t>
      </w:r>
      <w:r w:rsidR="004246B0">
        <w:rPr>
          <w:i w:val="0"/>
        </w:rPr>
        <w:t>(40)</w:t>
      </w:r>
      <w:r w:rsidR="006C4640">
        <w:rPr>
          <w:i w:val="0"/>
        </w:rPr>
        <w:t xml:space="preserve"> – DEFAULT “” (empty string)</w:t>
      </w:r>
    </w:p>
    <w:p w:rsidR="004246B0" w:rsidRDefault="000C5EBF">
      <w:pPr>
        <w:pStyle w:val="BodyText"/>
        <w:rPr>
          <w:i w:val="0"/>
        </w:rPr>
      </w:pPr>
      <w:r>
        <w:rPr>
          <w:i w:val="0"/>
        </w:rPr>
        <w:t>Author 3: VARCHAR</w:t>
      </w:r>
      <w:r w:rsidR="004246B0">
        <w:rPr>
          <w:i w:val="0"/>
        </w:rPr>
        <w:t>(40)</w:t>
      </w:r>
      <w:r w:rsidR="006C4640">
        <w:rPr>
          <w:i w:val="0"/>
        </w:rPr>
        <w:t xml:space="preserve"> – DEFAULT “” (empty string)</w:t>
      </w:r>
    </w:p>
    <w:p w:rsidR="004246B0" w:rsidRDefault="00AF7A7E">
      <w:pPr>
        <w:pStyle w:val="BodyText"/>
        <w:rPr>
          <w:i w:val="0"/>
        </w:rPr>
      </w:pPr>
      <w:r>
        <w:rPr>
          <w:i w:val="0"/>
        </w:rPr>
        <w:t>Publication Date: DATE</w:t>
      </w:r>
      <w:r w:rsidR="00354338">
        <w:rPr>
          <w:i w:val="0"/>
        </w:rPr>
        <w:t xml:space="preserve"> – NOT NULL</w:t>
      </w:r>
    </w:p>
    <w:p w:rsidR="00AF7A7E" w:rsidRDefault="00AF7A7E">
      <w:pPr>
        <w:pStyle w:val="BodyText"/>
        <w:rPr>
          <w:i w:val="0"/>
        </w:rPr>
      </w:pPr>
      <w:r>
        <w:rPr>
          <w:i w:val="0"/>
        </w:rPr>
        <w:t xml:space="preserve">Edition Number: </w:t>
      </w:r>
      <w:r w:rsidR="000C5EBF">
        <w:rPr>
          <w:i w:val="0"/>
        </w:rPr>
        <w:t>VAR</w:t>
      </w:r>
      <w:r>
        <w:rPr>
          <w:i w:val="0"/>
        </w:rPr>
        <w:t>CHAR(1)</w:t>
      </w:r>
      <w:r w:rsidR="00041689">
        <w:rPr>
          <w:i w:val="0"/>
        </w:rPr>
        <w:t xml:space="preserve"> – DEFAULT 1</w:t>
      </w:r>
    </w:p>
    <w:p w:rsidR="00AF7A7E" w:rsidRDefault="000C5EBF">
      <w:pPr>
        <w:pStyle w:val="BodyText"/>
        <w:rPr>
          <w:i w:val="0"/>
        </w:rPr>
      </w:pPr>
      <w:r>
        <w:rPr>
          <w:i w:val="0"/>
        </w:rPr>
        <w:t>Price: float</w:t>
      </w:r>
      <w:r w:rsidR="0001538B">
        <w:rPr>
          <w:i w:val="0"/>
        </w:rPr>
        <w:t xml:space="preserve"> </w:t>
      </w:r>
      <w:r w:rsidR="00354338">
        <w:rPr>
          <w:i w:val="0"/>
        </w:rPr>
        <w:t xml:space="preserve">– </w:t>
      </w:r>
      <w:r w:rsidR="0001538B">
        <w:rPr>
          <w:i w:val="0"/>
        </w:rPr>
        <w:t>NOT NULL</w:t>
      </w:r>
    </w:p>
    <w:p w:rsidR="004D6802" w:rsidRDefault="009D3792">
      <w:pPr>
        <w:pStyle w:val="BodyText"/>
        <w:rPr>
          <w:i w:val="0"/>
        </w:rPr>
      </w:pPr>
      <w:r>
        <w:rPr>
          <w:i w:val="0"/>
        </w:rPr>
        <w:t xml:space="preserve">Discount %: </w:t>
      </w:r>
      <w:r w:rsidR="000C5EBF">
        <w:rPr>
          <w:i w:val="0"/>
        </w:rPr>
        <w:t>FLOAT</w:t>
      </w:r>
      <w:r w:rsidR="00493F77">
        <w:rPr>
          <w:i w:val="0"/>
        </w:rPr>
        <w:t xml:space="preserve"> </w:t>
      </w:r>
      <w:r w:rsidR="00354338">
        <w:rPr>
          <w:i w:val="0"/>
        </w:rPr>
        <w:t xml:space="preserve">– </w:t>
      </w:r>
      <w:r w:rsidR="00493F77">
        <w:rPr>
          <w:i w:val="0"/>
        </w:rPr>
        <w:t>DEFAULT 0</w:t>
      </w:r>
      <w:r w:rsidR="000C5EBF">
        <w:rPr>
          <w:i w:val="0"/>
        </w:rPr>
        <w:t>.0</w:t>
      </w:r>
    </w:p>
    <w:p w:rsidR="004246B0" w:rsidRDefault="004D6802">
      <w:pPr>
        <w:pStyle w:val="BodyText"/>
        <w:rPr>
          <w:i w:val="0"/>
        </w:rPr>
      </w:pPr>
      <w:r>
        <w:rPr>
          <w:i w:val="0"/>
        </w:rPr>
        <w:t xml:space="preserve">Inventory: </w:t>
      </w:r>
      <w:r w:rsidR="000C5EBF">
        <w:rPr>
          <w:i w:val="0"/>
        </w:rPr>
        <w:t>SMALLINT(3)</w:t>
      </w:r>
      <w:r w:rsidR="008C238E">
        <w:rPr>
          <w:i w:val="0"/>
        </w:rPr>
        <w:t xml:space="preserve"> </w:t>
      </w:r>
      <w:r w:rsidR="00354338">
        <w:rPr>
          <w:i w:val="0"/>
        </w:rPr>
        <w:t xml:space="preserve">– </w:t>
      </w:r>
      <w:r w:rsidR="008C238E">
        <w:rPr>
          <w:i w:val="0"/>
        </w:rPr>
        <w:t>DEFAULT 0</w:t>
      </w:r>
    </w:p>
    <w:p w:rsidR="000C5EBF" w:rsidRDefault="000C5EBF">
      <w:pPr>
        <w:pStyle w:val="BodyText"/>
        <w:rPr>
          <w:i w:val="0"/>
        </w:rPr>
      </w:pPr>
      <w:r>
        <w:rPr>
          <w:i w:val="0"/>
        </w:rPr>
        <w:t>ID: SMALLINT(6) – PRIMARY KEY</w:t>
      </w:r>
    </w:p>
    <w:p w:rsidR="000C5EBF" w:rsidRDefault="000C5EBF">
      <w:pPr>
        <w:pStyle w:val="BodyText"/>
        <w:rPr>
          <w:i w:val="0"/>
        </w:rPr>
      </w:pPr>
      <w:r>
        <w:rPr>
          <w:i w:val="0"/>
        </w:rPr>
        <w:t>janSales: FLOAT – DEFAULT 0.0</w:t>
      </w:r>
    </w:p>
    <w:p w:rsidR="000C5EBF" w:rsidRDefault="000C5EBF">
      <w:pPr>
        <w:pStyle w:val="BodyText"/>
        <w:rPr>
          <w:i w:val="0"/>
        </w:rPr>
      </w:pPr>
      <w:r>
        <w:rPr>
          <w:i w:val="0"/>
        </w:rPr>
        <w:t>febSales: FLOAT – DEFAULT 0.0</w:t>
      </w:r>
    </w:p>
    <w:p w:rsidR="000C5EBF" w:rsidRDefault="000C5EBF" w:rsidP="000C5EBF">
      <w:pPr>
        <w:pStyle w:val="BodyText"/>
        <w:rPr>
          <w:i w:val="0"/>
        </w:rPr>
      </w:pPr>
      <w:r>
        <w:rPr>
          <w:i w:val="0"/>
        </w:rPr>
        <w:t>marSales: FLOAT – DEFAULT 0.0</w:t>
      </w:r>
    </w:p>
    <w:p w:rsidR="000C5EBF" w:rsidRDefault="000C5EBF" w:rsidP="000C5EBF">
      <w:pPr>
        <w:pStyle w:val="BodyText"/>
        <w:rPr>
          <w:i w:val="0"/>
        </w:rPr>
      </w:pPr>
      <w:r>
        <w:rPr>
          <w:i w:val="0"/>
        </w:rPr>
        <w:t>aprSales: FLOAT – DEFAULT 0.0</w:t>
      </w:r>
    </w:p>
    <w:p w:rsidR="000C5EBF" w:rsidRDefault="000C5EBF" w:rsidP="000C5EBF">
      <w:pPr>
        <w:pStyle w:val="BodyText"/>
        <w:rPr>
          <w:i w:val="0"/>
        </w:rPr>
      </w:pPr>
      <w:r>
        <w:rPr>
          <w:i w:val="0"/>
        </w:rPr>
        <w:t>maySales: FLOAT – DEFAULT 0.0</w:t>
      </w:r>
    </w:p>
    <w:p w:rsidR="000C5EBF" w:rsidRDefault="000C5EBF" w:rsidP="000C5EBF">
      <w:pPr>
        <w:pStyle w:val="BodyText"/>
        <w:rPr>
          <w:i w:val="0"/>
        </w:rPr>
      </w:pPr>
      <w:r>
        <w:rPr>
          <w:i w:val="0"/>
        </w:rPr>
        <w:t>junSales: FLOAT – DEFAULT 0.0</w:t>
      </w:r>
    </w:p>
    <w:p w:rsidR="000C5EBF" w:rsidRDefault="000C5EBF" w:rsidP="000C5EBF">
      <w:pPr>
        <w:pStyle w:val="BodyText"/>
        <w:rPr>
          <w:i w:val="0"/>
        </w:rPr>
      </w:pPr>
      <w:r>
        <w:rPr>
          <w:i w:val="0"/>
        </w:rPr>
        <w:t>julSales: FLOAT – DEFAULT 0.0</w:t>
      </w:r>
    </w:p>
    <w:p w:rsidR="000C5EBF" w:rsidRDefault="000C5EBF" w:rsidP="000C5EBF">
      <w:pPr>
        <w:pStyle w:val="BodyText"/>
        <w:rPr>
          <w:i w:val="0"/>
        </w:rPr>
      </w:pPr>
      <w:r>
        <w:rPr>
          <w:i w:val="0"/>
        </w:rPr>
        <w:t>augSales: FLOAT – DEFAULT 0.0</w:t>
      </w:r>
    </w:p>
    <w:p w:rsidR="000C5EBF" w:rsidRDefault="000C5EBF" w:rsidP="000C5EBF">
      <w:pPr>
        <w:pStyle w:val="BodyText"/>
        <w:rPr>
          <w:i w:val="0"/>
        </w:rPr>
      </w:pPr>
      <w:r>
        <w:rPr>
          <w:i w:val="0"/>
        </w:rPr>
        <w:t>sepSales: FLOAT – DEFAULT 0.0</w:t>
      </w:r>
    </w:p>
    <w:p w:rsidR="000C5EBF" w:rsidRDefault="000C5EBF" w:rsidP="000C5EBF">
      <w:pPr>
        <w:pStyle w:val="BodyText"/>
        <w:rPr>
          <w:i w:val="0"/>
        </w:rPr>
      </w:pPr>
      <w:r>
        <w:rPr>
          <w:i w:val="0"/>
        </w:rPr>
        <w:t>octSales: FLOAT – DEFAULT 0.0</w:t>
      </w:r>
    </w:p>
    <w:p w:rsidR="000C5EBF" w:rsidRDefault="000C5EBF" w:rsidP="000C5EBF">
      <w:pPr>
        <w:pStyle w:val="BodyText"/>
        <w:rPr>
          <w:i w:val="0"/>
        </w:rPr>
      </w:pPr>
      <w:r>
        <w:rPr>
          <w:i w:val="0"/>
        </w:rPr>
        <w:t>novSales: FLOAT – DEFAULT 0.0</w:t>
      </w:r>
    </w:p>
    <w:p w:rsidR="00542F8C" w:rsidRDefault="000C5EBF" w:rsidP="000C5EBF">
      <w:pPr>
        <w:pStyle w:val="BodyText"/>
        <w:rPr>
          <w:i w:val="0"/>
        </w:rPr>
      </w:pPr>
      <w:r>
        <w:rPr>
          <w:i w:val="0"/>
        </w:rPr>
        <w:t>decSales: FLOAT – DEFAULT 0.0</w:t>
      </w:r>
    </w:p>
    <w:p w:rsidR="000C5EBF" w:rsidRPr="00542F8C" w:rsidRDefault="00542F8C" w:rsidP="00542F8C">
      <w:pPr>
        <w:tabs>
          <w:tab w:val="clear" w:pos="180"/>
          <w:tab w:val="clear" w:pos="360"/>
          <w:tab w:val="clear" w:pos="720"/>
        </w:tabs>
      </w:pPr>
      <w:r>
        <w:rPr>
          <w:i/>
        </w:rPr>
        <w:br w:type="page"/>
      </w:r>
    </w:p>
    <w:p w:rsidR="00CF5884" w:rsidRDefault="00CF5884">
      <w:pPr>
        <w:pStyle w:val="Heading1"/>
      </w:pPr>
      <w:bookmarkStart w:id="61" w:name="_Toc506458809"/>
      <w:bookmarkStart w:id="62" w:name="_Toc506459175"/>
      <w:r>
        <w:lastRenderedPageBreak/>
        <w:t>4. Analysis Models</w:t>
      </w:r>
      <w:bookmarkEnd w:id="61"/>
      <w:bookmarkEnd w:id="62"/>
    </w:p>
    <w:p w:rsidR="00157445" w:rsidRPr="00157445" w:rsidRDefault="005F2F6D" w:rsidP="00157445">
      <w:pPr>
        <w:rPr>
          <w:b/>
          <w:sz w:val="28"/>
        </w:rPr>
      </w:pPr>
      <w:bookmarkStart w:id="63" w:name="_Toc506458810"/>
      <w:bookmarkStart w:id="64" w:name="_Toc506459176"/>
      <w:r>
        <w:rPr>
          <w:b/>
          <w:sz w:val="28"/>
        </w:rPr>
        <w:t>4.1</w:t>
      </w:r>
      <w:r w:rsidR="00157445" w:rsidRPr="00157445">
        <w:rPr>
          <w:b/>
          <w:sz w:val="28"/>
        </w:rPr>
        <w:t xml:space="preserve"> Use Case Diagram</w:t>
      </w:r>
    </w:p>
    <w:p w:rsidR="00157445" w:rsidRDefault="00157445" w:rsidP="00157445"/>
    <w:p w:rsidR="00157445" w:rsidRDefault="00157445" w:rsidP="0093186A">
      <w:pPr>
        <w:keepNext/>
        <w:spacing w:after="240"/>
      </w:pPr>
      <w:r>
        <w:rPr>
          <w:noProof/>
        </w:rPr>
        <w:drawing>
          <wp:inline distT="0" distB="0" distL="0" distR="0">
            <wp:extent cx="5029902" cy="4131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rbo_Book_Manager_UML_Case_Diagram.PNG"/>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29902" cy="4131705"/>
                    </a:xfrm>
                    <a:prstGeom prst="rect">
                      <a:avLst/>
                    </a:prstGeom>
                  </pic:spPr>
                </pic:pic>
              </a:graphicData>
            </a:graphic>
          </wp:inline>
        </w:drawing>
      </w:r>
    </w:p>
    <w:p w:rsidR="00157445" w:rsidRDefault="005F2F6D" w:rsidP="00157445">
      <w:pPr>
        <w:pStyle w:val="Caption"/>
        <w:rPr>
          <w:color w:val="0070C0"/>
          <w:sz w:val="24"/>
          <w:szCs w:val="24"/>
        </w:rPr>
      </w:pPr>
      <w:r>
        <w:rPr>
          <w:color w:val="0070C0"/>
          <w:sz w:val="24"/>
          <w:szCs w:val="24"/>
        </w:rPr>
        <w:t>Figure 4.1</w:t>
      </w:r>
      <w:r w:rsidR="00157445" w:rsidRPr="00157445">
        <w:rPr>
          <w:color w:val="0070C0"/>
          <w:sz w:val="24"/>
          <w:szCs w:val="24"/>
        </w:rPr>
        <w:t xml:space="preserve"> </w:t>
      </w:r>
      <w:r w:rsidR="007E31A2">
        <w:rPr>
          <w:color w:val="0070C0"/>
          <w:sz w:val="24"/>
          <w:szCs w:val="24"/>
        </w:rPr>
        <w:t xml:space="preserve">- </w:t>
      </w:r>
      <w:r w:rsidR="00157445" w:rsidRPr="00157445">
        <w:rPr>
          <w:color w:val="0070C0"/>
          <w:sz w:val="24"/>
          <w:szCs w:val="24"/>
        </w:rPr>
        <w:t>Turbo Book Manager UML Case Diagram</w:t>
      </w:r>
    </w:p>
    <w:p w:rsidR="00157445" w:rsidRDefault="00157445" w:rsidP="00157445"/>
    <w:p w:rsidR="00BB0EEF" w:rsidRDefault="00CC1109" w:rsidP="00157445">
      <w:r>
        <w:t xml:space="preserve">This diagram illustrates the general </w:t>
      </w:r>
      <w:r w:rsidR="00292DDC">
        <w:t>use cases</w:t>
      </w:r>
      <w:r>
        <w:t xml:space="preserve"> of the Turbo Book Manager software and the actors that will interact with the system. As the diagram shows, the actor, whether it is the bookstore manager or an employee who has been granted some type</w:t>
      </w:r>
      <w:r w:rsidR="00BB0EEF">
        <w:t xml:space="preserve"> of access to the software, may</w:t>
      </w:r>
      <w:r>
        <w:t xml:space="preserve"> </w:t>
      </w:r>
      <w:r w:rsidR="00292DDC">
        <w:t xml:space="preserve">login, add a book, remove a book, edit a book, view the store’s inventory, generate a report, or log out of the system. </w:t>
      </w:r>
    </w:p>
    <w:p w:rsidR="00BB0EEF" w:rsidRDefault="00BB0EEF" w:rsidP="00157445"/>
    <w:p w:rsidR="00D518F9" w:rsidRPr="008E3C1C" w:rsidRDefault="00292DDC" w:rsidP="00157445">
      <w:r>
        <w:t xml:space="preserve">This diagram also illustrates certain important relationships between use cases. The base use case </w:t>
      </w:r>
      <w:r w:rsidRPr="00292DDC">
        <w:rPr>
          <w:i/>
        </w:rPr>
        <w:t>login</w:t>
      </w:r>
      <w:r>
        <w:t xml:space="preserve"> for example is dependent on the </w:t>
      </w:r>
      <w:r w:rsidRPr="00292DDC">
        <w:rPr>
          <w:i/>
        </w:rPr>
        <w:t>verify login</w:t>
      </w:r>
      <w:r>
        <w:t xml:space="preserve"> use case</w:t>
      </w:r>
      <w:r w:rsidR="00D518F9">
        <w:t>.</w:t>
      </w:r>
      <w:r w:rsidR="001F4107">
        <w:t xml:space="preserve"> </w:t>
      </w:r>
      <w:r w:rsidR="00D518F9">
        <w:t xml:space="preserve">Additionally, the </w:t>
      </w:r>
      <w:r w:rsidR="00D518F9">
        <w:rPr>
          <w:i/>
        </w:rPr>
        <w:t>reset password</w:t>
      </w:r>
      <w:r w:rsidR="00D518F9">
        <w:t xml:space="preserve"> and </w:t>
      </w:r>
      <w:r w:rsidR="00D518F9">
        <w:rPr>
          <w:i/>
        </w:rPr>
        <w:t>recover password</w:t>
      </w:r>
      <w:r w:rsidR="00D518F9">
        <w:t xml:space="preserve"> use cases extend the behavior of the login use case. The </w:t>
      </w:r>
      <w:r w:rsidR="00D518F9">
        <w:rPr>
          <w:i/>
        </w:rPr>
        <w:t>sort data</w:t>
      </w:r>
      <w:r w:rsidR="00D518F9">
        <w:t xml:space="preserve"> and </w:t>
      </w:r>
      <w:r w:rsidR="00D518F9">
        <w:rPr>
          <w:i/>
        </w:rPr>
        <w:t xml:space="preserve">filter data </w:t>
      </w:r>
      <w:r w:rsidR="00BB0EEF">
        <w:t>use</w:t>
      </w:r>
      <w:r w:rsidR="00D518F9">
        <w:t xml:space="preserve"> cases extend the base use case </w:t>
      </w:r>
      <w:r w:rsidR="00D518F9">
        <w:rPr>
          <w:i/>
        </w:rPr>
        <w:t>view inventory</w:t>
      </w:r>
      <w:r w:rsidR="00D518F9">
        <w:t xml:space="preserve">. </w:t>
      </w:r>
      <w:r w:rsidR="008E3C1C">
        <w:t xml:space="preserve">The actor </w:t>
      </w:r>
      <w:r w:rsidR="008E3C1C">
        <w:rPr>
          <w:i/>
        </w:rPr>
        <w:t xml:space="preserve">time </w:t>
      </w:r>
      <w:r w:rsidR="00043EF0">
        <w:t xml:space="preserve">and the </w:t>
      </w:r>
      <w:r w:rsidR="00043EF0">
        <w:rPr>
          <w:i/>
        </w:rPr>
        <w:t xml:space="preserve">create database </w:t>
      </w:r>
      <w:r w:rsidR="00043EF0" w:rsidRPr="00043EF0">
        <w:rPr>
          <w:i/>
        </w:rPr>
        <w:t>backup</w:t>
      </w:r>
      <w:r w:rsidR="00043EF0">
        <w:rPr>
          <w:i/>
        </w:rPr>
        <w:t xml:space="preserve"> </w:t>
      </w:r>
      <w:r w:rsidR="00043EF0">
        <w:t>use case refer</w:t>
      </w:r>
      <w:r w:rsidR="008E3C1C">
        <w:t xml:space="preserve"> to the </w:t>
      </w:r>
      <w:r w:rsidR="00043EF0">
        <w:t>automatic</w:t>
      </w:r>
      <w:r w:rsidR="008E3C1C">
        <w:t xml:space="preserve"> </w:t>
      </w:r>
      <w:r w:rsidR="00043EF0">
        <w:t xml:space="preserve">daily creation of backup database files. </w:t>
      </w:r>
    </w:p>
    <w:p w:rsidR="00D518F9" w:rsidRPr="00157445" w:rsidRDefault="00D518F9" w:rsidP="00157445"/>
    <w:p w:rsidR="00CF5884" w:rsidRDefault="00486FA0">
      <w:pPr>
        <w:pStyle w:val="Heading1"/>
      </w:pPr>
      <w:bookmarkStart w:id="65" w:name="_Toc506458813"/>
      <w:bookmarkStart w:id="66" w:name="_Toc506459179"/>
      <w:bookmarkEnd w:id="63"/>
      <w:bookmarkEnd w:id="64"/>
      <w:r>
        <w:lastRenderedPageBreak/>
        <w:t>5</w:t>
      </w:r>
      <w:r w:rsidR="00AF4176">
        <w:t>.</w:t>
      </w:r>
      <w:r w:rsidR="00CF5884">
        <w:t xml:space="preserve"> Change Management Process</w:t>
      </w:r>
      <w:bookmarkEnd w:id="65"/>
      <w:bookmarkEnd w:id="66"/>
    </w:p>
    <w:p w:rsidR="00CF5884" w:rsidRPr="00576DD7" w:rsidRDefault="00FC03A4" w:rsidP="00576DD7">
      <w:pPr>
        <w:pStyle w:val="BodyText"/>
        <w:rPr>
          <w:i w:val="0"/>
        </w:rPr>
      </w:pPr>
      <w:r>
        <w:rPr>
          <w:i w:val="0"/>
        </w:rPr>
        <w:t>When the project’s scope or requirements change, either project manager can submit these changes for review and if agreed upon, will be listed in the revision history and the SRS will be updated accordingly.</w:t>
      </w:r>
    </w:p>
    <w:sectPr w:rsidR="00CF5884" w:rsidRPr="00576DD7" w:rsidSect="00033F3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7899" w:rsidRDefault="00AC7899">
      <w:r>
        <w:separator/>
      </w:r>
    </w:p>
  </w:endnote>
  <w:endnote w:type="continuationSeparator" w:id="0">
    <w:p w:rsidR="00AC7899" w:rsidRDefault="00AC78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899" w:rsidRDefault="00AC7899">
    <w:pPr>
      <w:pStyle w:val="Footer"/>
      <w:tabs>
        <w:tab w:val="clear" w:pos="4320"/>
        <w:tab w:val="clear" w:pos="8640"/>
        <w:tab w:val="center" w:pos="4680"/>
        <w:tab w:val="right" w:pos="9360"/>
      </w:tabs>
    </w:pPr>
    <w:r>
      <w:t>Software Requirements Specification</w:t>
    </w:r>
    <w:r>
      <w:tab/>
    </w:r>
    <w:r>
      <w:tab/>
      <w:t xml:space="preserve">Page </w:t>
    </w:r>
    <w:r w:rsidR="006B4414">
      <w:rPr>
        <w:rStyle w:val="PageNumber"/>
      </w:rPr>
      <w:fldChar w:fldCharType="begin"/>
    </w:r>
    <w:r>
      <w:rPr>
        <w:rStyle w:val="PageNumber"/>
      </w:rPr>
      <w:instrText xml:space="preserve"> PAGE </w:instrText>
    </w:r>
    <w:r w:rsidR="006B4414">
      <w:rPr>
        <w:rStyle w:val="PageNumber"/>
      </w:rPr>
      <w:fldChar w:fldCharType="separate"/>
    </w:r>
    <w:r w:rsidR="009B78B5">
      <w:rPr>
        <w:rStyle w:val="PageNumber"/>
        <w:noProof/>
      </w:rPr>
      <w:t>ii</w:t>
    </w:r>
    <w:r w:rsidR="006B4414">
      <w:rPr>
        <w:rStyle w:val="PageNumber"/>
      </w:rPr>
      <w:fldChar w:fldCharType="end"/>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7899" w:rsidRDefault="00AC7899">
      <w:r>
        <w:separator/>
      </w:r>
    </w:p>
  </w:footnote>
  <w:footnote w:type="continuationSeparator" w:id="0">
    <w:p w:rsidR="00AC7899" w:rsidRDefault="00AC78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899" w:rsidRDefault="00AC7899">
    <w:pPr>
      <w:pStyle w:val="Header"/>
      <w:tabs>
        <w:tab w:val="clear" w:pos="4320"/>
        <w:tab w:val="clear" w:pos="8640"/>
        <w:tab w:val="center" w:pos="4680"/>
        <w:tab w:val="right" w:pos="9360"/>
      </w:tabs>
    </w:pPr>
    <w:r>
      <w:t>Turbo Book Manager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664D7685"/>
    <w:multiLevelType w:val="hybridMultilevel"/>
    <w:tmpl w:val="E9E46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F86155"/>
    <w:multiLevelType w:val="hybridMultilevel"/>
    <w:tmpl w:val="AFE4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3D6DF4"/>
    <w:multiLevelType w:val="hybridMultilevel"/>
    <w:tmpl w:val="F1EEFAC8"/>
    <w:lvl w:ilvl="0" w:tplc="19D2EE4A">
      <w:start w:val="1"/>
      <w:numFmt w:val="bullet"/>
      <w:lvlText w:val=""/>
      <w:lvlJc w:val="left"/>
      <w:pPr>
        <w:tabs>
          <w:tab w:val="num" w:pos="720"/>
        </w:tabs>
        <w:ind w:left="720" w:hanging="360"/>
      </w:pPr>
      <w:rPr>
        <w:rFonts w:ascii="Symbol" w:hAnsi="Symbol" w:hint="default"/>
      </w:rPr>
    </w:lvl>
    <w:lvl w:ilvl="1" w:tplc="240A15A0" w:tentative="1">
      <w:start w:val="1"/>
      <w:numFmt w:val="bullet"/>
      <w:lvlText w:val="o"/>
      <w:lvlJc w:val="left"/>
      <w:pPr>
        <w:tabs>
          <w:tab w:val="num" w:pos="1440"/>
        </w:tabs>
        <w:ind w:left="1440" w:hanging="360"/>
      </w:pPr>
      <w:rPr>
        <w:rFonts w:ascii="Courier New" w:hAnsi="Courier New" w:hint="default"/>
      </w:rPr>
    </w:lvl>
    <w:lvl w:ilvl="2" w:tplc="F6EA3A6E" w:tentative="1">
      <w:start w:val="1"/>
      <w:numFmt w:val="bullet"/>
      <w:lvlText w:val=""/>
      <w:lvlJc w:val="left"/>
      <w:pPr>
        <w:tabs>
          <w:tab w:val="num" w:pos="2160"/>
        </w:tabs>
        <w:ind w:left="2160" w:hanging="360"/>
      </w:pPr>
      <w:rPr>
        <w:rFonts w:ascii="Wingdings" w:hAnsi="Wingdings" w:hint="default"/>
      </w:rPr>
    </w:lvl>
    <w:lvl w:ilvl="3" w:tplc="1E620F6E" w:tentative="1">
      <w:start w:val="1"/>
      <w:numFmt w:val="bullet"/>
      <w:lvlText w:val=""/>
      <w:lvlJc w:val="left"/>
      <w:pPr>
        <w:tabs>
          <w:tab w:val="num" w:pos="2880"/>
        </w:tabs>
        <w:ind w:left="2880" w:hanging="360"/>
      </w:pPr>
      <w:rPr>
        <w:rFonts w:ascii="Symbol" w:hAnsi="Symbol" w:hint="default"/>
      </w:rPr>
    </w:lvl>
    <w:lvl w:ilvl="4" w:tplc="53A8ECCE" w:tentative="1">
      <w:start w:val="1"/>
      <w:numFmt w:val="bullet"/>
      <w:lvlText w:val="o"/>
      <w:lvlJc w:val="left"/>
      <w:pPr>
        <w:tabs>
          <w:tab w:val="num" w:pos="3600"/>
        </w:tabs>
        <w:ind w:left="3600" w:hanging="360"/>
      </w:pPr>
      <w:rPr>
        <w:rFonts w:ascii="Courier New" w:hAnsi="Courier New" w:hint="default"/>
      </w:rPr>
    </w:lvl>
    <w:lvl w:ilvl="5" w:tplc="2208F07A" w:tentative="1">
      <w:start w:val="1"/>
      <w:numFmt w:val="bullet"/>
      <w:lvlText w:val=""/>
      <w:lvlJc w:val="left"/>
      <w:pPr>
        <w:tabs>
          <w:tab w:val="num" w:pos="4320"/>
        </w:tabs>
        <w:ind w:left="4320" w:hanging="360"/>
      </w:pPr>
      <w:rPr>
        <w:rFonts w:ascii="Wingdings" w:hAnsi="Wingdings" w:hint="default"/>
      </w:rPr>
    </w:lvl>
    <w:lvl w:ilvl="6" w:tplc="FBD0F6A0" w:tentative="1">
      <w:start w:val="1"/>
      <w:numFmt w:val="bullet"/>
      <w:lvlText w:val=""/>
      <w:lvlJc w:val="left"/>
      <w:pPr>
        <w:tabs>
          <w:tab w:val="num" w:pos="5040"/>
        </w:tabs>
        <w:ind w:left="5040" w:hanging="360"/>
      </w:pPr>
      <w:rPr>
        <w:rFonts w:ascii="Symbol" w:hAnsi="Symbol" w:hint="default"/>
      </w:rPr>
    </w:lvl>
    <w:lvl w:ilvl="7" w:tplc="D9C04008" w:tentative="1">
      <w:start w:val="1"/>
      <w:numFmt w:val="bullet"/>
      <w:lvlText w:val="o"/>
      <w:lvlJc w:val="left"/>
      <w:pPr>
        <w:tabs>
          <w:tab w:val="num" w:pos="5760"/>
        </w:tabs>
        <w:ind w:left="5760" w:hanging="360"/>
      </w:pPr>
      <w:rPr>
        <w:rFonts w:ascii="Courier New" w:hAnsi="Courier New" w:hint="default"/>
      </w:rPr>
    </w:lvl>
    <w:lvl w:ilvl="8" w:tplc="EF38FEC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rsids>
    <w:rsidRoot w:val="002B2AEC"/>
    <w:rsid w:val="00007C3B"/>
    <w:rsid w:val="0001538B"/>
    <w:rsid w:val="00017BDD"/>
    <w:rsid w:val="00024861"/>
    <w:rsid w:val="0002683D"/>
    <w:rsid w:val="00031DBA"/>
    <w:rsid w:val="00033773"/>
    <w:rsid w:val="00033F31"/>
    <w:rsid w:val="0003739A"/>
    <w:rsid w:val="00041689"/>
    <w:rsid w:val="00043EF0"/>
    <w:rsid w:val="000456BE"/>
    <w:rsid w:val="000463DC"/>
    <w:rsid w:val="00047A88"/>
    <w:rsid w:val="00052A23"/>
    <w:rsid w:val="000553A7"/>
    <w:rsid w:val="00063E14"/>
    <w:rsid w:val="00092F76"/>
    <w:rsid w:val="0009621C"/>
    <w:rsid w:val="000972BC"/>
    <w:rsid w:val="000B162F"/>
    <w:rsid w:val="000B3B1A"/>
    <w:rsid w:val="000B6768"/>
    <w:rsid w:val="000C29AF"/>
    <w:rsid w:val="000C5EBF"/>
    <w:rsid w:val="000E73C6"/>
    <w:rsid w:val="000F39C3"/>
    <w:rsid w:val="000F6484"/>
    <w:rsid w:val="000F760C"/>
    <w:rsid w:val="001052D4"/>
    <w:rsid w:val="00107E4A"/>
    <w:rsid w:val="00116C8F"/>
    <w:rsid w:val="00122297"/>
    <w:rsid w:val="00122D84"/>
    <w:rsid w:val="001323BA"/>
    <w:rsid w:val="00144E07"/>
    <w:rsid w:val="00144E59"/>
    <w:rsid w:val="001512CB"/>
    <w:rsid w:val="00157445"/>
    <w:rsid w:val="0016652D"/>
    <w:rsid w:val="00172ED2"/>
    <w:rsid w:val="00177493"/>
    <w:rsid w:val="00177BCD"/>
    <w:rsid w:val="00186E9E"/>
    <w:rsid w:val="001955B2"/>
    <w:rsid w:val="0019721B"/>
    <w:rsid w:val="001A292C"/>
    <w:rsid w:val="001A4F3B"/>
    <w:rsid w:val="001B5B1C"/>
    <w:rsid w:val="001B7F33"/>
    <w:rsid w:val="001D7C95"/>
    <w:rsid w:val="001E12AA"/>
    <w:rsid w:val="001E30BE"/>
    <w:rsid w:val="001F4107"/>
    <w:rsid w:val="001F7C28"/>
    <w:rsid w:val="0020389E"/>
    <w:rsid w:val="002061F1"/>
    <w:rsid w:val="00211A7D"/>
    <w:rsid w:val="002135D3"/>
    <w:rsid w:val="002178C4"/>
    <w:rsid w:val="00225C19"/>
    <w:rsid w:val="00226AD0"/>
    <w:rsid w:val="00237076"/>
    <w:rsid w:val="00253788"/>
    <w:rsid w:val="00261A1A"/>
    <w:rsid w:val="0026490A"/>
    <w:rsid w:val="0026610C"/>
    <w:rsid w:val="002766D6"/>
    <w:rsid w:val="00281EC1"/>
    <w:rsid w:val="00283E57"/>
    <w:rsid w:val="00292DDC"/>
    <w:rsid w:val="00295128"/>
    <w:rsid w:val="002A1866"/>
    <w:rsid w:val="002A579F"/>
    <w:rsid w:val="002A6255"/>
    <w:rsid w:val="002B2AEC"/>
    <w:rsid w:val="002B606C"/>
    <w:rsid w:val="002C0056"/>
    <w:rsid w:val="002C5B54"/>
    <w:rsid w:val="002C71DD"/>
    <w:rsid w:val="002D4522"/>
    <w:rsid w:val="002E081D"/>
    <w:rsid w:val="002F2A3C"/>
    <w:rsid w:val="00322C02"/>
    <w:rsid w:val="003312E4"/>
    <w:rsid w:val="00334151"/>
    <w:rsid w:val="00336F56"/>
    <w:rsid w:val="00354338"/>
    <w:rsid w:val="00357267"/>
    <w:rsid w:val="00363E6A"/>
    <w:rsid w:val="0038452B"/>
    <w:rsid w:val="00384BD4"/>
    <w:rsid w:val="003B3186"/>
    <w:rsid w:val="003B51DF"/>
    <w:rsid w:val="003B69B2"/>
    <w:rsid w:val="003C5FBE"/>
    <w:rsid w:val="003C6DF6"/>
    <w:rsid w:val="003E7B5D"/>
    <w:rsid w:val="00401752"/>
    <w:rsid w:val="004147F6"/>
    <w:rsid w:val="00417BC1"/>
    <w:rsid w:val="004246B0"/>
    <w:rsid w:val="004370DC"/>
    <w:rsid w:val="00454BF5"/>
    <w:rsid w:val="00462E6D"/>
    <w:rsid w:val="0046521D"/>
    <w:rsid w:val="00467792"/>
    <w:rsid w:val="004756F8"/>
    <w:rsid w:val="00486FA0"/>
    <w:rsid w:val="00492B2A"/>
    <w:rsid w:val="00493F77"/>
    <w:rsid w:val="004A27FC"/>
    <w:rsid w:val="004A400D"/>
    <w:rsid w:val="004A4421"/>
    <w:rsid w:val="004B5160"/>
    <w:rsid w:val="004C2BC2"/>
    <w:rsid w:val="004C6ADB"/>
    <w:rsid w:val="004D67CF"/>
    <w:rsid w:val="004D6802"/>
    <w:rsid w:val="00502886"/>
    <w:rsid w:val="005038C0"/>
    <w:rsid w:val="00504D5F"/>
    <w:rsid w:val="00505E21"/>
    <w:rsid w:val="005060E3"/>
    <w:rsid w:val="005110D4"/>
    <w:rsid w:val="00513714"/>
    <w:rsid w:val="00515AEC"/>
    <w:rsid w:val="0053471A"/>
    <w:rsid w:val="00542F8C"/>
    <w:rsid w:val="00544FF2"/>
    <w:rsid w:val="005677E8"/>
    <w:rsid w:val="00572448"/>
    <w:rsid w:val="0057472E"/>
    <w:rsid w:val="00576DD7"/>
    <w:rsid w:val="00596344"/>
    <w:rsid w:val="005A0BBD"/>
    <w:rsid w:val="005A0EFB"/>
    <w:rsid w:val="005A45B1"/>
    <w:rsid w:val="005A5A22"/>
    <w:rsid w:val="005B1066"/>
    <w:rsid w:val="005B7B9D"/>
    <w:rsid w:val="005E09AA"/>
    <w:rsid w:val="005E5370"/>
    <w:rsid w:val="005E5A72"/>
    <w:rsid w:val="005F2F6D"/>
    <w:rsid w:val="00600498"/>
    <w:rsid w:val="00602BEE"/>
    <w:rsid w:val="00603803"/>
    <w:rsid w:val="00604A98"/>
    <w:rsid w:val="00616DB0"/>
    <w:rsid w:val="0062480B"/>
    <w:rsid w:val="00635C48"/>
    <w:rsid w:val="00641D59"/>
    <w:rsid w:val="0064498D"/>
    <w:rsid w:val="00656C06"/>
    <w:rsid w:val="006643A3"/>
    <w:rsid w:val="00670066"/>
    <w:rsid w:val="00673136"/>
    <w:rsid w:val="00681908"/>
    <w:rsid w:val="006832DF"/>
    <w:rsid w:val="00684F42"/>
    <w:rsid w:val="00694EEA"/>
    <w:rsid w:val="00695EB5"/>
    <w:rsid w:val="006A665E"/>
    <w:rsid w:val="006B12CC"/>
    <w:rsid w:val="006B221E"/>
    <w:rsid w:val="006B2752"/>
    <w:rsid w:val="006B4414"/>
    <w:rsid w:val="006C3324"/>
    <w:rsid w:val="006C4640"/>
    <w:rsid w:val="006C6C58"/>
    <w:rsid w:val="006E25F8"/>
    <w:rsid w:val="006F1685"/>
    <w:rsid w:val="006F1766"/>
    <w:rsid w:val="007047C4"/>
    <w:rsid w:val="00705ED8"/>
    <w:rsid w:val="00713846"/>
    <w:rsid w:val="00721911"/>
    <w:rsid w:val="00723412"/>
    <w:rsid w:val="00725F49"/>
    <w:rsid w:val="007326CA"/>
    <w:rsid w:val="00743F4D"/>
    <w:rsid w:val="00745D41"/>
    <w:rsid w:val="0074658B"/>
    <w:rsid w:val="00751F85"/>
    <w:rsid w:val="00752D7D"/>
    <w:rsid w:val="0076015A"/>
    <w:rsid w:val="00786F41"/>
    <w:rsid w:val="00794A78"/>
    <w:rsid w:val="00795F29"/>
    <w:rsid w:val="007A216E"/>
    <w:rsid w:val="007A4E72"/>
    <w:rsid w:val="007C1698"/>
    <w:rsid w:val="007C1968"/>
    <w:rsid w:val="007C3825"/>
    <w:rsid w:val="007E31A2"/>
    <w:rsid w:val="007E4517"/>
    <w:rsid w:val="007F564B"/>
    <w:rsid w:val="00811C05"/>
    <w:rsid w:val="0082533D"/>
    <w:rsid w:val="008359FB"/>
    <w:rsid w:val="00844680"/>
    <w:rsid w:val="00862C3F"/>
    <w:rsid w:val="00862E03"/>
    <w:rsid w:val="00871145"/>
    <w:rsid w:val="00871931"/>
    <w:rsid w:val="00877C3A"/>
    <w:rsid w:val="0088524D"/>
    <w:rsid w:val="008A0263"/>
    <w:rsid w:val="008A20A9"/>
    <w:rsid w:val="008B025B"/>
    <w:rsid w:val="008B0BC4"/>
    <w:rsid w:val="008C238E"/>
    <w:rsid w:val="008C7B15"/>
    <w:rsid w:val="008E3C1C"/>
    <w:rsid w:val="008E5008"/>
    <w:rsid w:val="008F4D1C"/>
    <w:rsid w:val="008F6A35"/>
    <w:rsid w:val="008F7ADC"/>
    <w:rsid w:val="00900F85"/>
    <w:rsid w:val="00901098"/>
    <w:rsid w:val="00914A25"/>
    <w:rsid w:val="00916896"/>
    <w:rsid w:val="0093186A"/>
    <w:rsid w:val="00932B42"/>
    <w:rsid w:val="00935FD5"/>
    <w:rsid w:val="00942B5D"/>
    <w:rsid w:val="00944D1C"/>
    <w:rsid w:val="009460E3"/>
    <w:rsid w:val="00947EC7"/>
    <w:rsid w:val="00955EEB"/>
    <w:rsid w:val="0096193B"/>
    <w:rsid w:val="00976524"/>
    <w:rsid w:val="00991DB2"/>
    <w:rsid w:val="00997C96"/>
    <w:rsid w:val="009B2082"/>
    <w:rsid w:val="009B3E7A"/>
    <w:rsid w:val="009B4FC3"/>
    <w:rsid w:val="009B6418"/>
    <w:rsid w:val="009B78B5"/>
    <w:rsid w:val="009C75F9"/>
    <w:rsid w:val="009D3792"/>
    <w:rsid w:val="009F4F2B"/>
    <w:rsid w:val="009F511F"/>
    <w:rsid w:val="009F73AE"/>
    <w:rsid w:val="00A05989"/>
    <w:rsid w:val="00A06505"/>
    <w:rsid w:val="00A07873"/>
    <w:rsid w:val="00A108BC"/>
    <w:rsid w:val="00A2565E"/>
    <w:rsid w:val="00A310B1"/>
    <w:rsid w:val="00A3294B"/>
    <w:rsid w:val="00A554A1"/>
    <w:rsid w:val="00A56E8A"/>
    <w:rsid w:val="00A64EE6"/>
    <w:rsid w:val="00A7055C"/>
    <w:rsid w:val="00A94A46"/>
    <w:rsid w:val="00A9629B"/>
    <w:rsid w:val="00AC7899"/>
    <w:rsid w:val="00AD6CF6"/>
    <w:rsid w:val="00AE7668"/>
    <w:rsid w:val="00AF4176"/>
    <w:rsid w:val="00AF4427"/>
    <w:rsid w:val="00AF7A7E"/>
    <w:rsid w:val="00B23E53"/>
    <w:rsid w:val="00B37A59"/>
    <w:rsid w:val="00B40044"/>
    <w:rsid w:val="00B85A83"/>
    <w:rsid w:val="00B87413"/>
    <w:rsid w:val="00B8792D"/>
    <w:rsid w:val="00B94124"/>
    <w:rsid w:val="00BA70E0"/>
    <w:rsid w:val="00BB0ED1"/>
    <w:rsid w:val="00BB0EEF"/>
    <w:rsid w:val="00BB2CCA"/>
    <w:rsid w:val="00BC39C8"/>
    <w:rsid w:val="00BC5517"/>
    <w:rsid w:val="00BD30E8"/>
    <w:rsid w:val="00BE3200"/>
    <w:rsid w:val="00BE4B1E"/>
    <w:rsid w:val="00BF0B69"/>
    <w:rsid w:val="00BF1A15"/>
    <w:rsid w:val="00C0340C"/>
    <w:rsid w:val="00C43C79"/>
    <w:rsid w:val="00C44927"/>
    <w:rsid w:val="00C458D6"/>
    <w:rsid w:val="00C47F64"/>
    <w:rsid w:val="00C94754"/>
    <w:rsid w:val="00CB7914"/>
    <w:rsid w:val="00CC0B02"/>
    <w:rsid w:val="00CC1109"/>
    <w:rsid w:val="00CC40EE"/>
    <w:rsid w:val="00CC5B2E"/>
    <w:rsid w:val="00CC69FA"/>
    <w:rsid w:val="00CC7C0E"/>
    <w:rsid w:val="00CE1E5C"/>
    <w:rsid w:val="00CF02F1"/>
    <w:rsid w:val="00CF2830"/>
    <w:rsid w:val="00CF4F2E"/>
    <w:rsid w:val="00CF5884"/>
    <w:rsid w:val="00D012E2"/>
    <w:rsid w:val="00D1550F"/>
    <w:rsid w:val="00D2041E"/>
    <w:rsid w:val="00D210F3"/>
    <w:rsid w:val="00D21E5F"/>
    <w:rsid w:val="00D2258E"/>
    <w:rsid w:val="00D26141"/>
    <w:rsid w:val="00D36437"/>
    <w:rsid w:val="00D41E0A"/>
    <w:rsid w:val="00D42F31"/>
    <w:rsid w:val="00D47C63"/>
    <w:rsid w:val="00D518F9"/>
    <w:rsid w:val="00D55883"/>
    <w:rsid w:val="00D60DAB"/>
    <w:rsid w:val="00D614A2"/>
    <w:rsid w:val="00D63CE1"/>
    <w:rsid w:val="00D77BB4"/>
    <w:rsid w:val="00D81EAE"/>
    <w:rsid w:val="00D87235"/>
    <w:rsid w:val="00D94277"/>
    <w:rsid w:val="00D96C65"/>
    <w:rsid w:val="00DA061D"/>
    <w:rsid w:val="00DA5F11"/>
    <w:rsid w:val="00DB04D3"/>
    <w:rsid w:val="00DB0918"/>
    <w:rsid w:val="00DC2F3A"/>
    <w:rsid w:val="00DC7640"/>
    <w:rsid w:val="00DD072E"/>
    <w:rsid w:val="00DD3E55"/>
    <w:rsid w:val="00DD6E22"/>
    <w:rsid w:val="00DE019F"/>
    <w:rsid w:val="00DF3415"/>
    <w:rsid w:val="00DF5508"/>
    <w:rsid w:val="00E0000E"/>
    <w:rsid w:val="00E0666C"/>
    <w:rsid w:val="00E1322B"/>
    <w:rsid w:val="00E15C39"/>
    <w:rsid w:val="00E164D9"/>
    <w:rsid w:val="00E274D0"/>
    <w:rsid w:val="00E35E8D"/>
    <w:rsid w:val="00E3683D"/>
    <w:rsid w:val="00E4279B"/>
    <w:rsid w:val="00E57112"/>
    <w:rsid w:val="00E63528"/>
    <w:rsid w:val="00E73584"/>
    <w:rsid w:val="00E86B9F"/>
    <w:rsid w:val="00E94182"/>
    <w:rsid w:val="00EA19B6"/>
    <w:rsid w:val="00EA77C5"/>
    <w:rsid w:val="00EA7C0C"/>
    <w:rsid w:val="00EC4E1C"/>
    <w:rsid w:val="00ED728F"/>
    <w:rsid w:val="00EE1292"/>
    <w:rsid w:val="00EE7150"/>
    <w:rsid w:val="00EF45B7"/>
    <w:rsid w:val="00F0465F"/>
    <w:rsid w:val="00F04E39"/>
    <w:rsid w:val="00F118A8"/>
    <w:rsid w:val="00F23502"/>
    <w:rsid w:val="00F235B5"/>
    <w:rsid w:val="00F235E5"/>
    <w:rsid w:val="00F279DE"/>
    <w:rsid w:val="00F30443"/>
    <w:rsid w:val="00F31157"/>
    <w:rsid w:val="00F43996"/>
    <w:rsid w:val="00F56F38"/>
    <w:rsid w:val="00F7087A"/>
    <w:rsid w:val="00F7279B"/>
    <w:rsid w:val="00F73456"/>
    <w:rsid w:val="00F816AE"/>
    <w:rsid w:val="00F9327E"/>
    <w:rsid w:val="00F97F40"/>
    <w:rsid w:val="00FA6C8A"/>
    <w:rsid w:val="00FA6CED"/>
    <w:rsid w:val="00FB3128"/>
    <w:rsid w:val="00FC03A4"/>
    <w:rsid w:val="00FD38C7"/>
    <w:rsid w:val="00FD3B81"/>
    <w:rsid w:val="00FE17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F31"/>
    <w:pPr>
      <w:tabs>
        <w:tab w:val="left" w:pos="180"/>
        <w:tab w:val="left" w:pos="360"/>
        <w:tab w:val="left" w:pos="720"/>
      </w:tabs>
    </w:pPr>
    <w:rPr>
      <w:sz w:val="24"/>
    </w:rPr>
  </w:style>
  <w:style w:type="paragraph" w:styleId="Heading1">
    <w:name w:val="heading 1"/>
    <w:basedOn w:val="Normal"/>
    <w:next w:val="Normal"/>
    <w:qFormat/>
    <w:rsid w:val="00033F31"/>
    <w:pPr>
      <w:keepNext/>
      <w:spacing w:before="240" w:after="120"/>
      <w:outlineLvl w:val="0"/>
    </w:pPr>
    <w:rPr>
      <w:b/>
      <w:sz w:val="32"/>
    </w:rPr>
  </w:style>
  <w:style w:type="paragraph" w:styleId="Heading2">
    <w:name w:val="heading 2"/>
    <w:basedOn w:val="Normal"/>
    <w:next w:val="Normal"/>
    <w:qFormat/>
    <w:rsid w:val="00033F31"/>
    <w:pPr>
      <w:keepNext/>
      <w:spacing w:before="240" w:after="120"/>
      <w:outlineLvl w:val="1"/>
    </w:pPr>
    <w:rPr>
      <w:b/>
      <w:sz w:val="28"/>
    </w:rPr>
  </w:style>
  <w:style w:type="paragraph" w:styleId="Heading3">
    <w:name w:val="heading 3"/>
    <w:basedOn w:val="Normal"/>
    <w:next w:val="Normal"/>
    <w:qFormat/>
    <w:rsid w:val="00033F31"/>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33F31"/>
    <w:pPr>
      <w:tabs>
        <w:tab w:val="center" w:pos="4320"/>
        <w:tab w:val="right" w:pos="8640"/>
      </w:tabs>
    </w:pPr>
  </w:style>
  <w:style w:type="paragraph" w:styleId="Footer">
    <w:name w:val="footer"/>
    <w:basedOn w:val="Normal"/>
    <w:semiHidden/>
    <w:rsid w:val="00033F31"/>
    <w:pPr>
      <w:tabs>
        <w:tab w:val="center" w:pos="4320"/>
        <w:tab w:val="right" w:pos="8640"/>
      </w:tabs>
    </w:pPr>
  </w:style>
  <w:style w:type="character" w:styleId="PageNumber">
    <w:name w:val="page number"/>
    <w:basedOn w:val="DefaultParagraphFont"/>
    <w:semiHidden/>
    <w:rsid w:val="00033F31"/>
  </w:style>
  <w:style w:type="paragraph" w:styleId="TOC1">
    <w:name w:val="toc 1"/>
    <w:basedOn w:val="Normal"/>
    <w:next w:val="Normal"/>
    <w:autoRedefine/>
    <w:semiHidden/>
    <w:rsid w:val="00033F31"/>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033F31"/>
    <w:pPr>
      <w:tabs>
        <w:tab w:val="clear" w:pos="180"/>
        <w:tab w:val="clear" w:pos="360"/>
        <w:tab w:val="clear" w:pos="720"/>
      </w:tabs>
      <w:ind w:left="240"/>
    </w:pPr>
    <w:rPr>
      <w:smallCaps/>
      <w:sz w:val="20"/>
    </w:rPr>
  </w:style>
  <w:style w:type="paragraph" w:styleId="TOC3">
    <w:name w:val="toc 3"/>
    <w:basedOn w:val="Normal"/>
    <w:next w:val="Normal"/>
    <w:autoRedefine/>
    <w:semiHidden/>
    <w:rsid w:val="00033F31"/>
    <w:pPr>
      <w:tabs>
        <w:tab w:val="clear" w:pos="180"/>
        <w:tab w:val="clear" w:pos="360"/>
        <w:tab w:val="clear" w:pos="720"/>
      </w:tabs>
      <w:ind w:left="480"/>
    </w:pPr>
    <w:rPr>
      <w:i/>
      <w:sz w:val="20"/>
    </w:rPr>
  </w:style>
  <w:style w:type="paragraph" w:styleId="TOC4">
    <w:name w:val="toc 4"/>
    <w:basedOn w:val="Normal"/>
    <w:next w:val="Normal"/>
    <w:autoRedefine/>
    <w:semiHidden/>
    <w:rsid w:val="00033F31"/>
    <w:pPr>
      <w:tabs>
        <w:tab w:val="clear" w:pos="180"/>
        <w:tab w:val="clear" w:pos="360"/>
        <w:tab w:val="clear" w:pos="720"/>
      </w:tabs>
      <w:ind w:left="720"/>
    </w:pPr>
    <w:rPr>
      <w:sz w:val="18"/>
    </w:rPr>
  </w:style>
  <w:style w:type="paragraph" w:styleId="TOC5">
    <w:name w:val="toc 5"/>
    <w:basedOn w:val="Normal"/>
    <w:next w:val="Normal"/>
    <w:autoRedefine/>
    <w:semiHidden/>
    <w:rsid w:val="00033F31"/>
    <w:pPr>
      <w:tabs>
        <w:tab w:val="clear" w:pos="180"/>
        <w:tab w:val="clear" w:pos="360"/>
        <w:tab w:val="clear" w:pos="720"/>
      </w:tabs>
      <w:ind w:left="960"/>
    </w:pPr>
    <w:rPr>
      <w:sz w:val="18"/>
    </w:rPr>
  </w:style>
  <w:style w:type="paragraph" w:styleId="TOC6">
    <w:name w:val="toc 6"/>
    <w:basedOn w:val="Normal"/>
    <w:next w:val="Normal"/>
    <w:autoRedefine/>
    <w:semiHidden/>
    <w:rsid w:val="00033F31"/>
    <w:pPr>
      <w:tabs>
        <w:tab w:val="clear" w:pos="180"/>
        <w:tab w:val="clear" w:pos="360"/>
        <w:tab w:val="clear" w:pos="720"/>
      </w:tabs>
      <w:ind w:left="1200"/>
    </w:pPr>
    <w:rPr>
      <w:sz w:val="18"/>
    </w:rPr>
  </w:style>
  <w:style w:type="paragraph" w:styleId="TOC7">
    <w:name w:val="toc 7"/>
    <w:basedOn w:val="Normal"/>
    <w:next w:val="Normal"/>
    <w:autoRedefine/>
    <w:semiHidden/>
    <w:rsid w:val="00033F31"/>
    <w:pPr>
      <w:tabs>
        <w:tab w:val="clear" w:pos="180"/>
        <w:tab w:val="clear" w:pos="360"/>
        <w:tab w:val="clear" w:pos="720"/>
      </w:tabs>
      <w:ind w:left="1440"/>
    </w:pPr>
    <w:rPr>
      <w:sz w:val="18"/>
    </w:rPr>
  </w:style>
  <w:style w:type="paragraph" w:styleId="TOC8">
    <w:name w:val="toc 8"/>
    <w:basedOn w:val="Normal"/>
    <w:next w:val="Normal"/>
    <w:autoRedefine/>
    <w:semiHidden/>
    <w:rsid w:val="00033F31"/>
    <w:pPr>
      <w:tabs>
        <w:tab w:val="clear" w:pos="180"/>
        <w:tab w:val="clear" w:pos="360"/>
        <w:tab w:val="clear" w:pos="720"/>
      </w:tabs>
      <w:ind w:left="1680"/>
    </w:pPr>
    <w:rPr>
      <w:sz w:val="18"/>
    </w:rPr>
  </w:style>
  <w:style w:type="paragraph" w:styleId="TOC9">
    <w:name w:val="toc 9"/>
    <w:basedOn w:val="Normal"/>
    <w:next w:val="Normal"/>
    <w:autoRedefine/>
    <w:semiHidden/>
    <w:rsid w:val="00033F31"/>
    <w:pPr>
      <w:tabs>
        <w:tab w:val="clear" w:pos="180"/>
        <w:tab w:val="clear" w:pos="360"/>
        <w:tab w:val="clear" w:pos="720"/>
      </w:tabs>
      <w:ind w:left="1920"/>
    </w:pPr>
    <w:rPr>
      <w:sz w:val="18"/>
    </w:rPr>
  </w:style>
  <w:style w:type="paragraph" w:styleId="Title">
    <w:name w:val="Title"/>
    <w:basedOn w:val="Normal"/>
    <w:qFormat/>
    <w:rsid w:val="00033F31"/>
    <w:pPr>
      <w:jc w:val="center"/>
    </w:pPr>
    <w:rPr>
      <w:b/>
      <w:sz w:val="32"/>
    </w:rPr>
  </w:style>
  <w:style w:type="paragraph" w:styleId="BodyText">
    <w:name w:val="Body Text"/>
    <w:basedOn w:val="Normal"/>
    <w:link w:val="BodyTextChar"/>
    <w:semiHidden/>
    <w:rsid w:val="00033F31"/>
    <w:rPr>
      <w:i/>
    </w:rPr>
  </w:style>
  <w:style w:type="character" w:styleId="Strong">
    <w:name w:val="Strong"/>
    <w:qFormat/>
    <w:rsid w:val="00033F31"/>
    <w:rPr>
      <w:b/>
    </w:rPr>
  </w:style>
  <w:style w:type="table" w:styleId="TableGrid">
    <w:name w:val="Table Grid"/>
    <w:basedOn w:val="TableNormal"/>
    <w:uiPriority w:val="39"/>
    <w:rsid w:val="001052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03803"/>
    <w:rPr>
      <w:b/>
      <w:bCs/>
      <w:sz w:val="20"/>
    </w:rPr>
  </w:style>
  <w:style w:type="paragraph" w:styleId="BalloonText">
    <w:name w:val="Balloon Text"/>
    <w:basedOn w:val="Normal"/>
    <w:link w:val="BalloonTextChar"/>
    <w:uiPriority w:val="99"/>
    <w:semiHidden/>
    <w:unhideWhenUsed/>
    <w:rsid w:val="00E86B9F"/>
    <w:rPr>
      <w:rFonts w:ascii="Tahoma" w:hAnsi="Tahoma" w:cs="Tahoma"/>
      <w:sz w:val="16"/>
      <w:szCs w:val="16"/>
    </w:rPr>
  </w:style>
  <w:style w:type="character" w:customStyle="1" w:styleId="BalloonTextChar">
    <w:name w:val="Balloon Text Char"/>
    <w:basedOn w:val="DefaultParagraphFont"/>
    <w:link w:val="BalloonText"/>
    <w:uiPriority w:val="99"/>
    <w:semiHidden/>
    <w:rsid w:val="00E86B9F"/>
    <w:rPr>
      <w:rFonts w:ascii="Tahoma" w:hAnsi="Tahoma" w:cs="Tahoma"/>
      <w:sz w:val="16"/>
      <w:szCs w:val="16"/>
    </w:rPr>
  </w:style>
  <w:style w:type="character" w:customStyle="1" w:styleId="BodyTextChar">
    <w:name w:val="Body Text Char"/>
    <w:basedOn w:val="DefaultParagraphFont"/>
    <w:link w:val="BodyText"/>
    <w:semiHidden/>
    <w:rsid w:val="004D6802"/>
    <w:rPr>
      <w:i/>
      <w:sz w:val="24"/>
    </w:rPr>
  </w:style>
  <w:style w:type="character" w:customStyle="1" w:styleId="st">
    <w:name w:val="st"/>
    <w:basedOn w:val="DefaultParagraphFont"/>
    <w:rsid w:val="00BC39C8"/>
  </w:style>
  <w:style w:type="paragraph" w:styleId="ListParagraph">
    <w:name w:val="List Paragraph"/>
    <w:basedOn w:val="Normal"/>
    <w:uiPriority w:val="34"/>
    <w:qFormat/>
    <w:rsid w:val="00504D5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C48CE9C7-BADF-42A5-B5EE-746941ECB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21</Pages>
  <Words>4102</Words>
  <Characters>23382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27430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Shawn Fenner;Dustin Fenner</dc:creator>
  <cp:lastModifiedBy>Shawn</cp:lastModifiedBy>
  <cp:revision>233</cp:revision>
  <dcterms:created xsi:type="dcterms:W3CDTF">2018-02-17T18:55:00Z</dcterms:created>
  <dcterms:modified xsi:type="dcterms:W3CDTF">2018-05-11T16:24:00Z</dcterms:modified>
</cp:coreProperties>
</file>