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7F4" w14:textId="7497768E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F61547">
        <w:rPr>
          <w:rFonts w:ascii="宋体" w:hAnsi="宋体" w:cs="宋体" w:hint="eastAsia"/>
          <w:b/>
          <w:bCs/>
          <w:sz w:val="36"/>
          <w:szCs w:val="36"/>
        </w:rPr>
        <w:t>八</w:t>
      </w:r>
    </w:p>
    <w:p w14:paraId="3A76E3F0" w14:textId="374899C1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F61547">
        <w:rPr>
          <w:rFonts w:ascii="宋体" w:hAnsi="宋体" w:cs="宋体" w:hint="eastAsia"/>
          <w:sz w:val="28"/>
          <w:szCs w:val="28"/>
          <w:u w:val="single"/>
        </w:rPr>
        <w:t>编程</w:t>
      </w:r>
      <w:r w:rsidR="00653C28">
        <w:rPr>
          <w:rFonts w:ascii="宋体" w:hAnsi="宋体" w:cs="宋体" w:hint="eastAsia"/>
          <w:sz w:val="28"/>
          <w:szCs w:val="28"/>
          <w:u w:val="single"/>
        </w:rPr>
        <w:t>实现</w:t>
      </w:r>
      <w:r w:rsidR="00F61547">
        <w:rPr>
          <w:rFonts w:ascii="宋体" w:hAnsi="宋体" w:cs="宋体"/>
          <w:sz w:val="28"/>
          <w:szCs w:val="28"/>
          <w:u w:val="single"/>
        </w:rPr>
        <w:t>k</w:t>
      </w:r>
      <w:r w:rsidR="00F61547">
        <w:rPr>
          <w:rFonts w:ascii="宋体" w:hAnsi="宋体" w:cs="宋体" w:hint="eastAsia"/>
          <w:sz w:val="28"/>
          <w:szCs w:val="28"/>
          <w:u w:val="single"/>
        </w:rPr>
        <w:t>均值算法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1EDA1543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</w:t>
      </w:r>
      <w:r w:rsidR="00F61547" w:rsidRPr="00F61547">
        <w:rPr>
          <w:rFonts w:ascii="宋体" w:hAnsi="宋体" w:cs="宋体" w:hint="eastAsia"/>
          <w:sz w:val="28"/>
          <w:szCs w:val="28"/>
          <w:u w:val="single"/>
        </w:rPr>
        <w:t>k均值聚类</w:t>
      </w:r>
      <w:r w:rsidR="00F61547">
        <w:rPr>
          <w:rFonts w:ascii="宋体" w:hAnsi="宋体" w:cs="宋体" w:hint="eastAsia"/>
          <w:sz w:val="28"/>
          <w:szCs w:val="28"/>
          <w:u w:val="single"/>
        </w:rPr>
        <w:t>算法的推导过程和基本原理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r w:rsidR="00ED7764">
        <w:rPr>
          <w:rFonts w:ascii="宋体" w:hAnsi="宋体" w:cs="宋体"/>
          <w:sz w:val="28"/>
          <w:szCs w:val="28"/>
          <w:u w:val="single"/>
        </w:rPr>
        <w:t>Pycharm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66D90AC1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63C66C0" w14:textId="6D6C5765" w:rsidR="00653C28" w:rsidRPr="00091226" w:rsidRDefault="00653C28" w:rsidP="00ED7764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</w:t>
      </w:r>
      <w:r w:rsidRPr="00653C28">
        <w:rPr>
          <w:rFonts w:cs="Times New Roman" w:hint="eastAsia"/>
          <w:sz w:val="28"/>
          <w:szCs w:val="28"/>
        </w:rPr>
        <w:t>实现</w:t>
      </w:r>
      <w:r w:rsidR="00F61547">
        <w:rPr>
          <w:rFonts w:cs="Times New Roman"/>
          <w:sz w:val="28"/>
          <w:szCs w:val="28"/>
        </w:rPr>
        <w:t>k</w:t>
      </w:r>
      <w:r w:rsidR="00F61547">
        <w:rPr>
          <w:rFonts w:cs="Times New Roman" w:hint="eastAsia"/>
          <w:sz w:val="28"/>
          <w:szCs w:val="28"/>
        </w:rPr>
        <w:t>均值算法，设置三组不同的</w:t>
      </w:r>
      <w:r w:rsidR="00F61547">
        <w:rPr>
          <w:rFonts w:cs="Times New Roman" w:hint="eastAsia"/>
          <w:sz w:val="28"/>
          <w:szCs w:val="28"/>
        </w:rPr>
        <w:t>k</w:t>
      </w:r>
      <w:r w:rsidR="00F61547">
        <w:rPr>
          <w:rFonts w:cs="Times New Roman" w:hint="eastAsia"/>
          <w:sz w:val="28"/>
          <w:szCs w:val="28"/>
        </w:rPr>
        <w:t>值、三组不同的初始中心点，在西瓜数据集</w:t>
      </w:r>
      <w:r w:rsidR="00F61547">
        <w:rPr>
          <w:rFonts w:cs="Times New Roman" w:hint="eastAsia"/>
          <w:sz w:val="28"/>
          <w:szCs w:val="28"/>
        </w:rPr>
        <w:t>4</w:t>
      </w:r>
      <w:r w:rsidR="00F61547">
        <w:rPr>
          <w:rFonts w:cs="Times New Roman"/>
          <w:sz w:val="28"/>
          <w:szCs w:val="28"/>
        </w:rPr>
        <w:t>.0</w:t>
      </w:r>
      <w:r w:rsidR="00F61547">
        <w:rPr>
          <w:rFonts w:cs="Times New Roman" w:hint="eastAsia"/>
          <w:sz w:val="28"/>
          <w:szCs w:val="28"/>
        </w:rPr>
        <w:t>上进行实验比较，并讨论什么样的初始中心有利于取得好结果。</w:t>
      </w:r>
    </w:p>
    <w:p w14:paraId="088D5E63" w14:textId="77777777" w:rsidR="00FC5CCE" w:rsidRDefault="00B311B9" w:rsidP="001360FB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 w:rsidRPr="00B311B9"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51467055" w14:textId="2E07CC5A" w:rsidR="00B311B9" w:rsidRDefault="00FC5CCE" w:rsidP="001360FB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="00B311B9"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 w:rsidR="00B311B9">
        <w:rPr>
          <w:rFonts w:cs="Times New Roman" w:hint="eastAsia"/>
          <w:sz w:val="28"/>
          <w:szCs w:val="28"/>
        </w:rPr>
        <w:t>经给定部分代码，补充</w:t>
      </w:r>
      <w:r w:rsidR="00E303C0">
        <w:rPr>
          <w:rFonts w:cs="Times New Roman" w:hint="eastAsia"/>
          <w:sz w:val="28"/>
          <w:szCs w:val="28"/>
        </w:rPr>
        <w:t>完整的</w:t>
      </w:r>
      <w:r w:rsidR="00B311B9">
        <w:rPr>
          <w:rFonts w:cs="Times New Roman" w:hint="eastAsia"/>
          <w:sz w:val="28"/>
          <w:szCs w:val="28"/>
        </w:rPr>
        <w:t>代码，需要补充代码的地方已经用红色字体标注，包括：</w:t>
      </w:r>
    </w:p>
    <w:p w14:paraId="7C375802" w14:textId="1062925C" w:rsidR="005B1938" w:rsidRPr="00091226" w:rsidRDefault="005B1938" w:rsidP="001360F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1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="00091226" w:rsidRPr="00091226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091226" w:rsidRPr="00091226">
        <w:rPr>
          <w:rFonts w:cs="Times New Roman" w:hint="eastAsia"/>
          <w:b/>
          <w:bCs/>
          <w:color w:val="C00000"/>
          <w:sz w:val="28"/>
          <w:szCs w:val="28"/>
        </w:rPr>
        <w:t>补充随机初始化</w:t>
      </w:r>
      <w:r w:rsidR="005F10C9"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="00091226" w:rsidRPr="00091226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09E383A4" w14:textId="202491FE" w:rsidR="00A25F97" w:rsidRPr="00113179" w:rsidRDefault="00A25F97" w:rsidP="00A25F9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 w:rsidR="005B1938">
        <w:rPr>
          <w:rFonts w:cs="Times New Roman" w:hint="eastAsia"/>
          <w:b/>
          <w:bCs/>
          <w:color w:val="C00000"/>
          <w:sz w:val="28"/>
          <w:szCs w:val="28"/>
        </w:rPr>
        <w:t>2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="005345FA" w:rsidRPr="005345FA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5345FA" w:rsidRPr="005345FA">
        <w:rPr>
          <w:rFonts w:cs="Times New Roman" w:hint="eastAsia"/>
          <w:b/>
          <w:bCs/>
          <w:color w:val="C00000"/>
          <w:sz w:val="28"/>
          <w:szCs w:val="28"/>
        </w:rPr>
        <w:t>补充计算数据点到</w:t>
      </w:r>
      <w:r w:rsidR="005F10C9"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="005345FA" w:rsidRPr="005345FA">
        <w:rPr>
          <w:rFonts w:cs="Times New Roman" w:hint="eastAsia"/>
          <w:b/>
          <w:bCs/>
          <w:color w:val="C00000"/>
          <w:sz w:val="28"/>
          <w:szCs w:val="28"/>
        </w:rPr>
        <w:t>的距离，并判断该数据点所属</w:t>
      </w:r>
      <w:r w:rsidR="005F10C9"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="005345FA" w:rsidRPr="005345FA">
        <w:rPr>
          <w:rFonts w:cs="Times New Roman" w:hint="eastAsia"/>
          <w:b/>
          <w:bCs/>
          <w:color w:val="C00000"/>
          <w:sz w:val="28"/>
          <w:szCs w:val="28"/>
        </w:rPr>
        <w:t>的代码</w:t>
      </w:r>
      <w:r w:rsidR="00CA749C"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64133B0A" w14:textId="4AEA821D" w:rsidR="00CF18BF" w:rsidRPr="00CF18BF" w:rsidRDefault="00CF18BF" w:rsidP="00A25F97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 w:rsidR="00F542E2">
        <w:rPr>
          <w:rFonts w:cs="Times New Roman"/>
          <w:b/>
          <w:bCs/>
          <w:color w:val="C00000"/>
          <w:sz w:val="28"/>
          <w:szCs w:val="28"/>
        </w:rPr>
        <w:t>3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="00CA749C" w:rsidRPr="005345FA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CA749C" w:rsidRPr="005345FA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="00CA749C">
        <w:rPr>
          <w:rFonts w:cs="Times New Roman"/>
          <w:b/>
          <w:bCs/>
          <w:color w:val="C00000"/>
          <w:sz w:val="28"/>
          <w:szCs w:val="28"/>
        </w:rPr>
        <w:t>k</w:t>
      </w:r>
      <w:r w:rsidR="00CA749C">
        <w:rPr>
          <w:rFonts w:cs="Times New Roman" w:hint="eastAsia"/>
          <w:b/>
          <w:bCs/>
          <w:color w:val="C00000"/>
          <w:sz w:val="28"/>
          <w:szCs w:val="28"/>
        </w:rPr>
        <w:t>均值</w:t>
      </w:r>
      <w:r w:rsidR="00CA749C" w:rsidRPr="005345FA">
        <w:rPr>
          <w:rFonts w:cs="Times New Roman" w:hint="eastAsia"/>
          <w:b/>
          <w:bCs/>
          <w:color w:val="C00000"/>
          <w:sz w:val="28"/>
          <w:szCs w:val="28"/>
        </w:rPr>
        <w:t>代码</w:t>
      </w:r>
      <w:r w:rsidR="00CA749C"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5060F0A9" w14:textId="1B8CD6B5" w:rsidR="00A9589E" w:rsidRDefault="00FC5CCE" w:rsidP="00FC5CCE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</w:t>
      </w:r>
      <w:r w:rsidR="000E47F6">
        <w:rPr>
          <w:rFonts w:cs="Times New Roman" w:hint="eastAsia"/>
          <w:sz w:val="28"/>
          <w:szCs w:val="28"/>
        </w:rPr>
        <w:t>完整</w:t>
      </w:r>
      <w:r>
        <w:rPr>
          <w:rFonts w:cs="Times New Roman" w:hint="eastAsia"/>
          <w:sz w:val="28"/>
          <w:szCs w:val="28"/>
        </w:rPr>
        <w:t>的代码提交，并提交实验结果；</w:t>
      </w:r>
      <w:r w:rsidR="00202370">
        <w:rPr>
          <w:rFonts w:cs="Times New Roman" w:hint="eastAsia"/>
          <w:sz w:val="28"/>
          <w:szCs w:val="28"/>
        </w:rPr>
        <w:t>（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也可以自己重写这部分的代码提交</w:t>
      </w:r>
      <w:r w:rsidR="00202370">
        <w:rPr>
          <w:rFonts w:cs="Times New Roman" w:hint="eastAsia"/>
          <w:sz w:val="28"/>
          <w:szCs w:val="28"/>
        </w:rPr>
        <w:t>）</w:t>
      </w:r>
    </w:p>
    <w:p w14:paraId="48C0C774" w14:textId="77777777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import numpy as np</w:t>
      </w:r>
    </w:p>
    <w:p w14:paraId="26B07898" w14:textId="77777777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import matplotlib.pyplot as plt</w:t>
      </w:r>
    </w:p>
    <w:p w14:paraId="5B0F35AF" w14:textId="77777777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import matplotlib as mpl</w:t>
      </w:r>
    </w:p>
    <w:p w14:paraId="0515A47D" w14:textId="34F984B9" w:rsid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import scipy.io</w:t>
      </w:r>
    </w:p>
    <w:p w14:paraId="63658505" w14:textId="77777777" w:rsid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</w:p>
    <w:p w14:paraId="57EB53D8" w14:textId="77777777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def loaddata():</w:t>
      </w:r>
    </w:p>
    <w:p w14:paraId="569C6213" w14:textId="45D36106" w:rsidR="00091226" w:rsidRPr="00091226" w:rsidRDefault="00E922FA" w:rsidP="00091226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    </w:t>
      </w:r>
      <w:r w:rsidR="00091226" w:rsidRPr="00091226">
        <w:rPr>
          <w:rFonts w:cs="Times New Roman"/>
          <w:sz w:val="28"/>
          <w:szCs w:val="28"/>
        </w:rPr>
        <w:t>data = np.loadtxt('</w:t>
      </w:r>
      <w:r w:rsidR="00A22814" w:rsidRPr="00A22814">
        <w:rPr>
          <w:rFonts w:cs="Times New Roman"/>
          <w:sz w:val="28"/>
          <w:szCs w:val="28"/>
        </w:rPr>
        <w:t>watermelon_</w:t>
      </w:r>
      <w:r w:rsidR="00A22814">
        <w:rPr>
          <w:rFonts w:cs="Times New Roman" w:hint="eastAsia"/>
          <w:sz w:val="28"/>
          <w:szCs w:val="28"/>
        </w:rPr>
        <w:t>4</w:t>
      </w:r>
      <w:r w:rsidR="00091226" w:rsidRPr="00091226">
        <w:rPr>
          <w:rFonts w:cs="Times New Roman"/>
          <w:sz w:val="28"/>
          <w:szCs w:val="28"/>
        </w:rPr>
        <w:t>.</w:t>
      </w:r>
      <w:r w:rsidR="00B04BFD">
        <w:rPr>
          <w:rFonts w:cs="Times New Roman"/>
          <w:sz w:val="28"/>
          <w:szCs w:val="28"/>
        </w:rPr>
        <w:t>txt</w:t>
      </w:r>
      <w:r w:rsidR="00091226" w:rsidRPr="00091226">
        <w:rPr>
          <w:rFonts w:cs="Times New Roman"/>
          <w:sz w:val="28"/>
          <w:szCs w:val="28"/>
        </w:rPr>
        <w:t>',delimiter=',')</w:t>
      </w:r>
    </w:p>
    <w:p w14:paraId="28FFF7C5" w14:textId="486B4745" w:rsidR="00E922FA" w:rsidRDefault="00091226" w:rsidP="00091226">
      <w:pPr>
        <w:spacing w:line="360" w:lineRule="auto"/>
        <w:rPr>
          <w:rFonts w:cs="Times New Roman"/>
          <w:sz w:val="28"/>
          <w:szCs w:val="28"/>
        </w:rPr>
      </w:pPr>
      <w:r w:rsidRPr="00091226">
        <w:rPr>
          <w:rFonts w:cs="Times New Roman"/>
          <w:b/>
          <w:bCs/>
          <w:color w:val="C00000"/>
          <w:sz w:val="28"/>
          <w:szCs w:val="28"/>
        </w:rPr>
        <w:t xml:space="preserve">    </w:t>
      </w:r>
      <w:r w:rsidR="00E922FA" w:rsidRPr="00E922FA">
        <w:rPr>
          <w:rFonts w:cs="Times New Roman"/>
          <w:sz w:val="28"/>
          <w:szCs w:val="28"/>
        </w:rPr>
        <w:t>return data</w:t>
      </w:r>
    </w:p>
    <w:p w14:paraId="32DAE30C" w14:textId="77777777" w:rsidR="005345FA" w:rsidRDefault="005345FA" w:rsidP="00E922FA">
      <w:pPr>
        <w:spacing w:line="360" w:lineRule="auto"/>
        <w:rPr>
          <w:rFonts w:cs="Times New Roman"/>
          <w:sz w:val="28"/>
          <w:szCs w:val="28"/>
        </w:rPr>
      </w:pPr>
    </w:p>
    <w:p w14:paraId="7416AC87" w14:textId="4F6D657A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X = loaddata()</w:t>
      </w:r>
    </w:p>
    <w:p w14:paraId="5915D0D6" w14:textId="1C82B453" w:rsid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plt.scatter(X[:, 0], X[:, 1], s=20)</w:t>
      </w:r>
    </w:p>
    <w:p w14:paraId="5D4C9856" w14:textId="31A1B5A8" w:rsid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随机初始化</w:t>
      </w:r>
      <w:bookmarkStart w:id="0" w:name="_Hlk59626485"/>
      <w:r w:rsidR="005F10C9">
        <w:rPr>
          <w:rFonts w:cs="Times New Roman" w:hint="eastAsia"/>
          <w:sz w:val="28"/>
          <w:szCs w:val="28"/>
        </w:rPr>
        <w:t>中心点</w:t>
      </w:r>
      <w:bookmarkEnd w:id="0"/>
    </w:p>
    <w:p w14:paraId="1321ECF7" w14:textId="77777777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def kMeansInitCentroids(X, k):</w:t>
      </w:r>
    </w:p>
    <w:p w14:paraId="178C8737" w14:textId="082EEE3D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 w:hint="eastAsia"/>
          <w:sz w:val="28"/>
          <w:szCs w:val="28"/>
        </w:rPr>
        <w:t xml:space="preserve">    #</w:t>
      </w:r>
      <w:r w:rsidRPr="00E922FA">
        <w:rPr>
          <w:rFonts w:cs="Times New Roman" w:hint="eastAsia"/>
          <w:sz w:val="28"/>
          <w:szCs w:val="28"/>
        </w:rPr>
        <w:t>从</w:t>
      </w:r>
      <w:r w:rsidRPr="00E922FA">
        <w:rPr>
          <w:rFonts w:cs="Times New Roman" w:hint="eastAsia"/>
          <w:sz w:val="28"/>
          <w:szCs w:val="28"/>
        </w:rPr>
        <w:t>X</w:t>
      </w:r>
      <w:r w:rsidRPr="00E922FA">
        <w:rPr>
          <w:rFonts w:cs="Times New Roman" w:hint="eastAsia"/>
          <w:sz w:val="28"/>
          <w:szCs w:val="28"/>
        </w:rPr>
        <w:t>的数据中随机取</w:t>
      </w:r>
      <w:r w:rsidRPr="00E922FA">
        <w:rPr>
          <w:rFonts w:cs="Times New Roman" w:hint="eastAsia"/>
          <w:sz w:val="28"/>
          <w:szCs w:val="28"/>
        </w:rPr>
        <w:t>k</w:t>
      </w:r>
      <w:r w:rsidRPr="00E922FA">
        <w:rPr>
          <w:rFonts w:cs="Times New Roman" w:hint="eastAsia"/>
          <w:sz w:val="28"/>
          <w:szCs w:val="28"/>
        </w:rPr>
        <w:t>个作为</w:t>
      </w:r>
      <w:r w:rsidR="005F10C9">
        <w:rPr>
          <w:rFonts w:cs="Times New Roman" w:hint="eastAsia"/>
          <w:sz w:val="28"/>
          <w:szCs w:val="28"/>
        </w:rPr>
        <w:t>中心点</w:t>
      </w:r>
    </w:p>
    <w:p w14:paraId="7C8224E6" w14:textId="1594B38F" w:rsidR="00E922FA" w:rsidRPr="00C80430" w:rsidRDefault="00091226" w:rsidP="00E922FA">
      <w:pPr>
        <w:spacing w:line="360" w:lineRule="auto"/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C80430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C80430">
        <w:rPr>
          <w:rFonts w:cs="Times New Roman"/>
          <w:b/>
          <w:bCs/>
          <w:color w:val="C00000"/>
          <w:sz w:val="28"/>
          <w:szCs w:val="28"/>
        </w:rPr>
        <w:t xml:space="preserve"> </w:t>
      </w:r>
      <w:r w:rsidRPr="00C80430">
        <w:rPr>
          <w:rFonts w:cs="Times New Roman" w:hint="eastAsia"/>
          <w:b/>
          <w:bCs/>
          <w:color w:val="C00000"/>
          <w:sz w:val="28"/>
          <w:szCs w:val="28"/>
        </w:rPr>
        <w:t>补充随机初始化</w:t>
      </w:r>
      <w:r w:rsidR="005F10C9" w:rsidRPr="005F10C9"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Pr="00C80430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43D1B726" w14:textId="6334B9D5" w:rsid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 w:rsidRPr="00E922FA">
        <w:rPr>
          <w:rFonts w:cs="Times New Roman" w:hint="eastAsia"/>
          <w:sz w:val="28"/>
          <w:szCs w:val="28"/>
        </w:rPr>
        <w:t>计算数据点到</w:t>
      </w:r>
      <w:r w:rsidR="005F10C9">
        <w:rPr>
          <w:rFonts w:cs="Times New Roman" w:hint="eastAsia"/>
          <w:sz w:val="28"/>
          <w:szCs w:val="28"/>
        </w:rPr>
        <w:t>中心点</w:t>
      </w:r>
      <w:r w:rsidRPr="00E922FA">
        <w:rPr>
          <w:rFonts w:cs="Times New Roman" w:hint="eastAsia"/>
          <w:sz w:val="28"/>
          <w:szCs w:val="28"/>
        </w:rPr>
        <w:t>的距离，并判断该数据点属于哪个</w:t>
      </w:r>
      <w:r w:rsidR="005F10C9">
        <w:rPr>
          <w:rFonts w:cs="Times New Roman" w:hint="eastAsia"/>
          <w:sz w:val="28"/>
          <w:szCs w:val="28"/>
        </w:rPr>
        <w:t>中心点</w:t>
      </w:r>
    </w:p>
    <w:p w14:paraId="695DABCB" w14:textId="77777777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def findClosestCentroids(X, centroids):</w:t>
      </w:r>
    </w:p>
    <w:p w14:paraId="4994725F" w14:textId="66F9DF52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 w:hint="eastAsia"/>
          <w:sz w:val="28"/>
          <w:szCs w:val="28"/>
        </w:rPr>
        <w:t xml:space="preserve">    #idx</w:t>
      </w:r>
      <w:r w:rsidRPr="00E922FA">
        <w:rPr>
          <w:rFonts w:cs="Times New Roman" w:hint="eastAsia"/>
          <w:sz w:val="28"/>
          <w:szCs w:val="28"/>
        </w:rPr>
        <w:t>中数据表明对应</w:t>
      </w:r>
      <w:r w:rsidRPr="00E922FA">
        <w:rPr>
          <w:rFonts w:cs="Times New Roman" w:hint="eastAsia"/>
          <w:sz w:val="28"/>
          <w:szCs w:val="28"/>
        </w:rPr>
        <w:t>X</w:t>
      </w:r>
      <w:r w:rsidRPr="00E922FA">
        <w:rPr>
          <w:rFonts w:cs="Times New Roman" w:hint="eastAsia"/>
          <w:sz w:val="28"/>
          <w:szCs w:val="28"/>
        </w:rPr>
        <w:t>的数据是属于哪一个</w:t>
      </w:r>
      <w:r w:rsidR="005F10C9">
        <w:rPr>
          <w:rFonts w:cs="Times New Roman" w:hint="eastAsia"/>
          <w:sz w:val="28"/>
          <w:szCs w:val="28"/>
        </w:rPr>
        <w:t>中心点</w:t>
      </w:r>
      <w:r w:rsidRPr="00E922FA">
        <w:rPr>
          <w:rFonts w:cs="Times New Roman" w:hint="eastAsia"/>
          <w:sz w:val="28"/>
          <w:szCs w:val="28"/>
        </w:rPr>
        <w:t>的</w:t>
      </w:r>
    </w:p>
    <w:p w14:paraId="5EF4885E" w14:textId="77777777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    idx = np.zeros(len(X)).reshape( X.shape[0],-1)</w:t>
      </w:r>
    </w:p>
    <w:p w14:paraId="66206087" w14:textId="77777777" w:rsidR="00E922FA" w:rsidRPr="00E922FA" w:rsidRDefault="00E922FA" w:rsidP="00E922FA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    for i in range(len(X)):</w:t>
      </w:r>
    </w:p>
    <w:p w14:paraId="69A73704" w14:textId="755E5F58" w:rsidR="00E922FA" w:rsidRPr="005345FA" w:rsidRDefault="00E922FA" w:rsidP="005345FA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E922FA">
        <w:rPr>
          <w:rFonts w:cs="Times New Roman" w:hint="eastAsia"/>
          <w:sz w:val="28"/>
          <w:szCs w:val="28"/>
        </w:rPr>
        <w:t xml:space="preserve">        </w:t>
      </w:r>
      <w:r w:rsidR="005345FA" w:rsidRPr="005345FA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5345FA" w:rsidRPr="005345FA">
        <w:rPr>
          <w:rFonts w:cs="Times New Roman" w:hint="eastAsia"/>
          <w:b/>
          <w:bCs/>
          <w:color w:val="C00000"/>
          <w:sz w:val="28"/>
          <w:szCs w:val="28"/>
        </w:rPr>
        <w:t>补充计算数据点到</w:t>
      </w:r>
      <w:r w:rsidR="005F10C9" w:rsidRPr="005F10C9"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="005345FA" w:rsidRPr="005345FA">
        <w:rPr>
          <w:rFonts w:cs="Times New Roman" w:hint="eastAsia"/>
          <w:b/>
          <w:bCs/>
          <w:color w:val="C00000"/>
          <w:sz w:val="28"/>
          <w:szCs w:val="28"/>
        </w:rPr>
        <w:t>的距离，并判断该数据点所属</w:t>
      </w:r>
      <w:r w:rsidR="005F10C9" w:rsidRPr="005F10C9"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="005345FA" w:rsidRPr="005345FA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0DF36FAD" w14:textId="19D6C481" w:rsidR="005345FA" w:rsidRDefault="00E922FA" w:rsidP="005345FA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 w:rsidR="005345FA">
        <w:rPr>
          <w:rFonts w:cs="Times New Roman" w:hint="eastAsia"/>
          <w:sz w:val="28"/>
          <w:szCs w:val="28"/>
        </w:rPr>
        <w:t>重新计算</w:t>
      </w:r>
      <w:r w:rsidR="005F10C9">
        <w:rPr>
          <w:rFonts w:cs="Times New Roman" w:hint="eastAsia"/>
          <w:sz w:val="28"/>
          <w:szCs w:val="28"/>
        </w:rPr>
        <w:t>中心点</w:t>
      </w:r>
      <w:r w:rsidR="005345FA">
        <w:rPr>
          <w:rFonts w:cs="Times New Roman" w:hint="eastAsia"/>
          <w:sz w:val="28"/>
          <w:szCs w:val="28"/>
        </w:rPr>
        <w:t>位置</w:t>
      </w:r>
    </w:p>
    <w:p w14:paraId="4B6A730A" w14:textId="47AB33EA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def computeCentroids(X, idx):</w:t>
      </w:r>
    </w:p>
    <w:p w14:paraId="4DCC305B" w14:textId="77777777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 w:hint="eastAsia"/>
          <w:sz w:val="28"/>
          <w:szCs w:val="28"/>
        </w:rPr>
        <w:t xml:space="preserve">    k = set(np.ravel(idx).tolist()) #</w:t>
      </w:r>
      <w:r w:rsidRPr="005345FA">
        <w:rPr>
          <w:rFonts w:cs="Times New Roman" w:hint="eastAsia"/>
          <w:sz w:val="28"/>
          <w:szCs w:val="28"/>
        </w:rPr>
        <w:t>找到所有聚类中心索引</w:t>
      </w:r>
    </w:p>
    <w:p w14:paraId="2D67F837" w14:textId="77777777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lastRenderedPageBreak/>
        <w:t xml:space="preserve">    k = list(k)</w:t>
      </w:r>
    </w:p>
    <w:p w14:paraId="08AA11B4" w14:textId="2E036BD6" w:rsidR="005345FA" w:rsidRDefault="005345FA" w:rsidP="00F542E2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centroids = np.ndarray((len(k),X.shape[1]))</w:t>
      </w:r>
    </w:p>
    <w:p w14:paraId="3851F798" w14:textId="77777777" w:rsidR="00F542E2" w:rsidRDefault="00F542E2" w:rsidP="00F542E2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F542E2">
        <w:rPr>
          <w:rFonts w:cs="Times New Roman"/>
          <w:sz w:val="28"/>
          <w:szCs w:val="28"/>
        </w:rPr>
        <w:t>for i in range(len(k)):</w:t>
      </w:r>
    </w:p>
    <w:p w14:paraId="2E3FFCD9" w14:textId="06319C9D" w:rsidR="00F542E2" w:rsidRPr="00F542E2" w:rsidRDefault="00F542E2" w:rsidP="00F542E2">
      <w:pPr>
        <w:spacing w:line="360" w:lineRule="auto"/>
        <w:ind w:left="280" w:firstLine="560"/>
        <w:rPr>
          <w:rFonts w:cs="Times New Roman"/>
          <w:sz w:val="28"/>
          <w:szCs w:val="28"/>
        </w:rPr>
      </w:pPr>
      <w:r w:rsidRPr="00F542E2">
        <w:rPr>
          <w:rFonts w:cs="Times New Roman" w:hint="eastAsia"/>
          <w:sz w:val="28"/>
          <w:szCs w:val="28"/>
        </w:rPr>
        <w:t>#</w:t>
      </w:r>
      <w:r w:rsidRPr="00F542E2">
        <w:rPr>
          <w:rFonts w:cs="Times New Roman" w:hint="eastAsia"/>
          <w:sz w:val="28"/>
          <w:szCs w:val="28"/>
        </w:rPr>
        <w:t>选择数据</w:t>
      </w:r>
      <w:r w:rsidRPr="00F542E2">
        <w:rPr>
          <w:rFonts w:cs="Times New Roman" w:hint="eastAsia"/>
          <w:sz w:val="28"/>
          <w:szCs w:val="28"/>
        </w:rPr>
        <w:t>X</w:t>
      </w:r>
      <w:r w:rsidRPr="00F542E2">
        <w:rPr>
          <w:rFonts w:cs="Times New Roman" w:hint="eastAsia"/>
          <w:sz w:val="28"/>
          <w:szCs w:val="28"/>
        </w:rPr>
        <w:t>中类别为</w:t>
      </w:r>
      <w:r w:rsidRPr="00F542E2">
        <w:rPr>
          <w:rFonts w:cs="Times New Roman" w:hint="eastAsia"/>
          <w:sz w:val="28"/>
          <w:szCs w:val="28"/>
        </w:rPr>
        <w:t>k[i]</w:t>
      </w:r>
      <w:r w:rsidRPr="00F542E2">
        <w:rPr>
          <w:rFonts w:cs="Times New Roman" w:hint="eastAsia"/>
          <w:sz w:val="28"/>
          <w:szCs w:val="28"/>
        </w:rPr>
        <w:t>的数据</w:t>
      </w:r>
    </w:p>
    <w:p w14:paraId="67D3E340" w14:textId="3A407E46" w:rsidR="00F542E2" w:rsidRPr="00F542E2" w:rsidRDefault="00F542E2" w:rsidP="00F542E2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F542E2">
        <w:rPr>
          <w:rFonts w:cs="Times New Roman"/>
          <w:sz w:val="28"/>
          <w:szCs w:val="28"/>
        </w:rPr>
        <w:t xml:space="preserve">  data = X[np.where(idx==k[i])[0]]</w:t>
      </w:r>
    </w:p>
    <w:p w14:paraId="46C206F6" w14:textId="501004C7" w:rsidR="00F542E2" w:rsidRPr="00F542E2" w:rsidRDefault="00F542E2" w:rsidP="00F542E2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F542E2"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 w:rsidRPr="00F542E2">
        <w:rPr>
          <w:rFonts w:cs="Times New Roman" w:hint="eastAsia"/>
          <w:sz w:val="28"/>
          <w:szCs w:val="28"/>
        </w:rPr>
        <w:t>#</w:t>
      </w:r>
      <w:r w:rsidRPr="00F542E2">
        <w:rPr>
          <w:rFonts w:cs="Times New Roman" w:hint="eastAsia"/>
          <w:sz w:val="28"/>
          <w:szCs w:val="28"/>
        </w:rPr>
        <w:t>重新计算聚类中心</w:t>
      </w:r>
    </w:p>
    <w:p w14:paraId="1C91D6BF" w14:textId="45D129FB" w:rsidR="00F542E2" w:rsidRPr="00F542E2" w:rsidRDefault="00F542E2" w:rsidP="00F542E2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F542E2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>c</w:t>
      </w:r>
      <w:r w:rsidRPr="00F542E2">
        <w:rPr>
          <w:rFonts w:cs="Times New Roman"/>
          <w:sz w:val="28"/>
          <w:szCs w:val="28"/>
        </w:rPr>
        <w:t>entroids[i] = np.sum(data,axis=0)/len(data)</w:t>
      </w:r>
    </w:p>
    <w:p w14:paraId="2E2315ED" w14:textId="58BC4DB7" w:rsidR="00E922FA" w:rsidRDefault="005345FA" w:rsidP="00F542E2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return centroids</w:t>
      </w:r>
    </w:p>
    <w:p w14:paraId="0FAF7230" w14:textId="77777777" w:rsidR="00F542E2" w:rsidRDefault="00F542E2" w:rsidP="00F542E2">
      <w:pPr>
        <w:spacing w:line="360" w:lineRule="auto"/>
        <w:ind w:firstLine="560"/>
        <w:rPr>
          <w:rFonts w:cs="Times New Roman"/>
          <w:sz w:val="28"/>
          <w:szCs w:val="28"/>
        </w:rPr>
      </w:pPr>
    </w:p>
    <w:p w14:paraId="50F42897" w14:textId="5AC77D48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def k_means(X, k, max_iters):</w:t>
      </w:r>
    </w:p>
    <w:p w14:paraId="41C5F80E" w14:textId="77777777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 xml:space="preserve">    initial_centroids = kMeansInitCentroids(X,k)</w:t>
      </w:r>
    </w:p>
    <w:p w14:paraId="6574DDD0" w14:textId="11D289A9" w:rsidR="005345FA" w:rsidRPr="005345FA" w:rsidRDefault="005345FA" w:rsidP="005345FA">
      <w:pPr>
        <w:spacing w:line="360" w:lineRule="auto"/>
        <w:rPr>
          <w:rFonts w:cs="Times New Roman"/>
          <w:b/>
          <w:bCs/>
          <w:sz w:val="28"/>
          <w:szCs w:val="28"/>
        </w:rPr>
      </w:pPr>
      <w:r w:rsidRPr="005345FA">
        <w:rPr>
          <w:rFonts w:cs="Times New Roman"/>
          <w:sz w:val="28"/>
          <w:szCs w:val="28"/>
        </w:rPr>
        <w:t xml:space="preserve">    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k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均值代码</w:t>
      </w:r>
    </w:p>
    <w:p w14:paraId="7FF6DB8F" w14:textId="4F6E6FE5" w:rsidR="00E922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 xml:space="preserve">    return idx,centroids</w:t>
      </w:r>
    </w:p>
    <w:p w14:paraId="33FADADF" w14:textId="77777777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idx,centroids = k_means(X, 3, 8)</w:t>
      </w:r>
    </w:p>
    <w:p w14:paraId="39AB65B1" w14:textId="77777777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print(idx)</w:t>
      </w:r>
    </w:p>
    <w:p w14:paraId="2D2AD85E" w14:textId="7DDD1713" w:rsidR="00E922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print(centroids)</w:t>
      </w:r>
    </w:p>
    <w:p w14:paraId="25CB1F6D" w14:textId="7C81653F" w:rsid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</w:p>
    <w:p w14:paraId="20E4C3F1" w14:textId="77777777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cm_dark = mpl.colors.ListedColormap(['g', 'r', 'b'])</w:t>
      </w:r>
    </w:p>
    <w:p w14:paraId="033DC0C2" w14:textId="77777777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plt.scatter(X[:, 0], X[:, 1], c=np.ravel(idx), cmap=cm_dark, s=20)</w:t>
      </w:r>
    </w:p>
    <w:p w14:paraId="73187B89" w14:textId="77777777" w:rsidR="005345FA" w:rsidRPr="005345FA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plt.scatter(centroids[:, 0], centroids[:, 1], c=np.arange(len(centroids)), cmap=cm_dark, marker='*', s=500)</w:t>
      </w:r>
    </w:p>
    <w:p w14:paraId="7759517E" w14:textId="23CB75A8" w:rsidR="00113179" w:rsidRPr="00113179" w:rsidRDefault="005345FA" w:rsidP="005345FA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lastRenderedPageBreak/>
        <w:t>plt.show()</w:t>
      </w:r>
    </w:p>
    <w:sectPr w:rsidR="00113179" w:rsidRPr="00113179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7A1AB" w14:textId="77777777" w:rsidR="00283570" w:rsidRDefault="00283570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E15ACF" w14:textId="77777777" w:rsidR="00283570" w:rsidRDefault="0028357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0762A" w14:textId="77777777" w:rsidR="00283570" w:rsidRDefault="00283570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A5988AA" w14:textId="77777777" w:rsidR="00283570" w:rsidRDefault="0028357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091226"/>
    <w:rsid w:val="00096A2E"/>
    <w:rsid w:val="000B16D6"/>
    <w:rsid w:val="000D27BF"/>
    <w:rsid w:val="000E47F6"/>
    <w:rsid w:val="000F4B2A"/>
    <w:rsid w:val="00110D6F"/>
    <w:rsid w:val="00113179"/>
    <w:rsid w:val="001360FB"/>
    <w:rsid w:val="00202370"/>
    <w:rsid w:val="00223D76"/>
    <w:rsid w:val="00237597"/>
    <w:rsid w:val="00264B9D"/>
    <w:rsid w:val="00267F5D"/>
    <w:rsid w:val="0027769D"/>
    <w:rsid w:val="00283570"/>
    <w:rsid w:val="00283D28"/>
    <w:rsid w:val="002D4622"/>
    <w:rsid w:val="00314E1D"/>
    <w:rsid w:val="003208A6"/>
    <w:rsid w:val="00361ED5"/>
    <w:rsid w:val="00372B32"/>
    <w:rsid w:val="00377FB4"/>
    <w:rsid w:val="003827EE"/>
    <w:rsid w:val="003A128A"/>
    <w:rsid w:val="003A4DCA"/>
    <w:rsid w:val="003E2096"/>
    <w:rsid w:val="003E7604"/>
    <w:rsid w:val="003F776C"/>
    <w:rsid w:val="0040009F"/>
    <w:rsid w:val="004A6B92"/>
    <w:rsid w:val="004B11A9"/>
    <w:rsid w:val="004B2317"/>
    <w:rsid w:val="005345FA"/>
    <w:rsid w:val="005B1938"/>
    <w:rsid w:val="005F10C9"/>
    <w:rsid w:val="00624455"/>
    <w:rsid w:val="00626CCF"/>
    <w:rsid w:val="0065394A"/>
    <w:rsid w:val="00653C28"/>
    <w:rsid w:val="0069138C"/>
    <w:rsid w:val="0069349F"/>
    <w:rsid w:val="006D16E3"/>
    <w:rsid w:val="006F40E3"/>
    <w:rsid w:val="00706597"/>
    <w:rsid w:val="00711760"/>
    <w:rsid w:val="0071281C"/>
    <w:rsid w:val="007D1018"/>
    <w:rsid w:val="007D651D"/>
    <w:rsid w:val="007E23B8"/>
    <w:rsid w:val="007E24E5"/>
    <w:rsid w:val="00830AC1"/>
    <w:rsid w:val="00830DF1"/>
    <w:rsid w:val="008326A0"/>
    <w:rsid w:val="00836DA5"/>
    <w:rsid w:val="008657AC"/>
    <w:rsid w:val="00866D91"/>
    <w:rsid w:val="008B3AB4"/>
    <w:rsid w:val="008C78FE"/>
    <w:rsid w:val="008D18F9"/>
    <w:rsid w:val="00902159"/>
    <w:rsid w:val="009373F5"/>
    <w:rsid w:val="0094568B"/>
    <w:rsid w:val="0095610C"/>
    <w:rsid w:val="009A04BA"/>
    <w:rsid w:val="009B18FB"/>
    <w:rsid w:val="009B677E"/>
    <w:rsid w:val="009C581B"/>
    <w:rsid w:val="009E238F"/>
    <w:rsid w:val="00A16182"/>
    <w:rsid w:val="00A20DFF"/>
    <w:rsid w:val="00A22814"/>
    <w:rsid w:val="00A25F97"/>
    <w:rsid w:val="00A45D95"/>
    <w:rsid w:val="00A533D6"/>
    <w:rsid w:val="00A54FA0"/>
    <w:rsid w:val="00A707C9"/>
    <w:rsid w:val="00A858C9"/>
    <w:rsid w:val="00A9589E"/>
    <w:rsid w:val="00B04BFD"/>
    <w:rsid w:val="00B20919"/>
    <w:rsid w:val="00B311B9"/>
    <w:rsid w:val="00B43A05"/>
    <w:rsid w:val="00B65AEC"/>
    <w:rsid w:val="00B95DE7"/>
    <w:rsid w:val="00BA764F"/>
    <w:rsid w:val="00C24578"/>
    <w:rsid w:val="00C52AFC"/>
    <w:rsid w:val="00C80430"/>
    <w:rsid w:val="00C879C2"/>
    <w:rsid w:val="00CA749C"/>
    <w:rsid w:val="00CB0C26"/>
    <w:rsid w:val="00CC1CE2"/>
    <w:rsid w:val="00CF18BF"/>
    <w:rsid w:val="00D146F3"/>
    <w:rsid w:val="00D17F49"/>
    <w:rsid w:val="00D255A5"/>
    <w:rsid w:val="00E20D63"/>
    <w:rsid w:val="00E303C0"/>
    <w:rsid w:val="00E70C66"/>
    <w:rsid w:val="00E922FA"/>
    <w:rsid w:val="00EB5FAF"/>
    <w:rsid w:val="00EB6BEF"/>
    <w:rsid w:val="00ED7764"/>
    <w:rsid w:val="00EE5DB7"/>
    <w:rsid w:val="00F107BF"/>
    <w:rsid w:val="00F30AB4"/>
    <w:rsid w:val="00F408FC"/>
    <w:rsid w:val="00F42F7A"/>
    <w:rsid w:val="00F542E2"/>
    <w:rsid w:val="00F61547"/>
    <w:rsid w:val="00FA4E74"/>
    <w:rsid w:val="00FA6E26"/>
    <w:rsid w:val="00FB08FD"/>
    <w:rsid w:val="00FB3AE4"/>
    <w:rsid w:val="00F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10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254</Words>
  <Characters>1451</Characters>
  <Application>Microsoft Office Word</Application>
  <DocSecurity>0</DocSecurity>
  <Lines>12</Lines>
  <Paragraphs>3</Paragraphs>
  <ScaleCrop>false</ScaleCrop>
  <Company>MC SYSTEM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Luo</cp:lastModifiedBy>
  <cp:revision>26</cp:revision>
  <cp:lastPrinted>2013-10-21T08:03:00Z</cp:lastPrinted>
  <dcterms:created xsi:type="dcterms:W3CDTF">2020-12-09T06:15:00Z</dcterms:created>
  <dcterms:modified xsi:type="dcterms:W3CDTF">2020-12-23T06:35:00Z</dcterms:modified>
</cp:coreProperties>
</file>