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4E" w:rsidRDefault="001326E0">
      <w:pPr>
        <w:pStyle w:val="Title"/>
      </w:pPr>
      <w:sdt>
        <w:sdtPr>
          <w:alias w:val="Title"/>
          <w:tag w:val=""/>
          <w:id w:val="726351117"/>
          <w:placeholder>
            <w:docPart w:val="C2634C9D5F931F41935C29D98F095D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56ABB">
            <w:t xml:space="preserve">Final Project: Analysis of </w:t>
          </w:r>
          <w:r w:rsidR="00FF2C24">
            <w:t>Automobile</w:t>
          </w:r>
          <w:r w:rsidR="00756ABB">
            <w:t xml:space="preserve"> MPG</w:t>
          </w:r>
        </w:sdtContent>
      </w:sdt>
    </w:p>
    <w:p w:rsidR="006B304E" w:rsidRDefault="00756ABB">
      <w:pPr>
        <w:pStyle w:val="Title2"/>
      </w:pPr>
      <w:r>
        <w:t>Xihao Wu &amp; Anhui Shi</w:t>
      </w:r>
    </w:p>
    <w:p w:rsidR="006B304E" w:rsidRDefault="00756ABB">
      <w:pPr>
        <w:pStyle w:val="Title2"/>
      </w:pPr>
      <w:r>
        <w:t>PSTAT 126</w:t>
      </w:r>
    </w:p>
    <w:p w:rsidR="006B304E" w:rsidRDefault="002D2BBF">
      <w:pPr>
        <w:pStyle w:val="Title"/>
      </w:pPr>
      <w:r>
        <w:t>Section Time</w:t>
      </w:r>
    </w:p>
    <w:p w:rsidR="006B304E" w:rsidRDefault="002D2BBF" w:rsidP="002D2BBF">
      <w:pPr>
        <w:jc w:val="center"/>
      </w:pPr>
      <w:r>
        <w:t>Tuesday &amp; Thursday 5:00 - 5:50 pm</w:t>
      </w:r>
    </w:p>
    <w:p w:rsidR="006B304E" w:rsidRDefault="001326E0" w:rsidP="0030049B">
      <w:r>
        <w:br w:type="page"/>
      </w:r>
    </w:p>
    <w:p w:rsidR="006B304E" w:rsidRDefault="0030049B">
      <w:pPr>
        <w:pStyle w:val="Heading1"/>
      </w:pPr>
      <w:bookmarkStart w:id="0" w:name="_Toc409783207"/>
      <w:r>
        <w:lastRenderedPageBreak/>
        <w:t>I</w:t>
      </w:r>
      <w:bookmarkEnd w:id="0"/>
      <w:r>
        <w:t>ntroduction</w:t>
      </w:r>
    </w:p>
    <w:p w:rsidR="00F50A35" w:rsidRPr="00F50A35" w:rsidRDefault="00F50A35" w:rsidP="00F50A35">
      <w:r>
        <w:t>The data we</w:t>
      </w:r>
      <w:r w:rsidR="005D60C7">
        <w:t xml:space="preserve"> used in this project comes from a sample of 398 automobile specifications. Data for each of automobile contains 9 attributes in varied data types. Dataset include</w:t>
      </w:r>
      <w:r w:rsidR="000D7168">
        <w:t>s</w:t>
      </w:r>
      <w:r w:rsidR="005D60C7">
        <w:t xml:space="preserve"> continuous variables: </w:t>
      </w:r>
      <w:r w:rsidR="005D60C7" w:rsidRPr="00B420AC">
        <w:rPr>
          <w:i/>
        </w:rPr>
        <w:t>mpg</w:t>
      </w:r>
      <w:r w:rsidR="005D60C7">
        <w:t xml:space="preserve">, </w:t>
      </w:r>
      <w:r w:rsidR="005D60C7" w:rsidRPr="00B420AC">
        <w:rPr>
          <w:i/>
        </w:rPr>
        <w:t>displacement</w:t>
      </w:r>
      <w:r w:rsidR="005D60C7">
        <w:t xml:space="preserve">, </w:t>
      </w:r>
      <w:r w:rsidR="005D60C7" w:rsidRPr="00B420AC">
        <w:rPr>
          <w:i/>
        </w:rPr>
        <w:t>horsepower</w:t>
      </w:r>
      <w:r w:rsidR="005D60C7">
        <w:t xml:space="preserve">, </w:t>
      </w:r>
      <w:r w:rsidR="005D60C7" w:rsidRPr="00B420AC">
        <w:rPr>
          <w:i/>
        </w:rPr>
        <w:t>weight</w:t>
      </w:r>
      <w:r w:rsidR="00333573">
        <w:t xml:space="preserve"> and </w:t>
      </w:r>
      <w:r w:rsidR="005D60C7" w:rsidRPr="00B420AC">
        <w:rPr>
          <w:i/>
        </w:rPr>
        <w:t>acceleration</w:t>
      </w:r>
      <w:r w:rsidR="005D60C7">
        <w:t>. The Dataset also includes discrete variable</w:t>
      </w:r>
      <w:r w:rsidR="00333573">
        <w:t>s</w:t>
      </w:r>
      <w:r w:rsidR="005D60C7">
        <w:t xml:space="preserve">: </w:t>
      </w:r>
      <w:r w:rsidR="00333573" w:rsidRPr="00B420AC">
        <w:rPr>
          <w:i/>
        </w:rPr>
        <w:t>cylinders</w:t>
      </w:r>
      <w:r w:rsidR="00FB42C8" w:rsidRPr="00B420AC">
        <w:rPr>
          <w:i/>
        </w:rPr>
        <w:t xml:space="preserve"> </w:t>
      </w:r>
      <w:r w:rsidR="00FB42C8">
        <w:t>(2 to 8)</w:t>
      </w:r>
      <w:r w:rsidR="00333573">
        <w:t xml:space="preserve">, </w:t>
      </w:r>
      <w:r w:rsidR="00333573" w:rsidRPr="00B420AC">
        <w:rPr>
          <w:i/>
        </w:rPr>
        <w:t>model year</w:t>
      </w:r>
      <w:r w:rsidR="00461B63">
        <w:t xml:space="preserve"> (1970 to 1982)</w:t>
      </w:r>
      <w:r w:rsidR="00333573">
        <w:t xml:space="preserve"> and </w:t>
      </w:r>
      <w:r w:rsidR="00333573" w:rsidRPr="00B420AC">
        <w:rPr>
          <w:i/>
        </w:rPr>
        <w:t>origin</w:t>
      </w:r>
      <w:r w:rsidR="00333573">
        <w:t xml:space="preserve"> (1 being originated in America, 2 being in Europe and 3 being</w:t>
      </w:r>
      <w:r w:rsidR="000D7168">
        <w:t xml:space="preserve"> in</w:t>
      </w:r>
      <w:r w:rsidR="00333573">
        <w:t xml:space="preserve"> Japan).  The dataset at last contains each </w:t>
      </w:r>
      <w:r w:rsidR="00333573" w:rsidRPr="00B420AC">
        <w:rPr>
          <w:i/>
        </w:rPr>
        <w:t>car’s name</w:t>
      </w:r>
      <w:r w:rsidR="00333573">
        <w:t xml:space="preserve"> in string for further reference. Our research questions centered at automobile mpg. We assume the response variable is normally distributed with independent observations. Hence, under the linear regression model, we had </w:t>
      </w:r>
      <w:r w:rsidR="00F932D9">
        <w:t xml:space="preserve">located </w:t>
      </w:r>
      <w:r w:rsidR="00333573">
        <w:t>3 explanatory variabl</w:t>
      </w:r>
      <w:r w:rsidR="00F932D9">
        <w:t>es</w:t>
      </w:r>
      <w:r w:rsidR="00721F3E">
        <w:t xml:space="preserve"> </w:t>
      </w:r>
      <w:r w:rsidR="00F932D9">
        <w:t>(</w:t>
      </w:r>
      <w:r w:rsidR="00F932D9" w:rsidRPr="00B420AC">
        <w:rPr>
          <w:i/>
        </w:rPr>
        <w:t>weight, model year, origin</w:t>
      </w:r>
      <w:r w:rsidR="00F932D9">
        <w:t xml:space="preserve">) best suited for the regression model to answer our questions of interest. </w:t>
      </w:r>
    </w:p>
    <w:p w:rsidR="0030049B" w:rsidRDefault="0049565A" w:rsidP="0030049B">
      <w:pPr>
        <w:pStyle w:val="Heading1"/>
      </w:pPr>
      <w:r>
        <w:t>Question</w:t>
      </w:r>
      <w:r w:rsidR="00F932D9">
        <w:t>s</w:t>
      </w:r>
      <w:r>
        <w:t xml:space="preserve"> of Interest</w:t>
      </w:r>
    </w:p>
    <w:p w:rsidR="00C962C0" w:rsidRDefault="00C962C0" w:rsidP="00624535">
      <w:pPr>
        <w:pStyle w:val="ListParagraph"/>
        <w:numPr>
          <w:ilvl w:val="0"/>
          <w:numId w:val="12"/>
        </w:numPr>
      </w:pPr>
      <w:r>
        <w:t>What is the goodness of fit of the final model</w:t>
      </w:r>
      <w:r w:rsidR="002174C9">
        <w:t xml:space="preserve"> when mpg as response</w:t>
      </w:r>
      <w:r w:rsidR="005122C9">
        <w:t xml:space="preserve"> </w:t>
      </w:r>
      <w:r w:rsidR="006365BD">
        <w:t>given different origin</w:t>
      </w:r>
      <w:r w:rsidR="000651ED">
        <w:t>s</w:t>
      </w:r>
      <w:r w:rsidR="00A16C25">
        <w:t>?</w:t>
      </w:r>
    </w:p>
    <w:p w:rsidR="0030049B" w:rsidRDefault="00C962C0" w:rsidP="00624535">
      <w:pPr>
        <w:pStyle w:val="ListParagraph"/>
        <w:numPr>
          <w:ilvl w:val="0"/>
          <w:numId w:val="12"/>
        </w:numPr>
      </w:pPr>
      <w:r>
        <w:t xml:space="preserve">What is the predicted </w:t>
      </w:r>
      <w:r w:rsidR="00E93BB3">
        <w:t xml:space="preserve">average </w:t>
      </w:r>
      <w:r>
        <w:t xml:space="preserve">mpg of </w:t>
      </w:r>
      <w:r w:rsidR="004C68FD">
        <w:t xml:space="preserve">latest model </w:t>
      </w:r>
      <w:r>
        <w:t xml:space="preserve">American cars with </w:t>
      </w:r>
      <w:r w:rsidR="00E93BB3">
        <w:t xml:space="preserve">average </w:t>
      </w:r>
      <w:r>
        <w:t xml:space="preserve">weight </w:t>
      </w:r>
      <w:r w:rsidR="00A16C25">
        <w:t>in the dataset with model above?</w:t>
      </w:r>
    </w:p>
    <w:p w:rsidR="0049565A" w:rsidRDefault="0049565A" w:rsidP="0049565A">
      <w:pPr>
        <w:pStyle w:val="Heading1"/>
      </w:pPr>
      <w:r>
        <w:t>Regression Method</w:t>
      </w:r>
    </w:p>
    <w:p w:rsidR="00DB3B31" w:rsidRDefault="00C962C0" w:rsidP="00DB3B31">
      <w:r>
        <w:t xml:space="preserve">For research question 1, </w:t>
      </w:r>
      <w:r w:rsidR="00A16C25">
        <w:t xml:space="preserve">we would </w:t>
      </w:r>
      <w:r w:rsidR="00EB7A61">
        <w:t xml:space="preserve">first </w:t>
      </w:r>
      <w:bookmarkStart w:id="1" w:name="_GoBack"/>
      <w:bookmarkEnd w:id="1"/>
      <w:r w:rsidR="00A16C25">
        <w:t>use step</w:t>
      </w:r>
      <w:r w:rsidR="00112076">
        <w:t xml:space="preserve">wise regression and best subset regression to select predictors when setting </w:t>
      </w:r>
      <w:r w:rsidR="00112076" w:rsidRPr="00B420AC">
        <w:rPr>
          <w:i/>
        </w:rPr>
        <w:t>mpg</w:t>
      </w:r>
      <w:r w:rsidR="00112076">
        <w:t xml:space="preserve"> as response</w:t>
      </w:r>
      <w:r w:rsidR="00DB3B31">
        <w:t xml:space="preserve"> and </w:t>
      </w:r>
      <w:r w:rsidR="00BA234F">
        <w:t xml:space="preserve">preserving </w:t>
      </w:r>
      <w:r w:rsidR="00DB3B31" w:rsidRPr="00B420AC">
        <w:rPr>
          <w:i/>
        </w:rPr>
        <w:t>origin</w:t>
      </w:r>
      <w:r w:rsidR="00DB3B31">
        <w:t xml:space="preserve"> as one of the predictors</w:t>
      </w:r>
      <w:r w:rsidR="00112076">
        <w:t xml:space="preserve">. Then we perform the residual analysis and check the four LINE conditions. If necessary, we conduct transformation based on which assumption the model has violated. We would also look for influential points and refit the model if they exit. Then, we conduct hypothesis test to explore if interaction terms are required. </w:t>
      </w:r>
      <w:r w:rsidR="00FC3D80">
        <w:t>At last, we calculate the R</w:t>
      </w:r>
      <w:r w:rsidR="00FC3D80">
        <w:rPr>
          <w:vertAlign w:val="superscript"/>
        </w:rPr>
        <w:t>2</w:t>
      </w:r>
      <w:r w:rsidR="00FC3D80">
        <w:t xml:space="preserve"> value of the final model to find out the goodness of fit. </w:t>
      </w:r>
    </w:p>
    <w:p w:rsidR="00FC3D80" w:rsidRPr="00FC3D80" w:rsidRDefault="00FC3D80" w:rsidP="00DB3B31">
      <w:r>
        <w:lastRenderedPageBreak/>
        <w:t>For research question 2, after we had settled down on the final model, we locate the data entry with correct specification</w:t>
      </w:r>
      <w:r w:rsidR="003A4D15">
        <w:t>s</w:t>
      </w:r>
      <w:r>
        <w:t xml:space="preserve"> and calculated the 95% confidence interval for our prediction. </w:t>
      </w:r>
    </w:p>
    <w:p w:rsidR="00A31539" w:rsidRDefault="00A31539" w:rsidP="00A31539">
      <w:pPr>
        <w:pStyle w:val="Heading1"/>
      </w:pPr>
      <w:r>
        <w:t>Regression Analysis, Results and Interpretation</w:t>
      </w:r>
    </w:p>
    <w:p w:rsidR="002174C9" w:rsidRPr="00F64621" w:rsidRDefault="002B259F" w:rsidP="00DB1561">
      <w:pPr>
        <w:ind w:firstLine="0"/>
        <w:rPr>
          <w:rStyle w:val="Heading3Char"/>
          <w:i/>
        </w:rPr>
      </w:pPr>
      <w:r w:rsidRPr="00F64621">
        <w:rPr>
          <w:rStyle w:val="Heading3Char"/>
          <w:i/>
        </w:rPr>
        <w:t>Goodness of Fit (R</w:t>
      </w:r>
      <w:r w:rsidRPr="00F64621">
        <w:rPr>
          <w:rStyle w:val="Heading3Char"/>
          <w:i/>
          <w:vertAlign w:val="superscript"/>
        </w:rPr>
        <w:t>2</w:t>
      </w:r>
      <w:r w:rsidRPr="00F64621">
        <w:rPr>
          <w:rStyle w:val="Heading3Char"/>
          <w:i/>
        </w:rPr>
        <w:t>)</w:t>
      </w:r>
    </w:p>
    <w:p w:rsidR="003A4D15" w:rsidRPr="003A4D15" w:rsidRDefault="003A4D15" w:rsidP="00DB1561">
      <w:pPr>
        <w:ind w:firstLine="0"/>
        <w:rPr>
          <w:rStyle w:val="Heading3Char"/>
          <w:b w:val="0"/>
        </w:rPr>
      </w:pPr>
      <w:r>
        <w:rPr>
          <w:rStyle w:val="Heading3Char"/>
        </w:rPr>
        <w:tab/>
      </w:r>
      <w:r>
        <w:rPr>
          <w:rStyle w:val="Heading3Char"/>
          <w:b w:val="0"/>
        </w:rPr>
        <w:t>Before conducting any analysis, we first corrected</w:t>
      </w:r>
      <w:r w:rsidR="007B6602">
        <w:rPr>
          <w:rStyle w:val="Heading3Char"/>
          <w:b w:val="0"/>
        </w:rPr>
        <w:t xml:space="preserve"> </w:t>
      </w:r>
      <w:r>
        <w:rPr>
          <w:rStyle w:val="Heading3Char"/>
          <w:b w:val="0"/>
        </w:rPr>
        <w:t xml:space="preserve">variable type of each attribute. We found out that the attribute </w:t>
      </w:r>
      <w:r w:rsidRPr="007B6602">
        <w:rPr>
          <w:rStyle w:val="Heading3Char"/>
          <w:b w:val="0"/>
          <w:i/>
        </w:rPr>
        <w:t>horsepower</w:t>
      </w:r>
      <w:r>
        <w:rPr>
          <w:rStyle w:val="Heading3Char"/>
          <w:b w:val="0"/>
        </w:rPr>
        <w:t xml:space="preserve"> was in string. </w:t>
      </w:r>
      <w:r w:rsidR="007B6602">
        <w:rPr>
          <w:rStyle w:val="Heading3Char"/>
          <w:b w:val="0"/>
        </w:rPr>
        <w:t>Hence, w</w:t>
      </w:r>
      <w:r>
        <w:rPr>
          <w:rStyle w:val="Heading3Char"/>
          <w:b w:val="0"/>
        </w:rPr>
        <w:t xml:space="preserve">e </w:t>
      </w:r>
      <w:r w:rsidR="00D762CF">
        <w:rPr>
          <w:rStyle w:val="Heading3Char"/>
          <w:b w:val="0"/>
        </w:rPr>
        <w:t xml:space="preserve">had </w:t>
      </w:r>
      <w:r>
        <w:rPr>
          <w:rStyle w:val="Heading3Char"/>
          <w:b w:val="0"/>
        </w:rPr>
        <w:t xml:space="preserve">converted it to double and deleted data with missing entries. </w:t>
      </w:r>
      <w:r w:rsidR="007B6602">
        <w:rPr>
          <w:rStyle w:val="Heading3Char"/>
          <w:b w:val="0"/>
        </w:rPr>
        <w:t xml:space="preserve">We also decided that the variable </w:t>
      </w:r>
      <w:r w:rsidR="007B6602" w:rsidRPr="007B6602">
        <w:rPr>
          <w:rStyle w:val="Heading3Char"/>
          <w:b w:val="0"/>
          <w:i/>
        </w:rPr>
        <w:t>origin</w:t>
      </w:r>
      <w:r w:rsidR="007B6602">
        <w:rPr>
          <w:rStyle w:val="Heading3Char"/>
          <w:b w:val="0"/>
        </w:rPr>
        <w:t xml:space="preserve"> should be categorical</w:t>
      </w:r>
      <w:r w:rsidR="00743FEE">
        <w:rPr>
          <w:rStyle w:val="Heading3Char"/>
          <w:b w:val="0"/>
        </w:rPr>
        <w:t xml:space="preserve"> as we are interested in response under di</w:t>
      </w:r>
      <w:r w:rsidR="00B420AC">
        <w:rPr>
          <w:rStyle w:val="Heading3Char"/>
          <w:b w:val="0"/>
        </w:rPr>
        <w:t xml:space="preserve">fferent categories </w:t>
      </w:r>
      <w:r w:rsidR="00743FEE">
        <w:rPr>
          <w:rStyle w:val="Heading3Char"/>
          <w:b w:val="0"/>
        </w:rPr>
        <w:t>not the effect of the category</w:t>
      </w:r>
      <w:r w:rsidR="00B420AC">
        <w:rPr>
          <w:rStyle w:val="Heading3Char"/>
          <w:b w:val="0"/>
        </w:rPr>
        <w:t xml:space="preserve"> on re</w:t>
      </w:r>
      <w:r w:rsidR="009D3FA6">
        <w:rPr>
          <w:rStyle w:val="Heading3Char"/>
          <w:b w:val="0"/>
        </w:rPr>
        <w:t>s</w:t>
      </w:r>
      <w:r w:rsidR="00B420AC">
        <w:rPr>
          <w:rStyle w:val="Heading3Char"/>
          <w:b w:val="0"/>
        </w:rPr>
        <w:t>ponse</w:t>
      </w:r>
      <w:r w:rsidR="007B6602">
        <w:rPr>
          <w:rStyle w:val="Heading3Char"/>
          <w:b w:val="0"/>
        </w:rPr>
        <w:t xml:space="preserve">. Hence, we converted it to factor for the convenience of computation. </w:t>
      </w:r>
    </w:p>
    <w:p w:rsidR="007B6602" w:rsidRDefault="007B6602" w:rsidP="007B6602">
      <w:pPr>
        <w:keepNext/>
      </w:pPr>
      <w:r>
        <w:t>On a larger picture</w:t>
      </w:r>
      <w:r w:rsidR="003A4D15" w:rsidRPr="003A4D15">
        <w:t>, we performed preliminary analysis on the data to determine relationships between variables, shown in Figure 1</w:t>
      </w:r>
      <w:r w:rsidR="003A4D15">
        <w:t>. The top five scatterplot</w:t>
      </w:r>
      <w:r>
        <w:t xml:space="preserve"> shows that the</w:t>
      </w:r>
      <w:r w:rsidR="003A4D15">
        <w:rPr>
          <w:noProof/>
        </w:rPr>
        <w:drawing>
          <wp:inline distT="0" distB="0" distL="0" distR="0" wp14:anchorId="48BCCCD8" wp14:editId="0E0B5D27">
            <wp:extent cx="3622431" cy="1547446"/>
            <wp:effectExtent l="0" t="0" r="0" b="254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1-1.png"/>
                    <pic:cNvPicPr>
                      <a:picLocks noChangeAspect="1" noChangeArrowheads="1"/>
                    </pic:cNvPicPr>
                  </pic:nvPicPr>
                  <pic:blipFill rotWithShape="1">
                    <a:blip r:embed="rId9"/>
                    <a:srcRect l="4953" t="7343" r="5725" b="7000"/>
                    <a:stretch/>
                  </pic:blipFill>
                  <pic:spPr bwMode="auto">
                    <a:xfrm>
                      <a:off x="0" y="0"/>
                      <a:ext cx="3711314" cy="1585415"/>
                    </a:xfrm>
                    <a:prstGeom prst="rect">
                      <a:avLst/>
                    </a:prstGeom>
                    <a:noFill/>
                    <a:ln>
                      <a:noFill/>
                    </a:ln>
                    <a:extLst>
                      <a:ext uri="{53640926-AAD7-44D8-BBD7-CCE9431645EC}">
                        <a14:shadowObscured xmlns:a14="http://schemas.microsoft.com/office/drawing/2010/main"/>
                      </a:ext>
                    </a:extLst>
                  </pic:spPr>
                </pic:pic>
              </a:graphicData>
            </a:graphic>
          </wp:inline>
        </w:drawing>
      </w:r>
    </w:p>
    <w:p w:rsidR="007B6602" w:rsidRDefault="007B6602" w:rsidP="007B660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0D3B">
        <w:t>Scatter Plot Matrix</w:t>
      </w:r>
    </w:p>
    <w:p w:rsidR="007B6602" w:rsidRDefault="007969F9" w:rsidP="007969F9">
      <w:pPr>
        <w:ind w:firstLine="0"/>
      </w:pPr>
      <w:r>
        <w:t xml:space="preserve">variable </w:t>
      </w:r>
      <w:r w:rsidRPr="009B0E4F">
        <w:rPr>
          <w:i/>
        </w:rPr>
        <w:t>displacement, horsepower and weight</w:t>
      </w:r>
      <w:r>
        <w:t xml:space="preserve"> all exhibit strong negative relationship with </w:t>
      </w:r>
      <w:r w:rsidR="00354B69" w:rsidRPr="009B0E4F">
        <w:rPr>
          <w:i/>
        </w:rPr>
        <w:t>mpg</w:t>
      </w:r>
      <w:r w:rsidR="00354B69">
        <w:t xml:space="preserve">; </w:t>
      </w:r>
      <w:r w:rsidR="003F466A" w:rsidRPr="009B0E4F">
        <w:rPr>
          <w:i/>
        </w:rPr>
        <w:t>origin</w:t>
      </w:r>
      <w:r w:rsidR="003F466A">
        <w:t xml:space="preserve"> shows a slight positive relationship with </w:t>
      </w:r>
      <w:r w:rsidR="003F466A" w:rsidRPr="009B0E4F">
        <w:rPr>
          <w:i/>
        </w:rPr>
        <w:t>mpg;</w:t>
      </w:r>
      <w:r w:rsidR="003F466A">
        <w:t xml:space="preserve"> </w:t>
      </w:r>
      <w:r w:rsidR="00354B69" w:rsidRPr="009B0E4F">
        <w:rPr>
          <w:i/>
        </w:rPr>
        <w:t>model year</w:t>
      </w:r>
      <w:r w:rsidR="00354B69">
        <w:t xml:space="preserve"> </w:t>
      </w:r>
      <w:r w:rsidR="003F466A">
        <w:t xml:space="preserve">however </w:t>
      </w:r>
      <w:r w:rsidR="00354B69">
        <w:t xml:space="preserve">shows a strong positive relationship with the response. </w:t>
      </w:r>
      <w:r w:rsidR="003F466A">
        <w:t>On the other hand,</w:t>
      </w:r>
      <w:r w:rsidR="00354B69">
        <w:t xml:space="preserve"> the relationship between </w:t>
      </w:r>
      <w:r w:rsidR="00354B69" w:rsidRPr="009B0E4F">
        <w:rPr>
          <w:i/>
        </w:rPr>
        <w:t>mpg</w:t>
      </w:r>
      <w:r w:rsidR="00354B69">
        <w:t xml:space="preserve"> and </w:t>
      </w:r>
      <w:r w:rsidR="00354B69" w:rsidRPr="009B0E4F">
        <w:rPr>
          <w:i/>
        </w:rPr>
        <w:t>cylinders</w:t>
      </w:r>
      <w:r w:rsidR="00354B69">
        <w:t xml:space="preserve"> or </w:t>
      </w:r>
      <w:r w:rsidR="00354B69" w:rsidRPr="009B0E4F">
        <w:rPr>
          <w:i/>
        </w:rPr>
        <w:t>acceleration</w:t>
      </w:r>
      <w:r w:rsidR="00354B69">
        <w:t xml:space="preserve"> is rather unclear. Under closer look, </w:t>
      </w:r>
      <w:r w:rsidR="00354B69" w:rsidRPr="009B0E4F">
        <w:rPr>
          <w:i/>
        </w:rPr>
        <w:t>displacement</w:t>
      </w:r>
      <w:r w:rsidR="00354B69">
        <w:t xml:space="preserve">, </w:t>
      </w:r>
      <w:r w:rsidR="00354B69" w:rsidRPr="009B0E4F">
        <w:rPr>
          <w:i/>
        </w:rPr>
        <w:t>horsepower</w:t>
      </w:r>
      <w:r w:rsidR="00354B69">
        <w:t xml:space="preserve"> and </w:t>
      </w:r>
      <w:r w:rsidR="00354B69" w:rsidRPr="009B0E4F">
        <w:rPr>
          <w:i/>
        </w:rPr>
        <w:t>weight</w:t>
      </w:r>
      <w:r w:rsidR="00354B69">
        <w:t xml:space="preserve"> also show a strong positive relationship with one another on the scatterplot. This could infer that these </w:t>
      </w:r>
      <w:r w:rsidR="00084DEC">
        <w:t xml:space="preserve">three </w:t>
      </w:r>
      <w:r w:rsidR="00354B69">
        <w:t>variables could be interchangeable and only one is sufficient for the model.</w:t>
      </w:r>
    </w:p>
    <w:p w:rsidR="00084DEC" w:rsidRDefault="00084DEC" w:rsidP="007969F9">
      <w:pPr>
        <w:ind w:firstLine="0"/>
      </w:pPr>
      <w:r>
        <w:lastRenderedPageBreak/>
        <w:tab/>
        <w:t xml:space="preserve">To begin the variable selection process, we </w:t>
      </w:r>
      <w:r w:rsidR="00DB20ED">
        <w:t>only input the explanatory variable excludi</w:t>
      </w:r>
      <w:r w:rsidR="00236F50">
        <w:t xml:space="preserve">ng the categorical one, </w:t>
      </w:r>
      <w:r w:rsidR="00236F50" w:rsidRPr="009B0E4F">
        <w:rPr>
          <w:i/>
        </w:rPr>
        <w:t>origin</w:t>
      </w:r>
      <w:r w:rsidR="00236F50">
        <w:t xml:space="preserve">, since we need to preserve this variable to answer the question regarding car’s origin. </w:t>
      </w:r>
      <w:r w:rsidR="00DB20ED">
        <w:t>The stepwise regression u</w:t>
      </w:r>
      <w:r w:rsidR="00236F50">
        <w:t>nder</w:t>
      </w:r>
      <w:r w:rsidR="00DB20ED">
        <w:t xml:space="preserve"> AIC selected </w:t>
      </w:r>
      <w:r w:rsidR="00DB20ED" w:rsidRPr="00A16C25">
        <w:rPr>
          <w:i/>
        </w:rPr>
        <w:t>weight</w:t>
      </w:r>
      <w:r w:rsidR="00DB20ED">
        <w:t xml:space="preserve"> and </w:t>
      </w:r>
      <w:r w:rsidR="00DB20ED" w:rsidRPr="00A16C25">
        <w:rPr>
          <w:i/>
        </w:rPr>
        <w:t>model</w:t>
      </w:r>
      <w:r w:rsidR="00DB20ED">
        <w:t xml:space="preserve"> </w:t>
      </w:r>
      <w:r w:rsidR="00DB20ED" w:rsidRPr="00A16C25">
        <w:rPr>
          <w:i/>
        </w:rPr>
        <w:t>year</w:t>
      </w:r>
      <w:r w:rsidR="00DB20ED">
        <w:t xml:space="preserve"> as final predictors</w:t>
      </w:r>
      <w:r w:rsidR="005D4978">
        <w:rPr>
          <w:vertAlign w:val="superscript"/>
        </w:rPr>
        <w:t>1</w:t>
      </w:r>
      <w:r w:rsidR="00DB20ED">
        <w:t xml:space="preserve">. </w:t>
      </w:r>
      <w:r w:rsidR="005D4978">
        <w:t>Best</w:t>
      </w:r>
      <w:r w:rsidR="00DB20ED">
        <w:t xml:space="preserve"> subset regression under </w:t>
      </w:r>
      <w:r w:rsidR="005D4978">
        <w:t xml:space="preserve">both </w:t>
      </w:r>
      <w:r w:rsidR="00DB20ED">
        <w:t>adjusted R</w:t>
      </w:r>
      <w:r w:rsidR="00DB20ED">
        <w:rPr>
          <w:vertAlign w:val="superscript"/>
        </w:rPr>
        <w:t>2</w:t>
      </w:r>
      <w:r w:rsidR="00DB20ED">
        <w:t xml:space="preserve"> and Mallow’</w:t>
      </w:r>
      <w:r w:rsidR="00963E35">
        <w:t>s C</w:t>
      </w:r>
      <w:r w:rsidR="00963E35">
        <w:rPr>
          <w:vertAlign w:val="subscript"/>
        </w:rPr>
        <w:t>p</w:t>
      </w:r>
      <w:r w:rsidR="005D4978">
        <w:t xml:space="preserve"> reached the same model as well</w:t>
      </w:r>
      <w:r w:rsidR="005D4978">
        <w:rPr>
          <w:vertAlign w:val="superscript"/>
        </w:rPr>
        <w:t>2</w:t>
      </w:r>
      <w:r w:rsidR="005D4978">
        <w:t xml:space="preserve">. </w:t>
      </w:r>
      <w:r w:rsidR="00B16F15">
        <w:t xml:space="preserve">This supports our preliminary analysis before. </w:t>
      </w:r>
      <w:r w:rsidR="00236F50">
        <w:t>Thus, the pre</w:t>
      </w:r>
      <w:r w:rsidR="008F2BE9">
        <w:t>dictors we selected through variable selection</w:t>
      </w:r>
      <w:r w:rsidR="00236F50">
        <w:t xml:space="preserve"> are </w:t>
      </w:r>
      <w:r w:rsidR="00236F50" w:rsidRPr="009B0E4F">
        <w:rPr>
          <w:i/>
        </w:rPr>
        <w:t>weight</w:t>
      </w:r>
      <w:r w:rsidR="00DF1179">
        <w:t xml:space="preserve"> (continuous)</w:t>
      </w:r>
      <w:r w:rsidR="00236F50">
        <w:t xml:space="preserve">, </w:t>
      </w:r>
      <w:r w:rsidR="00236F50" w:rsidRPr="009B0E4F">
        <w:rPr>
          <w:i/>
        </w:rPr>
        <w:t>model year</w:t>
      </w:r>
      <w:r w:rsidR="00DF1179">
        <w:t xml:space="preserve"> (</w:t>
      </w:r>
      <w:r w:rsidR="00CE6EA2">
        <w:t>continuous), and</w:t>
      </w:r>
      <w:r w:rsidR="00236F50">
        <w:t xml:space="preserve"> </w:t>
      </w:r>
      <w:r w:rsidR="00236F50" w:rsidRPr="009B0E4F">
        <w:rPr>
          <w:i/>
        </w:rPr>
        <w:t>origin</w:t>
      </w:r>
      <w:r w:rsidR="00DF1179">
        <w:t xml:space="preserve"> (categorical)</w:t>
      </w:r>
      <w:r w:rsidR="00646D74">
        <w:t xml:space="preserve"> with regression function:</w:t>
      </w:r>
      <w:r w:rsidR="00925A0C">
        <w:t xml:space="preserve"> (origin2 = 1 indicating the data is European car, 0 otherwise; origin3 = 1 indicating the data is Japanese car, 0 otherwise)</w:t>
      </w:r>
    </w:p>
    <w:p w:rsidR="00646D74" w:rsidRDefault="00646D74" w:rsidP="00646D74">
      <w:pPr>
        <w:ind w:firstLine="0"/>
        <w:jc w:val="center"/>
      </w:pPr>
      <m:oMathPara>
        <m:oMath>
          <m:r>
            <w:rPr>
              <w:rFonts w:ascii="Cambria Math" w:hAnsi="Cambria Math"/>
            </w:rPr>
            <m:t xml:space="preserve">mpg= </m:t>
          </m:r>
          <m:sSub>
            <m:sSubPr>
              <m:ctrlPr>
                <w:rPr>
                  <w:rFonts w:ascii="Cambria Math" w:hAnsi="Cambria Math" w:cs="Times New Roman"/>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i/>
                </w:rPr>
              </m:ctrlPr>
            </m:sSubPr>
            <m:e>
              <m:r>
                <w:rPr>
                  <w:rFonts w:ascii="Cambria Math" w:hAnsi="Cambria Math"/>
                </w:rPr>
                <m:t>β</m:t>
              </m:r>
            </m:e>
            <m:sub>
              <m:r>
                <w:rPr>
                  <w:rFonts w:ascii="Cambria Math" w:hAnsi="Cambria Math"/>
                </w:rPr>
                <m:t>1</m:t>
              </m:r>
            </m:sub>
          </m:sSub>
          <m:r>
            <w:rPr>
              <w:rFonts w:ascii="Cambria Math" w:hAnsi="Cambria Math"/>
            </w:rPr>
            <m:t xml:space="preserve">weight+ </m:t>
          </m:r>
          <m:sSub>
            <m:sSubPr>
              <m:ctrlPr>
                <w:rPr>
                  <w:rFonts w:ascii="Cambria Math" w:hAnsi="Cambria Math" w:cs="Times New Roman"/>
                  <w:i/>
                </w:rPr>
              </m:ctrlPr>
            </m:sSubPr>
            <m:e>
              <m:r>
                <w:rPr>
                  <w:rFonts w:ascii="Cambria Math" w:hAnsi="Cambria Math"/>
                </w:rPr>
                <m:t>β</m:t>
              </m:r>
            </m:e>
            <m:sub>
              <m:r>
                <w:rPr>
                  <w:rFonts w:ascii="Cambria Math" w:hAnsi="Cambria Math"/>
                </w:rPr>
                <m:t>2</m:t>
              </m:r>
            </m:sub>
          </m:sSub>
          <m:r>
            <w:rPr>
              <w:rFonts w:ascii="Cambria Math" w:hAnsi="Cambria Math"/>
            </w:rPr>
            <m:t xml:space="preserve">modelyear+ </m:t>
          </m:r>
          <m:sSub>
            <m:sSubPr>
              <m:ctrlPr>
                <w:rPr>
                  <w:rFonts w:ascii="Cambria Math" w:hAnsi="Cambria Math" w:cs="Times New Roman"/>
                  <w:i/>
                </w:rPr>
              </m:ctrlPr>
            </m:sSubPr>
            <m:e>
              <m:r>
                <w:rPr>
                  <w:rFonts w:ascii="Cambria Math" w:hAnsi="Cambria Math"/>
                </w:rPr>
                <m:t>β</m:t>
              </m:r>
            </m:e>
            <m:sub>
              <m:r>
                <w:rPr>
                  <w:rFonts w:ascii="Cambria Math" w:hAnsi="Cambria Math"/>
                </w:rPr>
                <m:t>3</m:t>
              </m:r>
            </m:sub>
          </m:sSub>
          <m:r>
            <w:rPr>
              <w:rFonts w:ascii="Cambria Math" w:hAnsi="Cambria Math"/>
            </w:rPr>
            <m:t xml:space="preserve">origin2+ </m:t>
          </m:r>
          <m:sSub>
            <m:sSubPr>
              <m:ctrlPr>
                <w:rPr>
                  <w:rFonts w:ascii="Cambria Math" w:hAnsi="Cambria Math" w:cs="Times New Roman"/>
                  <w:i/>
                </w:rPr>
              </m:ctrlPr>
            </m:sSubPr>
            <m:e>
              <m:r>
                <w:rPr>
                  <w:rFonts w:ascii="Cambria Math" w:hAnsi="Cambria Math"/>
                </w:rPr>
                <m:t>β</m:t>
              </m:r>
            </m:e>
            <m:sub>
              <m:r>
                <w:rPr>
                  <w:rFonts w:ascii="Cambria Math" w:hAnsi="Cambria Math"/>
                </w:rPr>
                <m:t>4</m:t>
              </m:r>
            </m:sub>
          </m:sSub>
          <m:r>
            <w:rPr>
              <w:rFonts w:ascii="Cambria Math" w:hAnsi="Cambria Math"/>
            </w:rPr>
            <m:t>origin3</m:t>
          </m:r>
        </m:oMath>
      </m:oMathPara>
    </w:p>
    <w:p w:rsidR="00CE6EA2" w:rsidRDefault="00CE6EA2" w:rsidP="007969F9">
      <w:pPr>
        <w:ind w:firstLine="0"/>
      </w:pPr>
      <w:r>
        <w:tab/>
      </w:r>
      <w:r w:rsidR="00646D74">
        <w:t xml:space="preserve">The residual analysis with above regression function, however, </w:t>
      </w:r>
      <w:r w:rsidR="00B16F15">
        <w:t xml:space="preserve">showed that the model </w:t>
      </w:r>
      <w:r w:rsidR="00646D74">
        <w:t xml:space="preserve">violated both equal variance assumption (see figure. 2) and normality assumption (see figure. 3). </w:t>
      </w:r>
      <w:r w:rsidR="00646D74">
        <w:rPr>
          <w:noProof/>
        </w:rPr>
        <w:drawing>
          <wp:inline distT="0" distB="0" distL="0" distR="0" wp14:anchorId="15E8212A" wp14:editId="054D0C5F">
            <wp:extent cx="2797810" cy="184286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4-1.png"/>
                    <pic:cNvPicPr>
                      <a:picLocks noChangeAspect="1" noChangeArrowheads="1"/>
                    </pic:cNvPicPr>
                  </pic:nvPicPr>
                  <pic:blipFill rotWithShape="1">
                    <a:blip r:embed="rId10"/>
                    <a:srcRect l="307" t="6697" r="6783" b="3951"/>
                    <a:stretch/>
                  </pic:blipFill>
                  <pic:spPr bwMode="auto">
                    <a:xfrm>
                      <a:off x="0" y="0"/>
                      <a:ext cx="2814157" cy="1853636"/>
                    </a:xfrm>
                    <a:prstGeom prst="rect">
                      <a:avLst/>
                    </a:prstGeom>
                    <a:noFill/>
                    <a:ln>
                      <a:noFill/>
                    </a:ln>
                    <a:extLst>
                      <a:ext uri="{53640926-AAD7-44D8-BBD7-CCE9431645EC}">
                        <a14:shadowObscured xmlns:a14="http://schemas.microsoft.com/office/drawing/2010/main"/>
                      </a:ext>
                    </a:extLst>
                  </pic:spPr>
                </pic:pic>
              </a:graphicData>
            </a:graphic>
          </wp:inline>
        </w:drawing>
      </w:r>
      <w:r w:rsidR="00646D74">
        <w:rPr>
          <w:noProof/>
        </w:rPr>
        <w:drawing>
          <wp:inline distT="0" distB="0" distL="0" distR="0" wp14:anchorId="3D7A935D" wp14:editId="22741B0C">
            <wp:extent cx="2952354" cy="1835834"/>
            <wp:effectExtent l="0" t="0" r="0" b="5715"/>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4-2.png"/>
                    <pic:cNvPicPr>
                      <a:picLocks noChangeAspect="1" noChangeArrowheads="1"/>
                    </pic:cNvPicPr>
                  </pic:nvPicPr>
                  <pic:blipFill rotWithShape="1">
                    <a:blip r:embed="rId11"/>
                    <a:srcRect l="-1" t="6506" r="5855" b="2411"/>
                    <a:stretch/>
                  </pic:blipFill>
                  <pic:spPr bwMode="auto">
                    <a:xfrm>
                      <a:off x="0" y="0"/>
                      <a:ext cx="2979525" cy="1852730"/>
                    </a:xfrm>
                    <a:prstGeom prst="rect">
                      <a:avLst/>
                    </a:prstGeom>
                    <a:noFill/>
                    <a:ln>
                      <a:noFill/>
                    </a:ln>
                    <a:extLst>
                      <a:ext uri="{53640926-AAD7-44D8-BBD7-CCE9431645EC}">
                        <a14:shadowObscured xmlns:a14="http://schemas.microsoft.com/office/drawing/2010/main"/>
                      </a:ext>
                    </a:extLst>
                  </pic:spPr>
                </pic:pic>
              </a:graphicData>
            </a:graphic>
          </wp:inline>
        </w:drawing>
      </w:r>
    </w:p>
    <w:p w:rsidR="00EB308D" w:rsidRDefault="00EB308D" w:rsidP="00EB308D">
      <w:pPr>
        <w:pStyle w:val="Caption"/>
      </w:pPr>
      <w:r>
        <w:t>Figure 2. Residual Analysis                                                               Figure 3. QQ plot</w:t>
      </w:r>
    </w:p>
    <w:p w:rsidR="00DE6F88" w:rsidRDefault="00B16F15" w:rsidP="007969F9">
      <w:pPr>
        <w:ind w:firstLine="0"/>
      </w:pPr>
      <w:r>
        <w:t>We could see a clear fan out pattern on Residual vs. Fitted and a heavy tail</w:t>
      </w:r>
      <w:r w:rsidR="00A16C25">
        <w:t>s</w:t>
      </w:r>
      <w:r>
        <w:t xml:space="preserve"> on QQ plot. The </w:t>
      </w:r>
      <w:r w:rsidR="00BB27BF">
        <w:t>S</w:t>
      </w:r>
      <w:r>
        <w:t>hapiro</w:t>
      </w:r>
      <w:r w:rsidR="00BB27BF">
        <w:t>-Wilk T</w:t>
      </w:r>
      <w:r>
        <w:t xml:space="preserve">est </w:t>
      </w:r>
      <w:r w:rsidR="00BB27BF">
        <w:t>verified our observation with a p-value very close to zero</w:t>
      </w:r>
      <w:r w:rsidR="00BB27BF">
        <w:rPr>
          <w:vertAlign w:val="superscript"/>
        </w:rPr>
        <w:t>3</w:t>
      </w:r>
      <w:r w:rsidR="008963FD">
        <w:t xml:space="preserve">, thus we can reject the null hypothesis that the model has normality. </w:t>
      </w:r>
    </w:p>
    <w:p w:rsidR="00EB308D" w:rsidRDefault="00BB27BF" w:rsidP="00DE6F88">
      <w:r>
        <w:lastRenderedPageBreak/>
        <w:t xml:space="preserve"> </w:t>
      </w:r>
      <w:r w:rsidR="007529A9">
        <w:t xml:space="preserve">Above analysis calls for </w:t>
      </w:r>
      <w:r w:rsidR="005B4BE0">
        <w:t xml:space="preserve">transformation on response. Boxcox gave us the right lambda value to transform mpg (see figure. 4 and figure. 5).  </w:t>
      </w:r>
      <w:r w:rsidR="005B4BE0">
        <w:rPr>
          <w:noProof/>
        </w:rPr>
        <w:drawing>
          <wp:inline distT="0" distB="0" distL="0" distR="0" wp14:anchorId="1B837908" wp14:editId="1DC6DCCF">
            <wp:extent cx="2846070" cy="124499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4-4.png"/>
                    <pic:cNvPicPr>
                      <a:picLocks noChangeAspect="1" noChangeArrowheads="1"/>
                    </pic:cNvPicPr>
                  </pic:nvPicPr>
                  <pic:blipFill rotWithShape="1">
                    <a:blip r:embed="rId12"/>
                    <a:srcRect l="919" t="19707" r="7551" b="4136"/>
                    <a:stretch/>
                  </pic:blipFill>
                  <pic:spPr bwMode="auto">
                    <a:xfrm>
                      <a:off x="0" y="0"/>
                      <a:ext cx="2898052" cy="1267730"/>
                    </a:xfrm>
                    <a:prstGeom prst="rect">
                      <a:avLst/>
                    </a:prstGeom>
                    <a:noFill/>
                    <a:ln>
                      <a:noFill/>
                    </a:ln>
                    <a:extLst>
                      <a:ext uri="{53640926-AAD7-44D8-BBD7-CCE9431645EC}">
                        <a14:shadowObscured xmlns:a14="http://schemas.microsoft.com/office/drawing/2010/main"/>
                      </a:ext>
                    </a:extLst>
                  </pic:spPr>
                </pic:pic>
              </a:graphicData>
            </a:graphic>
          </wp:inline>
        </w:drawing>
      </w:r>
      <w:r w:rsidR="005B4BE0">
        <w:rPr>
          <w:noProof/>
        </w:rPr>
        <w:drawing>
          <wp:inline distT="0" distB="0" distL="0" distR="0" wp14:anchorId="6EE4085D" wp14:editId="3D21D3B8">
            <wp:extent cx="2619190" cy="1280160"/>
            <wp:effectExtent l="0" t="0" r="0" b="254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4-5.png"/>
                    <pic:cNvPicPr>
                      <a:picLocks noChangeAspect="1" noChangeArrowheads="1"/>
                    </pic:cNvPicPr>
                  </pic:nvPicPr>
                  <pic:blipFill rotWithShape="1">
                    <a:blip r:embed="rId13"/>
                    <a:srcRect l="917" t="17796" r="6929" b="4145"/>
                    <a:stretch/>
                  </pic:blipFill>
                  <pic:spPr bwMode="auto">
                    <a:xfrm>
                      <a:off x="0" y="0"/>
                      <a:ext cx="2660816" cy="1300505"/>
                    </a:xfrm>
                    <a:prstGeom prst="rect">
                      <a:avLst/>
                    </a:prstGeom>
                    <a:noFill/>
                    <a:ln>
                      <a:noFill/>
                    </a:ln>
                    <a:extLst>
                      <a:ext uri="{53640926-AAD7-44D8-BBD7-CCE9431645EC}">
                        <a14:shadowObscured xmlns:a14="http://schemas.microsoft.com/office/drawing/2010/main"/>
                      </a:ext>
                    </a:extLst>
                  </pic:spPr>
                </pic:pic>
              </a:graphicData>
            </a:graphic>
          </wp:inline>
        </w:drawing>
      </w:r>
    </w:p>
    <w:p w:rsidR="005B4BE0" w:rsidRDefault="005B4BE0" w:rsidP="005B4BE0">
      <w:pPr>
        <w:pStyle w:val="Caption"/>
      </w:pPr>
      <w:r>
        <w:t xml:space="preserve">Figure 4. Boxcox                                </w:t>
      </w:r>
      <w:r>
        <w:tab/>
      </w:r>
      <w:r>
        <w:tab/>
      </w:r>
      <w:r>
        <w:tab/>
      </w:r>
      <w:r>
        <w:tab/>
        <w:t>Figure 5. Boxcox approximation</w:t>
      </w:r>
    </w:p>
    <w:p w:rsidR="00DF1179" w:rsidRDefault="005B4BE0" w:rsidP="007969F9">
      <w:pPr>
        <w:ind w:firstLine="0"/>
      </w:pPr>
      <w:r>
        <w:t xml:space="preserve">We then decided that the lambda should be -0.285. </w:t>
      </w:r>
      <w:r w:rsidR="00E65C8F">
        <w:t>The Residual vs. Fitted plot did look better as the spread of data points are evenly distributed along the average line (</w:t>
      </w:r>
      <w:r w:rsidR="002C4453">
        <w:t>see figure. 6</w:t>
      </w:r>
      <w:r w:rsidR="00E65C8F">
        <w:t>).</w:t>
      </w:r>
      <w:r w:rsidR="002C4453">
        <w:t xml:space="preserve"> </w:t>
      </w:r>
    </w:p>
    <w:p w:rsidR="002C4453" w:rsidRDefault="002C4453" w:rsidP="007969F9">
      <w:pPr>
        <w:ind w:firstLine="0"/>
      </w:pPr>
      <w:r>
        <w:rPr>
          <w:noProof/>
        </w:rPr>
        <w:drawing>
          <wp:inline distT="0" distB="0" distL="0" distR="0" wp14:anchorId="418C7998" wp14:editId="4521A1E5">
            <wp:extent cx="2616591" cy="1420837"/>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5-1.png"/>
                    <pic:cNvPicPr>
                      <a:picLocks noChangeAspect="1" noChangeArrowheads="1"/>
                    </pic:cNvPicPr>
                  </pic:nvPicPr>
                  <pic:blipFill rotWithShape="1">
                    <a:blip r:embed="rId14"/>
                    <a:srcRect l="918" t="6697" r="7542" b="4519"/>
                    <a:stretch/>
                  </pic:blipFill>
                  <pic:spPr bwMode="auto">
                    <a:xfrm>
                      <a:off x="0" y="0"/>
                      <a:ext cx="2633182" cy="142984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B026A6" wp14:editId="18C7B3D4">
            <wp:extent cx="2890911" cy="1405255"/>
            <wp:effectExtent l="0" t="0" r="5080" b="4445"/>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PSTAT126_files/figure-docx/unnamed-chunk-5-2.png"/>
                    <pic:cNvPicPr>
                      <a:picLocks noChangeAspect="1" noChangeArrowheads="1"/>
                    </pic:cNvPicPr>
                  </pic:nvPicPr>
                  <pic:blipFill rotWithShape="1">
                    <a:blip r:embed="rId15"/>
                    <a:srcRect l="766" t="7654" r="7857" b="4338"/>
                    <a:stretch/>
                  </pic:blipFill>
                  <pic:spPr bwMode="auto">
                    <a:xfrm>
                      <a:off x="0" y="0"/>
                      <a:ext cx="2945553" cy="1431816"/>
                    </a:xfrm>
                    <a:prstGeom prst="rect">
                      <a:avLst/>
                    </a:prstGeom>
                    <a:noFill/>
                    <a:ln>
                      <a:noFill/>
                    </a:ln>
                    <a:extLst>
                      <a:ext uri="{53640926-AAD7-44D8-BBD7-CCE9431645EC}">
                        <a14:shadowObscured xmlns:a14="http://schemas.microsoft.com/office/drawing/2010/main"/>
                      </a:ext>
                    </a:extLst>
                  </pic:spPr>
                </pic:pic>
              </a:graphicData>
            </a:graphic>
          </wp:inline>
        </w:drawing>
      </w:r>
    </w:p>
    <w:p w:rsidR="002C4453" w:rsidRDefault="002C4453" w:rsidP="002C4453">
      <w:pPr>
        <w:pStyle w:val="Caption"/>
      </w:pPr>
      <w:r>
        <w:t xml:space="preserve">Figure 6. Transformed Residual Analysis                                           Figure 7. </w:t>
      </w:r>
      <w:r w:rsidR="008A6CF4">
        <w:t>Transformed</w:t>
      </w:r>
      <w:r>
        <w:t xml:space="preserve"> QQ plot</w:t>
      </w:r>
    </w:p>
    <w:p w:rsidR="002C4453" w:rsidRDefault="002C4453" w:rsidP="007969F9">
      <w:pPr>
        <w:ind w:firstLine="0"/>
      </w:pPr>
      <w:r>
        <w:t>However, normality assumption was still not met as the transformed QQ plot still had heavy tail</w:t>
      </w:r>
      <w:r w:rsidR="00A16C25">
        <w:t>s</w:t>
      </w:r>
      <w:r>
        <w:t xml:space="preserve"> and </w:t>
      </w:r>
      <w:r w:rsidR="00736D3D">
        <w:t xml:space="preserve">the p-value given by </w:t>
      </w:r>
      <w:r>
        <w:t xml:space="preserve">Shapiro-Wilk test </w:t>
      </w:r>
      <w:r w:rsidR="00736D3D">
        <w:t xml:space="preserve">was still close to zero </w:t>
      </w:r>
      <w:r w:rsidR="0057273B">
        <w:t xml:space="preserve">although </w:t>
      </w:r>
      <w:r w:rsidR="008A6CF4">
        <w:t>significantly</w:t>
      </w:r>
      <w:r w:rsidR="0057273B">
        <w:t xml:space="preserve"> improved</w:t>
      </w:r>
      <w:r w:rsidR="0057273B">
        <w:rPr>
          <w:vertAlign w:val="superscript"/>
        </w:rPr>
        <w:t>4</w:t>
      </w:r>
      <w:r>
        <w:t>.</w:t>
      </w:r>
      <w:r w:rsidR="008A6CF4">
        <w:t xml:space="preserve"> </w:t>
      </w:r>
    </w:p>
    <w:p w:rsidR="00736D3D" w:rsidRDefault="00736D3D" w:rsidP="007969F9">
      <w:pPr>
        <w:ind w:firstLine="0"/>
      </w:pPr>
      <w:r>
        <w:tab/>
        <w:t xml:space="preserve">To fix the normality assumption, we checked possible influential points and outliers. Using </w:t>
      </w:r>
      <w:r w:rsidR="00EC0F67" w:rsidRPr="00EC0F67">
        <w:t>studentized deleted residuals</w:t>
      </w:r>
      <w:r w:rsidR="00EC0F67">
        <w:t xml:space="preserve">, we found out </w:t>
      </w:r>
      <w:r w:rsidR="00743029">
        <w:t xml:space="preserve">that </w:t>
      </w:r>
      <w:r w:rsidR="00EC0F67">
        <w:t>4 data points could be classified as outlier</w:t>
      </w:r>
      <w:r w:rsidR="00743029">
        <w:t>s</w:t>
      </w:r>
      <w:r w:rsidR="00D50819">
        <w:rPr>
          <w:vertAlign w:val="superscript"/>
        </w:rPr>
        <w:t>5</w:t>
      </w:r>
      <w:r w:rsidR="00EC0F67">
        <w:t>, although all the data cannot be deemed influential using Cook’s distance</w:t>
      </w:r>
      <w:r w:rsidR="00D50819">
        <w:rPr>
          <w:vertAlign w:val="superscript"/>
        </w:rPr>
        <w:t>6</w:t>
      </w:r>
      <w:r w:rsidR="00EC0F67">
        <w:t xml:space="preserve">. </w:t>
      </w:r>
      <w:r w:rsidR="00D50819">
        <w:t>We tried to delete the outliers and refit the model to see if the normality condition</w:t>
      </w:r>
      <w:r w:rsidR="005C54E0">
        <w:t xml:space="preserve"> was</w:t>
      </w:r>
      <w:r w:rsidR="00D50819">
        <w:t xml:space="preserve"> improved. However, the largest p-value we could obtain is still not enough to prove normality</w:t>
      </w:r>
      <w:r w:rsidR="00D50819">
        <w:rPr>
          <w:vertAlign w:val="superscript"/>
        </w:rPr>
        <w:t>7</w:t>
      </w:r>
      <w:r w:rsidR="00D50819">
        <w:t>.</w:t>
      </w:r>
    </w:p>
    <w:p w:rsidR="008A6CF4" w:rsidRDefault="008A6CF4" w:rsidP="007969F9">
      <w:pPr>
        <w:ind w:firstLine="0"/>
      </w:pPr>
      <w:r>
        <w:lastRenderedPageBreak/>
        <w:tab/>
      </w:r>
      <w:r w:rsidR="006705D5">
        <w:t xml:space="preserve">To further explore the relationship between the response and </w:t>
      </w:r>
      <w:r w:rsidR="005C54E0">
        <w:t>predictors</w:t>
      </w:r>
      <w:r w:rsidR="006705D5">
        <w:t>, we conduct hypothesis test to look for possible interaction terms</w:t>
      </w:r>
      <w:r w:rsidR="006667FD">
        <w:t xml:space="preserve"> with transformed response</w:t>
      </w:r>
      <w:r w:rsidR="006705D5">
        <w:t>. We defined null hypothesis as a reduced model with no interaction term with regression function:</w:t>
      </w:r>
    </w:p>
    <w:p w:rsidR="00045BA7" w:rsidRDefault="00045BA7" w:rsidP="00045BA7">
      <w:pPr>
        <w:ind w:firstLine="0"/>
        <w:jc w:val="center"/>
      </w:pPr>
      <m:oMathPara>
        <m:oMath>
          <m:r>
            <w:rPr>
              <w:rFonts w:ascii="Cambria Math" w:hAnsi="Cambria Math"/>
            </w:rPr>
            <m:t>mp</m:t>
          </m:r>
          <m:sSup>
            <m:sSupPr>
              <m:ctrlPr>
                <w:rPr>
                  <w:rFonts w:ascii="Cambria Math" w:hAnsi="Cambria Math"/>
                  <w:i/>
                </w:rPr>
              </m:ctrlPr>
            </m:sSupPr>
            <m:e>
              <m:r>
                <w:rPr>
                  <w:rFonts w:ascii="Cambria Math" w:hAnsi="Cambria Math"/>
                </w:rPr>
                <m:t>g</m:t>
              </m:r>
            </m:e>
            <m:sup>
              <m:r>
                <w:rPr>
                  <w:rFonts w:ascii="Cambria Math" w:hAnsi="Cambria Math"/>
                </w:rPr>
                <m:t>-0.285</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weight+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modelyear+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origin2+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origin3</m:t>
          </m:r>
        </m:oMath>
      </m:oMathPara>
    </w:p>
    <w:p w:rsidR="006705D5" w:rsidRDefault="006705D5" w:rsidP="007969F9">
      <w:pPr>
        <w:ind w:firstLine="0"/>
      </w:pPr>
      <w:r>
        <w:t>and defined alternative hypothesis as a full model with all the possible interaction term with regression function:</w:t>
      </w:r>
    </w:p>
    <w:p w:rsidR="006705D5" w:rsidRDefault="006667FD" w:rsidP="006705D5">
      <w:pPr>
        <w:ind w:firstLine="0"/>
        <w:jc w:val="center"/>
      </w:pPr>
      <m:oMath>
        <m:r>
          <w:rPr>
            <w:rFonts w:ascii="Cambria Math" w:hAnsi="Cambria Math"/>
          </w:rPr>
          <m:t>mp</m:t>
        </m:r>
        <m:sSup>
          <m:sSupPr>
            <m:ctrlPr>
              <w:rPr>
                <w:rFonts w:ascii="Cambria Math" w:hAnsi="Cambria Math"/>
                <w:i/>
              </w:rPr>
            </m:ctrlPr>
          </m:sSupPr>
          <m:e>
            <m:r>
              <w:rPr>
                <w:rFonts w:ascii="Cambria Math" w:hAnsi="Cambria Math"/>
              </w:rPr>
              <m:t>g</m:t>
            </m:r>
          </m:e>
          <m:sup>
            <m:r>
              <w:rPr>
                <w:rFonts w:ascii="Cambria Math" w:hAnsi="Cambria Math"/>
              </w:rPr>
              <m:t>-0.285</m:t>
            </m:r>
          </m:sup>
        </m:sSup>
        <m:r>
          <w:rPr>
            <w:rFonts w:ascii="Cambria Math" w:hAnsi="Cambria Math"/>
          </w:rPr>
          <m:t xml:space="preserve">= </m:t>
        </m:r>
        <m:sSub>
          <m:sSubPr>
            <m:ctrlPr>
              <w:rPr>
                <w:rFonts w:ascii="Cambria Math" w:hAnsi="Cambria Math" w:cs="Times New Roman"/>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i/>
              </w:rPr>
            </m:ctrlPr>
          </m:sSubPr>
          <m:e>
            <m:r>
              <w:rPr>
                <w:rFonts w:ascii="Cambria Math" w:hAnsi="Cambria Math"/>
              </w:rPr>
              <m:t>β</m:t>
            </m:r>
          </m:e>
          <m:sub>
            <m:r>
              <w:rPr>
                <w:rFonts w:ascii="Cambria Math" w:hAnsi="Cambria Math"/>
              </w:rPr>
              <m:t>1</m:t>
            </m:r>
          </m:sub>
        </m:sSub>
        <m:r>
          <w:rPr>
            <w:rFonts w:ascii="Cambria Math" w:hAnsi="Cambria Math"/>
          </w:rPr>
          <m:t xml:space="preserve">weight+ </m:t>
        </m:r>
        <m:sSub>
          <m:sSubPr>
            <m:ctrlPr>
              <w:rPr>
                <w:rFonts w:ascii="Cambria Math" w:hAnsi="Cambria Math" w:cs="Times New Roman"/>
                <w:i/>
              </w:rPr>
            </m:ctrlPr>
          </m:sSubPr>
          <m:e>
            <m:r>
              <w:rPr>
                <w:rFonts w:ascii="Cambria Math" w:hAnsi="Cambria Math"/>
              </w:rPr>
              <m:t>β</m:t>
            </m:r>
          </m:e>
          <m:sub>
            <m:r>
              <w:rPr>
                <w:rFonts w:ascii="Cambria Math" w:hAnsi="Cambria Math"/>
              </w:rPr>
              <m:t>2</m:t>
            </m:r>
          </m:sub>
        </m:sSub>
        <m:r>
          <w:rPr>
            <w:rFonts w:ascii="Cambria Math" w:hAnsi="Cambria Math"/>
          </w:rPr>
          <m:t xml:space="preserve">modelyear+ </m:t>
        </m:r>
        <m:sSub>
          <m:sSubPr>
            <m:ctrlPr>
              <w:rPr>
                <w:rFonts w:ascii="Cambria Math" w:hAnsi="Cambria Math" w:cs="Times New Roman"/>
                <w:i/>
              </w:rPr>
            </m:ctrlPr>
          </m:sSubPr>
          <m:e>
            <m:r>
              <w:rPr>
                <w:rFonts w:ascii="Cambria Math" w:hAnsi="Cambria Math"/>
              </w:rPr>
              <m:t>β</m:t>
            </m:r>
          </m:e>
          <m:sub>
            <m:r>
              <w:rPr>
                <w:rFonts w:ascii="Cambria Math" w:hAnsi="Cambria Math"/>
              </w:rPr>
              <m:t>3</m:t>
            </m:r>
          </m:sub>
        </m:sSub>
        <m:r>
          <w:rPr>
            <w:rFonts w:ascii="Cambria Math" w:hAnsi="Cambria Math"/>
          </w:rPr>
          <m:t xml:space="preserve">origin2+ </m:t>
        </m:r>
        <m:sSub>
          <m:sSubPr>
            <m:ctrlPr>
              <w:rPr>
                <w:rFonts w:ascii="Cambria Math" w:hAnsi="Cambria Math" w:cs="Times New Roman"/>
                <w:i/>
              </w:rPr>
            </m:ctrlPr>
          </m:sSubPr>
          <m:e>
            <m:r>
              <w:rPr>
                <w:rFonts w:ascii="Cambria Math" w:hAnsi="Cambria Math"/>
              </w:rPr>
              <m:t>β</m:t>
            </m:r>
          </m:e>
          <m:sub>
            <m:r>
              <w:rPr>
                <w:rFonts w:ascii="Cambria Math" w:hAnsi="Cambria Math"/>
              </w:rPr>
              <m:t>4</m:t>
            </m:r>
          </m:sub>
        </m:sSub>
        <m:r>
          <w:rPr>
            <w:rFonts w:ascii="Cambria Math" w:hAnsi="Cambria Math"/>
          </w:rPr>
          <m:t>origin3</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weight*modelyear+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weight*origin</m:t>
        </m:r>
        <m:r>
          <w:rPr>
            <w:rFonts w:ascii="Cambria Math" w:hAnsi="Cambria Math"/>
          </w:rPr>
          <m:t>2</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14</m:t>
                </m:r>
              </m:sub>
            </m:sSub>
            <m:r>
              <w:rPr>
                <w:rFonts w:ascii="Cambria Math" w:hAnsi="Cambria Math"/>
              </w:rPr>
              <m:t>weight*origin3+</m:t>
            </m:r>
            <m:r>
              <w:rPr>
                <w:rFonts w:ascii="Cambria Math" w:hAnsi="Cambria Math"/>
              </w:rPr>
              <m:t>β</m:t>
            </m:r>
          </m:e>
          <m:sub>
            <m:r>
              <w:rPr>
                <w:rFonts w:ascii="Cambria Math" w:hAnsi="Cambria Math"/>
              </w:rPr>
              <m:t>23</m:t>
            </m:r>
          </m:sub>
        </m:sSub>
        <m:r>
          <w:rPr>
            <w:rFonts w:ascii="Cambria Math" w:hAnsi="Cambria Math"/>
          </w:rPr>
          <m:t>modelyear*origin</m:t>
        </m:r>
        <m:r>
          <w:rPr>
            <w:rFonts w:ascii="Cambria Math" w:hAnsi="Cambria Math"/>
          </w:rPr>
          <m:t xml:space="preserve">2+ </m:t>
        </m:r>
        <m:sSub>
          <m:sSubPr>
            <m:ctrlPr>
              <w:rPr>
                <w:rFonts w:ascii="Cambria Math" w:hAnsi="Cambria Math"/>
                <w:i/>
              </w:rPr>
            </m:ctrlPr>
          </m:sSubPr>
          <m:e>
            <m:r>
              <w:rPr>
                <w:rFonts w:ascii="Cambria Math" w:hAnsi="Cambria Math"/>
              </w:rPr>
              <m:t>β</m:t>
            </m:r>
          </m:e>
          <m:sub>
            <m:r>
              <w:rPr>
                <w:rFonts w:ascii="Cambria Math" w:hAnsi="Cambria Math"/>
              </w:rPr>
              <m:t>24</m:t>
            </m:r>
          </m:sub>
        </m:sSub>
        <m:r>
          <w:rPr>
            <w:rFonts w:ascii="Cambria Math" w:hAnsi="Cambria Math"/>
          </w:rPr>
          <m:t>modelyear*origin3</m:t>
        </m:r>
      </m:oMath>
      <w:r w:rsidR="006705D5">
        <w:t xml:space="preserve"> </w:t>
      </w:r>
    </w:p>
    <w:p w:rsidR="006705D5" w:rsidRDefault="006705D5" w:rsidP="006705D5">
      <w:pPr>
        <w:ind w:firstLine="0"/>
      </w:pPr>
      <w:r>
        <w:t xml:space="preserve">We want to test if at least of </w:t>
      </w:r>
      <w:r w:rsidR="00E93BB3">
        <w:t xml:space="preserve">one </w:t>
      </w:r>
      <w:r>
        <w:t xml:space="preserve">the slope parameter for the interaction term is not zero. However, the partial F-test suggested that we don’t have enough evidence to reject the null hypothesis </w:t>
      </w:r>
      <w:r w:rsidR="003F757C">
        <w:t xml:space="preserve">as the </w:t>
      </w:r>
      <w:r>
        <w:t>p-value</w:t>
      </w:r>
      <w:r w:rsidR="003F757C">
        <w:t xml:space="preserve"> calculated in signi</w:t>
      </w:r>
      <w:r w:rsidR="00B039D6">
        <w:t>fi</w:t>
      </w:r>
      <w:r w:rsidR="003F757C">
        <w:t xml:space="preserve">cantly larger than </w:t>
      </w:r>
      <w:r w:rsidR="00B039D6">
        <w:t>the alpha value</w:t>
      </w:r>
      <w:r>
        <w:t>.</w:t>
      </w:r>
      <w:r w:rsidR="00B039D6">
        <w:t xml:space="preserve"> Thus, we conclude that the final model for mpg would be: </w:t>
      </w:r>
    </w:p>
    <w:p w:rsidR="00B039D6" w:rsidRDefault="00B039D6" w:rsidP="00B039D6">
      <w:pPr>
        <w:ind w:firstLine="0"/>
        <w:jc w:val="center"/>
      </w:pPr>
      <m:oMathPara>
        <m:oMath>
          <m:r>
            <w:rPr>
              <w:rFonts w:ascii="Cambria Math" w:hAnsi="Cambria Math"/>
            </w:rPr>
            <m:t>mp</m:t>
          </m:r>
          <m:sSup>
            <m:sSupPr>
              <m:ctrlPr>
                <w:rPr>
                  <w:rFonts w:ascii="Cambria Math" w:hAnsi="Cambria Math"/>
                  <w:i/>
                </w:rPr>
              </m:ctrlPr>
            </m:sSupPr>
            <m:e>
              <m:r>
                <w:rPr>
                  <w:rFonts w:ascii="Cambria Math" w:hAnsi="Cambria Math"/>
                </w:rPr>
                <m:t>g</m:t>
              </m:r>
            </m:e>
            <m:sup>
              <m:r>
                <w:rPr>
                  <w:rFonts w:ascii="Cambria Math" w:hAnsi="Cambria Math"/>
                </w:rPr>
                <m:t>-0.285</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weight+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modelyear+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origin</m:t>
          </m:r>
          <m:r>
            <w:rPr>
              <w:rFonts w:ascii="Cambria Math" w:hAnsi="Cambria Math"/>
            </w:rPr>
            <m:t xml:space="preserve">2+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origin3</m:t>
          </m:r>
        </m:oMath>
      </m:oMathPara>
    </w:p>
    <w:p w:rsidR="006705D5" w:rsidRDefault="00B039D6" w:rsidP="00B039D6">
      <w:pPr>
        <w:ind w:firstLine="0"/>
      </w:pPr>
      <w:r>
        <w:t>under linear regression. However, we cannot conclude that the data points are normality distributed at each predictor</w:t>
      </w:r>
      <w:r w:rsidR="0084719F">
        <w:t xml:space="preserve"> using this model</w:t>
      </w:r>
      <w:r>
        <w:t xml:space="preserve">. </w:t>
      </w:r>
    </w:p>
    <w:p w:rsidR="00F85389" w:rsidRPr="00DB20ED" w:rsidRDefault="00B039D6" w:rsidP="007969F9">
      <w:pPr>
        <w:ind w:firstLine="0"/>
      </w:pPr>
      <w:r>
        <w:tab/>
        <w:t>Thus, we</w:t>
      </w:r>
      <w:r w:rsidR="0084719F">
        <w:t xml:space="preserve"> can</w:t>
      </w:r>
      <w:r w:rsidR="00E93BB3">
        <w:t xml:space="preserve"> now</w:t>
      </w:r>
      <w:r w:rsidR="0084719F">
        <w:t xml:space="preserve"> calculate the goodness of fit (R</w:t>
      </w:r>
      <w:r w:rsidR="0084719F">
        <w:rPr>
          <w:vertAlign w:val="superscript"/>
        </w:rPr>
        <w:t>2</w:t>
      </w:r>
      <w:r w:rsidR="0084719F">
        <w:t xml:space="preserve">) value, which is </w:t>
      </w:r>
      <w:r w:rsidR="0084719F" w:rsidRPr="0084719F">
        <w:t>0.8823</w:t>
      </w:r>
      <w:r w:rsidR="00EA5072">
        <w:rPr>
          <w:vertAlign w:val="superscript"/>
        </w:rPr>
        <w:t>10</w:t>
      </w:r>
      <w:r w:rsidR="0084719F">
        <w:t xml:space="preserve">. </w:t>
      </w:r>
      <w:r w:rsidR="00F85389">
        <w:t>This means that the final model explains 88.23% of the data, which sugges</w:t>
      </w:r>
      <w:r w:rsidR="00F64621">
        <w:t xml:space="preserve">ts that our model is </w:t>
      </w:r>
      <w:r w:rsidR="00F85389">
        <w:t>valid</w:t>
      </w:r>
      <w:r w:rsidR="00F64621">
        <w:t xml:space="preserve"> and sound</w:t>
      </w:r>
      <w:r w:rsidR="00F85389">
        <w:t xml:space="preserve">. </w:t>
      </w:r>
    </w:p>
    <w:p w:rsidR="002B259F" w:rsidRPr="00F64621" w:rsidRDefault="002B259F" w:rsidP="00DB1561">
      <w:pPr>
        <w:ind w:firstLine="0"/>
        <w:rPr>
          <w:rStyle w:val="Heading3Char"/>
          <w:i/>
        </w:rPr>
      </w:pPr>
      <w:r w:rsidRPr="00F64621">
        <w:rPr>
          <w:rStyle w:val="Heading3Char"/>
          <w:i/>
        </w:rPr>
        <w:t xml:space="preserve">95% Confidence Interval </w:t>
      </w:r>
      <w:r w:rsidR="00DB1561" w:rsidRPr="00F64621">
        <w:rPr>
          <w:rStyle w:val="Heading3Char"/>
          <w:i/>
        </w:rPr>
        <w:t>for Mean R</w:t>
      </w:r>
      <w:r w:rsidR="00CB1A2A" w:rsidRPr="00F64621">
        <w:rPr>
          <w:rStyle w:val="Heading3Char"/>
          <w:i/>
        </w:rPr>
        <w:t>e</w:t>
      </w:r>
      <w:r w:rsidR="00354B69" w:rsidRPr="00F64621">
        <w:rPr>
          <w:rStyle w:val="Heading3Char"/>
          <w:i/>
        </w:rPr>
        <w:t>s</w:t>
      </w:r>
      <w:r w:rsidR="00CB1A2A" w:rsidRPr="00F64621">
        <w:rPr>
          <w:rStyle w:val="Heading3Char"/>
          <w:i/>
        </w:rPr>
        <w:t>ponse</w:t>
      </w:r>
    </w:p>
    <w:p w:rsidR="00BB14A0" w:rsidRDefault="003D61D2" w:rsidP="003D61D2">
      <w:r>
        <w:t>The 95% confidence interval calculated under the model for average mpg of American cars with average weight for the latest model is between 26.6 and 25.2</w:t>
      </w:r>
      <w:r w:rsidR="00856955">
        <w:rPr>
          <w:vertAlign w:val="superscript"/>
        </w:rPr>
        <w:t>11</w:t>
      </w:r>
      <w:r>
        <w:t xml:space="preserve">. This means that we are </w:t>
      </w:r>
      <w:r>
        <w:lastRenderedPageBreak/>
        <w:t xml:space="preserve">95% percent confidence that the expected mpg for American cars </w:t>
      </w:r>
      <w:r w:rsidR="00A5605E">
        <w:t xml:space="preserve">with average weight </w:t>
      </w:r>
      <w:r w:rsidR="00461B63">
        <w:t xml:space="preserve">in year 1982 would be between 26.6 and 25.2. </w:t>
      </w:r>
    </w:p>
    <w:p w:rsidR="00A31539" w:rsidRDefault="00A31539" w:rsidP="00A31539">
      <w:pPr>
        <w:pStyle w:val="Heading1"/>
      </w:pPr>
      <w:r>
        <w:t>Conclusion</w:t>
      </w:r>
    </w:p>
    <w:p w:rsidR="005B4F8E" w:rsidRDefault="003F466A" w:rsidP="005B4F8E">
      <w:pPr>
        <w:rPr>
          <w:bCs/>
          <w:lang w:eastAsia="zh-CN"/>
        </w:rPr>
      </w:pPr>
      <w:r>
        <w:rPr>
          <w:bCs/>
        </w:rPr>
        <w:t xml:space="preserve">The predictors that best </w:t>
      </w:r>
      <w:r w:rsidR="009B0E4F">
        <w:rPr>
          <w:bCs/>
        </w:rPr>
        <w:t xml:space="preserve">answer the questions of interest </w:t>
      </w:r>
      <w:r>
        <w:rPr>
          <w:bCs/>
        </w:rPr>
        <w:t xml:space="preserve">is its </w:t>
      </w:r>
      <w:r w:rsidRPr="009B0E4F">
        <w:rPr>
          <w:bCs/>
          <w:i/>
        </w:rPr>
        <w:t>weight</w:t>
      </w:r>
      <w:r>
        <w:rPr>
          <w:bCs/>
        </w:rPr>
        <w:t xml:space="preserve">, </w:t>
      </w:r>
      <w:r w:rsidRPr="009B0E4F">
        <w:rPr>
          <w:bCs/>
          <w:i/>
        </w:rPr>
        <w:t>model year</w:t>
      </w:r>
      <w:r>
        <w:rPr>
          <w:bCs/>
        </w:rPr>
        <w:t xml:space="preserve"> and its </w:t>
      </w:r>
      <w:r w:rsidRPr="009B0E4F">
        <w:rPr>
          <w:bCs/>
          <w:i/>
        </w:rPr>
        <w:t>origin</w:t>
      </w:r>
      <w:r w:rsidR="009B0E4F">
        <w:rPr>
          <w:bCs/>
        </w:rPr>
        <w:t>. However,</w:t>
      </w:r>
      <w:r w:rsidR="0048050D">
        <w:rPr>
          <w:bCs/>
        </w:rPr>
        <w:t xml:space="preserve"> the response does not </w:t>
      </w:r>
      <w:r w:rsidR="005C54E0">
        <w:rPr>
          <w:bCs/>
        </w:rPr>
        <w:t>distribute</w:t>
      </w:r>
      <w:r w:rsidR="0048050D">
        <w:rPr>
          <w:bCs/>
        </w:rPr>
        <w:t xml:space="preserve"> normally</w:t>
      </w:r>
      <w:r w:rsidR="00F80BA1">
        <w:rPr>
          <w:bCs/>
        </w:rPr>
        <w:t xml:space="preserve">. The outliers in the data set contribute the violation but deleting them doesn’t solve the problem. The final model is certainly not the best model for the response as we arbitrarily select </w:t>
      </w:r>
      <w:r w:rsidR="00F80BA1">
        <w:rPr>
          <w:bCs/>
          <w:i/>
        </w:rPr>
        <w:t>origin</w:t>
      </w:r>
      <w:r w:rsidR="00F80BA1">
        <w:rPr>
          <w:bCs/>
        </w:rPr>
        <w:t xml:space="preserve"> as one of the predictors since it’s in the questions of interest. The model will be different if we include </w:t>
      </w:r>
      <w:r w:rsidR="00F80BA1">
        <w:rPr>
          <w:bCs/>
          <w:i/>
        </w:rPr>
        <w:t>origin</w:t>
      </w:r>
      <w:r w:rsidR="00F80BA1">
        <w:rPr>
          <w:rFonts w:hint="eastAsia"/>
          <w:bCs/>
          <w:lang w:eastAsia="zh-CN"/>
        </w:rPr>
        <w:t xml:space="preserve"> </w:t>
      </w:r>
      <w:r w:rsidR="00F80BA1">
        <w:rPr>
          <w:bCs/>
          <w:lang w:eastAsia="zh-CN"/>
        </w:rPr>
        <w:t xml:space="preserve">under variable selection process. </w:t>
      </w:r>
    </w:p>
    <w:p w:rsidR="00D338C9" w:rsidRPr="000B6E39" w:rsidRDefault="00F80BA1" w:rsidP="00D338C9">
      <w:pPr>
        <w:rPr>
          <w:bCs/>
          <w:lang w:eastAsia="zh-CN"/>
        </w:rPr>
      </w:pPr>
      <w:r>
        <w:rPr>
          <w:bCs/>
          <w:lang w:eastAsia="zh-CN"/>
        </w:rPr>
        <w:t xml:space="preserve">Looking at the summary table, we can conclude that </w:t>
      </w:r>
      <w:r w:rsidR="00D338C9">
        <w:rPr>
          <w:bCs/>
          <w:lang w:eastAsia="zh-CN"/>
        </w:rPr>
        <w:t>European</w:t>
      </w:r>
      <w:r w:rsidR="000B6E39">
        <w:rPr>
          <w:bCs/>
          <w:lang w:eastAsia="zh-CN"/>
        </w:rPr>
        <w:t xml:space="preserve"> cars </w:t>
      </w:r>
      <w:r w:rsidR="005C54E0">
        <w:rPr>
          <w:bCs/>
          <w:lang w:eastAsia="zh-CN"/>
        </w:rPr>
        <w:t>have</w:t>
      </w:r>
      <w:r w:rsidR="000B6E39">
        <w:rPr>
          <w:bCs/>
          <w:lang w:eastAsia="zh-CN"/>
        </w:rPr>
        <w:t xml:space="preserve"> higher mpg on average than </w:t>
      </w:r>
      <w:r w:rsidR="00D338C9">
        <w:rPr>
          <w:bCs/>
          <w:lang w:eastAsia="zh-CN"/>
        </w:rPr>
        <w:t>American</w:t>
      </w:r>
      <w:r w:rsidR="000B6E39">
        <w:rPr>
          <w:rFonts w:hint="eastAsia"/>
          <w:bCs/>
          <w:lang w:eastAsia="zh-CN"/>
        </w:rPr>
        <w:t xml:space="preserve"> </w:t>
      </w:r>
      <w:r w:rsidR="00D338C9">
        <w:rPr>
          <w:bCs/>
          <w:lang w:eastAsia="zh-CN"/>
        </w:rPr>
        <w:t>cars. Since we had transformed the response, the order of data would reverse after boxcox transformation. This</w:t>
      </w:r>
      <w:r w:rsidR="000B6E39">
        <w:rPr>
          <w:bCs/>
          <w:lang w:eastAsia="zh-CN"/>
        </w:rPr>
        <w:t xml:space="preserve"> difference</w:t>
      </w:r>
      <w:r w:rsidR="00D338C9">
        <w:rPr>
          <w:bCs/>
          <w:lang w:eastAsia="zh-CN"/>
        </w:rPr>
        <w:t xml:space="preserve"> under transformation is denoted by</w:t>
      </w:r>
      <w:r w:rsidR="000B6E39">
        <w:rPr>
          <w:bCs/>
          <w:lang w:eastAsia="zh-CN"/>
        </w:rPr>
        <w:t xml:space="preserve"> </w:t>
      </w:r>
      <m:oMath>
        <m:sSub>
          <m:sSubPr>
            <m:ctrlPr>
              <w:rPr>
                <w:rFonts w:ascii="Cambria Math" w:hAnsi="Cambria Math"/>
                <w:bCs/>
                <w:i/>
                <w:lang w:eastAsia="zh-CN"/>
              </w:rPr>
            </m:ctrlPr>
          </m:sSubPr>
          <m:e>
            <m:r>
              <w:rPr>
                <w:rFonts w:ascii="Cambria Math" w:hAnsi="Cambria Math"/>
                <w:lang w:eastAsia="zh-CN"/>
              </w:rPr>
              <m:t>β</m:t>
            </m:r>
          </m:e>
          <m:sub>
            <m:r>
              <w:rPr>
                <w:rFonts w:ascii="Cambria Math" w:hAnsi="Cambria Math"/>
                <w:lang w:eastAsia="zh-CN"/>
              </w:rPr>
              <m:t>3</m:t>
            </m:r>
          </m:sub>
        </m:sSub>
        <m:r>
          <w:rPr>
            <w:rFonts w:ascii="Cambria Math" w:hAnsi="Cambria Math"/>
            <w:lang w:eastAsia="zh-CN"/>
          </w:rPr>
          <m:t>= –7.8*</m:t>
        </m:r>
        <m:sSup>
          <m:sSupPr>
            <m:ctrlPr>
              <w:rPr>
                <w:rFonts w:ascii="Cambria Math" w:hAnsi="Cambria Math"/>
                <w:bCs/>
                <w:i/>
                <w:lang w:eastAsia="zh-CN"/>
              </w:rPr>
            </m:ctrlPr>
          </m:sSupPr>
          <m:e>
            <m:r>
              <w:rPr>
                <w:rFonts w:ascii="Cambria Math" w:hAnsi="Cambria Math"/>
                <w:lang w:eastAsia="zh-CN"/>
              </w:rPr>
              <m:t>10</m:t>
            </m:r>
          </m:e>
          <m:sup>
            <m:r>
              <w:rPr>
                <w:rFonts w:ascii="Cambria Math" w:hAnsi="Cambria Math"/>
                <w:lang w:eastAsia="zh-CN"/>
              </w:rPr>
              <w:softHyphen/>
            </m:r>
            <m:r>
              <w:rPr>
                <w:rFonts w:ascii="Cambria Math" w:hAnsi="Cambria Math"/>
                <w:lang w:eastAsia="zh-CN"/>
              </w:rPr>
              <w:softHyphen/>
              <m:t>–3</m:t>
            </m:r>
          </m:sup>
        </m:sSup>
      </m:oMath>
      <w:r w:rsidR="001E2EF2">
        <w:rPr>
          <w:bCs/>
          <w:lang w:eastAsia="zh-CN"/>
        </w:rPr>
        <w:t xml:space="preserve">, meaning that </w:t>
      </w:r>
      <w:r w:rsidR="00AE3374">
        <w:rPr>
          <w:bCs/>
          <w:lang w:eastAsia="zh-CN"/>
        </w:rPr>
        <w:t xml:space="preserve">the </w:t>
      </w:r>
      <m:oMath>
        <m:r>
          <w:rPr>
            <w:rFonts w:ascii="Cambria Math" w:hAnsi="Cambria Math"/>
            <w:lang w:eastAsia="zh-CN"/>
          </w:rPr>
          <m:t>mp</m:t>
        </m:r>
        <m:sSup>
          <m:sSupPr>
            <m:ctrlPr>
              <w:rPr>
                <w:rFonts w:ascii="Cambria Math" w:hAnsi="Cambria Math"/>
                <w:bCs/>
                <w:i/>
                <w:lang w:eastAsia="zh-CN"/>
              </w:rPr>
            </m:ctrlPr>
          </m:sSupPr>
          <m:e>
            <m:r>
              <w:rPr>
                <w:rFonts w:ascii="Cambria Math" w:hAnsi="Cambria Math"/>
                <w:lang w:eastAsia="zh-CN"/>
              </w:rPr>
              <m:t>g</m:t>
            </m:r>
          </m:e>
          <m:sup>
            <m:r>
              <w:rPr>
                <w:rFonts w:ascii="Cambria Math" w:hAnsi="Cambria Math"/>
                <w:lang w:eastAsia="zh-CN"/>
              </w:rPr>
              <m:t>–0.285</m:t>
            </m:r>
          </m:sup>
        </m:sSup>
      </m:oMath>
      <w:r w:rsidR="00AE3374">
        <w:rPr>
          <w:bCs/>
          <w:lang w:eastAsia="zh-CN"/>
        </w:rPr>
        <w:t xml:space="preserve"> of American car is smaller than the </w:t>
      </w:r>
      <m:oMath>
        <m:r>
          <w:rPr>
            <w:rFonts w:ascii="Cambria Math" w:hAnsi="Cambria Math"/>
            <w:lang w:eastAsia="zh-CN"/>
          </w:rPr>
          <m:t>mp</m:t>
        </m:r>
        <m:sSup>
          <m:sSupPr>
            <m:ctrlPr>
              <w:rPr>
                <w:rFonts w:ascii="Cambria Math" w:hAnsi="Cambria Math"/>
                <w:bCs/>
                <w:i/>
                <w:lang w:eastAsia="zh-CN"/>
              </w:rPr>
            </m:ctrlPr>
          </m:sSupPr>
          <m:e>
            <m:r>
              <w:rPr>
                <w:rFonts w:ascii="Cambria Math" w:hAnsi="Cambria Math"/>
                <w:lang w:eastAsia="zh-CN"/>
              </w:rPr>
              <m:t>g</m:t>
            </m:r>
          </m:e>
          <m:sup>
            <m:r>
              <w:rPr>
                <w:rFonts w:ascii="Cambria Math" w:hAnsi="Cambria Math"/>
                <w:lang w:eastAsia="zh-CN"/>
              </w:rPr>
              <m:t>-0.285</m:t>
            </m:r>
          </m:sup>
        </m:sSup>
      </m:oMath>
      <w:r w:rsidR="00AE3374">
        <w:rPr>
          <w:bCs/>
          <w:lang w:eastAsia="zh-CN"/>
        </w:rPr>
        <w:t xml:space="preserve"> of European cars by </w:t>
      </w:r>
      <m:oMath>
        <m:r>
          <w:rPr>
            <w:rFonts w:ascii="Cambria Math" w:hAnsi="Cambria Math"/>
            <w:lang w:eastAsia="zh-CN"/>
          </w:rPr>
          <m:t>–7.8*</m:t>
        </m:r>
        <m:sSup>
          <m:sSupPr>
            <m:ctrlPr>
              <w:rPr>
                <w:rFonts w:ascii="Cambria Math" w:hAnsi="Cambria Math"/>
                <w:bCs/>
                <w:i/>
                <w:lang w:eastAsia="zh-CN"/>
              </w:rPr>
            </m:ctrlPr>
          </m:sSupPr>
          <m:e>
            <m:r>
              <w:rPr>
                <w:rFonts w:ascii="Cambria Math" w:hAnsi="Cambria Math"/>
                <w:lang w:eastAsia="zh-CN"/>
              </w:rPr>
              <m:t>10</m:t>
            </m:r>
          </m:e>
          <m:sup>
            <m:r>
              <w:rPr>
                <w:rFonts w:ascii="Cambria Math" w:hAnsi="Cambria Math"/>
                <w:lang w:eastAsia="zh-CN"/>
              </w:rPr>
              <w:softHyphen/>
            </m:r>
            <m:r>
              <w:rPr>
                <w:rFonts w:ascii="Cambria Math" w:hAnsi="Cambria Math"/>
                <w:lang w:eastAsia="zh-CN"/>
              </w:rPr>
              <w:softHyphen/>
              <m:t>–3</m:t>
            </m:r>
          </m:sup>
        </m:sSup>
      </m:oMath>
      <w:r w:rsidR="00AE3374">
        <w:rPr>
          <w:bCs/>
          <w:lang w:eastAsia="zh-CN"/>
        </w:rPr>
        <w:t xml:space="preserve">. </w:t>
      </w:r>
      <w:r w:rsidR="00D338C9">
        <w:rPr>
          <w:bCs/>
          <w:lang w:eastAsia="zh-CN"/>
        </w:rPr>
        <w:t>Japanese</w:t>
      </w:r>
      <w:r w:rsidR="00DF7CF0">
        <w:rPr>
          <w:bCs/>
          <w:lang w:eastAsia="zh-CN"/>
        </w:rPr>
        <w:t xml:space="preserve"> cars also have</w:t>
      </w:r>
      <w:r w:rsidR="000B6E39">
        <w:rPr>
          <w:bCs/>
          <w:lang w:eastAsia="zh-CN"/>
        </w:rPr>
        <w:t xml:space="preserve"> higher mpg on average than </w:t>
      </w:r>
      <w:r w:rsidR="00D338C9">
        <w:rPr>
          <w:bCs/>
          <w:lang w:eastAsia="zh-CN"/>
        </w:rPr>
        <w:t>American</w:t>
      </w:r>
      <w:r w:rsidR="000B6E39">
        <w:rPr>
          <w:bCs/>
          <w:lang w:eastAsia="zh-CN"/>
        </w:rPr>
        <w:t xml:space="preserve"> cars with the difference </w:t>
      </w:r>
      <m:oMath>
        <m:sSub>
          <m:sSubPr>
            <m:ctrlPr>
              <w:rPr>
                <w:rFonts w:ascii="Cambria Math" w:hAnsi="Cambria Math"/>
                <w:bCs/>
                <w:i/>
                <w:lang w:eastAsia="zh-CN"/>
              </w:rPr>
            </m:ctrlPr>
          </m:sSubPr>
          <m:e>
            <m:r>
              <w:rPr>
                <w:rFonts w:ascii="Cambria Math" w:hAnsi="Cambria Math"/>
                <w:lang w:eastAsia="zh-CN"/>
              </w:rPr>
              <m:t>β</m:t>
            </m:r>
          </m:e>
          <m:sub>
            <m:r>
              <w:rPr>
                <w:rFonts w:ascii="Cambria Math" w:hAnsi="Cambria Math"/>
                <w:lang w:eastAsia="zh-CN"/>
              </w:rPr>
              <m:t>4</m:t>
            </m:r>
          </m:sub>
        </m:sSub>
        <m:r>
          <w:rPr>
            <w:rFonts w:ascii="Cambria Math" w:hAnsi="Cambria Math"/>
            <w:lang w:eastAsia="zh-CN"/>
          </w:rPr>
          <m:t xml:space="preserve"> </m:t>
        </m:r>
        <m:r>
          <w:rPr>
            <w:rFonts w:ascii="Cambria Math" w:hAnsi="Cambria Math"/>
            <w:lang w:eastAsia="zh-CN"/>
          </w:rPr>
          <m:t>= –5.4*</m:t>
        </m:r>
        <m:sSup>
          <m:sSupPr>
            <m:ctrlPr>
              <w:rPr>
                <w:rFonts w:ascii="Cambria Math" w:hAnsi="Cambria Math"/>
                <w:bCs/>
                <w:i/>
                <w:lang w:eastAsia="zh-CN"/>
              </w:rPr>
            </m:ctrlPr>
          </m:sSupPr>
          <m:e>
            <m:r>
              <w:rPr>
                <w:rFonts w:ascii="Cambria Math" w:hAnsi="Cambria Math"/>
                <w:lang w:eastAsia="zh-CN"/>
              </w:rPr>
              <m:t>10</m:t>
            </m:r>
          </m:e>
          <m:sup>
            <m:r>
              <w:rPr>
                <w:rFonts w:ascii="Cambria Math" w:hAnsi="Cambria Math"/>
                <w:lang w:eastAsia="zh-CN"/>
              </w:rPr>
              <m:t>–3</m:t>
            </m:r>
          </m:sup>
        </m:sSup>
      </m:oMath>
      <w:r w:rsidR="000B6E39">
        <w:rPr>
          <w:bCs/>
          <w:lang w:eastAsia="zh-CN"/>
        </w:rPr>
        <w:t xml:space="preserve"> and </w:t>
      </w:r>
      <w:r w:rsidR="00D338C9">
        <w:rPr>
          <w:bCs/>
          <w:lang w:eastAsia="zh-CN"/>
        </w:rPr>
        <w:t>European</w:t>
      </w:r>
      <w:r w:rsidR="000B6E39">
        <w:rPr>
          <w:bCs/>
          <w:lang w:eastAsia="zh-CN"/>
        </w:rPr>
        <w:t xml:space="preserve"> cars </w:t>
      </w:r>
      <w:r w:rsidR="005C54E0">
        <w:rPr>
          <w:bCs/>
          <w:lang w:eastAsia="zh-CN"/>
        </w:rPr>
        <w:t>have</w:t>
      </w:r>
      <w:r w:rsidR="000B6E39">
        <w:rPr>
          <w:bCs/>
          <w:lang w:eastAsia="zh-CN"/>
        </w:rPr>
        <w:t xml:space="preserve"> higher mpg on average than </w:t>
      </w:r>
      <w:r w:rsidR="00D338C9">
        <w:rPr>
          <w:bCs/>
          <w:lang w:eastAsia="zh-CN"/>
        </w:rPr>
        <w:t>Japanese</w:t>
      </w:r>
      <w:r w:rsidR="000B6E39">
        <w:rPr>
          <w:bCs/>
          <w:lang w:eastAsia="zh-CN"/>
        </w:rPr>
        <w:t xml:space="preserve"> cars with the difference </w:t>
      </w:r>
      <m:oMath>
        <m:sSub>
          <m:sSubPr>
            <m:ctrlPr>
              <w:rPr>
                <w:rFonts w:ascii="Cambria Math" w:hAnsi="Cambria Math"/>
                <w:bCs/>
                <w:i/>
                <w:lang w:eastAsia="zh-CN"/>
              </w:rPr>
            </m:ctrlPr>
          </m:sSubPr>
          <m:e>
            <m:r>
              <w:rPr>
                <w:rFonts w:ascii="Cambria Math" w:hAnsi="Cambria Math"/>
                <w:lang w:eastAsia="zh-CN"/>
              </w:rPr>
              <m:t>β</m:t>
            </m:r>
          </m:e>
          <m:sub>
            <m:r>
              <w:rPr>
                <w:rFonts w:ascii="Cambria Math" w:hAnsi="Cambria Math"/>
                <w:lang w:eastAsia="zh-CN"/>
              </w:rPr>
              <m:t>3</m:t>
            </m:r>
          </m:sub>
        </m:sSub>
        <m:r>
          <w:rPr>
            <w:rFonts w:ascii="Cambria Math" w:hAnsi="Cambria Math"/>
            <w:lang w:eastAsia="zh-CN"/>
          </w:rPr>
          <m:t xml:space="preserve">- </m:t>
        </m:r>
        <m:sSub>
          <m:sSubPr>
            <m:ctrlPr>
              <w:rPr>
                <w:rFonts w:ascii="Cambria Math" w:hAnsi="Cambria Math"/>
                <w:bCs/>
                <w:i/>
                <w:lang w:eastAsia="zh-CN"/>
              </w:rPr>
            </m:ctrlPr>
          </m:sSubPr>
          <m:e>
            <m:r>
              <w:rPr>
                <w:rFonts w:ascii="Cambria Math" w:hAnsi="Cambria Math"/>
                <w:lang w:eastAsia="zh-CN"/>
              </w:rPr>
              <m:t>β</m:t>
            </m:r>
          </m:e>
          <m:sub>
            <m:r>
              <w:rPr>
                <w:rFonts w:ascii="Cambria Math" w:hAnsi="Cambria Math"/>
                <w:lang w:eastAsia="zh-CN"/>
              </w:rPr>
              <m:t>4</m:t>
            </m:r>
          </m:sub>
        </m:sSub>
        <m:r>
          <w:rPr>
            <w:rFonts w:ascii="Cambria Math" w:hAnsi="Cambria Math"/>
            <w:lang w:eastAsia="zh-CN"/>
          </w:rPr>
          <m:t>= –2.4*</m:t>
        </m:r>
        <m:sSup>
          <m:sSupPr>
            <m:ctrlPr>
              <w:rPr>
                <w:rFonts w:ascii="Cambria Math" w:hAnsi="Cambria Math"/>
                <w:bCs/>
                <w:i/>
                <w:lang w:eastAsia="zh-CN"/>
              </w:rPr>
            </m:ctrlPr>
          </m:sSupPr>
          <m:e>
            <m:r>
              <w:rPr>
                <w:rFonts w:ascii="Cambria Math" w:hAnsi="Cambria Math"/>
                <w:lang w:eastAsia="zh-CN"/>
              </w:rPr>
              <m:t>10</m:t>
            </m:r>
          </m:e>
          <m:sup>
            <m:r>
              <w:rPr>
                <w:rFonts w:ascii="Cambria Math" w:hAnsi="Cambria Math"/>
                <w:lang w:eastAsia="zh-CN"/>
              </w:rPr>
              <m:t>–3</m:t>
            </m:r>
          </m:sup>
        </m:sSup>
      </m:oMath>
      <w:r w:rsidR="00D338C9">
        <w:rPr>
          <w:bCs/>
          <w:lang w:eastAsia="zh-CN"/>
        </w:rPr>
        <w:t xml:space="preserve"> under transformation</w:t>
      </w:r>
      <w:r w:rsidR="000B6E39">
        <w:rPr>
          <w:bCs/>
          <w:lang w:eastAsia="zh-CN"/>
        </w:rPr>
        <w:t xml:space="preserve">. </w:t>
      </w:r>
      <w:r w:rsidR="00D338C9">
        <w:rPr>
          <w:bCs/>
          <w:lang w:eastAsia="zh-CN"/>
        </w:rPr>
        <w:t xml:space="preserve">These values are significant </w:t>
      </w:r>
      <w:r w:rsidR="00C51056">
        <w:rPr>
          <w:bCs/>
          <w:lang w:eastAsia="zh-CN"/>
        </w:rPr>
        <w:t>with respect to</w:t>
      </w:r>
      <w:r w:rsidR="00D338C9">
        <w:rPr>
          <w:bCs/>
          <w:lang w:eastAsia="zh-CN"/>
        </w:rPr>
        <w:t xml:space="preserve"> the scale after transformation and we can then conclude that there is a significant difference in mpg among these three regions. </w:t>
      </w:r>
    </w:p>
    <w:p w:rsidR="000B6E39" w:rsidRPr="000B6E39" w:rsidRDefault="000B6E39" w:rsidP="005B4F8E">
      <w:pPr>
        <w:rPr>
          <w:bCs/>
          <w:lang w:eastAsia="zh-CN"/>
        </w:rPr>
      </w:pPr>
    </w:p>
    <w:bookmarkStart w:id="2" w:name="_Toc409783210" w:displacedByCustomXml="next"/>
    <w:sdt>
      <w:sdtPr>
        <w:rPr>
          <w:rFonts w:asciiTheme="minorHAnsi" w:eastAsiaTheme="minorEastAsia" w:hAnsiTheme="minorHAnsi" w:cstheme="minorBidi"/>
        </w:rPr>
        <w:id w:val="-573587230"/>
        <w:bibliography/>
      </w:sdtPr>
      <w:sdtEndPr/>
      <w:sdtContent>
        <w:bookmarkEnd w:id="2" w:displacedByCustomXml="prev"/>
        <w:p w:rsidR="00963E35" w:rsidRDefault="0074612F">
          <w:pPr>
            <w:pStyle w:val="SectionTitle"/>
          </w:pPr>
          <w:r>
            <w:t>Appendix</w:t>
          </w:r>
        </w:p>
        <w:p w:rsidR="006B304E" w:rsidRPr="00963E35" w:rsidRDefault="00963E35" w:rsidP="00963E35">
          <w:pPr>
            <w:ind w:firstLine="0"/>
          </w:pPr>
          <w:r>
            <w:rPr>
              <w:vertAlign w:val="superscript"/>
            </w:rPr>
            <w:t>1</w:t>
          </w:r>
          <w:r>
            <w:t xml:space="preserve">Stepwise regression under AIC </w:t>
          </w:r>
        </w:p>
      </w:sdtContent>
    </w:sdt>
    <w:p w:rsidR="00963E35" w:rsidRPr="007143B2" w:rsidRDefault="00963E35" w:rsidP="00963E35">
      <w:pPr>
        <w:pStyle w:val="SourceCode"/>
        <w:rPr>
          <w:rStyle w:val="VerbatimChar"/>
          <w:sz w:val="18"/>
          <w:szCs w:val="18"/>
        </w:rPr>
      </w:pPr>
      <w:r w:rsidRPr="007143B2">
        <w:rPr>
          <w:rStyle w:val="VerbatimChar"/>
          <w:sz w:val="18"/>
          <w:szCs w:val="18"/>
        </w:rPr>
        <w:t>## Start:  AIC=1611.93</w:t>
      </w:r>
      <w:r w:rsidRPr="007143B2">
        <w:rPr>
          <w:sz w:val="18"/>
          <w:szCs w:val="18"/>
        </w:rPr>
        <w:br/>
      </w:r>
      <w:r w:rsidRPr="007143B2">
        <w:rPr>
          <w:rStyle w:val="VerbatimChar"/>
          <w:sz w:val="18"/>
          <w:szCs w:val="18"/>
        </w:rPr>
        <w:t>## mpg ~ 1</w:t>
      </w:r>
      <w:r w:rsidRPr="007143B2">
        <w:rPr>
          <w:sz w:val="18"/>
          <w:szCs w:val="18"/>
        </w:rPr>
        <w:br/>
      </w:r>
      <w:r w:rsidRPr="007143B2">
        <w:rPr>
          <w:rStyle w:val="VerbatimChar"/>
          <w:sz w:val="18"/>
          <w:szCs w:val="18"/>
        </w:rPr>
        <w:t xml:space="preserve">## </w:t>
      </w:r>
      <w:r w:rsidRPr="007143B2">
        <w:rPr>
          <w:sz w:val="18"/>
          <w:szCs w:val="18"/>
        </w:rPr>
        <w:br/>
      </w:r>
      <w:r w:rsidRPr="007143B2">
        <w:rPr>
          <w:rStyle w:val="VerbatimChar"/>
          <w:sz w:val="18"/>
          <w:szCs w:val="18"/>
        </w:rPr>
        <w:t>##                Df Sum of Sq     RSS    AIC</w:t>
      </w:r>
      <w:r w:rsidRPr="007143B2">
        <w:rPr>
          <w:sz w:val="18"/>
          <w:szCs w:val="18"/>
        </w:rPr>
        <w:br/>
      </w:r>
      <w:r w:rsidRPr="007143B2">
        <w:rPr>
          <w:rStyle w:val="VerbatimChar"/>
          <w:sz w:val="18"/>
          <w:szCs w:val="18"/>
        </w:rPr>
        <w:t>## + weight        1   16497.8  7321.2 1151.5</w:t>
      </w:r>
      <w:r w:rsidRPr="007143B2">
        <w:rPr>
          <w:sz w:val="18"/>
          <w:szCs w:val="18"/>
        </w:rPr>
        <w:br/>
      </w:r>
      <w:r w:rsidRPr="007143B2">
        <w:rPr>
          <w:rStyle w:val="VerbatimChar"/>
          <w:sz w:val="18"/>
          <w:szCs w:val="18"/>
        </w:rPr>
        <w:t>## + displacement  1   15440.2  8378.8 1204.4</w:t>
      </w:r>
      <w:r w:rsidRPr="007143B2">
        <w:rPr>
          <w:sz w:val="18"/>
          <w:szCs w:val="18"/>
        </w:rPr>
        <w:br/>
      </w:r>
      <w:r w:rsidRPr="007143B2">
        <w:rPr>
          <w:rStyle w:val="VerbatimChar"/>
          <w:sz w:val="18"/>
          <w:szCs w:val="18"/>
        </w:rPr>
        <w:t>## + horsepower    1   14433.1  9385.9 1248.9</w:t>
      </w:r>
      <w:r w:rsidRPr="007143B2">
        <w:rPr>
          <w:sz w:val="18"/>
          <w:szCs w:val="18"/>
        </w:rPr>
        <w:br/>
      </w:r>
      <w:r w:rsidRPr="007143B2">
        <w:rPr>
          <w:rStyle w:val="VerbatimChar"/>
          <w:sz w:val="18"/>
          <w:szCs w:val="18"/>
        </w:rPr>
        <w:t>## + cylinders     1   14403.1  9415.9 1250.1</w:t>
      </w:r>
      <w:r w:rsidRPr="007143B2">
        <w:rPr>
          <w:sz w:val="18"/>
          <w:szCs w:val="18"/>
        </w:rPr>
        <w:br/>
      </w:r>
      <w:r w:rsidRPr="007143B2">
        <w:rPr>
          <w:rStyle w:val="VerbatimChar"/>
          <w:sz w:val="18"/>
          <w:szCs w:val="18"/>
        </w:rPr>
        <w:t>## + modelyear     1    8027.7 15791.3 1452.8</w:t>
      </w:r>
      <w:r w:rsidRPr="007143B2">
        <w:rPr>
          <w:sz w:val="18"/>
          <w:szCs w:val="18"/>
        </w:rPr>
        <w:br/>
      </w:r>
      <w:r w:rsidRPr="007143B2">
        <w:rPr>
          <w:rStyle w:val="VerbatimChar"/>
          <w:sz w:val="18"/>
          <w:szCs w:val="18"/>
        </w:rPr>
        <w:t>## + acceleration  1    4268.5 19550.5 1536.5</w:t>
      </w:r>
      <w:r w:rsidRPr="007143B2">
        <w:rPr>
          <w:sz w:val="18"/>
          <w:szCs w:val="18"/>
        </w:rPr>
        <w:br/>
      </w:r>
      <w:r w:rsidRPr="007143B2">
        <w:rPr>
          <w:rStyle w:val="VerbatimChar"/>
          <w:sz w:val="18"/>
          <w:szCs w:val="18"/>
        </w:rPr>
        <w:t>## &lt;none&gt;                      23819.0 1611.9</w:t>
      </w:r>
      <w:r w:rsidRPr="007143B2">
        <w:rPr>
          <w:sz w:val="18"/>
          <w:szCs w:val="18"/>
        </w:rPr>
        <w:br/>
      </w:r>
      <w:r w:rsidRPr="007143B2">
        <w:rPr>
          <w:rStyle w:val="VerbatimChar"/>
          <w:sz w:val="18"/>
          <w:szCs w:val="18"/>
        </w:rPr>
        <w:t xml:space="preserve">## </w:t>
      </w:r>
      <w:r w:rsidRPr="007143B2">
        <w:rPr>
          <w:sz w:val="18"/>
          <w:szCs w:val="18"/>
        </w:rPr>
        <w:br/>
      </w:r>
      <w:r w:rsidRPr="007143B2">
        <w:rPr>
          <w:rStyle w:val="VerbatimChar"/>
          <w:sz w:val="18"/>
          <w:szCs w:val="18"/>
        </w:rPr>
        <w:t>## Step:  AIC=1151.49</w:t>
      </w:r>
      <w:r w:rsidRPr="007143B2">
        <w:rPr>
          <w:sz w:val="18"/>
          <w:szCs w:val="18"/>
        </w:rPr>
        <w:br/>
      </w:r>
      <w:r w:rsidRPr="007143B2">
        <w:rPr>
          <w:rStyle w:val="VerbatimChar"/>
          <w:sz w:val="18"/>
          <w:szCs w:val="18"/>
        </w:rPr>
        <w:t>## mpg ~ weight</w:t>
      </w:r>
      <w:r w:rsidRPr="007143B2">
        <w:rPr>
          <w:sz w:val="18"/>
          <w:szCs w:val="18"/>
        </w:rPr>
        <w:br/>
      </w:r>
      <w:r w:rsidRPr="007143B2">
        <w:rPr>
          <w:rStyle w:val="VerbatimChar"/>
          <w:sz w:val="18"/>
          <w:szCs w:val="18"/>
        </w:rPr>
        <w:t xml:space="preserve">## </w:t>
      </w:r>
      <w:r w:rsidRPr="007143B2">
        <w:rPr>
          <w:sz w:val="18"/>
          <w:szCs w:val="18"/>
        </w:rPr>
        <w:br/>
      </w:r>
      <w:r w:rsidRPr="007143B2">
        <w:rPr>
          <w:rStyle w:val="VerbatimChar"/>
          <w:sz w:val="18"/>
          <w:szCs w:val="18"/>
        </w:rPr>
        <w:t>##                Df Sum of Sq     RSS     AIC</w:t>
      </w:r>
      <w:r w:rsidRPr="007143B2">
        <w:rPr>
          <w:sz w:val="18"/>
          <w:szCs w:val="18"/>
        </w:rPr>
        <w:br/>
      </w:r>
      <w:r w:rsidRPr="007143B2">
        <w:rPr>
          <w:rStyle w:val="VerbatimChar"/>
          <w:sz w:val="18"/>
          <w:szCs w:val="18"/>
        </w:rPr>
        <w:t>## + modelyear     1    2752.3  4569.0  968.66</w:t>
      </w:r>
      <w:r w:rsidRPr="007143B2">
        <w:rPr>
          <w:sz w:val="18"/>
          <w:szCs w:val="18"/>
        </w:rPr>
        <w:br/>
      </w:r>
      <w:r w:rsidRPr="007143B2">
        <w:rPr>
          <w:rStyle w:val="VerbatimChar"/>
          <w:sz w:val="18"/>
          <w:szCs w:val="18"/>
        </w:rPr>
        <w:t>## + horsepower    1     327.4  6993.8 1135.56</w:t>
      </w:r>
      <w:r w:rsidRPr="007143B2">
        <w:rPr>
          <w:sz w:val="18"/>
          <w:szCs w:val="18"/>
        </w:rPr>
        <w:br/>
      </w:r>
      <w:r w:rsidRPr="007143B2">
        <w:rPr>
          <w:rStyle w:val="VerbatimChar"/>
          <w:sz w:val="18"/>
          <w:szCs w:val="18"/>
        </w:rPr>
        <w:t>## + acceleration  1     168.3  7152.9 1144.37</w:t>
      </w:r>
      <w:r w:rsidRPr="007143B2">
        <w:rPr>
          <w:sz w:val="18"/>
          <w:szCs w:val="18"/>
        </w:rPr>
        <w:br/>
      </w:r>
      <w:r w:rsidRPr="007143B2">
        <w:rPr>
          <w:rStyle w:val="VerbatimChar"/>
          <w:sz w:val="18"/>
          <w:szCs w:val="18"/>
        </w:rPr>
        <w:t>## + displacement  1     150.9  7170.3 1145.33</w:t>
      </w:r>
      <w:r w:rsidRPr="007143B2">
        <w:rPr>
          <w:sz w:val="18"/>
          <w:szCs w:val="18"/>
        </w:rPr>
        <w:br/>
      </w:r>
      <w:r w:rsidRPr="007143B2">
        <w:rPr>
          <w:rStyle w:val="VerbatimChar"/>
          <w:sz w:val="18"/>
          <w:szCs w:val="18"/>
        </w:rPr>
        <w:t>## + cylinders     1     115.1  7206.1 1147.28</w:t>
      </w:r>
      <w:r w:rsidRPr="007143B2">
        <w:rPr>
          <w:sz w:val="18"/>
          <w:szCs w:val="18"/>
        </w:rPr>
        <w:br/>
      </w:r>
      <w:r w:rsidRPr="007143B2">
        <w:rPr>
          <w:rStyle w:val="VerbatimChar"/>
          <w:sz w:val="18"/>
          <w:szCs w:val="18"/>
        </w:rPr>
        <w:t>## &lt;none&gt;                       7321.2 1151.49</w:t>
      </w:r>
      <w:r w:rsidRPr="007143B2">
        <w:rPr>
          <w:sz w:val="18"/>
          <w:szCs w:val="18"/>
        </w:rPr>
        <w:br/>
      </w:r>
      <w:r w:rsidRPr="007143B2">
        <w:rPr>
          <w:rStyle w:val="VerbatimChar"/>
          <w:sz w:val="18"/>
          <w:szCs w:val="18"/>
        </w:rPr>
        <w:t>## - weight        1   16497.8 23819.0 1611.93</w:t>
      </w:r>
      <w:r w:rsidRPr="007143B2">
        <w:rPr>
          <w:sz w:val="18"/>
          <w:szCs w:val="18"/>
        </w:rPr>
        <w:br/>
      </w:r>
      <w:r w:rsidRPr="007143B2">
        <w:rPr>
          <w:rStyle w:val="VerbatimChar"/>
          <w:sz w:val="18"/>
          <w:szCs w:val="18"/>
        </w:rPr>
        <w:t xml:space="preserve">## </w:t>
      </w:r>
      <w:r w:rsidRPr="007143B2">
        <w:rPr>
          <w:sz w:val="18"/>
          <w:szCs w:val="18"/>
        </w:rPr>
        <w:br/>
      </w:r>
      <w:r w:rsidRPr="007143B2">
        <w:rPr>
          <w:rStyle w:val="VerbatimChar"/>
          <w:sz w:val="18"/>
          <w:szCs w:val="18"/>
        </w:rPr>
        <w:t>## Step:  AIC=968.66</w:t>
      </w:r>
      <w:r w:rsidRPr="007143B2">
        <w:rPr>
          <w:sz w:val="18"/>
          <w:szCs w:val="18"/>
        </w:rPr>
        <w:br/>
      </w:r>
      <w:r w:rsidRPr="007143B2">
        <w:rPr>
          <w:rStyle w:val="VerbatimChar"/>
          <w:sz w:val="18"/>
          <w:szCs w:val="18"/>
        </w:rPr>
        <w:t>## mpg ~ weight + modelyear</w:t>
      </w:r>
      <w:r w:rsidRPr="007143B2">
        <w:rPr>
          <w:sz w:val="18"/>
          <w:szCs w:val="18"/>
        </w:rPr>
        <w:br/>
      </w:r>
      <w:r w:rsidRPr="007143B2">
        <w:rPr>
          <w:rStyle w:val="VerbatimChar"/>
          <w:sz w:val="18"/>
          <w:szCs w:val="18"/>
        </w:rPr>
        <w:t xml:space="preserve">## </w:t>
      </w:r>
      <w:r w:rsidRPr="007143B2">
        <w:rPr>
          <w:sz w:val="18"/>
          <w:szCs w:val="18"/>
        </w:rPr>
        <w:br/>
      </w:r>
      <w:r w:rsidRPr="007143B2">
        <w:rPr>
          <w:rStyle w:val="VerbatimChar"/>
          <w:sz w:val="18"/>
          <w:szCs w:val="18"/>
        </w:rPr>
        <w:t>##                Df Sum of Sq     RSS     AIC</w:t>
      </w:r>
      <w:r w:rsidRPr="007143B2">
        <w:rPr>
          <w:sz w:val="18"/>
          <w:szCs w:val="18"/>
        </w:rPr>
        <w:br/>
      </w:r>
      <w:r w:rsidRPr="007143B2">
        <w:rPr>
          <w:rStyle w:val="VerbatimChar"/>
          <w:sz w:val="18"/>
          <w:szCs w:val="18"/>
        </w:rPr>
        <w:t>## &lt;none&gt;                       4569.0  968.66</w:t>
      </w:r>
      <w:r w:rsidRPr="007143B2">
        <w:rPr>
          <w:sz w:val="18"/>
          <w:szCs w:val="18"/>
        </w:rPr>
        <w:br/>
      </w:r>
      <w:r w:rsidRPr="007143B2">
        <w:rPr>
          <w:rStyle w:val="VerbatimChar"/>
          <w:sz w:val="18"/>
          <w:szCs w:val="18"/>
        </w:rPr>
        <w:t>## + acceleration  1      10.5  4558.5  969.77</w:t>
      </w:r>
      <w:r w:rsidRPr="007143B2">
        <w:rPr>
          <w:sz w:val="18"/>
          <w:szCs w:val="18"/>
        </w:rPr>
        <w:br/>
      </w:r>
      <w:r w:rsidRPr="007143B2">
        <w:rPr>
          <w:rStyle w:val="VerbatimChar"/>
          <w:sz w:val="18"/>
          <w:szCs w:val="18"/>
        </w:rPr>
        <w:t>## + cylinders     1       5.0  4564.0  970.24</w:t>
      </w:r>
      <w:r w:rsidRPr="007143B2">
        <w:rPr>
          <w:sz w:val="18"/>
          <w:szCs w:val="18"/>
        </w:rPr>
        <w:br/>
      </w:r>
      <w:r w:rsidRPr="007143B2">
        <w:rPr>
          <w:rStyle w:val="VerbatimChar"/>
          <w:sz w:val="18"/>
          <w:szCs w:val="18"/>
        </w:rPr>
        <w:t>## + horsepower    1       3.3  4565.7  970.38</w:t>
      </w:r>
      <w:r w:rsidRPr="007143B2">
        <w:rPr>
          <w:sz w:val="18"/>
          <w:szCs w:val="18"/>
        </w:rPr>
        <w:br/>
      </w:r>
      <w:r w:rsidRPr="007143B2">
        <w:rPr>
          <w:rStyle w:val="VerbatimChar"/>
          <w:sz w:val="18"/>
          <w:szCs w:val="18"/>
        </w:rPr>
        <w:t>## + displacement  1       0.0  4568.9  970.66</w:t>
      </w:r>
      <w:r w:rsidRPr="007143B2">
        <w:rPr>
          <w:sz w:val="18"/>
          <w:szCs w:val="18"/>
        </w:rPr>
        <w:br/>
      </w:r>
      <w:r w:rsidRPr="007143B2">
        <w:rPr>
          <w:rStyle w:val="VerbatimChar"/>
          <w:sz w:val="18"/>
          <w:szCs w:val="18"/>
        </w:rPr>
        <w:t>## - modelyear     1    2752.3  7321.2 1151.49</w:t>
      </w:r>
      <w:r w:rsidRPr="007143B2">
        <w:rPr>
          <w:sz w:val="18"/>
          <w:szCs w:val="18"/>
        </w:rPr>
        <w:br/>
      </w:r>
      <w:r w:rsidRPr="007143B2">
        <w:rPr>
          <w:rStyle w:val="VerbatimChar"/>
          <w:sz w:val="18"/>
          <w:szCs w:val="18"/>
        </w:rPr>
        <w:t>## - weight        1   11222.4 15791.3 1452.81</w:t>
      </w:r>
    </w:p>
    <w:p w:rsidR="006B304E" w:rsidRDefault="00963E35" w:rsidP="00963E35">
      <w:pPr>
        <w:pStyle w:val="TableFigure"/>
        <w:rPr>
          <w:vertAlign w:val="subscript"/>
        </w:rPr>
      </w:pPr>
      <w:r>
        <w:rPr>
          <w:vertAlign w:val="superscript"/>
        </w:rPr>
        <w:t>2</w:t>
      </w:r>
      <w:r>
        <w:t>Best subset regression under adjusted R</w:t>
      </w:r>
      <w:r>
        <w:rPr>
          <w:vertAlign w:val="subscript"/>
        </w:rPr>
        <w:softHyphen/>
      </w:r>
      <w:r>
        <w:rPr>
          <w:vertAlign w:val="subscript"/>
        </w:rPr>
        <w:softHyphen/>
      </w:r>
      <w:r>
        <w:softHyphen/>
      </w:r>
      <w:r>
        <w:rPr>
          <w:vertAlign w:val="superscript"/>
        </w:rPr>
        <w:t>2</w:t>
      </w:r>
      <w:r>
        <w:t xml:space="preserve"> and Mallow’s C</w:t>
      </w:r>
      <w:r>
        <w:rPr>
          <w:vertAlign w:val="subscript"/>
        </w:rPr>
        <w:t>p</w:t>
      </w:r>
    </w:p>
    <w:p w:rsidR="007143B2" w:rsidRPr="007143B2" w:rsidRDefault="007143B2" w:rsidP="007143B2">
      <w:pPr>
        <w:pStyle w:val="SourceCode"/>
        <w:rPr>
          <w:sz w:val="18"/>
          <w:szCs w:val="18"/>
        </w:rPr>
      </w:pPr>
      <w:r w:rsidRPr="007143B2">
        <w:rPr>
          <w:rStyle w:val="VerbatimChar"/>
          <w:sz w:val="18"/>
          <w:szCs w:val="18"/>
        </w:rPr>
        <w:t>## Call:</w:t>
      </w:r>
      <w:r w:rsidRPr="007143B2">
        <w:rPr>
          <w:sz w:val="18"/>
          <w:szCs w:val="18"/>
        </w:rPr>
        <w:br/>
      </w:r>
      <w:r w:rsidRPr="007143B2">
        <w:rPr>
          <w:rStyle w:val="VerbatimChar"/>
          <w:sz w:val="18"/>
          <w:szCs w:val="18"/>
        </w:rPr>
        <w:t>## lm(formula = mpg ~ weight + modelyear, data = auto_mpg[, -8])</w:t>
      </w:r>
      <w:r w:rsidRPr="007143B2">
        <w:rPr>
          <w:sz w:val="18"/>
          <w:szCs w:val="18"/>
        </w:rPr>
        <w:br/>
      </w:r>
      <w:r w:rsidRPr="007143B2">
        <w:rPr>
          <w:rStyle w:val="VerbatimChar"/>
          <w:sz w:val="18"/>
          <w:szCs w:val="18"/>
        </w:rPr>
        <w:t xml:space="preserve">## </w:t>
      </w:r>
      <w:r w:rsidRPr="007143B2">
        <w:rPr>
          <w:sz w:val="18"/>
          <w:szCs w:val="18"/>
        </w:rPr>
        <w:br/>
      </w:r>
      <w:r w:rsidRPr="007143B2">
        <w:rPr>
          <w:rStyle w:val="VerbatimChar"/>
          <w:sz w:val="18"/>
          <w:szCs w:val="18"/>
        </w:rPr>
        <w:t>## Coefficients:</w:t>
      </w:r>
      <w:r w:rsidRPr="007143B2">
        <w:rPr>
          <w:sz w:val="18"/>
          <w:szCs w:val="18"/>
        </w:rPr>
        <w:br/>
      </w:r>
      <w:r w:rsidRPr="007143B2">
        <w:rPr>
          <w:rStyle w:val="VerbatimChar"/>
          <w:sz w:val="18"/>
          <w:szCs w:val="18"/>
        </w:rPr>
        <w:t xml:space="preserve">## (Intercept)       weight    modelyear  </w:t>
      </w:r>
      <w:r w:rsidRPr="007143B2">
        <w:rPr>
          <w:sz w:val="18"/>
          <w:szCs w:val="18"/>
        </w:rPr>
        <w:br/>
      </w:r>
      <w:r w:rsidRPr="007143B2">
        <w:rPr>
          <w:rStyle w:val="VerbatimChar"/>
          <w:sz w:val="18"/>
          <w:szCs w:val="18"/>
        </w:rPr>
        <w:t>##  -14.347253    -0.006632     0.757318</w:t>
      </w:r>
    </w:p>
    <w:p w:rsidR="007143B2" w:rsidRPr="007143B2" w:rsidRDefault="007143B2" w:rsidP="007143B2">
      <w:pPr>
        <w:pStyle w:val="SourceCode"/>
        <w:rPr>
          <w:sz w:val="18"/>
          <w:szCs w:val="18"/>
        </w:rPr>
      </w:pPr>
      <w:r w:rsidRPr="007143B2">
        <w:rPr>
          <w:rStyle w:val="VerbatimChar"/>
          <w:sz w:val="18"/>
          <w:szCs w:val="18"/>
        </w:rPr>
        <w:t>##   (Intercept) cylinders displacement horsepower weight acceleration</w:t>
      </w:r>
      <w:r w:rsidRPr="007143B2">
        <w:rPr>
          <w:sz w:val="18"/>
          <w:szCs w:val="18"/>
        </w:rPr>
        <w:br/>
      </w:r>
      <w:r w:rsidRPr="007143B2">
        <w:rPr>
          <w:rStyle w:val="VerbatimChar"/>
          <w:sz w:val="18"/>
          <w:szCs w:val="18"/>
        </w:rPr>
        <w:t>## 1        TRUE     FALSE        FALSE      FALSE   TRUE        FALSE</w:t>
      </w:r>
      <w:r w:rsidRPr="007143B2">
        <w:rPr>
          <w:sz w:val="18"/>
          <w:szCs w:val="18"/>
        </w:rPr>
        <w:br/>
      </w:r>
      <w:r w:rsidRPr="007143B2">
        <w:rPr>
          <w:rStyle w:val="VerbatimChar"/>
          <w:sz w:val="18"/>
          <w:szCs w:val="18"/>
        </w:rPr>
        <w:t>## 2        TRUE     FALSE        FALSE      FALSE   TRUE        FALSE</w:t>
      </w:r>
      <w:r w:rsidRPr="007143B2">
        <w:rPr>
          <w:sz w:val="18"/>
          <w:szCs w:val="18"/>
        </w:rPr>
        <w:br/>
      </w:r>
      <w:r w:rsidRPr="007143B2">
        <w:rPr>
          <w:rStyle w:val="VerbatimChar"/>
          <w:sz w:val="18"/>
          <w:szCs w:val="18"/>
        </w:rPr>
        <w:t>## 3        TRUE     FALSE        FALSE      FALSE   TRUE         TRUE</w:t>
      </w:r>
      <w:r w:rsidRPr="007143B2">
        <w:rPr>
          <w:sz w:val="18"/>
          <w:szCs w:val="18"/>
        </w:rPr>
        <w:br/>
      </w:r>
      <w:r w:rsidRPr="007143B2">
        <w:rPr>
          <w:rStyle w:val="VerbatimChar"/>
          <w:sz w:val="18"/>
          <w:szCs w:val="18"/>
        </w:rPr>
        <w:t>## 4        TRUE     FALSE         TRUE      FALSE   TRUE         TRUE</w:t>
      </w:r>
      <w:r w:rsidRPr="007143B2">
        <w:rPr>
          <w:sz w:val="18"/>
          <w:szCs w:val="18"/>
        </w:rPr>
        <w:br/>
      </w:r>
      <w:r w:rsidRPr="007143B2">
        <w:rPr>
          <w:rStyle w:val="VerbatimChar"/>
          <w:sz w:val="18"/>
          <w:szCs w:val="18"/>
        </w:rPr>
        <w:t>## 5        TRUE      TRUE         TRUE      FALSE   TRUE         TRUE</w:t>
      </w:r>
      <w:r w:rsidRPr="007143B2">
        <w:rPr>
          <w:sz w:val="18"/>
          <w:szCs w:val="18"/>
        </w:rPr>
        <w:br/>
      </w:r>
      <w:r w:rsidRPr="007143B2">
        <w:rPr>
          <w:rStyle w:val="VerbatimChar"/>
          <w:sz w:val="18"/>
          <w:szCs w:val="18"/>
        </w:rPr>
        <w:t>## 6        TRUE      TRUE         TRUE       TRUE   TRUE         TRUE</w:t>
      </w:r>
      <w:r w:rsidRPr="007143B2">
        <w:rPr>
          <w:sz w:val="18"/>
          <w:szCs w:val="18"/>
        </w:rPr>
        <w:br/>
      </w:r>
      <w:r w:rsidRPr="007143B2">
        <w:rPr>
          <w:rStyle w:val="VerbatimChar"/>
          <w:sz w:val="18"/>
          <w:szCs w:val="18"/>
        </w:rPr>
        <w:t>##   modelyear</w:t>
      </w:r>
      <w:r w:rsidRPr="007143B2">
        <w:rPr>
          <w:sz w:val="18"/>
          <w:szCs w:val="18"/>
        </w:rPr>
        <w:br/>
      </w:r>
      <w:r w:rsidRPr="007143B2">
        <w:rPr>
          <w:rStyle w:val="VerbatimChar"/>
          <w:sz w:val="18"/>
          <w:szCs w:val="18"/>
        </w:rPr>
        <w:t>## 1     FALSE</w:t>
      </w:r>
      <w:r w:rsidRPr="007143B2">
        <w:rPr>
          <w:sz w:val="18"/>
          <w:szCs w:val="18"/>
        </w:rPr>
        <w:br/>
      </w:r>
      <w:r w:rsidRPr="007143B2">
        <w:rPr>
          <w:rStyle w:val="VerbatimChar"/>
          <w:sz w:val="18"/>
          <w:szCs w:val="18"/>
        </w:rPr>
        <w:t>## 2      TRUE</w:t>
      </w:r>
      <w:r w:rsidRPr="007143B2">
        <w:rPr>
          <w:sz w:val="18"/>
          <w:szCs w:val="18"/>
        </w:rPr>
        <w:br/>
      </w:r>
      <w:r w:rsidRPr="007143B2">
        <w:rPr>
          <w:rStyle w:val="VerbatimChar"/>
          <w:sz w:val="18"/>
          <w:szCs w:val="18"/>
        </w:rPr>
        <w:lastRenderedPageBreak/>
        <w:t>## 3      TRUE</w:t>
      </w:r>
      <w:r w:rsidRPr="007143B2">
        <w:rPr>
          <w:sz w:val="18"/>
          <w:szCs w:val="18"/>
        </w:rPr>
        <w:br/>
      </w:r>
      <w:r w:rsidRPr="007143B2">
        <w:rPr>
          <w:rStyle w:val="VerbatimChar"/>
          <w:sz w:val="18"/>
          <w:szCs w:val="18"/>
        </w:rPr>
        <w:t>## 4      TRUE</w:t>
      </w:r>
      <w:r w:rsidRPr="007143B2">
        <w:rPr>
          <w:sz w:val="18"/>
          <w:szCs w:val="18"/>
        </w:rPr>
        <w:br/>
      </w:r>
      <w:r w:rsidRPr="007143B2">
        <w:rPr>
          <w:rStyle w:val="VerbatimChar"/>
          <w:sz w:val="18"/>
          <w:szCs w:val="18"/>
        </w:rPr>
        <w:t>## 5      TRUE</w:t>
      </w:r>
      <w:r w:rsidRPr="007143B2">
        <w:rPr>
          <w:sz w:val="18"/>
          <w:szCs w:val="18"/>
        </w:rPr>
        <w:br/>
      </w:r>
      <w:r w:rsidRPr="007143B2">
        <w:rPr>
          <w:rStyle w:val="VerbatimChar"/>
          <w:sz w:val="18"/>
          <w:szCs w:val="18"/>
        </w:rPr>
        <w:t>## 6      TRUE</w:t>
      </w:r>
    </w:p>
    <w:p w:rsidR="007143B2" w:rsidRPr="007143B2" w:rsidRDefault="007143B2" w:rsidP="007143B2">
      <w:pPr>
        <w:pStyle w:val="SourceCode"/>
        <w:rPr>
          <w:sz w:val="18"/>
          <w:szCs w:val="18"/>
        </w:rPr>
      </w:pPr>
      <w:r w:rsidRPr="007143B2">
        <w:rPr>
          <w:rStyle w:val="VerbatimChar"/>
          <w:sz w:val="18"/>
          <w:szCs w:val="18"/>
        </w:rPr>
        <w:t>## [1] 0.6918423 0.8071941 0.8071393 0.8067872 0.8067841 0.8062826</w:t>
      </w:r>
    </w:p>
    <w:p w:rsidR="007143B2" w:rsidRPr="007143B2" w:rsidRDefault="007143B2" w:rsidP="007143B2">
      <w:pPr>
        <w:pStyle w:val="SourceCode"/>
        <w:rPr>
          <w:sz w:val="18"/>
          <w:szCs w:val="18"/>
        </w:rPr>
      </w:pPr>
      <w:r w:rsidRPr="007143B2">
        <w:rPr>
          <w:rStyle w:val="VerbatimChar"/>
          <w:sz w:val="18"/>
          <w:szCs w:val="18"/>
        </w:rPr>
        <w:t>## [1] 232.396144   1.169751   2.284200   3.992019   5.000800   7.000000</w:t>
      </w:r>
    </w:p>
    <w:p w:rsidR="002F20FA" w:rsidRDefault="002F20FA" w:rsidP="00963E35">
      <w:pPr>
        <w:pStyle w:val="TableFigure"/>
      </w:pPr>
      <w:r>
        <w:rPr>
          <w:vertAlign w:val="superscript"/>
        </w:rPr>
        <w:t>3</w:t>
      </w:r>
      <w:r>
        <w:t>Shapiro-Wilk Test</w:t>
      </w:r>
      <w:r w:rsidR="00B039D6">
        <w:t xml:space="preserve"> before transformation</w:t>
      </w:r>
    </w:p>
    <w:p w:rsidR="008963FD" w:rsidRPr="008963FD" w:rsidRDefault="008963FD" w:rsidP="008963FD">
      <w:pPr>
        <w:pStyle w:val="SourceCode"/>
        <w:rPr>
          <w:sz w:val="18"/>
          <w:szCs w:val="18"/>
        </w:rPr>
      </w:pPr>
      <w:r w:rsidRPr="008963FD">
        <w:rPr>
          <w:rStyle w:val="VerbatimChar"/>
          <w:sz w:val="18"/>
          <w:szCs w:val="18"/>
        </w:rPr>
        <w:t xml:space="preserve">## </w:t>
      </w:r>
      <w:r w:rsidRPr="008963FD">
        <w:rPr>
          <w:sz w:val="18"/>
          <w:szCs w:val="18"/>
        </w:rPr>
        <w:br/>
      </w:r>
      <w:r w:rsidRPr="008963FD">
        <w:rPr>
          <w:rStyle w:val="VerbatimChar"/>
          <w:sz w:val="18"/>
          <w:szCs w:val="18"/>
        </w:rPr>
        <w:t>##  Shapiro-Wilk normality test</w:t>
      </w:r>
      <w:r w:rsidRPr="008963FD">
        <w:rPr>
          <w:sz w:val="18"/>
          <w:szCs w:val="18"/>
        </w:rPr>
        <w:br/>
      </w:r>
      <w:r w:rsidRPr="008963FD">
        <w:rPr>
          <w:rStyle w:val="VerbatimChar"/>
          <w:sz w:val="18"/>
          <w:szCs w:val="18"/>
        </w:rPr>
        <w:t xml:space="preserve">## </w:t>
      </w:r>
      <w:r w:rsidRPr="008963FD">
        <w:rPr>
          <w:sz w:val="18"/>
          <w:szCs w:val="18"/>
        </w:rPr>
        <w:br/>
      </w:r>
      <w:r w:rsidRPr="008963FD">
        <w:rPr>
          <w:rStyle w:val="VerbatimChar"/>
          <w:sz w:val="18"/>
          <w:szCs w:val="18"/>
        </w:rPr>
        <w:t>## data:  e.2.selected</w:t>
      </w:r>
      <w:r w:rsidRPr="008963FD">
        <w:rPr>
          <w:sz w:val="18"/>
          <w:szCs w:val="18"/>
        </w:rPr>
        <w:br/>
      </w:r>
      <w:r w:rsidRPr="008963FD">
        <w:rPr>
          <w:rStyle w:val="VerbatimChar"/>
          <w:sz w:val="18"/>
          <w:szCs w:val="18"/>
        </w:rPr>
        <w:t>## W = 0.97513, p-value = 2.951e-06</w:t>
      </w:r>
    </w:p>
    <w:p w:rsidR="002F20FA" w:rsidRDefault="002C4453" w:rsidP="00963E35">
      <w:pPr>
        <w:pStyle w:val="TableFigure"/>
      </w:pPr>
      <w:r>
        <w:rPr>
          <w:vertAlign w:val="superscript"/>
        </w:rPr>
        <w:t>4</w:t>
      </w:r>
      <w:r>
        <w:t>Shapiro-Wilk Test after Boxcox</w:t>
      </w:r>
    </w:p>
    <w:p w:rsidR="002C4453" w:rsidRPr="002C4453" w:rsidRDefault="002C4453" w:rsidP="002C4453">
      <w:pPr>
        <w:pStyle w:val="SourceCode"/>
        <w:rPr>
          <w:sz w:val="18"/>
          <w:szCs w:val="18"/>
        </w:rPr>
      </w:pPr>
      <w:r w:rsidRPr="002C4453">
        <w:rPr>
          <w:rStyle w:val="VerbatimChar"/>
          <w:sz w:val="18"/>
          <w:szCs w:val="18"/>
        </w:rPr>
        <w:t>##  Shapiro-Wilk normality test</w:t>
      </w:r>
      <w:r w:rsidRPr="002C4453">
        <w:rPr>
          <w:sz w:val="18"/>
          <w:szCs w:val="18"/>
        </w:rPr>
        <w:br/>
      </w:r>
      <w:r w:rsidRPr="002C4453">
        <w:rPr>
          <w:rStyle w:val="VerbatimChar"/>
          <w:sz w:val="18"/>
          <w:szCs w:val="18"/>
        </w:rPr>
        <w:t xml:space="preserve">## </w:t>
      </w:r>
      <w:r w:rsidRPr="002C4453">
        <w:rPr>
          <w:sz w:val="18"/>
          <w:szCs w:val="18"/>
        </w:rPr>
        <w:br/>
      </w:r>
      <w:r w:rsidRPr="002C4453">
        <w:rPr>
          <w:rStyle w:val="VerbatimChar"/>
          <w:sz w:val="18"/>
          <w:szCs w:val="18"/>
        </w:rPr>
        <w:t>## data:  e.2.trans</w:t>
      </w:r>
      <w:r w:rsidRPr="002C4453">
        <w:rPr>
          <w:sz w:val="18"/>
          <w:szCs w:val="18"/>
        </w:rPr>
        <w:br/>
      </w:r>
      <w:r w:rsidRPr="002C4453">
        <w:rPr>
          <w:rStyle w:val="VerbatimChar"/>
          <w:sz w:val="18"/>
          <w:szCs w:val="18"/>
        </w:rPr>
        <w:t>## W = 0.98356, p-value = 0.0001951</w:t>
      </w:r>
    </w:p>
    <w:p w:rsidR="002C4453" w:rsidRDefault="00EC0F67" w:rsidP="00963E35">
      <w:pPr>
        <w:pStyle w:val="TableFigure"/>
      </w:pPr>
      <w:r>
        <w:rPr>
          <w:vertAlign w:val="superscript"/>
        </w:rPr>
        <w:t>5</w:t>
      </w:r>
      <w:r>
        <w:t>S</w:t>
      </w:r>
      <w:r w:rsidRPr="00EC0F67">
        <w:t>tudentized deleted residuals</w:t>
      </w:r>
      <w:r>
        <w:t xml:space="preserve"> for the largest 5 data points</w:t>
      </w:r>
    </w:p>
    <w:p w:rsidR="00EC0F67" w:rsidRPr="00EC0F67" w:rsidRDefault="00EC0F67" w:rsidP="00EC0F67">
      <w:pPr>
        <w:pStyle w:val="SourceCode"/>
        <w:rPr>
          <w:sz w:val="18"/>
          <w:szCs w:val="18"/>
        </w:rPr>
      </w:pPr>
      <w:r w:rsidRPr="00EC0F67">
        <w:rPr>
          <w:rStyle w:val="VerbatimChar"/>
          <w:sz w:val="18"/>
          <w:szCs w:val="18"/>
        </w:rPr>
        <w:t xml:space="preserve">##      165      124      111      382      274 </w:t>
      </w:r>
      <w:r w:rsidRPr="00EC0F67">
        <w:rPr>
          <w:sz w:val="18"/>
          <w:szCs w:val="18"/>
        </w:rPr>
        <w:br/>
      </w:r>
      <w:r w:rsidRPr="00EC0F67">
        <w:rPr>
          <w:rStyle w:val="VerbatimChar"/>
          <w:sz w:val="18"/>
          <w:szCs w:val="18"/>
        </w:rPr>
        <w:t>## 3.882467 3.788329 3.286674 3.067614 2.748952</w:t>
      </w:r>
    </w:p>
    <w:p w:rsidR="00EC0F67" w:rsidRDefault="00EC0F67" w:rsidP="00963E35">
      <w:pPr>
        <w:pStyle w:val="TableFigure"/>
      </w:pPr>
      <w:r>
        <w:rPr>
          <w:vertAlign w:val="superscript"/>
        </w:rPr>
        <w:t>6</w:t>
      </w:r>
      <w:r>
        <w:t>Cook’s Distance for the largest 3 data points</w:t>
      </w:r>
    </w:p>
    <w:p w:rsidR="00EC0F67" w:rsidRPr="00EC0F67" w:rsidRDefault="00EC0F67" w:rsidP="00EC0F67">
      <w:pPr>
        <w:pStyle w:val="SourceCode"/>
        <w:rPr>
          <w:sz w:val="18"/>
          <w:szCs w:val="18"/>
        </w:rPr>
      </w:pPr>
      <w:r w:rsidRPr="00EC0F67">
        <w:rPr>
          <w:rStyle w:val="VerbatimChar"/>
          <w:sz w:val="18"/>
          <w:szCs w:val="18"/>
        </w:rPr>
        <w:t xml:space="preserve">##        111        274        276 </w:t>
      </w:r>
      <w:r w:rsidRPr="00EC0F67">
        <w:rPr>
          <w:sz w:val="18"/>
          <w:szCs w:val="18"/>
        </w:rPr>
        <w:br/>
      </w:r>
      <w:r w:rsidRPr="00EC0F67">
        <w:rPr>
          <w:rStyle w:val="VerbatimChar"/>
          <w:sz w:val="18"/>
          <w:szCs w:val="18"/>
        </w:rPr>
        <w:t>## 0.03684560 0.03020079 0.02938542</w:t>
      </w:r>
    </w:p>
    <w:p w:rsidR="00EC0F67" w:rsidRDefault="00D50819" w:rsidP="00963E35">
      <w:pPr>
        <w:pStyle w:val="TableFigure"/>
      </w:pPr>
      <w:r>
        <w:rPr>
          <w:vertAlign w:val="superscript"/>
        </w:rPr>
        <w:t>7</w:t>
      </w:r>
      <w:r>
        <w:t>Shapiro-Wilk test with deleted datasets</w:t>
      </w:r>
    </w:p>
    <w:p w:rsidR="00D50819" w:rsidRPr="00D50819" w:rsidRDefault="00D50819" w:rsidP="00D50819">
      <w:pPr>
        <w:pStyle w:val="SourceCode"/>
        <w:rPr>
          <w:sz w:val="18"/>
          <w:szCs w:val="18"/>
        </w:rPr>
      </w:pPr>
      <w:r w:rsidRPr="00D50819">
        <w:rPr>
          <w:rStyle w:val="VerbatimChar"/>
          <w:sz w:val="18"/>
          <w:szCs w:val="18"/>
        </w:rPr>
        <w:t xml:space="preserve">## </w:t>
      </w:r>
      <w:r w:rsidRPr="00D50819">
        <w:rPr>
          <w:sz w:val="18"/>
          <w:szCs w:val="18"/>
        </w:rPr>
        <w:br/>
      </w:r>
      <w:r w:rsidRPr="00D50819">
        <w:rPr>
          <w:rStyle w:val="VerbatimChar"/>
          <w:sz w:val="18"/>
          <w:szCs w:val="18"/>
        </w:rPr>
        <w:t>##  Shapiro-Wilk normality test</w:t>
      </w:r>
      <w:r w:rsidRPr="00D50819">
        <w:rPr>
          <w:sz w:val="18"/>
          <w:szCs w:val="18"/>
        </w:rPr>
        <w:br/>
      </w:r>
      <w:r w:rsidRPr="00D50819">
        <w:rPr>
          <w:rStyle w:val="VerbatimChar"/>
          <w:sz w:val="18"/>
          <w:szCs w:val="18"/>
        </w:rPr>
        <w:t xml:space="preserve">## </w:t>
      </w:r>
      <w:r w:rsidRPr="00D50819">
        <w:rPr>
          <w:sz w:val="18"/>
          <w:szCs w:val="18"/>
        </w:rPr>
        <w:br/>
      </w:r>
      <w:r w:rsidRPr="00D50819">
        <w:rPr>
          <w:rStyle w:val="VerbatimChar"/>
          <w:sz w:val="18"/>
          <w:szCs w:val="18"/>
        </w:rPr>
        <w:t>## data:  e.deleted</w:t>
      </w:r>
      <w:r w:rsidRPr="00D50819">
        <w:rPr>
          <w:sz w:val="18"/>
          <w:szCs w:val="18"/>
        </w:rPr>
        <w:br/>
      </w:r>
      <w:r w:rsidRPr="00D50819">
        <w:rPr>
          <w:rStyle w:val="VerbatimChar"/>
          <w:sz w:val="18"/>
          <w:szCs w:val="18"/>
        </w:rPr>
        <w:t>## W = 0.99213, p-value = 0.0378</w:t>
      </w:r>
    </w:p>
    <w:p w:rsidR="00D50819" w:rsidRDefault="006705D5" w:rsidP="00963E35">
      <w:pPr>
        <w:pStyle w:val="TableFigure"/>
      </w:pPr>
      <w:r>
        <w:rPr>
          <w:vertAlign w:val="superscript"/>
        </w:rPr>
        <w:t>8</w:t>
      </w:r>
      <w:r>
        <w:t>Hypothesis test checking for interaction</w:t>
      </w:r>
    </w:p>
    <w:p w:rsidR="006705D5" w:rsidRPr="006705D5" w:rsidRDefault="006705D5" w:rsidP="006705D5">
      <w:pPr>
        <w:pStyle w:val="SourceCode"/>
        <w:rPr>
          <w:sz w:val="18"/>
          <w:szCs w:val="18"/>
        </w:rPr>
      </w:pPr>
      <w:r w:rsidRPr="006705D5">
        <w:rPr>
          <w:rStyle w:val="VerbatimChar"/>
          <w:sz w:val="18"/>
          <w:szCs w:val="18"/>
        </w:rPr>
        <w:t>## Analysis of Variance Table</w:t>
      </w:r>
      <w:r w:rsidRPr="006705D5">
        <w:rPr>
          <w:sz w:val="18"/>
          <w:szCs w:val="18"/>
        </w:rPr>
        <w:br/>
      </w:r>
      <w:r w:rsidRPr="006705D5">
        <w:rPr>
          <w:rStyle w:val="VerbatimChar"/>
          <w:sz w:val="18"/>
          <w:szCs w:val="18"/>
        </w:rPr>
        <w:t xml:space="preserve">## </w:t>
      </w:r>
      <w:r w:rsidRPr="006705D5">
        <w:rPr>
          <w:sz w:val="18"/>
          <w:szCs w:val="18"/>
        </w:rPr>
        <w:br/>
      </w:r>
      <w:r w:rsidRPr="006705D5">
        <w:rPr>
          <w:rStyle w:val="VerbatimChar"/>
          <w:sz w:val="18"/>
          <w:szCs w:val="18"/>
        </w:rPr>
        <w:t>## Model 1: mpg^(-0.285) ~ weight + modelyear + origin</w:t>
      </w:r>
      <w:r w:rsidRPr="006705D5">
        <w:rPr>
          <w:sz w:val="18"/>
          <w:szCs w:val="18"/>
        </w:rPr>
        <w:br/>
      </w:r>
      <w:r w:rsidRPr="006705D5">
        <w:rPr>
          <w:rStyle w:val="VerbatimChar"/>
          <w:sz w:val="18"/>
          <w:szCs w:val="18"/>
        </w:rPr>
        <w:t xml:space="preserve">## Model 2: mpg^(-0.285) ~ weight + modelyear + origin + weight * modelyear + </w:t>
      </w:r>
      <w:r w:rsidRPr="006705D5">
        <w:rPr>
          <w:sz w:val="18"/>
          <w:szCs w:val="18"/>
        </w:rPr>
        <w:br/>
      </w:r>
      <w:r w:rsidRPr="006705D5">
        <w:rPr>
          <w:rStyle w:val="VerbatimChar"/>
          <w:sz w:val="18"/>
          <w:szCs w:val="18"/>
        </w:rPr>
        <w:t>##     weight * origin + modelyear * origin</w:t>
      </w:r>
      <w:r w:rsidRPr="006705D5">
        <w:rPr>
          <w:sz w:val="18"/>
          <w:szCs w:val="18"/>
        </w:rPr>
        <w:br/>
      </w:r>
      <w:r w:rsidRPr="006705D5">
        <w:rPr>
          <w:rStyle w:val="VerbatimChar"/>
          <w:sz w:val="18"/>
          <w:szCs w:val="18"/>
        </w:rPr>
        <w:t>##   Res.Df      RSS Df  Sum of Sq      F Pr(&gt;F)</w:t>
      </w:r>
      <w:r w:rsidRPr="006705D5">
        <w:rPr>
          <w:sz w:val="18"/>
          <w:szCs w:val="18"/>
        </w:rPr>
        <w:br/>
      </w:r>
      <w:r w:rsidRPr="006705D5">
        <w:rPr>
          <w:rStyle w:val="VerbatimChar"/>
          <w:sz w:val="18"/>
          <w:szCs w:val="18"/>
        </w:rPr>
        <w:t xml:space="preserve">## 1    387 0.075545                            </w:t>
      </w:r>
      <w:r w:rsidRPr="006705D5">
        <w:rPr>
          <w:sz w:val="18"/>
          <w:szCs w:val="18"/>
        </w:rPr>
        <w:br/>
      </w:r>
      <w:r w:rsidRPr="006705D5">
        <w:rPr>
          <w:rStyle w:val="VerbatimChar"/>
          <w:sz w:val="18"/>
          <w:szCs w:val="18"/>
        </w:rPr>
        <w:t>## 2    382 0.074799  5 0.00074532 0.7613 0.5782</w:t>
      </w:r>
    </w:p>
    <w:p w:rsidR="0084719F" w:rsidRDefault="0084719F" w:rsidP="00963E35">
      <w:pPr>
        <w:pStyle w:val="TableFigure"/>
        <w:rPr>
          <w:vertAlign w:val="superscript"/>
        </w:rPr>
      </w:pPr>
    </w:p>
    <w:p w:rsidR="006705D5" w:rsidRDefault="0084719F" w:rsidP="00963E35">
      <w:pPr>
        <w:pStyle w:val="TableFigure"/>
      </w:pPr>
      <w:r>
        <w:rPr>
          <w:vertAlign w:val="superscript"/>
        </w:rPr>
        <w:lastRenderedPageBreak/>
        <w:t>9</w:t>
      </w:r>
      <w:r>
        <w:t>Summary table of the final table for R</w:t>
      </w:r>
      <w:r>
        <w:rPr>
          <w:vertAlign w:val="superscript"/>
        </w:rPr>
        <w:t>2</w:t>
      </w:r>
      <w:r>
        <w:t xml:space="preserve"> value</w:t>
      </w:r>
    </w:p>
    <w:p w:rsidR="0084719F" w:rsidRPr="0084719F" w:rsidRDefault="0084719F" w:rsidP="0084719F">
      <w:pPr>
        <w:pStyle w:val="SourceCode"/>
        <w:rPr>
          <w:sz w:val="18"/>
          <w:szCs w:val="18"/>
        </w:rPr>
      </w:pPr>
      <w:r w:rsidRPr="0084719F">
        <w:rPr>
          <w:rStyle w:val="VerbatimChar"/>
          <w:sz w:val="18"/>
          <w:szCs w:val="18"/>
        </w:rPr>
        <w:t xml:space="preserve">## </w:t>
      </w:r>
      <w:r w:rsidRPr="0084719F">
        <w:rPr>
          <w:sz w:val="18"/>
          <w:szCs w:val="18"/>
        </w:rPr>
        <w:br/>
      </w:r>
      <w:r w:rsidRPr="0084719F">
        <w:rPr>
          <w:rStyle w:val="VerbatimChar"/>
          <w:sz w:val="18"/>
          <w:szCs w:val="18"/>
        </w:rPr>
        <w:t>## Call:</w:t>
      </w:r>
      <w:r w:rsidRPr="0084719F">
        <w:rPr>
          <w:sz w:val="18"/>
          <w:szCs w:val="18"/>
        </w:rPr>
        <w:br/>
      </w:r>
      <w:r w:rsidRPr="0084719F">
        <w:rPr>
          <w:rStyle w:val="VerbatimChar"/>
          <w:sz w:val="18"/>
          <w:szCs w:val="18"/>
        </w:rPr>
        <w:t>## lm(formula = mpg^(-0.285) ~ weight + modelyear + origin, data = auto_mpg)</w:t>
      </w:r>
      <w:r w:rsidRPr="0084719F">
        <w:rPr>
          <w:sz w:val="18"/>
          <w:szCs w:val="18"/>
        </w:rPr>
        <w:br/>
      </w:r>
      <w:r w:rsidRPr="0084719F">
        <w:rPr>
          <w:rStyle w:val="VerbatimChar"/>
          <w:sz w:val="18"/>
          <w:szCs w:val="18"/>
        </w:rPr>
        <w:t xml:space="preserve">## </w:t>
      </w:r>
      <w:r w:rsidRPr="0084719F">
        <w:rPr>
          <w:sz w:val="18"/>
          <w:szCs w:val="18"/>
        </w:rPr>
        <w:br/>
      </w:r>
      <w:r w:rsidRPr="0084719F">
        <w:rPr>
          <w:rStyle w:val="VerbatimChar"/>
          <w:sz w:val="18"/>
          <w:szCs w:val="18"/>
        </w:rPr>
        <w:t>## Residuals:</w:t>
      </w:r>
      <w:r w:rsidRPr="0084719F">
        <w:rPr>
          <w:sz w:val="18"/>
          <w:szCs w:val="18"/>
        </w:rPr>
        <w:br/>
      </w:r>
      <w:r w:rsidRPr="0084719F">
        <w:rPr>
          <w:rStyle w:val="VerbatimChar"/>
          <w:sz w:val="18"/>
          <w:szCs w:val="18"/>
        </w:rPr>
        <w:t xml:space="preserve">##       Min        1Q    Median        3Q       Max </w:t>
      </w:r>
      <w:r w:rsidRPr="0084719F">
        <w:rPr>
          <w:sz w:val="18"/>
          <w:szCs w:val="18"/>
        </w:rPr>
        <w:br/>
      </w:r>
      <w:r w:rsidRPr="0084719F">
        <w:rPr>
          <w:rStyle w:val="VerbatimChar"/>
          <w:sz w:val="18"/>
          <w:szCs w:val="18"/>
        </w:rPr>
        <w:t xml:space="preserve">## -0.042143 -0.008286 -0.001333  0.008135  0.053164 </w:t>
      </w:r>
      <w:r w:rsidRPr="0084719F">
        <w:rPr>
          <w:sz w:val="18"/>
          <w:szCs w:val="18"/>
        </w:rPr>
        <w:br/>
      </w:r>
      <w:r w:rsidRPr="0084719F">
        <w:rPr>
          <w:rStyle w:val="VerbatimChar"/>
          <w:sz w:val="18"/>
          <w:szCs w:val="18"/>
        </w:rPr>
        <w:t xml:space="preserve">## </w:t>
      </w:r>
      <w:r w:rsidRPr="0084719F">
        <w:rPr>
          <w:sz w:val="18"/>
          <w:szCs w:val="18"/>
        </w:rPr>
        <w:br/>
      </w:r>
      <w:r w:rsidRPr="0084719F">
        <w:rPr>
          <w:rStyle w:val="VerbatimChar"/>
          <w:sz w:val="18"/>
          <w:szCs w:val="18"/>
        </w:rPr>
        <w:t>## Coefficients:</w:t>
      </w:r>
      <w:r w:rsidRPr="0084719F">
        <w:rPr>
          <w:sz w:val="18"/>
          <w:szCs w:val="18"/>
        </w:rPr>
        <w:br/>
      </w:r>
      <w:r w:rsidRPr="0084719F">
        <w:rPr>
          <w:rStyle w:val="VerbatimChar"/>
          <w:sz w:val="18"/>
          <w:szCs w:val="18"/>
        </w:rPr>
        <w:t xml:space="preserve">##               Estimate Std. Error t value Pr(&gt;|t|)    </w:t>
      </w:r>
      <w:r w:rsidRPr="0084719F">
        <w:rPr>
          <w:sz w:val="18"/>
          <w:szCs w:val="18"/>
        </w:rPr>
        <w:br/>
      </w:r>
      <w:r w:rsidRPr="0084719F">
        <w:rPr>
          <w:rStyle w:val="VerbatimChar"/>
          <w:sz w:val="18"/>
          <w:szCs w:val="18"/>
        </w:rPr>
        <w:t>## (Intercept)  5.975e-01  1.682e-02  35.526  &lt; 2e-16 ***</w:t>
      </w:r>
      <w:r w:rsidRPr="0084719F">
        <w:rPr>
          <w:sz w:val="18"/>
          <w:szCs w:val="18"/>
        </w:rPr>
        <w:br/>
      </w:r>
      <w:r w:rsidRPr="0084719F">
        <w:rPr>
          <w:rStyle w:val="VerbatimChar"/>
          <w:sz w:val="18"/>
          <w:szCs w:val="18"/>
        </w:rPr>
        <w:t>## weight       3.491e-05  1.088e-06  32.084  &lt; 2e-16 ***</w:t>
      </w:r>
      <w:r w:rsidRPr="0084719F">
        <w:rPr>
          <w:sz w:val="18"/>
          <w:szCs w:val="18"/>
        </w:rPr>
        <w:br/>
      </w:r>
      <w:r w:rsidRPr="0084719F">
        <w:rPr>
          <w:rStyle w:val="VerbatimChar"/>
          <w:sz w:val="18"/>
          <w:szCs w:val="18"/>
        </w:rPr>
        <w:t>## modelyear   -3.731e-03  2.038e-04 -18.313  &lt; 2e-16 ***</w:t>
      </w:r>
      <w:r w:rsidRPr="0084719F">
        <w:rPr>
          <w:sz w:val="18"/>
          <w:szCs w:val="18"/>
        </w:rPr>
        <w:br/>
      </w:r>
      <w:r w:rsidRPr="0084719F">
        <w:rPr>
          <w:rStyle w:val="VerbatimChar"/>
          <w:sz w:val="18"/>
          <w:szCs w:val="18"/>
        </w:rPr>
        <w:t>## origin2     -7.769e-03  2.168e-03  -3.583 0.000383 ***</w:t>
      </w:r>
      <w:r w:rsidRPr="0084719F">
        <w:rPr>
          <w:sz w:val="18"/>
          <w:szCs w:val="18"/>
        </w:rPr>
        <w:br/>
      </w:r>
      <w:r w:rsidRPr="0084719F">
        <w:rPr>
          <w:rStyle w:val="VerbatimChar"/>
          <w:sz w:val="18"/>
          <w:szCs w:val="18"/>
        </w:rPr>
        <w:t xml:space="preserve">## origin3     -5.412e-03  2.172e-03  -2.492 0.013123 *  </w:t>
      </w:r>
      <w:r w:rsidRPr="0084719F">
        <w:rPr>
          <w:sz w:val="18"/>
          <w:szCs w:val="18"/>
        </w:rPr>
        <w:br/>
      </w:r>
      <w:r w:rsidRPr="0084719F">
        <w:rPr>
          <w:rStyle w:val="VerbatimChar"/>
          <w:sz w:val="18"/>
          <w:szCs w:val="18"/>
        </w:rPr>
        <w:t>## ---</w:t>
      </w:r>
      <w:r w:rsidRPr="0084719F">
        <w:rPr>
          <w:sz w:val="18"/>
          <w:szCs w:val="18"/>
        </w:rPr>
        <w:br/>
      </w:r>
      <w:r w:rsidRPr="0084719F">
        <w:rPr>
          <w:rStyle w:val="VerbatimChar"/>
          <w:sz w:val="18"/>
          <w:szCs w:val="18"/>
        </w:rPr>
        <w:t>## Signif. codes:  0 '***' 0.001 '**' 0.01 '*' 0.05 '.' 0.1 ' ' 1</w:t>
      </w:r>
      <w:r w:rsidRPr="0084719F">
        <w:rPr>
          <w:sz w:val="18"/>
          <w:szCs w:val="18"/>
        </w:rPr>
        <w:br/>
      </w:r>
      <w:r w:rsidRPr="0084719F">
        <w:rPr>
          <w:rStyle w:val="VerbatimChar"/>
          <w:sz w:val="18"/>
          <w:szCs w:val="18"/>
        </w:rPr>
        <w:t xml:space="preserve">## </w:t>
      </w:r>
      <w:r w:rsidRPr="0084719F">
        <w:rPr>
          <w:sz w:val="18"/>
          <w:szCs w:val="18"/>
        </w:rPr>
        <w:br/>
      </w:r>
      <w:r w:rsidRPr="0084719F">
        <w:rPr>
          <w:rStyle w:val="VerbatimChar"/>
          <w:sz w:val="18"/>
          <w:szCs w:val="18"/>
        </w:rPr>
        <w:t>## Residual standard error: 0.01397 on 387 degrees of freedom</w:t>
      </w:r>
      <w:r w:rsidRPr="0084719F">
        <w:rPr>
          <w:sz w:val="18"/>
          <w:szCs w:val="18"/>
        </w:rPr>
        <w:br/>
      </w:r>
      <w:r w:rsidRPr="0084719F">
        <w:rPr>
          <w:rStyle w:val="VerbatimChar"/>
          <w:sz w:val="18"/>
          <w:szCs w:val="18"/>
        </w:rPr>
        <w:t xml:space="preserve">## Multiple R-squared:  0.8823, Adjusted R-squared:  0.8811 </w:t>
      </w:r>
      <w:r w:rsidRPr="0084719F">
        <w:rPr>
          <w:sz w:val="18"/>
          <w:szCs w:val="18"/>
        </w:rPr>
        <w:br/>
      </w:r>
      <w:r w:rsidRPr="0084719F">
        <w:rPr>
          <w:rStyle w:val="VerbatimChar"/>
          <w:sz w:val="18"/>
          <w:szCs w:val="18"/>
        </w:rPr>
        <w:t>## F-statistic: 725.5 on 4 and 387 DF,  p-value: &lt; 2.2e-16</w:t>
      </w:r>
    </w:p>
    <w:p w:rsidR="0084719F" w:rsidRDefault="00197679" w:rsidP="00963E35">
      <w:pPr>
        <w:pStyle w:val="TableFigure"/>
      </w:pPr>
      <w:r>
        <w:rPr>
          <w:vertAlign w:val="superscript"/>
        </w:rPr>
        <w:t>11</w:t>
      </w:r>
      <w:r w:rsidR="0022306C">
        <w:t>Confidence Interval</w:t>
      </w:r>
    </w:p>
    <w:p w:rsidR="002E170D" w:rsidRPr="002E170D" w:rsidRDefault="002E170D" w:rsidP="002E170D">
      <w:pPr>
        <w:pStyle w:val="SourceCode"/>
        <w:rPr>
          <w:sz w:val="18"/>
          <w:szCs w:val="18"/>
        </w:rPr>
      </w:pPr>
      <w:r w:rsidRPr="002E170D">
        <w:rPr>
          <w:rStyle w:val="VerbatimChar"/>
          <w:sz w:val="18"/>
          <w:szCs w:val="18"/>
        </w:rPr>
        <w:t>##        fit      lwr      upr</w:t>
      </w:r>
      <w:r w:rsidRPr="002E170D">
        <w:rPr>
          <w:sz w:val="18"/>
          <w:szCs w:val="18"/>
        </w:rPr>
        <w:br/>
      </w:r>
      <w:r w:rsidRPr="002E170D">
        <w:rPr>
          <w:rStyle w:val="VerbatimChar"/>
          <w:sz w:val="18"/>
          <w:szCs w:val="18"/>
        </w:rPr>
        <w:t>## 1 25.92349 26.63265 25.23841</w:t>
      </w:r>
    </w:p>
    <w:p w:rsidR="002E170D" w:rsidRPr="0022306C" w:rsidRDefault="002E170D" w:rsidP="00963E35">
      <w:pPr>
        <w:pStyle w:val="TableFigure"/>
      </w:pPr>
    </w:p>
    <w:p w:rsidR="00285ACC" w:rsidRDefault="00285ACC"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477EB" w:rsidRDefault="002477EB" w:rsidP="00963E35">
      <w:pPr>
        <w:pStyle w:val="TableFigure"/>
        <w:rPr>
          <w:vertAlign w:val="superscript"/>
        </w:rPr>
      </w:pPr>
    </w:p>
    <w:p w:rsidR="00285ACC" w:rsidRDefault="002477EB" w:rsidP="002477EB">
      <w:pPr>
        <w:pStyle w:val="TableFigure"/>
        <w:jc w:val="center"/>
      </w:pPr>
      <w:r>
        <w:lastRenderedPageBreak/>
        <w:t>Code</w:t>
      </w:r>
    </w:p>
    <w:p w:rsidR="007E5C44" w:rsidRDefault="007E5C44" w:rsidP="007E5C44">
      <w:pPr>
        <w:pStyle w:val="SourceCode"/>
      </w:pPr>
      <w:r>
        <w:rPr>
          <w:rStyle w:val="CommentTok"/>
        </w:rPr>
        <w:t>#Load the data set, delete the data that we don't want</w:t>
      </w:r>
      <w:r>
        <w:br/>
      </w:r>
      <w:r>
        <w:rPr>
          <w:rStyle w:val="KeywordTok"/>
        </w:rPr>
        <w:t>library</w:t>
      </w:r>
      <w:r>
        <w:rPr>
          <w:rStyle w:val="NormalTok"/>
        </w:rPr>
        <w:t>(readr)</w:t>
      </w:r>
      <w:r>
        <w:br/>
      </w:r>
      <w:r>
        <w:rPr>
          <w:rStyle w:val="NormalTok"/>
        </w:rPr>
        <w:t>auto_mpg &lt;-</w:t>
      </w:r>
      <w:r>
        <w:rPr>
          <w:rStyle w:val="StringTok"/>
        </w:rPr>
        <w:t xml:space="preserve"> </w:t>
      </w:r>
      <w:r>
        <w:rPr>
          <w:rStyle w:val="KeywordTok"/>
        </w:rPr>
        <w:t>read_table2</w:t>
      </w:r>
      <w:r>
        <w:rPr>
          <w:rStyle w:val="NormalTok"/>
        </w:rPr>
        <w:t>(</w:t>
      </w:r>
      <w:r>
        <w:rPr>
          <w:rStyle w:val="StringTok"/>
        </w:rPr>
        <w:t>"auto-mpg.txt"</w:t>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7E5C44" w:rsidRDefault="007E5C44" w:rsidP="007E5C44">
      <w:pPr>
        <w:pStyle w:val="SourceCode"/>
      </w:pPr>
      <w:r>
        <w:rPr>
          <w:rStyle w:val="NormalTok"/>
        </w:rPr>
        <w:t>auto_mpg&lt;-auto_mpg[,</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br/>
      </w:r>
      <w:r>
        <w:rPr>
          <w:rStyle w:val="KeywordTok"/>
        </w:rPr>
        <w:t>names</w:t>
      </w:r>
      <w:r>
        <w:rPr>
          <w:rStyle w:val="NormalTok"/>
        </w:rPr>
        <w:t>(auto_mpg)&lt;-</w:t>
      </w:r>
      <w:r>
        <w:rPr>
          <w:rStyle w:val="KeywordTok"/>
        </w:rPr>
        <w:t>c</w:t>
      </w:r>
      <w:r>
        <w:rPr>
          <w:rStyle w:val="NormalTok"/>
        </w:rPr>
        <w:t>(</w:t>
      </w:r>
      <w:r>
        <w:rPr>
          <w:rStyle w:val="StringTok"/>
        </w:rPr>
        <w:t>'mpg'</w:t>
      </w:r>
      <w:r>
        <w:rPr>
          <w:rStyle w:val="NormalTok"/>
        </w:rPr>
        <w:t>,</w:t>
      </w:r>
      <w:r>
        <w:rPr>
          <w:rStyle w:val="StringTok"/>
        </w:rPr>
        <w:t>'cylinders'</w:t>
      </w:r>
      <w:r>
        <w:rPr>
          <w:rStyle w:val="NormalTok"/>
        </w:rPr>
        <w:t>,</w:t>
      </w:r>
      <w:r>
        <w:rPr>
          <w:rStyle w:val="StringTok"/>
        </w:rPr>
        <w:t>'displacement'</w:t>
      </w:r>
      <w:r>
        <w:rPr>
          <w:rStyle w:val="NormalTok"/>
        </w:rPr>
        <w:t>,</w:t>
      </w:r>
      <w:r>
        <w:rPr>
          <w:rStyle w:val="StringTok"/>
        </w:rPr>
        <w:t>'horsepower'</w:t>
      </w:r>
      <w:r>
        <w:rPr>
          <w:rStyle w:val="NormalTok"/>
        </w:rPr>
        <w:t>,</w:t>
      </w:r>
      <w:r>
        <w:rPr>
          <w:rStyle w:val="StringTok"/>
        </w:rPr>
        <w:t>'weight'</w:t>
      </w:r>
      <w:r>
        <w:rPr>
          <w:rStyle w:val="NormalTok"/>
        </w:rPr>
        <w:t>,</w:t>
      </w:r>
      <w:r>
        <w:rPr>
          <w:rStyle w:val="StringTok"/>
        </w:rPr>
        <w:t>'acceleration'</w:t>
      </w:r>
      <w:r>
        <w:rPr>
          <w:rStyle w:val="NormalTok"/>
        </w:rPr>
        <w:t>,</w:t>
      </w:r>
      <w:r>
        <w:rPr>
          <w:rStyle w:val="StringTok"/>
        </w:rPr>
        <w:t>'modelyear'</w:t>
      </w:r>
      <w:r>
        <w:rPr>
          <w:rStyle w:val="NormalTok"/>
        </w:rPr>
        <w:t>,</w:t>
      </w:r>
      <w:r>
        <w:rPr>
          <w:rStyle w:val="StringTok"/>
        </w:rPr>
        <w:t>'origin'</w:t>
      </w:r>
      <w:r>
        <w:rPr>
          <w:rStyle w:val="NormalTok"/>
        </w:rPr>
        <w:t>)</w:t>
      </w:r>
      <w:r>
        <w:br/>
      </w:r>
      <w:r>
        <w:rPr>
          <w:rStyle w:val="NormalTok"/>
        </w:rPr>
        <w:t>auto_mpg</w:t>
      </w:r>
      <w:r>
        <w:rPr>
          <w:rStyle w:val="OperatorTok"/>
        </w:rPr>
        <w:t>$</w:t>
      </w:r>
      <w:r>
        <w:rPr>
          <w:rStyle w:val="NormalTok"/>
        </w:rPr>
        <w:t>horsepower &lt;-</w:t>
      </w:r>
      <w:r>
        <w:rPr>
          <w:rStyle w:val="StringTok"/>
        </w:rPr>
        <w:t xml:space="preserve"> </w:t>
      </w:r>
      <w:r>
        <w:rPr>
          <w:rStyle w:val="KeywordTok"/>
        </w:rPr>
        <w:t>as.numeric</w:t>
      </w:r>
      <w:r>
        <w:rPr>
          <w:rStyle w:val="NormalTok"/>
        </w:rPr>
        <w:t>(auto_mpg</w:t>
      </w:r>
      <w:r>
        <w:rPr>
          <w:rStyle w:val="OperatorTok"/>
        </w:rPr>
        <w:t>$</w:t>
      </w:r>
      <w:r>
        <w:rPr>
          <w:rStyle w:val="NormalTok"/>
        </w:rPr>
        <w:t>horsepower)</w:t>
      </w:r>
    </w:p>
    <w:p w:rsidR="007E5C44" w:rsidRDefault="007E5C44" w:rsidP="007E5C44">
      <w:pPr>
        <w:pStyle w:val="SourceCode"/>
        <w:rPr>
          <w:rStyle w:val="NormalTok"/>
          <w:rFonts w:asciiTheme="minorHAnsi" w:hAnsiTheme="minorHAnsi"/>
          <w:sz w:val="24"/>
        </w:rPr>
      </w:pPr>
      <w:r>
        <w:rPr>
          <w:rStyle w:val="NormalTok"/>
        </w:rPr>
        <w:t>auto_mpg&lt;-</w:t>
      </w:r>
      <w:r>
        <w:rPr>
          <w:rStyle w:val="KeywordTok"/>
        </w:rPr>
        <w:t>na.omit</w:t>
      </w:r>
      <w:r>
        <w:rPr>
          <w:rStyle w:val="NormalTok"/>
        </w:rPr>
        <w:t>(auto_mpg)</w:t>
      </w:r>
      <w:r>
        <w:br/>
      </w:r>
      <w:r>
        <w:rPr>
          <w:rStyle w:val="NormalTok"/>
        </w:rPr>
        <w:t>auto_mpg</w:t>
      </w:r>
      <w:r>
        <w:rPr>
          <w:rStyle w:val="OperatorTok"/>
        </w:rPr>
        <w:t>$</w:t>
      </w:r>
      <w:r>
        <w:rPr>
          <w:rStyle w:val="NormalTok"/>
        </w:rPr>
        <w:t>origin&lt;-</w:t>
      </w:r>
      <w:r>
        <w:rPr>
          <w:rStyle w:val="KeywordTok"/>
        </w:rPr>
        <w:t>as.factor</w:t>
      </w:r>
      <w:r>
        <w:rPr>
          <w:rStyle w:val="NormalTok"/>
        </w:rPr>
        <w:t>(auto_mpg</w:t>
      </w:r>
      <w:r>
        <w:rPr>
          <w:rStyle w:val="OperatorTok"/>
        </w:rPr>
        <w:t>$</w:t>
      </w:r>
      <w:r>
        <w:rPr>
          <w:rStyle w:val="NormalTok"/>
        </w:rPr>
        <w:t>origin)</w:t>
      </w:r>
    </w:p>
    <w:p w:rsidR="007E5C44" w:rsidRDefault="007E5C44" w:rsidP="007E5C44">
      <w:pPr>
        <w:pStyle w:val="SourceCode"/>
        <w:rPr>
          <w:rStyle w:val="NormalTok"/>
        </w:rPr>
      </w:pPr>
      <w:r>
        <w:rPr>
          <w:rStyle w:val="CommentTok"/>
        </w:rPr>
        <w:t>#Pairwise scatterplot</w:t>
      </w:r>
      <w:r>
        <w:t xml:space="preserve"> </w:t>
      </w:r>
      <w:r>
        <w:br/>
      </w:r>
      <w:r>
        <w:rPr>
          <w:rStyle w:val="KeywordTok"/>
        </w:rPr>
        <w:t>pairs</w:t>
      </w:r>
      <w:r>
        <w:rPr>
          <w:rStyle w:val="NormalTok"/>
        </w:rPr>
        <w:t>(auto_mpg)</w:t>
      </w:r>
    </w:p>
    <w:p w:rsidR="007E5C44" w:rsidRDefault="007E5C44" w:rsidP="007E5C44">
      <w:pPr>
        <w:pStyle w:val="SourceCode"/>
      </w:pPr>
    </w:p>
    <w:p w:rsidR="007E5C44" w:rsidRDefault="007E5C44" w:rsidP="007E5C44">
      <w:pPr>
        <w:pStyle w:val="SourceCode"/>
        <w:rPr>
          <w:shd w:val="clear" w:color="auto" w:fill="F8F8F8"/>
        </w:rPr>
      </w:pPr>
      <w:r>
        <w:rPr>
          <w:rStyle w:val="KeywordTok"/>
        </w:rPr>
        <w:t>library</w:t>
      </w:r>
      <w:r>
        <w:rPr>
          <w:rStyle w:val="NormalTok"/>
        </w:rPr>
        <w:t>(faraway)</w:t>
      </w:r>
      <w:r>
        <w:br/>
      </w:r>
      <w:r>
        <w:br/>
      </w:r>
      <w:r>
        <w:rPr>
          <w:rStyle w:val="NormalTok"/>
        </w:rPr>
        <w:t>mod.</w:t>
      </w:r>
      <w:r>
        <w:rPr>
          <w:rStyle w:val="DecValTok"/>
        </w:rPr>
        <w:t>1</w:t>
      </w:r>
      <w:r>
        <w:rPr>
          <w:rStyle w:val="NormalTok"/>
        </w:rPr>
        <w:t xml:space="preserve">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auto_mpg[,</w:t>
      </w:r>
      <w:r>
        <w:rPr>
          <w:rStyle w:val="OperatorTok"/>
        </w:rPr>
        <w:t>-</w:t>
      </w:r>
      <w:r>
        <w:rPr>
          <w:rStyle w:val="DecValTok"/>
        </w:rPr>
        <w:t>8</w:t>
      </w:r>
      <w:r>
        <w:rPr>
          <w:rStyle w:val="NormalTok"/>
        </w:rPr>
        <w:t>])</w:t>
      </w:r>
      <w:r>
        <w:br/>
      </w:r>
      <w:r>
        <w:rPr>
          <w:rStyle w:val="NormalTok"/>
        </w:rPr>
        <w:t>mod.</w:t>
      </w:r>
      <w:r>
        <w:rPr>
          <w:rStyle w:val="FloatTok"/>
          <w:rFonts w:cstheme="minorBidi"/>
        </w:rPr>
        <w:t>1.</w:t>
      </w:r>
      <w:r>
        <w:rPr>
          <w:rStyle w:val="NormalTok"/>
        </w:rPr>
        <w:t>upper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auto_mpg[,</w:t>
      </w:r>
      <w:r>
        <w:rPr>
          <w:rStyle w:val="OperatorTok"/>
        </w:rPr>
        <w:t>-</w:t>
      </w:r>
      <w:r>
        <w:rPr>
          <w:rStyle w:val="DecValTok"/>
        </w:rPr>
        <w:t>8</w:t>
      </w:r>
      <w:r>
        <w:rPr>
          <w:rStyle w:val="NormalTok"/>
        </w:rPr>
        <w:t>])</w:t>
      </w:r>
      <w:r>
        <w:br/>
      </w:r>
      <w:r>
        <w:br/>
      </w:r>
      <w:r>
        <w:rPr>
          <w:rStyle w:val="KeywordTok"/>
        </w:rPr>
        <w:t>step</w:t>
      </w:r>
      <w:r>
        <w:rPr>
          <w:rStyle w:val="NormalTok"/>
        </w:rPr>
        <w:t>(mod.</w:t>
      </w:r>
      <w:r>
        <w:rPr>
          <w:rStyle w:val="DecValTok"/>
        </w:rPr>
        <w:t>1</w:t>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 =</w:t>
      </w:r>
      <w:r>
        <w:rPr>
          <w:rStyle w:val="NormalTok"/>
        </w:rPr>
        <w:t xml:space="preserve"> mod.</w:t>
      </w:r>
      <w:r>
        <w:rPr>
          <w:rStyle w:val="DecValTok"/>
        </w:rPr>
        <w:t>1</w:t>
      </w:r>
      <w:r>
        <w:rPr>
          <w:rStyle w:val="NormalTok"/>
        </w:rPr>
        <w:t xml:space="preserve">, </w:t>
      </w:r>
      <w:r>
        <w:rPr>
          <w:rStyle w:val="DataTypeTok"/>
        </w:rPr>
        <w:t>upper =</w:t>
      </w:r>
      <w:r>
        <w:rPr>
          <w:rStyle w:val="NormalTok"/>
        </w:rPr>
        <w:t xml:space="preserve"> mod.</w:t>
      </w:r>
      <w:r>
        <w:rPr>
          <w:rStyle w:val="FloatTok"/>
          <w:rFonts w:cstheme="minorBidi"/>
        </w:rPr>
        <w:t>1.</w:t>
      </w:r>
      <w:r>
        <w:rPr>
          <w:rStyle w:val="NormalTok"/>
        </w:rPr>
        <w:t>upper))</w:t>
      </w:r>
    </w:p>
    <w:p w:rsidR="007E5C44" w:rsidRDefault="007E5C44" w:rsidP="007E5C44">
      <w:pPr>
        <w:pStyle w:val="SourceCode"/>
      </w:pPr>
      <w:r>
        <w:rPr>
          <w:rStyle w:val="CommentTok"/>
        </w:rPr>
        <w:t>#Variable selection</w:t>
      </w:r>
      <w:r>
        <w:br/>
      </w:r>
      <w:r>
        <w:rPr>
          <w:rStyle w:val="KeywordTok"/>
        </w:rPr>
        <w:t>library</w:t>
      </w:r>
      <w:r>
        <w:rPr>
          <w:rStyle w:val="NormalTok"/>
        </w:rPr>
        <w:t>(leaps)</w:t>
      </w:r>
      <w:r>
        <w:br/>
      </w:r>
      <w:r>
        <w:rPr>
          <w:rStyle w:val="NormalTok"/>
        </w:rPr>
        <w:t>mod.</w:t>
      </w:r>
      <w:r>
        <w:rPr>
          <w:rStyle w:val="DecValTok"/>
        </w:rPr>
        <w:t>2</w:t>
      </w:r>
      <w:r>
        <w:rPr>
          <w:rStyle w:val="NormalTok"/>
        </w:rPr>
        <w:t xml:space="preserve"> =</w:t>
      </w:r>
      <w:r>
        <w:rPr>
          <w:rStyle w:val="StringTok"/>
        </w:rPr>
        <w:t xml:space="preserve"> </w:t>
      </w:r>
      <w:r>
        <w:rPr>
          <w:rStyle w:val="KeywordTok"/>
        </w:rPr>
        <w:t>regsubsets</w:t>
      </w:r>
      <w:r>
        <w:rPr>
          <w:rStyle w:val="NormalTok"/>
        </w:rPr>
        <w:t>(auto_mpg[,</w:t>
      </w:r>
      <w:r>
        <w:rPr>
          <w:rStyle w:val="OperatorTok"/>
        </w:rPr>
        <w:t>-</w:t>
      </w:r>
      <w:r>
        <w:rPr>
          <w:rStyle w:val="KeywordTok"/>
        </w:rPr>
        <w:t>c</w:t>
      </w:r>
      <w:r>
        <w:rPr>
          <w:rStyle w:val="NormalTok"/>
        </w:rPr>
        <w:t>(</w:t>
      </w:r>
      <w:r>
        <w:rPr>
          <w:rStyle w:val="DecValTok"/>
        </w:rPr>
        <w:t>1</w:t>
      </w:r>
      <w:r>
        <w:rPr>
          <w:rStyle w:val="NormalTok"/>
        </w:rPr>
        <w:t>,</w:t>
      </w:r>
      <w:r>
        <w:rPr>
          <w:rStyle w:val="DecValTok"/>
        </w:rPr>
        <w:t>8</w:t>
      </w:r>
      <w:r>
        <w:rPr>
          <w:rStyle w:val="NormalTok"/>
        </w:rPr>
        <w:t>)], auto_mpg</w:t>
      </w:r>
      <w:r>
        <w:rPr>
          <w:rStyle w:val="OperatorTok"/>
        </w:rPr>
        <w:t>$</w:t>
      </w:r>
      <w:r>
        <w:rPr>
          <w:rStyle w:val="NormalTok"/>
        </w:rPr>
        <w:t>mpg)</w:t>
      </w:r>
      <w:r>
        <w:br/>
      </w:r>
      <w:r>
        <w:rPr>
          <w:rStyle w:val="KeywordTok"/>
        </w:rPr>
        <w:t>summary</w:t>
      </w:r>
      <w:r>
        <w:rPr>
          <w:rStyle w:val="NormalTok"/>
        </w:rPr>
        <w:t>(mod.</w:t>
      </w:r>
      <w:r>
        <w:rPr>
          <w:rStyle w:val="DecValTok"/>
        </w:rPr>
        <w:t>2</w:t>
      </w:r>
      <w:r>
        <w:rPr>
          <w:rStyle w:val="NormalTok"/>
        </w:rPr>
        <w:t>)</w:t>
      </w:r>
      <w:r>
        <w:rPr>
          <w:rStyle w:val="OperatorTok"/>
        </w:rPr>
        <w:t>$</w:t>
      </w:r>
      <w:r>
        <w:rPr>
          <w:rStyle w:val="NormalTok"/>
        </w:rPr>
        <w:t>which</w:t>
      </w:r>
    </w:p>
    <w:p w:rsidR="007E5C44" w:rsidRDefault="007E5C44" w:rsidP="007E5C44">
      <w:pPr>
        <w:pStyle w:val="SourceCode"/>
      </w:pPr>
      <w:r>
        <w:rPr>
          <w:rStyle w:val="KeywordTok"/>
        </w:rPr>
        <w:t>summary</w:t>
      </w:r>
      <w:r>
        <w:rPr>
          <w:rStyle w:val="NormalTok"/>
        </w:rPr>
        <w:t>(mod.</w:t>
      </w:r>
      <w:r>
        <w:rPr>
          <w:rStyle w:val="DecValTok"/>
        </w:rPr>
        <w:t>2</w:t>
      </w:r>
      <w:r>
        <w:rPr>
          <w:rStyle w:val="NormalTok"/>
        </w:rPr>
        <w:t>)</w:t>
      </w:r>
      <w:r>
        <w:rPr>
          <w:rStyle w:val="OperatorTok"/>
        </w:rPr>
        <w:t>$</w:t>
      </w:r>
      <w:r>
        <w:rPr>
          <w:rStyle w:val="NormalTok"/>
        </w:rPr>
        <w:t>adjr2</w:t>
      </w:r>
    </w:p>
    <w:p w:rsidR="007E5C44" w:rsidRDefault="007E5C44" w:rsidP="007E5C44">
      <w:pPr>
        <w:pStyle w:val="SourceCode"/>
      </w:pPr>
      <w:r>
        <w:rPr>
          <w:rStyle w:val="KeywordTok"/>
        </w:rPr>
        <w:t>summary</w:t>
      </w:r>
      <w:r>
        <w:rPr>
          <w:rStyle w:val="NormalTok"/>
        </w:rPr>
        <w:t>(mod.</w:t>
      </w:r>
      <w:r>
        <w:rPr>
          <w:rStyle w:val="DecValTok"/>
        </w:rPr>
        <w:t>2</w:t>
      </w:r>
      <w:r>
        <w:rPr>
          <w:rStyle w:val="NormalTok"/>
        </w:rPr>
        <w:t>)</w:t>
      </w:r>
      <w:r>
        <w:rPr>
          <w:rStyle w:val="OperatorTok"/>
        </w:rPr>
        <w:t>$</w:t>
      </w:r>
      <w:r>
        <w:rPr>
          <w:rStyle w:val="NormalTok"/>
        </w:rPr>
        <w:t>cp</w:t>
      </w:r>
    </w:p>
    <w:p w:rsidR="007E5C44" w:rsidRDefault="007E5C44" w:rsidP="007E5C44">
      <w:pPr>
        <w:pStyle w:val="SourceCode"/>
      </w:pPr>
      <w:r>
        <w:rPr>
          <w:rStyle w:val="CommentTok"/>
        </w:rPr>
        <w:t>#Residual Analysis</w:t>
      </w:r>
      <w:r>
        <w:br/>
      </w:r>
      <w:r>
        <w:rPr>
          <w:rStyle w:val="NormalTok"/>
        </w:rPr>
        <w:t>mod.</w:t>
      </w:r>
      <w:r>
        <w:rPr>
          <w:rStyle w:val="FloatTok"/>
          <w:rFonts w:cstheme="minorBidi"/>
        </w:rPr>
        <w:t>2.</w:t>
      </w:r>
      <w:r>
        <w:rPr>
          <w:rStyle w:val="NormalTok"/>
        </w:rPr>
        <w:t>selected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origin , </w:t>
      </w:r>
      <w:r>
        <w:rPr>
          <w:rStyle w:val="DataTypeTok"/>
        </w:rPr>
        <w:t>data =</w:t>
      </w:r>
      <w:r>
        <w:rPr>
          <w:rStyle w:val="NormalTok"/>
        </w:rPr>
        <w:t xml:space="preserve"> auto_mpg)</w:t>
      </w:r>
      <w:r>
        <w:br/>
      </w:r>
      <w:r>
        <w:rPr>
          <w:rStyle w:val="NormalTok"/>
        </w:rPr>
        <w:t>yhat.</w:t>
      </w:r>
      <w:r>
        <w:rPr>
          <w:rStyle w:val="FloatTok"/>
          <w:rFonts w:cstheme="minorBidi"/>
        </w:rPr>
        <w:t>2.</w:t>
      </w:r>
      <w:r>
        <w:rPr>
          <w:rStyle w:val="NormalTok"/>
        </w:rPr>
        <w:t>selected=</w:t>
      </w:r>
      <w:r>
        <w:rPr>
          <w:rStyle w:val="StringTok"/>
        </w:rPr>
        <w:t xml:space="preserve"> </w:t>
      </w:r>
      <w:r>
        <w:rPr>
          <w:rStyle w:val="KeywordTok"/>
        </w:rPr>
        <w:t>fitted</w:t>
      </w:r>
      <w:r>
        <w:rPr>
          <w:rStyle w:val="NormalTok"/>
        </w:rPr>
        <w:t>(mod.</w:t>
      </w:r>
      <w:r>
        <w:rPr>
          <w:rStyle w:val="FloatTok"/>
          <w:rFonts w:cstheme="minorBidi"/>
        </w:rPr>
        <w:t>2.</w:t>
      </w:r>
      <w:r>
        <w:rPr>
          <w:rStyle w:val="NormalTok"/>
        </w:rPr>
        <w:t>selected)</w:t>
      </w:r>
      <w:r>
        <w:br/>
      </w:r>
      <w:r>
        <w:rPr>
          <w:rStyle w:val="NormalTok"/>
        </w:rPr>
        <w:t>e.</w:t>
      </w:r>
      <w:r>
        <w:rPr>
          <w:rStyle w:val="FloatTok"/>
          <w:rFonts w:cstheme="minorBidi"/>
        </w:rPr>
        <w:t>2.</w:t>
      </w:r>
      <w:r>
        <w:rPr>
          <w:rStyle w:val="NormalTok"/>
        </w:rPr>
        <w:t>selected =</w:t>
      </w:r>
      <w:r>
        <w:rPr>
          <w:rStyle w:val="StringTok"/>
        </w:rPr>
        <w:t xml:space="preserve"> </w:t>
      </w:r>
      <w:r>
        <w:rPr>
          <w:rStyle w:val="NormalTok"/>
        </w:rPr>
        <w:t>auto_mpg</w:t>
      </w:r>
      <w:r>
        <w:rPr>
          <w:rStyle w:val="OperatorTok"/>
        </w:rPr>
        <w:t>$</w:t>
      </w:r>
      <w:r>
        <w:rPr>
          <w:rStyle w:val="NormalTok"/>
        </w:rPr>
        <w:t xml:space="preserve">mpg </w:t>
      </w:r>
      <w:r>
        <w:rPr>
          <w:rStyle w:val="OperatorTok"/>
        </w:rPr>
        <w:t>-</w:t>
      </w:r>
      <w:r>
        <w:rPr>
          <w:rStyle w:val="StringTok"/>
        </w:rPr>
        <w:t xml:space="preserve"> </w:t>
      </w:r>
      <w:r>
        <w:rPr>
          <w:rStyle w:val="NormalTok"/>
        </w:rPr>
        <w:t>yhat.</w:t>
      </w:r>
      <w:r>
        <w:rPr>
          <w:rStyle w:val="FloatTok"/>
          <w:rFonts w:cstheme="minorBidi"/>
        </w:rPr>
        <w:t>2.</w:t>
      </w:r>
      <w:r>
        <w:rPr>
          <w:rStyle w:val="NormalTok"/>
        </w:rPr>
        <w:t>selected</w:t>
      </w:r>
      <w:r>
        <w:br/>
      </w:r>
      <w:r>
        <w:rPr>
          <w:rStyle w:val="KeywordTok"/>
        </w:rPr>
        <w:t>plot</w:t>
      </w:r>
      <w:r>
        <w:rPr>
          <w:rStyle w:val="NormalTok"/>
        </w:rPr>
        <w:t>(yhat.</w:t>
      </w:r>
      <w:r>
        <w:rPr>
          <w:rStyle w:val="FloatTok"/>
          <w:rFonts w:cstheme="minorBidi"/>
        </w:rPr>
        <w:t>2.</w:t>
      </w:r>
      <w:r>
        <w:rPr>
          <w:rStyle w:val="NormalTok"/>
        </w:rPr>
        <w:t>selected, e.</w:t>
      </w:r>
      <w:r>
        <w:rPr>
          <w:rStyle w:val="FloatTok"/>
          <w:rFonts w:cstheme="minorBidi"/>
        </w:rPr>
        <w:t>2.</w:t>
      </w:r>
      <w:r>
        <w:rPr>
          <w:rStyle w:val="NormalTok"/>
        </w:rPr>
        <w:t xml:space="preserve">selected, </w:t>
      </w:r>
      <w:r>
        <w:rPr>
          <w:rStyle w:val="DataTypeTok"/>
        </w:rPr>
        <w:t>xlab =</w:t>
      </w:r>
      <w:r>
        <w:rPr>
          <w:rStyle w:val="NormalTok"/>
        </w:rPr>
        <w:t xml:space="preserve"> </w:t>
      </w:r>
      <w:r>
        <w:rPr>
          <w:rStyle w:val="StringTok"/>
        </w:rPr>
        <w:t>'Fitted value'</w:t>
      </w:r>
      <w:r>
        <w:rPr>
          <w:rStyle w:val="NormalTok"/>
        </w:rPr>
        <w:t xml:space="preserve">, </w:t>
      </w:r>
      <w:r>
        <w:rPr>
          <w:rStyle w:val="DataTypeTok"/>
        </w:rPr>
        <w:t>ylab =</w:t>
      </w:r>
      <w:r>
        <w:rPr>
          <w:rStyle w:val="NormalTok"/>
        </w:rPr>
        <w:t xml:space="preserve"> </w:t>
      </w:r>
      <w:r>
        <w:rPr>
          <w:rStyle w:val="StringTok"/>
        </w:rPr>
        <w:t>'Residual'</w:t>
      </w:r>
      <w:r>
        <w:rPr>
          <w:rStyle w:val="NormalTok"/>
        </w:rPr>
        <w:t xml:space="preserve">, </w:t>
      </w:r>
      <w:r>
        <w:rPr>
          <w:rStyle w:val="DataTypeTok"/>
        </w:rPr>
        <w:t>main =</w:t>
      </w:r>
      <w:r>
        <w:rPr>
          <w:rStyle w:val="NormalTok"/>
        </w:rPr>
        <w:t xml:space="preserve"> </w:t>
      </w:r>
      <w:r>
        <w:rPr>
          <w:rStyle w:val="StringTok"/>
        </w:rPr>
        <w:t>'Residual vs Fitted'</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p>
    <w:p w:rsidR="007E5C44" w:rsidRDefault="007E5C44" w:rsidP="007E5C44">
      <w:pPr>
        <w:pStyle w:val="FirstParagraph"/>
      </w:pPr>
    </w:p>
    <w:p w:rsidR="007E5C44" w:rsidRDefault="007E5C44" w:rsidP="007E5C44">
      <w:pPr>
        <w:pStyle w:val="SourceCode"/>
      </w:pPr>
      <w:r>
        <w:rPr>
          <w:rStyle w:val="CommentTok"/>
        </w:rPr>
        <w:t>#QQ-plot</w:t>
      </w:r>
      <w:r>
        <w:br/>
      </w:r>
      <w:r>
        <w:rPr>
          <w:rStyle w:val="KeywordTok"/>
        </w:rPr>
        <w:t>qqnorm</w:t>
      </w:r>
      <w:r>
        <w:rPr>
          <w:rStyle w:val="NormalTok"/>
        </w:rPr>
        <w:t>(e.</w:t>
      </w:r>
      <w:r>
        <w:rPr>
          <w:rStyle w:val="FloatTok"/>
          <w:rFonts w:cstheme="minorBidi"/>
        </w:rPr>
        <w:t>2.</w:t>
      </w:r>
      <w:r>
        <w:rPr>
          <w:rStyle w:val="NormalTok"/>
        </w:rPr>
        <w:t>selected)</w:t>
      </w:r>
      <w:r>
        <w:br/>
      </w:r>
      <w:r>
        <w:rPr>
          <w:rStyle w:val="KeywordTok"/>
        </w:rPr>
        <w:t>qqline</w:t>
      </w:r>
      <w:r>
        <w:rPr>
          <w:rStyle w:val="NormalTok"/>
        </w:rPr>
        <w:t>(e.</w:t>
      </w:r>
      <w:r>
        <w:rPr>
          <w:rStyle w:val="FloatTok"/>
          <w:rFonts w:cstheme="minorBidi"/>
        </w:rPr>
        <w:t>2.</w:t>
      </w:r>
      <w:r>
        <w:rPr>
          <w:rStyle w:val="NormalTok"/>
        </w:rPr>
        <w:t>selected)</w:t>
      </w:r>
    </w:p>
    <w:p w:rsidR="007E5C44" w:rsidRDefault="007E5C44" w:rsidP="007E5C44">
      <w:pPr>
        <w:pStyle w:val="FirstParagraph"/>
      </w:pPr>
    </w:p>
    <w:p w:rsidR="007E5C44" w:rsidRDefault="007E5C44" w:rsidP="007E5C44">
      <w:pPr>
        <w:pStyle w:val="SourceCode"/>
      </w:pPr>
      <w:r>
        <w:rPr>
          <w:rStyle w:val="CommentTok"/>
        </w:rPr>
        <w:t>#Shapiro-Wilk Test</w:t>
      </w:r>
      <w:r>
        <w:br/>
      </w:r>
      <w:r>
        <w:rPr>
          <w:rStyle w:val="KeywordTok"/>
        </w:rPr>
        <w:t>shapiro.test</w:t>
      </w:r>
      <w:r>
        <w:rPr>
          <w:rStyle w:val="NormalTok"/>
        </w:rPr>
        <w:t>(e.</w:t>
      </w:r>
      <w:r>
        <w:rPr>
          <w:rStyle w:val="FloatTok"/>
          <w:rFonts w:cstheme="minorBidi"/>
        </w:rPr>
        <w:t>2.</w:t>
      </w:r>
      <w:r>
        <w:rPr>
          <w:rStyle w:val="NormalTok"/>
        </w:rPr>
        <w:t>selected)</w:t>
      </w:r>
    </w:p>
    <w:p w:rsidR="007E5C44" w:rsidRDefault="007E5C44" w:rsidP="007E5C44">
      <w:pPr>
        <w:pStyle w:val="SourceCode"/>
      </w:pPr>
      <w:r>
        <w:rPr>
          <w:rStyle w:val="CommentTok"/>
        </w:rPr>
        <w:lastRenderedPageBreak/>
        <w:t>#boxcox</w:t>
      </w:r>
      <w:r>
        <w:br/>
      </w:r>
      <w:r>
        <w:rPr>
          <w:rStyle w:val="KeywordTok"/>
        </w:rPr>
        <w:t>library</w:t>
      </w:r>
      <w:r>
        <w:rPr>
          <w:rStyle w:val="NormalTok"/>
        </w:rPr>
        <w:t>(MASS)</w:t>
      </w:r>
      <w:r>
        <w:br/>
      </w:r>
      <w:r>
        <w:rPr>
          <w:rStyle w:val="KeywordTok"/>
        </w:rPr>
        <w:t>boxcox</w:t>
      </w:r>
      <w:r>
        <w:rPr>
          <w:rStyle w:val="NormalTok"/>
        </w:rPr>
        <w:t>(mod.</w:t>
      </w:r>
      <w:r>
        <w:rPr>
          <w:rStyle w:val="FloatTok"/>
          <w:rFonts w:cstheme="minorBidi"/>
        </w:rPr>
        <w:t>2.</w:t>
      </w:r>
      <w:r>
        <w:rPr>
          <w:rStyle w:val="NormalTok"/>
        </w:rPr>
        <w:t>selected)</w:t>
      </w:r>
    </w:p>
    <w:p w:rsidR="007E5C44" w:rsidRDefault="007E5C44" w:rsidP="007E5C44">
      <w:pPr>
        <w:pStyle w:val="SourceCode"/>
      </w:pPr>
      <w:r>
        <w:rPr>
          <w:rStyle w:val="KeywordTok"/>
        </w:rPr>
        <w:t>boxcox</w:t>
      </w:r>
      <w:r>
        <w:rPr>
          <w:rStyle w:val="NormalTok"/>
        </w:rPr>
        <w:t>(mod.</w:t>
      </w:r>
      <w:r>
        <w:rPr>
          <w:rStyle w:val="FloatTok"/>
          <w:rFonts w:cstheme="minorBidi"/>
        </w:rPr>
        <w:t>2.</w:t>
      </w:r>
      <w:r>
        <w:rPr>
          <w:rStyle w:val="NormalTok"/>
        </w:rPr>
        <w:t xml:space="preserve">selected, </w:t>
      </w:r>
      <w:r>
        <w:rPr>
          <w:rStyle w:val="DataTypeTok"/>
        </w:rPr>
        <w:t>lambda =</w:t>
      </w:r>
      <w:r>
        <w:rPr>
          <w:rStyle w:val="NormalTok"/>
        </w:rPr>
        <w:t xml:space="preserve"> </w:t>
      </w:r>
      <w:r>
        <w:rPr>
          <w:rStyle w:val="KeywordTok"/>
        </w:rPr>
        <w:t>seq</w:t>
      </w:r>
      <w:r>
        <w:rPr>
          <w:rStyle w:val="NormalTok"/>
        </w:rPr>
        <w:t>(</w:t>
      </w:r>
      <w:r>
        <w:rPr>
          <w:rStyle w:val="OperatorTok"/>
        </w:rPr>
        <w:t>-</w:t>
      </w:r>
      <w:r>
        <w:rPr>
          <w:rStyle w:val="FloatTok"/>
          <w:rFonts w:cstheme="minorBidi"/>
        </w:rPr>
        <w:t>0.5</w:t>
      </w:r>
      <w:r>
        <w:rPr>
          <w:rStyle w:val="NormalTok"/>
        </w:rPr>
        <w:t>,</w:t>
      </w:r>
      <w:r>
        <w:rPr>
          <w:rStyle w:val="DecValTok"/>
        </w:rPr>
        <w:t>0</w:t>
      </w:r>
      <w:r>
        <w:rPr>
          <w:rStyle w:val="NormalTok"/>
        </w:rPr>
        <w:t xml:space="preserve">, </w:t>
      </w:r>
      <w:r>
        <w:rPr>
          <w:rStyle w:val="DataTypeTok"/>
        </w:rPr>
        <w:t>length =</w:t>
      </w:r>
      <w:r>
        <w:rPr>
          <w:rStyle w:val="NormalTok"/>
        </w:rPr>
        <w:t xml:space="preserve"> </w:t>
      </w:r>
      <w:r>
        <w:rPr>
          <w:rStyle w:val="DecValTok"/>
        </w:rPr>
        <w:t>10</w:t>
      </w:r>
      <w:r>
        <w:rPr>
          <w:rStyle w:val="NormalTok"/>
        </w:rPr>
        <w:t>))</w:t>
      </w:r>
    </w:p>
    <w:p w:rsidR="007E5C44" w:rsidRDefault="007E5C44" w:rsidP="007E5C44">
      <w:pPr>
        <w:pStyle w:val="SourceCode"/>
      </w:pPr>
      <w:r>
        <w:rPr>
          <w:rStyle w:val="KeywordTok"/>
        </w:rPr>
        <w:t>boxcox</w:t>
      </w:r>
      <w:r>
        <w:rPr>
          <w:rStyle w:val="NormalTok"/>
        </w:rPr>
        <w:t>(mod.</w:t>
      </w:r>
      <w:r>
        <w:rPr>
          <w:rStyle w:val="FloatTok"/>
          <w:rFonts w:cstheme="minorBidi"/>
        </w:rPr>
        <w:t>2.</w:t>
      </w:r>
      <w:r>
        <w:rPr>
          <w:rStyle w:val="NormalTok"/>
        </w:rPr>
        <w:t xml:space="preserve">selected, </w:t>
      </w:r>
      <w:r>
        <w:rPr>
          <w:rStyle w:val="DataTypeTok"/>
        </w:rPr>
        <w:t>lambda =</w:t>
      </w:r>
      <w:r>
        <w:rPr>
          <w:rStyle w:val="NormalTok"/>
        </w:rPr>
        <w:t xml:space="preserve"> </w:t>
      </w:r>
      <w:r>
        <w:rPr>
          <w:rStyle w:val="KeywordTok"/>
        </w:rPr>
        <w:t>seq</w:t>
      </w:r>
      <w:r>
        <w:rPr>
          <w:rStyle w:val="NormalTok"/>
        </w:rPr>
        <w:t>(</w:t>
      </w:r>
      <w:r>
        <w:rPr>
          <w:rStyle w:val="OperatorTok"/>
        </w:rPr>
        <w:t>-</w:t>
      </w:r>
      <w:r>
        <w:rPr>
          <w:rStyle w:val="FloatTok"/>
          <w:rFonts w:cstheme="minorBidi"/>
        </w:rPr>
        <w:t>0.3</w:t>
      </w:r>
      <w:r>
        <w:rPr>
          <w:rStyle w:val="NormalTok"/>
        </w:rPr>
        <w:t>,</w:t>
      </w:r>
      <w:r>
        <w:rPr>
          <w:rStyle w:val="OperatorTok"/>
        </w:rPr>
        <w:t>-</w:t>
      </w:r>
      <w:r>
        <w:rPr>
          <w:rStyle w:val="FloatTok"/>
          <w:rFonts w:cstheme="minorBidi"/>
        </w:rPr>
        <w:t>0.25</w:t>
      </w:r>
      <w:r>
        <w:rPr>
          <w:rStyle w:val="NormalTok"/>
        </w:rPr>
        <w:t xml:space="preserve">, </w:t>
      </w:r>
      <w:r>
        <w:rPr>
          <w:rStyle w:val="DataTypeTok"/>
        </w:rPr>
        <w:t>length =</w:t>
      </w:r>
      <w:r>
        <w:rPr>
          <w:rStyle w:val="NormalTok"/>
        </w:rPr>
        <w:t xml:space="preserve"> </w:t>
      </w:r>
      <w:r>
        <w:rPr>
          <w:rStyle w:val="DecValTok"/>
        </w:rPr>
        <w:t>10</w:t>
      </w:r>
      <w:r>
        <w:rPr>
          <w:rStyle w:val="NormalTok"/>
        </w:rPr>
        <w:t>))</w:t>
      </w:r>
    </w:p>
    <w:p w:rsidR="007E5C44" w:rsidRDefault="007E5C44" w:rsidP="007E5C44">
      <w:pPr>
        <w:pStyle w:val="FirstParagraph"/>
      </w:pPr>
    </w:p>
    <w:p w:rsidR="007E5C44" w:rsidRDefault="007E5C44" w:rsidP="007E5C44">
      <w:pPr>
        <w:pStyle w:val="SourceCode"/>
      </w:pPr>
      <w:r>
        <w:rPr>
          <w:rStyle w:val="CommentTok"/>
        </w:rPr>
        <w:t>#Residual Analysis after boxcox transformation</w:t>
      </w:r>
      <w:r>
        <w:br/>
      </w:r>
      <w:r>
        <w:rPr>
          <w:rStyle w:val="NormalTok"/>
        </w:rPr>
        <w:t>mod.</w:t>
      </w:r>
      <w:r>
        <w:rPr>
          <w:rStyle w:val="FloatTok"/>
          <w:rFonts w:cstheme="minorBidi"/>
        </w:rPr>
        <w:t>2.</w:t>
      </w:r>
      <w:r>
        <w:rPr>
          <w:rStyle w:val="NormalTok"/>
        </w:rPr>
        <w:t>trans =</w:t>
      </w:r>
      <w:r>
        <w:rPr>
          <w:rStyle w:val="StringTok"/>
        </w:rPr>
        <w:t xml:space="preserve"> </w:t>
      </w:r>
      <w:r>
        <w:rPr>
          <w:rStyle w:val="KeywordTok"/>
        </w:rPr>
        <w:t>lm</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origin , </w:t>
      </w:r>
      <w:r>
        <w:rPr>
          <w:rStyle w:val="DataTypeTok"/>
        </w:rPr>
        <w:t>data =</w:t>
      </w:r>
      <w:r>
        <w:rPr>
          <w:rStyle w:val="NormalTok"/>
        </w:rPr>
        <w:t xml:space="preserve"> auto_mpg)</w:t>
      </w:r>
      <w:r>
        <w:br/>
      </w:r>
      <w:r>
        <w:rPr>
          <w:rStyle w:val="NormalTok"/>
        </w:rPr>
        <w:t>yhat.</w:t>
      </w:r>
      <w:r>
        <w:rPr>
          <w:rStyle w:val="FloatTok"/>
          <w:rFonts w:cstheme="minorBidi"/>
        </w:rPr>
        <w:t>2.</w:t>
      </w:r>
      <w:r>
        <w:rPr>
          <w:rStyle w:val="NormalTok"/>
        </w:rPr>
        <w:t>trans=</w:t>
      </w:r>
      <w:r>
        <w:rPr>
          <w:rStyle w:val="StringTok"/>
        </w:rPr>
        <w:t xml:space="preserve"> </w:t>
      </w:r>
      <w:r>
        <w:rPr>
          <w:rStyle w:val="KeywordTok"/>
        </w:rPr>
        <w:t>fitted</w:t>
      </w:r>
      <w:r>
        <w:rPr>
          <w:rStyle w:val="NormalTok"/>
        </w:rPr>
        <w:t>(mod.</w:t>
      </w:r>
      <w:r>
        <w:rPr>
          <w:rStyle w:val="FloatTok"/>
          <w:rFonts w:cstheme="minorBidi"/>
        </w:rPr>
        <w:t>2.</w:t>
      </w:r>
      <w:r>
        <w:rPr>
          <w:rStyle w:val="NormalTok"/>
        </w:rPr>
        <w:t>trans)</w:t>
      </w:r>
      <w:r>
        <w:br/>
      </w:r>
      <w:r>
        <w:rPr>
          <w:rStyle w:val="NormalTok"/>
        </w:rPr>
        <w:t>e.</w:t>
      </w:r>
      <w:r>
        <w:rPr>
          <w:rStyle w:val="FloatTok"/>
          <w:rFonts w:cstheme="minorBidi"/>
        </w:rPr>
        <w:t>2.</w:t>
      </w:r>
      <w:r>
        <w:rPr>
          <w:rStyle w:val="NormalTok"/>
        </w:rPr>
        <w:t>trans =</w:t>
      </w:r>
      <w:r>
        <w:rPr>
          <w:rStyle w:val="StringTok"/>
        </w:rPr>
        <w:t xml:space="preserve"> </w:t>
      </w:r>
      <w:r>
        <w:rPr>
          <w:rStyle w:val="NormalTok"/>
        </w:rPr>
        <w:t>(auto_mpg</w:t>
      </w:r>
      <w:r>
        <w:rPr>
          <w:rStyle w:val="OperatorTok"/>
        </w:rPr>
        <w:t>$</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yhat.</w:t>
      </w:r>
      <w:r>
        <w:rPr>
          <w:rStyle w:val="FloatTok"/>
          <w:rFonts w:cstheme="minorBidi"/>
        </w:rPr>
        <w:t>2.</w:t>
      </w:r>
      <w:r>
        <w:rPr>
          <w:rStyle w:val="NormalTok"/>
        </w:rPr>
        <w:t>trans</w:t>
      </w:r>
      <w:r>
        <w:br/>
      </w:r>
      <w:r>
        <w:rPr>
          <w:rStyle w:val="KeywordTok"/>
        </w:rPr>
        <w:t>plot</w:t>
      </w:r>
      <w:r>
        <w:rPr>
          <w:rStyle w:val="NormalTok"/>
        </w:rPr>
        <w:t>(yhat.</w:t>
      </w:r>
      <w:r>
        <w:rPr>
          <w:rStyle w:val="FloatTok"/>
          <w:rFonts w:cstheme="minorBidi"/>
        </w:rPr>
        <w:t>2.</w:t>
      </w:r>
      <w:r>
        <w:rPr>
          <w:rStyle w:val="NormalTok"/>
        </w:rPr>
        <w:t>trans, e.</w:t>
      </w:r>
      <w:r>
        <w:rPr>
          <w:rStyle w:val="FloatTok"/>
          <w:rFonts w:cstheme="minorBidi"/>
        </w:rPr>
        <w:t>2.</w:t>
      </w:r>
      <w:r>
        <w:rPr>
          <w:rStyle w:val="NormalTok"/>
        </w:rPr>
        <w:t xml:space="preserve">trans, </w:t>
      </w:r>
      <w:r>
        <w:rPr>
          <w:rStyle w:val="DataTypeTok"/>
        </w:rPr>
        <w:t>xlab =</w:t>
      </w:r>
      <w:r>
        <w:rPr>
          <w:rStyle w:val="NormalTok"/>
        </w:rPr>
        <w:t xml:space="preserve"> </w:t>
      </w:r>
      <w:r>
        <w:rPr>
          <w:rStyle w:val="StringTok"/>
        </w:rPr>
        <w:t>'Fitted value'</w:t>
      </w:r>
      <w:r>
        <w:rPr>
          <w:rStyle w:val="NormalTok"/>
        </w:rPr>
        <w:t xml:space="preserve">, </w:t>
      </w:r>
      <w:r>
        <w:rPr>
          <w:rStyle w:val="DataTypeTok"/>
        </w:rPr>
        <w:t>ylab =</w:t>
      </w:r>
      <w:r>
        <w:rPr>
          <w:rStyle w:val="NormalTok"/>
        </w:rPr>
        <w:t xml:space="preserve"> </w:t>
      </w:r>
      <w:r>
        <w:rPr>
          <w:rStyle w:val="StringTok"/>
        </w:rPr>
        <w:t>'Residual'</w:t>
      </w:r>
      <w:r>
        <w:rPr>
          <w:rStyle w:val="NormalTok"/>
        </w:rPr>
        <w:t xml:space="preserve">, </w:t>
      </w:r>
      <w:r>
        <w:rPr>
          <w:rStyle w:val="DataTypeTok"/>
        </w:rPr>
        <w:t>main =</w:t>
      </w:r>
      <w:r>
        <w:rPr>
          <w:rStyle w:val="NormalTok"/>
        </w:rPr>
        <w:t xml:space="preserve"> </w:t>
      </w:r>
      <w:r>
        <w:rPr>
          <w:rStyle w:val="StringTok"/>
        </w:rPr>
        <w:t>'Residual vs Fitted'</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p>
    <w:p w:rsidR="007E5C44" w:rsidRDefault="007E5C44" w:rsidP="007E5C44">
      <w:pPr>
        <w:pStyle w:val="FirstParagraph"/>
      </w:pPr>
    </w:p>
    <w:p w:rsidR="007E5C44" w:rsidRDefault="007E5C44" w:rsidP="007E5C44">
      <w:pPr>
        <w:pStyle w:val="SourceCode"/>
      </w:pPr>
      <w:r>
        <w:rPr>
          <w:rStyle w:val="CommentTok"/>
        </w:rPr>
        <w:t>#QQ-plot</w:t>
      </w:r>
      <w:r>
        <w:br/>
      </w:r>
      <w:r>
        <w:rPr>
          <w:rStyle w:val="KeywordTok"/>
        </w:rPr>
        <w:t>qqnorm</w:t>
      </w:r>
      <w:r>
        <w:rPr>
          <w:rStyle w:val="NormalTok"/>
        </w:rPr>
        <w:t>(e.</w:t>
      </w:r>
      <w:r>
        <w:rPr>
          <w:rStyle w:val="FloatTok"/>
          <w:rFonts w:cstheme="minorBidi"/>
        </w:rPr>
        <w:t>2.</w:t>
      </w:r>
      <w:r>
        <w:rPr>
          <w:rStyle w:val="NormalTok"/>
        </w:rPr>
        <w:t>trans)</w:t>
      </w:r>
      <w:r>
        <w:br/>
      </w:r>
      <w:r>
        <w:rPr>
          <w:rStyle w:val="KeywordTok"/>
        </w:rPr>
        <w:t>qqline</w:t>
      </w:r>
      <w:r>
        <w:rPr>
          <w:rStyle w:val="NormalTok"/>
        </w:rPr>
        <w:t>(e.</w:t>
      </w:r>
      <w:r>
        <w:rPr>
          <w:rStyle w:val="FloatTok"/>
          <w:rFonts w:cstheme="minorBidi"/>
        </w:rPr>
        <w:t>2.</w:t>
      </w:r>
      <w:r>
        <w:rPr>
          <w:rStyle w:val="NormalTok"/>
        </w:rPr>
        <w:t>trans)</w:t>
      </w:r>
    </w:p>
    <w:p w:rsidR="007E5C44" w:rsidRDefault="007E5C44" w:rsidP="007E5C44">
      <w:pPr>
        <w:pStyle w:val="FirstParagraph"/>
      </w:pPr>
    </w:p>
    <w:p w:rsidR="007E5C44" w:rsidRDefault="007E5C44" w:rsidP="007E5C44">
      <w:pPr>
        <w:pStyle w:val="SourceCode"/>
      </w:pPr>
      <w:r>
        <w:rPr>
          <w:rStyle w:val="CommentTok"/>
        </w:rPr>
        <w:t>#Shapiro-Wilk Test after boxcox transformation</w:t>
      </w:r>
      <w:r>
        <w:br/>
      </w:r>
      <w:r>
        <w:rPr>
          <w:rStyle w:val="KeywordTok"/>
        </w:rPr>
        <w:t>shapiro.test</w:t>
      </w:r>
      <w:r>
        <w:rPr>
          <w:rStyle w:val="NormalTok"/>
        </w:rPr>
        <w:t>(e.</w:t>
      </w:r>
      <w:r>
        <w:rPr>
          <w:rStyle w:val="FloatTok"/>
          <w:rFonts w:cstheme="minorBidi"/>
        </w:rPr>
        <w:t>2.</w:t>
      </w:r>
      <w:r>
        <w:rPr>
          <w:rStyle w:val="NormalTok"/>
        </w:rPr>
        <w:t>trans)</w:t>
      </w:r>
    </w:p>
    <w:p w:rsidR="007E5C44" w:rsidRDefault="007E5C44" w:rsidP="007E5C44">
      <w:pPr>
        <w:pStyle w:val="SourceCode"/>
      </w:pPr>
      <w:r>
        <w:rPr>
          <w:rStyle w:val="KeywordTok"/>
        </w:rPr>
        <w:t>summary</w:t>
      </w:r>
      <w:r>
        <w:rPr>
          <w:rStyle w:val="NormalTok"/>
        </w:rPr>
        <w:t>(mod.</w:t>
      </w:r>
      <w:r>
        <w:rPr>
          <w:rStyle w:val="FloatTok"/>
          <w:rFonts w:cstheme="minorBidi"/>
        </w:rPr>
        <w:t>2.</w:t>
      </w:r>
      <w:r>
        <w:rPr>
          <w:rStyle w:val="NormalTok"/>
        </w:rPr>
        <w:t>trans)</w:t>
      </w:r>
    </w:p>
    <w:p w:rsidR="007E5C44" w:rsidRDefault="007E5C44" w:rsidP="007E5C44">
      <w:pPr>
        <w:pStyle w:val="SourceCode"/>
      </w:pPr>
      <w:r>
        <w:rPr>
          <w:rStyle w:val="CommentTok"/>
        </w:rPr>
        <w:t>#studentized deleted residuals</w:t>
      </w:r>
      <w:r>
        <w:br/>
      </w:r>
      <w:r>
        <w:rPr>
          <w:rStyle w:val="KeywordTok"/>
        </w:rPr>
        <w:t>sort</w:t>
      </w:r>
      <w:r>
        <w:rPr>
          <w:rStyle w:val="NormalTok"/>
        </w:rPr>
        <w:t>(</w:t>
      </w:r>
      <w:r>
        <w:rPr>
          <w:rStyle w:val="KeywordTok"/>
        </w:rPr>
        <w:t>abs</w:t>
      </w:r>
      <w:r>
        <w:rPr>
          <w:rStyle w:val="NormalTok"/>
        </w:rPr>
        <w:t>(</w:t>
      </w:r>
      <w:r>
        <w:rPr>
          <w:rStyle w:val="KeywordTok"/>
        </w:rPr>
        <w:t>rstudent</w:t>
      </w:r>
      <w:r>
        <w:rPr>
          <w:rStyle w:val="NormalTok"/>
        </w:rPr>
        <w:t>(mod.</w:t>
      </w:r>
      <w:r>
        <w:rPr>
          <w:rStyle w:val="FloatTok"/>
          <w:rFonts w:cstheme="minorBidi"/>
        </w:rPr>
        <w:t>2.</w:t>
      </w:r>
      <w:r>
        <w:rPr>
          <w:rStyle w:val="NormalTok"/>
        </w:rPr>
        <w:t xml:space="preserve">trans)), </w:t>
      </w:r>
      <w:r>
        <w:rPr>
          <w:rStyle w:val="DataTypeTok"/>
        </w:rPr>
        <w:t>decreasing =</w:t>
      </w:r>
      <w:r>
        <w:rPr>
          <w:rStyle w:val="NormalTok"/>
        </w:rPr>
        <w:t xml:space="preserve"> </w:t>
      </w:r>
      <w:r>
        <w:rPr>
          <w:rStyle w:val="OtherTok"/>
        </w:rPr>
        <w:t>TRUE</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p>
    <w:p w:rsidR="007E5C44" w:rsidRDefault="007E5C44" w:rsidP="007E5C44">
      <w:pPr>
        <w:pStyle w:val="SourceCode"/>
      </w:pPr>
      <w:r>
        <w:rPr>
          <w:rStyle w:val="CommentTok"/>
        </w:rPr>
        <w:t>#Cook's distance</w:t>
      </w:r>
      <w:r>
        <w:br/>
      </w:r>
      <w:r>
        <w:rPr>
          <w:rStyle w:val="KeywordTok"/>
        </w:rPr>
        <w:t>sort</w:t>
      </w:r>
      <w:r>
        <w:rPr>
          <w:rStyle w:val="NormalTok"/>
        </w:rPr>
        <w:t>(</w:t>
      </w:r>
      <w:r>
        <w:rPr>
          <w:rStyle w:val="KeywordTok"/>
        </w:rPr>
        <w:t>cooks.distance</w:t>
      </w:r>
      <w:r>
        <w:rPr>
          <w:rStyle w:val="NormalTok"/>
        </w:rPr>
        <w:t>(mod.</w:t>
      </w:r>
      <w:r>
        <w:rPr>
          <w:rStyle w:val="FloatTok"/>
          <w:rFonts w:cstheme="minorBidi"/>
        </w:rPr>
        <w:t>2.</w:t>
      </w:r>
      <w:r>
        <w:rPr>
          <w:rStyle w:val="NormalTok"/>
        </w:rPr>
        <w:t xml:space="preserve">trans), </w:t>
      </w:r>
      <w:r>
        <w:rPr>
          <w:rStyle w:val="DataTypeTok"/>
        </w:rPr>
        <w:t>decreasing =</w:t>
      </w:r>
      <w:r>
        <w:rPr>
          <w:rStyle w:val="OtherTok"/>
        </w:rPr>
        <w:t>TRUE</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p>
    <w:p w:rsidR="007E5C44" w:rsidRDefault="007E5C44" w:rsidP="007E5C44">
      <w:pPr>
        <w:pStyle w:val="SourceCode"/>
      </w:pPr>
      <w:r>
        <w:rPr>
          <w:rStyle w:val="CommentTok"/>
        </w:rPr>
        <w:t xml:space="preserve">#Residual Analysis with deleted data </w:t>
      </w:r>
      <w:r>
        <w:br/>
      </w:r>
      <w:r>
        <w:rPr>
          <w:rStyle w:val="NormalTok"/>
        </w:rPr>
        <w:t>mod.deleted=</w:t>
      </w:r>
      <w:r>
        <w:rPr>
          <w:rStyle w:val="StringTok"/>
        </w:rPr>
        <w:t xml:space="preserve"> </w:t>
      </w:r>
      <w:r>
        <w:rPr>
          <w:rStyle w:val="KeywordTok"/>
        </w:rPr>
        <w:t>lm</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origin , </w:t>
      </w:r>
      <w:r>
        <w:rPr>
          <w:rStyle w:val="DataTypeTok"/>
        </w:rPr>
        <w:t>data =</w:t>
      </w:r>
      <w:r>
        <w:rPr>
          <w:rStyle w:val="NormalTok"/>
        </w:rPr>
        <w:t xml:space="preserve"> auto_mpg[</w:t>
      </w:r>
      <w:r>
        <w:rPr>
          <w:rStyle w:val="OperatorTok"/>
        </w:rPr>
        <w:t>-</w:t>
      </w:r>
      <w:r>
        <w:rPr>
          <w:rStyle w:val="KeywordTok"/>
        </w:rPr>
        <w:t>c</w:t>
      </w:r>
      <w:r>
        <w:rPr>
          <w:rStyle w:val="NormalTok"/>
        </w:rPr>
        <w:t>(</w:t>
      </w:r>
      <w:r>
        <w:rPr>
          <w:rStyle w:val="DecValTok"/>
        </w:rPr>
        <w:t>165</w:t>
      </w:r>
      <w:r>
        <w:rPr>
          <w:rStyle w:val="NormalTok"/>
        </w:rPr>
        <w:t>,</w:t>
      </w:r>
      <w:r>
        <w:rPr>
          <w:rStyle w:val="DecValTok"/>
        </w:rPr>
        <w:t>124</w:t>
      </w:r>
      <w:r>
        <w:rPr>
          <w:rStyle w:val="NormalTok"/>
        </w:rPr>
        <w:t>,</w:t>
      </w:r>
      <w:r>
        <w:rPr>
          <w:rStyle w:val="DecValTok"/>
        </w:rPr>
        <w:t>111</w:t>
      </w:r>
      <w:r>
        <w:rPr>
          <w:rStyle w:val="NormalTok"/>
        </w:rPr>
        <w:t>), ] )</w:t>
      </w:r>
      <w:r>
        <w:br/>
      </w:r>
      <w:r>
        <w:rPr>
          <w:rStyle w:val="NormalTok"/>
        </w:rPr>
        <w:t>yhat.deleted=</w:t>
      </w:r>
      <w:r>
        <w:rPr>
          <w:rStyle w:val="StringTok"/>
        </w:rPr>
        <w:t xml:space="preserve"> </w:t>
      </w:r>
      <w:r>
        <w:rPr>
          <w:rStyle w:val="KeywordTok"/>
        </w:rPr>
        <w:t>fitted</w:t>
      </w:r>
      <w:r>
        <w:rPr>
          <w:rStyle w:val="NormalTok"/>
        </w:rPr>
        <w:t>(mod.deleted)</w:t>
      </w:r>
      <w:r>
        <w:br/>
      </w:r>
      <w:r>
        <w:rPr>
          <w:rStyle w:val="NormalTok"/>
        </w:rPr>
        <w:t>e.deleted =</w:t>
      </w:r>
      <w:r>
        <w:rPr>
          <w:rStyle w:val="StringTok"/>
        </w:rPr>
        <w:t xml:space="preserve"> </w:t>
      </w:r>
      <w:r>
        <w:rPr>
          <w:rStyle w:val="NormalTok"/>
        </w:rPr>
        <w:t>(auto_mpg[</w:t>
      </w:r>
      <w:r>
        <w:rPr>
          <w:rStyle w:val="OperatorTok"/>
        </w:rPr>
        <w:t>-</w:t>
      </w:r>
      <w:r>
        <w:rPr>
          <w:rStyle w:val="KeywordTok"/>
        </w:rPr>
        <w:t>c</w:t>
      </w:r>
      <w:r>
        <w:rPr>
          <w:rStyle w:val="NormalTok"/>
        </w:rPr>
        <w:t>(</w:t>
      </w:r>
      <w:r>
        <w:rPr>
          <w:rStyle w:val="DecValTok"/>
        </w:rPr>
        <w:t>165</w:t>
      </w:r>
      <w:r>
        <w:rPr>
          <w:rStyle w:val="NormalTok"/>
        </w:rPr>
        <w:t>,</w:t>
      </w:r>
      <w:r>
        <w:rPr>
          <w:rStyle w:val="DecValTok"/>
        </w:rPr>
        <w:t>124</w:t>
      </w:r>
      <w:r>
        <w:rPr>
          <w:rStyle w:val="NormalTok"/>
        </w:rPr>
        <w:t>,</w:t>
      </w:r>
      <w:r>
        <w:rPr>
          <w:rStyle w:val="DecValTok"/>
        </w:rPr>
        <w:t>111</w:t>
      </w:r>
      <w:r>
        <w:rPr>
          <w:rStyle w:val="NormalTok"/>
        </w:rPr>
        <w:t>), ]</w:t>
      </w:r>
      <w:r>
        <w:rPr>
          <w:rStyle w:val="OperatorTok"/>
        </w:rPr>
        <w:t>$</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yhat.deleted</w:t>
      </w:r>
      <w:r>
        <w:br/>
      </w:r>
      <w:r>
        <w:br/>
      </w:r>
      <w:r>
        <w:rPr>
          <w:rStyle w:val="CommentTok"/>
        </w:rPr>
        <w:t>#QQ-plot</w:t>
      </w:r>
      <w:r>
        <w:t xml:space="preserve"> </w:t>
      </w:r>
      <w:r>
        <w:rPr>
          <w:rStyle w:val="CommentTok"/>
        </w:rPr>
        <w:t>with deleted data</w:t>
      </w:r>
      <w:r>
        <w:br/>
      </w:r>
      <w:r>
        <w:rPr>
          <w:rStyle w:val="KeywordTok"/>
        </w:rPr>
        <w:t>qqnorm</w:t>
      </w:r>
      <w:r>
        <w:rPr>
          <w:rStyle w:val="NormalTok"/>
        </w:rPr>
        <w:t>(e.deleted)</w:t>
      </w:r>
      <w:r>
        <w:br/>
      </w:r>
      <w:r>
        <w:rPr>
          <w:rStyle w:val="KeywordTok"/>
        </w:rPr>
        <w:t>qqline</w:t>
      </w:r>
      <w:r>
        <w:rPr>
          <w:rStyle w:val="NormalTok"/>
        </w:rPr>
        <w:t>(e.deleted)</w:t>
      </w:r>
    </w:p>
    <w:p w:rsidR="007E5C44" w:rsidRDefault="007E5C44" w:rsidP="007E5C44">
      <w:pPr>
        <w:pStyle w:val="FirstParagraph"/>
      </w:pPr>
    </w:p>
    <w:p w:rsidR="007E5C44" w:rsidRPr="007010BE" w:rsidRDefault="007E5C44" w:rsidP="007E5C44">
      <w:pPr>
        <w:pStyle w:val="SourceCode"/>
        <w:rPr>
          <w:rStyle w:val="CommentTok"/>
          <w:i w:val="0"/>
          <w:color w:val="auto"/>
          <w:shd w:val="clear" w:color="auto" w:fill="auto"/>
        </w:rPr>
      </w:pPr>
      <w:r>
        <w:rPr>
          <w:rStyle w:val="CommentTok"/>
        </w:rPr>
        <w:t>#Shapiro-Wilk Test with deleted data</w:t>
      </w:r>
      <w:r>
        <w:br/>
      </w:r>
      <w:r>
        <w:rPr>
          <w:rStyle w:val="KeywordTok"/>
        </w:rPr>
        <w:t>shapiro.test</w:t>
      </w:r>
      <w:r>
        <w:rPr>
          <w:rStyle w:val="NormalTok"/>
        </w:rPr>
        <w:t>(e.deleted)</w:t>
      </w:r>
    </w:p>
    <w:p w:rsidR="007E5C44" w:rsidRDefault="007E5C44" w:rsidP="007E5C44">
      <w:pPr>
        <w:pStyle w:val="SourceCode"/>
      </w:pPr>
      <w:r>
        <w:rPr>
          <w:rStyle w:val="CommentTok"/>
        </w:rPr>
        <w:lastRenderedPageBreak/>
        <w:t>#Find interaction</w:t>
      </w:r>
      <w:r>
        <w:br/>
      </w:r>
      <w:r>
        <w:rPr>
          <w:rStyle w:val="NormalTok"/>
        </w:rPr>
        <w:t>mod.</w:t>
      </w:r>
      <w:r>
        <w:rPr>
          <w:rStyle w:val="FloatTok"/>
          <w:rFonts w:cstheme="minorBidi"/>
        </w:rPr>
        <w:t>3.</w:t>
      </w:r>
      <w:r>
        <w:rPr>
          <w:rStyle w:val="NormalTok"/>
        </w:rPr>
        <w:t>reduced  =</w:t>
      </w:r>
      <w:r>
        <w:rPr>
          <w:rStyle w:val="StringTok"/>
        </w:rPr>
        <w:t xml:space="preserve"> </w:t>
      </w:r>
      <w:r>
        <w:rPr>
          <w:rStyle w:val="KeywordTok"/>
        </w:rPr>
        <w:t>lm</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origin , </w:t>
      </w:r>
      <w:r>
        <w:rPr>
          <w:rStyle w:val="DataTypeTok"/>
        </w:rPr>
        <w:t>data =</w:t>
      </w:r>
      <w:r>
        <w:rPr>
          <w:rStyle w:val="NormalTok"/>
        </w:rPr>
        <w:t xml:space="preserve"> auto_mpg)</w:t>
      </w:r>
      <w:r>
        <w:br/>
      </w:r>
      <w:r>
        <w:rPr>
          <w:rStyle w:val="NormalTok"/>
        </w:rPr>
        <w:t>mod.</w:t>
      </w:r>
      <w:r>
        <w:rPr>
          <w:rStyle w:val="FloatTok"/>
          <w:rFonts w:cstheme="minorBidi"/>
        </w:rPr>
        <w:t>3.</w:t>
      </w:r>
      <w:r>
        <w:rPr>
          <w:rStyle w:val="NormalTok"/>
        </w:rPr>
        <w:t>full =</w:t>
      </w:r>
      <w:r>
        <w:rPr>
          <w:rStyle w:val="KeywordTok"/>
        </w:rPr>
        <w:t>lm</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origin </w:t>
      </w:r>
      <w:r>
        <w:rPr>
          <w:rStyle w:val="OperatorTok"/>
        </w:rPr>
        <w:t>+</w:t>
      </w:r>
      <w:r>
        <w:rPr>
          <w:rStyle w:val="StringTok"/>
        </w:rPr>
        <w:t xml:space="preserve"> </w:t>
      </w:r>
      <w:r>
        <w:rPr>
          <w:rStyle w:val="NormalTok"/>
        </w:rPr>
        <w:t>weight</w:t>
      </w:r>
      <w:r>
        <w:rPr>
          <w:rStyle w:val="OperatorTok"/>
        </w:rPr>
        <w:t>*</w:t>
      </w:r>
      <w:r>
        <w:rPr>
          <w:rStyle w:val="NormalTok"/>
        </w:rPr>
        <w:t xml:space="preserve">modelyear </w:t>
      </w:r>
      <w:r>
        <w:rPr>
          <w:rStyle w:val="OperatorTok"/>
        </w:rPr>
        <w:t>+</w:t>
      </w:r>
      <w:r>
        <w:rPr>
          <w:rStyle w:val="StringTok"/>
        </w:rPr>
        <w:t xml:space="preserve"> </w:t>
      </w:r>
      <w:r>
        <w:rPr>
          <w:rStyle w:val="NormalTok"/>
        </w:rPr>
        <w:t>weight</w:t>
      </w:r>
      <w:r>
        <w:rPr>
          <w:rStyle w:val="OperatorTok"/>
        </w:rPr>
        <w:t>*</w:t>
      </w:r>
      <w:r>
        <w:rPr>
          <w:rStyle w:val="NormalTok"/>
        </w:rPr>
        <w:t xml:space="preserve">origin </w:t>
      </w:r>
      <w:r>
        <w:rPr>
          <w:rStyle w:val="OperatorTok"/>
        </w:rPr>
        <w:t>+</w:t>
      </w:r>
      <w:r>
        <w:rPr>
          <w:rStyle w:val="StringTok"/>
        </w:rPr>
        <w:t xml:space="preserve"> </w:t>
      </w:r>
      <w:r>
        <w:rPr>
          <w:rStyle w:val="NormalTok"/>
        </w:rPr>
        <w:t>modelyear</w:t>
      </w:r>
      <w:r>
        <w:rPr>
          <w:rStyle w:val="OperatorTok"/>
        </w:rPr>
        <w:t>*</w:t>
      </w:r>
      <w:r>
        <w:rPr>
          <w:rStyle w:val="NormalTok"/>
        </w:rPr>
        <w:t xml:space="preserve">origin , </w:t>
      </w:r>
      <w:r>
        <w:rPr>
          <w:rStyle w:val="DataTypeTok"/>
        </w:rPr>
        <w:t>data =</w:t>
      </w:r>
      <w:r>
        <w:rPr>
          <w:rStyle w:val="NormalTok"/>
        </w:rPr>
        <w:t xml:space="preserve"> auto_mpg)</w:t>
      </w:r>
      <w:r>
        <w:br/>
      </w:r>
      <w:r>
        <w:rPr>
          <w:rStyle w:val="KeywordTok"/>
        </w:rPr>
        <w:t>anova</w:t>
      </w:r>
      <w:r>
        <w:rPr>
          <w:rStyle w:val="NormalTok"/>
        </w:rPr>
        <w:t>(mod.</w:t>
      </w:r>
      <w:r>
        <w:rPr>
          <w:rStyle w:val="FloatTok"/>
          <w:rFonts w:cstheme="minorBidi"/>
        </w:rPr>
        <w:t>3.</w:t>
      </w:r>
      <w:r>
        <w:rPr>
          <w:rStyle w:val="NormalTok"/>
        </w:rPr>
        <w:t>reduced, mod.</w:t>
      </w:r>
      <w:r>
        <w:rPr>
          <w:rStyle w:val="FloatTok"/>
          <w:rFonts w:cstheme="minorBidi"/>
        </w:rPr>
        <w:t>3.</w:t>
      </w:r>
      <w:r>
        <w:rPr>
          <w:rStyle w:val="NormalTok"/>
        </w:rPr>
        <w:t>full)</w:t>
      </w:r>
    </w:p>
    <w:p w:rsidR="007E5C44" w:rsidRDefault="007E5C44" w:rsidP="007E5C44">
      <w:pPr>
        <w:pStyle w:val="SourceCode"/>
      </w:pPr>
      <w:r>
        <w:rPr>
          <w:rStyle w:val="KeywordTok"/>
        </w:rPr>
        <w:t>summary</w:t>
      </w:r>
      <w:r>
        <w:rPr>
          <w:rStyle w:val="NormalTok"/>
        </w:rPr>
        <w:t>(mod.</w:t>
      </w:r>
      <w:r>
        <w:rPr>
          <w:rStyle w:val="FloatTok"/>
          <w:rFonts w:cstheme="minorBidi"/>
        </w:rPr>
        <w:t>3.</w:t>
      </w:r>
      <w:r>
        <w:rPr>
          <w:rStyle w:val="NormalTok"/>
        </w:rPr>
        <w:t>full)</w:t>
      </w:r>
    </w:p>
    <w:p w:rsidR="007E5C44" w:rsidRDefault="007E5C44" w:rsidP="007E5C44">
      <w:pPr>
        <w:pStyle w:val="SourceCode"/>
        <w:rPr>
          <w:rStyle w:val="CommentTok"/>
        </w:rPr>
      </w:pPr>
    </w:p>
    <w:p w:rsidR="007E5C44" w:rsidRDefault="007E5C44" w:rsidP="007E5C44">
      <w:pPr>
        <w:pStyle w:val="SourceCode"/>
      </w:pPr>
      <w:r>
        <w:rPr>
          <w:rStyle w:val="CommentTok"/>
        </w:rPr>
        <w:t>#Final model</w:t>
      </w:r>
      <w:r w:rsidR="007010BE">
        <w:rPr>
          <w:rStyle w:val="CommentTok"/>
        </w:rPr>
        <w:t xml:space="preserve"> and R^2 value</w:t>
      </w:r>
      <w:r>
        <w:br/>
      </w:r>
      <w:r>
        <w:rPr>
          <w:rStyle w:val="NormalTok"/>
        </w:rPr>
        <w:t>mod.final =</w:t>
      </w:r>
      <w:r>
        <w:rPr>
          <w:rStyle w:val="StringTok"/>
        </w:rPr>
        <w:t xml:space="preserve"> </w:t>
      </w:r>
      <w:r>
        <w:rPr>
          <w:rStyle w:val="KeywordTok"/>
        </w:rPr>
        <w:t>lm</w:t>
      </w:r>
      <w:r>
        <w:rPr>
          <w:rStyle w:val="NormalTok"/>
        </w:rPr>
        <w:t>(mpg</w:t>
      </w:r>
      <w:r>
        <w:rPr>
          <w:rStyle w:val="OperatorTok"/>
        </w:rPr>
        <w:t>^</w:t>
      </w:r>
      <w:r>
        <w:rPr>
          <w:rStyle w:val="NormalTok"/>
        </w:rPr>
        <w:t>(</w:t>
      </w:r>
      <w:r>
        <w:rPr>
          <w:rStyle w:val="OperatorTok"/>
        </w:rPr>
        <w:t>-</w:t>
      </w:r>
      <w:r>
        <w:rPr>
          <w:rStyle w:val="FloatTok"/>
          <w:rFonts w:cstheme="minorBidi"/>
        </w:rPr>
        <w:t>0.285</w:t>
      </w:r>
      <w:r>
        <w:rPr>
          <w:rStyle w:val="NormalTok"/>
        </w:rPr>
        <w:t xml:space="preserv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modelyear </w:t>
      </w:r>
      <w:r>
        <w:rPr>
          <w:rStyle w:val="OperatorTok"/>
        </w:rPr>
        <w:t>+</w:t>
      </w:r>
      <w:r>
        <w:rPr>
          <w:rStyle w:val="StringTok"/>
        </w:rPr>
        <w:t xml:space="preserve"> </w:t>
      </w:r>
      <w:r>
        <w:rPr>
          <w:rStyle w:val="NormalTok"/>
        </w:rPr>
        <w:t xml:space="preserve">origin , </w:t>
      </w:r>
      <w:r>
        <w:rPr>
          <w:rStyle w:val="DataTypeTok"/>
        </w:rPr>
        <w:t>data =</w:t>
      </w:r>
      <w:r>
        <w:rPr>
          <w:rStyle w:val="NormalTok"/>
        </w:rPr>
        <w:t xml:space="preserve"> auto_mpg )</w:t>
      </w:r>
      <w:r>
        <w:br/>
      </w:r>
      <w:r>
        <w:rPr>
          <w:rStyle w:val="KeywordTok"/>
        </w:rPr>
        <w:t>summary</w:t>
      </w:r>
      <w:r>
        <w:rPr>
          <w:rStyle w:val="NormalTok"/>
        </w:rPr>
        <w:t>(mod.final)</w:t>
      </w:r>
    </w:p>
    <w:p w:rsidR="007E5C44" w:rsidRDefault="007E5C44" w:rsidP="007E5C44">
      <w:pPr>
        <w:pStyle w:val="SourceCode"/>
        <w:rPr>
          <w:rStyle w:val="CommentTok"/>
        </w:rPr>
      </w:pPr>
    </w:p>
    <w:p w:rsidR="007E5C44" w:rsidRDefault="007E5C44" w:rsidP="007E5C44">
      <w:pPr>
        <w:pStyle w:val="SourceCode"/>
      </w:pPr>
      <w:r>
        <w:rPr>
          <w:rStyle w:val="CommentTok"/>
        </w:rPr>
        <w:t>#Confidence Interval</w:t>
      </w:r>
      <w:r>
        <w:br/>
      </w:r>
      <w:r>
        <w:br/>
      </w:r>
      <w:r>
        <w:rPr>
          <w:rStyle w:val="NormalTok"/>
        </w:rPr>
        <w:t>new_ave =</w:t>
      </w:r>
      <w:r>
        <w:rPr>
          <w:rStyle w:val="StringTok"/>
        </w:rPr>
        <w:t xml:space="preserve"> </w:t>
      </w:r>
      <w:r>
        <w:rPr>
          <w:rStyle w:val="KeywordTok"/>
        </w:rPr>
        <w:t>data.frame</w:t>
      </w:r>
      <w:r>
        <w:rPr>
          <w:rStyle w:val="NormalTok"/>
        </w:rPr>
        <w:t>(</w:t>
      </w:r>
      <w:r>
        <w:rPr>
          <w:rStyle w:val="DataTypeTok"/>
        </w:rPr>
        <w:t>weight =</w:t>
      </w:r>
      <w:r>
        <w:rPr>
          <w:rStyle w:val="NormalTok"/>
        </w:rPr>
        <w:t xml:space="preserve"> </w:t>
      </w:r>
      <w:r>
        <w:rPr>
          <w:rStyle w:val="KeywordTok"/>
        </w:rPr>
        <w:t>mean</w:t>
      </w:r>
      <w:r>
        <w:rPr>
          <w:rStyle w:val="NormalTok"/>
        </w:rPr>
        <w:t>(auto_mpg</w:t>
      </w:r>
      <w:r>
        <w:rPr>
          <w:rStyle w:val="OperatorTok"/>
        </w:rPr>
        <w:t>$</w:t>
      </w:r>
      <w:r>
        <w:rPr>
          <w:rStyle w:val="NormalTok"/>
        </w:rPr>
        <w:t xml:space="preserve">weight), </w:t>
      </w:r>
      <w:r>
        <w:rPr>
          <w:rStyle w:val="DataTypeTok"/>
        </w:rPr>
        <w:t>modelyear =</w:t>
      </w:r>
      <w:r>
        <w:rPr>
          <w:rStyle w:val="NormalTok"/>
        </w:rPr>
        <w:t xml:space="preserve"> </w:t>
      </w:r>
      <w:r>
        <w:rPr>
          <w:rStyle w:val="KeywordTok"/>
        </w:rPr>
        <w:t>max</w:t>
      </w:r>
      <w:r>
        <w:rPr>
          <w:rStyle w:val="NormalTok"/>
        </w:rPr>
        <w:t>(auto_mpg</w:t>
      </w:r>
      <w:r>
        <w:rPr>
          <w:rStyle w:val="OperatorTok"/>
        </w:rPr>
        <w:t>$</w:t>
      </w:r>
      <w:r>
        <w:rPr>
          <w:rStyle w:val="NormalTok"/>
        </w:rPr>
        <w:t xml:space="preserve">modelyear), </w:t>
      </w:r>
      <w:r>
        <w:rPr>
          <w:rStyle w:val="DataTypeTok"/>
        </w:rPr>
        <w:t>origin =</w:t>
      </w:r>
      <w:r>
        <w:rPr>
          <w:rStyle w:val="NormalTok"/>
        </w:rPr>
        <w:t xml:space="preserve"> </w:t>
      </w:r>
      <w:r>
        <w:rPr>
          <w:rStyle w:val="KeywordTok"/>
        </w:rPr>
        <w:t>as.factor</w:t>
      </w:r>
      <w:r>
        <w:rPr>
          <w:rStyle w:val="NormalTok"/>
        </w:rPr>
        <w:t>(</w:t>
      </w:r>
      <w:r>
        <w:rPr>
          <w:rStyle w:val="DecValTok"/>
        </w:rPr>
        <w:t>1</w:t>
      </w:r>
      <w:r>
        <w:rPr>
          <w:rStyle w:val="NormalTok"/>
        </w:rPr>
        <w:t>) )</w:t>
      </w:r>
      <w:r>
        <w:br/>
      </w:r>
      <w:r>
        <w:br/>
      </w:r>
      <w:r>
        <w:rPr>
          <w:rStyle w:val="NormalTok"/>
        </w:rPr>
        <w:t>ci_ave =</w:t>
      </w:r>
      <w:r>
        <w:rPr>
          <w:rStyle w:val="StringTok"/>
        </w:rPr>
        <w:t xml:space="preserve"> </w:t>
      </w:r>
      <w:r>
        <w:rPr>
          <w:rStyle w:val="KeywordTok"/>
        </w:rPr>
        <w:t>predict</w:t>
      </w:r>
      <w:r>
        <w:rPr>
          <w:rStyle w:val="NormalTok"/>
        </w:rPr>
        <w:t xml:space="preserve">(mod.final , </w:t>
      </w:r>
      <w:r>
        <w:rPr>
          <w:rStyle w:val="DataTypeTok"/>
        </w:rPr>
        <w:t>newdata =</w:t>
      </w:r>
      <w:r>
        <w:rPr>
          <w:rStyle w:val="NormalTok"/>
        </w:rPr>
        <w:t xml:space="preserve"> new_ave, </w:t>
      </w:r>
      <w:r>
        <w:rPr>
          <w:rStyle w:val="DataTypeTok"/>
        </w:rPr>
        <w:t>interval =</w:t>
      </w:r>
      <w:r>
        <w:rPr>
          <w:rStyle w:val="NormalTok"/>
        </w:rPr>
        <w:t xml:space="preserve"> </w:t>
      </w:r>
      <w:r>
        <w:rPr>
          <w:rStyle w:val="StringTok"/>
        </w:rPr>
        <w:t>'confidence'</w:t>
      </w:r>
      <w:r>
        <w:rPr>
          <w:rStyle w:val="NormalTok"/>
        </w:rPr>
        <w:t xml:space="preserve">, </w:t>
      </w:r>
      <w:r>
        <w:rPr>
          <w:rStyle w:val="DataTypeTok"/>
        </w:rPr>
        <w:t>level =</w:t>
      </w:r>
      <w:r>
        <w:rPr>
          <w:rStyle w:val="NormalTok"/>
        </w:rPr>
        <w:t xml:space="preserve"> </w:t>
      </w:r>
      <w:r>
        <w:rPr>
          <w:rStyle w:val="FloatTok"/>
          <w:rFonts w:cstheme="minorBidi"/>
        </w:rPr>
        <w:t>0.95</w:t>
      </w:r>
      <w:r>
        <w:rPr>
          <w:rStyle w:val="NormalTok"/>
        </w:rPr>
        <w:t>)</w:t>
      </w:r>
      <w:r>
        <w:br/>
      </w:r>
      <w:r>
        <w:rPr>
          <w:rStyle w:val="NormalTok"/>
        </w:rPr>
        <w:t>ci_ave</w:t>
      </w:r>
      <w:r>
        <w:rPr>
          <w:rStyle w:val="OperatorTok"/>
        </w:rPr>
        <w:t>^</w:t>
      </w:r>
      <w:r>
        <w:rPr>
          <w:rStyle w:val="NormalTok"/>
        </w:rPr>
        <w:t>(</w:t>
      </w:r>
      <w:r>
        <w:rPr>
          <w:rStyle w:val="OperatorTok"/>
        </w:rPr>
        <w:t>-</w:t>
      </w:r>
      <w:r>
        <w:rPr>
          <w:rStyle w:val="DecValTok"/>
        </w:rPr>
        <w:t>1</w:t>
      </w:r>
      <w:r>
        <w:rPr>
          <w:rStyle w:val="OperatorTok"/>
        </w:rPr>
        <w:t>/</w:t>
      </w:r>
      <w:r>
        <w:rPr>
          <w:rStyle w:val="FloatTok"/>
          <w:rFonts w:cstheme="minorBidi"/>
        </w:rPr>
        <w:t>0.285</w:t>
      </w:r>
      <w:r>
        <w:rPr>
          <w:rStyle w:val="NormalTok"/>
        </w:rPr>
        <w:t>)</w:t>
      </w:r>
    </w:p>
    <w:p w:rsidR="002477EB" w:rsidRPr="002477EB" w:rsidRDefault="002477EB" w:rsidP="002477EB">
      <w:pPr>
        <w:pStyle w:val="TableFigure"/>
      </w:pPr>
    </w:p>
    <w:sectPr w:rsidR="002477EB" w:rsidRPr="002477EB">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E70" w:rsidRDefault="00D40E70">
      <w:pPr>
        <w:spacing w:line="240" w:lineRule="auto"/>
      </w:pPr>
      <w:r>
        <w:separator/>
      </w:r>
    </w:p>
  </w:endnote>
  <w:endnote w:type="continuationSeparator" w:id="0">
    <w:p w:rsidR="00D40E70" w:rsidRDefault="00D40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E70" w:rsidRDefault="00D40E70">
      <w:pPr>
        <w:spacing w:line="240" w:lineRule="auto"/>
      </w:pPr>
      <w:r>
        <w:separator/>
      </w:r>
    </w:p>
  </w:footnote>
  <w:footnote w:type="continuationSeparator" w:id="0">
    <w:p w:rsidR="00D40E70" w:rsidRDefault="00D40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6E0" w:rsidRDefault="001326E0">
    <w:pPr>
      <w:pStyle w:val="Header"/>
    </w:pPr>
    <w:sdt>
      <w:sdtPr>
        <w:rPr>
          <w:rStyle w:val="Strong"/>
        </w:rPr>
        <w:alias w:val="Running head"/>
        <w:tag w:val=""/>
        <w:id w:val="1072628492"/>
        <w:placeholder>
          <w:docPart w:val="DFD6154A8A4E954EA27AA7EC9FA6DC3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ANALYSIS OF AUTOMOBILE MPG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6E0" w:rsidRDefault="001326E0">
    <w:pPr>
      <w:pStyle w:val="Header"/>
      <w:rPr>
        <w:rStyle w:val="Strong"/>
      </w:rPr>
    </w:pPr>
    <w:r>
      <w:t xml:space="preserve">Running head: </w:t>
    </w:r>
    <w:sdt>
      <w:sdtPr>
        <w:alias w:val="Running head"/>
        <w:tag w:val=""/>
        <w:id w:val="-696842620"/>
        <w:placeholder>
          <w:docPart w:val="A8C9489C5F0651439B3859281CC3D693"/>
        </w:placeholder>
        <w:dataBinding w:prefixMappings="xmlns:ns0='http://schemas.microsoft.com/office/2006/coverPageProps' " w:xpath="/ns0:CoverPageProperties[1]/ns0:Abstract[1]" w:storeItemID="{55AF091B-3C7A-41E3-B477-F2FDAA23CFDA}"/>
        <w15:appearance w15:val="hidden"/>
        <w:text/>
      </w:sdtPr>
      <w:sdtContent>
        <w:r w:rsidRPr="005D60C7">
          <w:t>ANALYSIS OF AUTOMOBILE MPG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C1E0BCB"/>
    <w:multiLevelType w:val="hybridMultilevel"/>
    <w:tmpl w:val="381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7420D"/>
    <w:multiLevelType w:val="hybridMultilevel"/>
    <w:tmpl w:val="C51A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37C70"/>
    <w:multiLevelType w:val="hybridMultilevel"/>
    <w:tmpl w:val="A8E86B06"/>
    <w:lvl w:ilvl="0" w:tplc="6E46F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B"/>
    <w:rsid w:val="00045BA7"/>
    <w:rsid w:val="00047E2F"/>
    <w:rsid w:val="000651ED"/>
    <w:rsid w:val="00084DEC"/>
    <w:rsid w:val="000B6E39"/>
    <w:rsid w:val="000D7168"/>
    <w:rsid w:val="001008B2"/>
    <w:rsid w:val="00112076"/>
    <w:rsid w:val="001326E0"/>
    <w:rsid w:val="00136AE9"/>
    <w:rsid w:val="00197679"/>
    <w:rsid w:val="001E2EF2"/>
    <w:rsid w:val="002174C9"/>
    <w:rsid w:val="0022306C"/>
    <w:rsid w:val="00236F50"/>
    <w:rsid w:val="002401EA"/>
    <w:rsid w:val="002477EB"/>
    <w:rsid w:val="00285ACC"/>
    <w:rsid w:val="002B259F"/>
    <w:rsid w:val="002C4453"/>
    <w:rsid w:val="002D2872"/>
    <w:rsid w:val="002D2BBF"/>
    <w:rsid w:val="002E170D"/>
    <w:rsid w:val="002F20FA"/>
    <w:rsid w:val="0030049B"/>
    <w:rsid w:val="00333573"/>
    <w:rsid w:val="00354B69"/>
    <w:rsid w:val="003754D7"/>
    <w:rsid w:val="003A4D15"/>
    <w:rsid w:val="003C1F99"/>
    <w:rsid w:val="003C2BDC"/>
    <w:rsid w:val="003D61D2"/>
    <w:rsid w:val="003F466A"/>
    <w:rsid w:val="003F757C"/>
    <w:rsid w:val="00461B63"/>
    <w:rsid w:val="0048050D"/>
    <w:rsid w:val="00484E81"/>
    <w:rsid w:val="0049565A"/>
    <w:rsid w:val="004C68FD"/>
    <w:rsid w:val="005122C9"/>
    <w:rsid w:val="0057273B"/>
    <w:rsid w:val="005B4BE0"/>
    <w:rsid w:val="005B4F8E"/>
    <w:rsid w:val="005C54E0"/>
    <w:rsid w:val="005D4978"/>
    <w:rsid w:val="005D60C7"/>
    <w:rsid w:val="00624535"/>
    <w:rsid w:val="006365BD"/>
    <w:rsid w:val="00646D74"/>
    <w:rsid w:val="006667FD"/>
    <w:rsid w:val="006705D5"/>
    <w:rsid w:val="006B304E"/>
    <w:rsid w:val="006E0D6B"/>
    <w:rsid w:val="007010BE"/>
    <w:rsid w:val="007143B2"/>
    <w:rsid w:val="00721F3E"/>
    <w:rsid w:val="00736D3D"/>
    <w:rsid w:val="00743029"/>
    <w:rsid w:val="00743FEE"/>
    <w:rsid w:val="0074612F"/>
    <w:rsid w:val="007529A9"/>
    <w:rsid w:val="00756ABB"/>
    <w:rsid w:val="00763E4A"/>
    <w:rsid w:val="00781655"/>
    <w:rsid w:val="007969F9"/>
    <w:rsid w:val="007B6602"/>
    <w:rsid w:val="007E5C44"/>
    <w:rsid w:val="0084719F"/>
    <w:rsid w:val="00856955"/>
    <w:rsid w:val="008963FD"/>
    <w:rsid w:val="008A6CF4"/>
    <w:rsid w:val="008F2BE9"/>
    <w:rsid w:val="00925A0C"/>
    <w:rsid w:val="00963E35"/>
    <w:rsid w:val="009B0E4F"/>
    <w:rsid w:val="009D3FA6"/>
    <w:rsid w:val="00A16C25"/>
    <w:rsid w:val="00A31539"/>
    <w:rsid w:val="00A5605E"/>
    <w:rsid w:val="00AE3374"/>
    <w:rsid w:val="00B039D6"/>
    <w:rsid w:val="00B16F15"/>
    <w:rsid w:val="00B420AC"/>
    <w:rsid w:val="00BA234F"/>
    <w:rsid w:val="00BB14A0"/>
    <w:rsid w:val="00BB27BF"/>
    <w:rsid w:val="00C40F9A"/>
    <w:rsid w:val="00C51056"/>
    <w:rsid w:val="00C62323"/>
    <w:rsid w:val="00C962C0"/>
    <w:rsid w:val="00CB1A2A"/>
    <w:rsid w:val="00CE6EA2"/>
    <w:rsid w:val="00D338C9"/>
    <w:rsid w:val="00D40E70"/>
    <w:rsid w:val="00D50819"/>
    <w:rsid w:val="00D762CF"/>
    <w:rsid w:val="00DB1561"/>
    <w:rsid w:val="00DB20ED"/>
    <w:rsid w:val="00DB3B31"/>
    <w:rsid w:val="00DE6F88"/>
    <w:rsid w:val="00DF1179"/>
    <w:rsid w:val="00DF7CF0"/>
    <w:rsid w:val="00E1210E"/>
    <w:rsid w:val="00E65C8F"/>
    <w:rsid w:val="00E93BB3"/>
    <w:rsid w:val="00EA5072"/>
    <w:rsid w:val="00EB308D"/>
    <w:rsid w:val="00EB7A61"/>
    <w:rsid w:val="00EC0F67"/>
    <w:rsid w:val="00F20617"/>
    <w:rsid w:val="00F50A35"/>
    <w:rsid w:val="00F53177"/>
    <w:rsid w:val="00F64621"/>
    <w:rsid w:val="00F80BA1"/>
    <w:rsid w:val="00F85389"/>
    <w:rsid w:val="00F932D9"/>
    <w:rsid w:val="00FB42C8"/>
    <w:rsid w:val="00FC3D80"/>
    <w:rsid w:val="00FF2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6102"/>
  <w15:chartTrackingRefBased/>
  <w15:docId w15:val="{0A95C5F9-2468-C941-B26A-750A6361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3"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9D6"/>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VerbatimChar">
    <w:name w:val="Verbatim Char"/>
    <w:basedOn w:val="DefaultParagraphFont"/>
    <w:link w:val="SourceCode"/>
    <w:rsid w:val="00963E35"/>
    <w:rPr>
      <w:rFonts w:ascii="Consolas" w:hAnsi="Consolas"/>
      <w:sz w:val="22"/>
      <w:shd w:val="clear" w:color="auto" w:fill="F8F8F8"/>
    </w:rPr>
  </w:style>
  <w:style w:type="paragraph" w:customStyle="1" w:styleId="SourceCode">
    <w:name w:val="Source Code"/>
    <w:basedOn w:val="Normal"/>
    <w:link w:val="VerbatimChar"/>
    <w:rsid w:val="00963E35"/>
    <w:pPr>
      <w:shd w:val="clear" w:color="auto" w:fill="F8F8F8"/>
      <w:wordWrap w:val="0"/>
      <w:spacing w:after="200" w:line="240" w:lineRule="auto"/>
      <w:ind w:firstLine="0"/>
    </w:pPr>
    <w:rPr>
      <w:rFonts w:ascii="Consolas" w:hAnsi="Consolas"/>
      <w:kern w:val="0"/>
      <w:sz w:val="22"/>
    </w:rPr>
  </w:style>
  <w:style w:type="character" w:customStyle="1" w:styleId="KeywordTok">
    <w:name w:val="KeywordTok"/>
    <w:basedOn w:val="VerbatimChar"/>
    <w:rsid w:val="002477EB"/>
    <w:rPr>
      <w:rFonts w:ascii="Consolas" w:hAnsi="Consolas"/>
      <w:b/>
      <w:color w:val="204A87"/>
      <w:sz w:val="22"/>
      <w:shd w:val="clear" w:color="auto" w:fill="F8F8F8"/>
    </w:rPr>
  </w:style>
  <w:style w:type="character" w:customStyle="1" w:styleId="DataTypeTok">
    <w:name w:val="DataTypeTok"/>
    <w:basedOn w:val="VerbatimChar"/>
    <w:rsid w:val="002477EB"/>
    <w:rPr>
      <w:rFonts w:ascii="Consolas" w:hAnsi="Consolas"/>
      <w:color w:val="204A87"/>
      <w:sz w:val="22"/>
      <w:shd w:val="clear" w:color="auto" w:fill="F8F8F8"/>
    </w:rPr>
  </w:style>
  <w:style w:type="character" w:customStyle="1" w:styleId="DecValTok">
    <w:name w:val="DecValTok"/>
    <w:basedOn w:val="VerbatimChar"/>
    <w:rsid w:val="002477EB"/>
    <w:rPr>
      <w:rFonts w:ascii="Consolas" w:hAnsi="Consolas"/>
      <w:color w:val="0000CF"/>
      <w:sz w:val="22"/>
      <w:shd w:val="clear" w:color="auto" w:fill="F8F8F8"/>
    </w:rPr>
  </w:style>
  <w:style w:type="character" w:customStyle="1" w:styleId="StringTok">
    <w:name w:val="StringTok"/>
    <w:basedOn w:val="VerbatimChar"/>
    <w:rsid w:val="002477EB"/>
    <w:rPr>
      <w:rFonts w:ascii="Consolas" w:hAnsi="Consolas"/>
      <w:color w:val="4E9A06"/>
      <w:sz w:val="22"/>
      <w:shd w:val="clear" w:color="auto" w:fill="F8F8F8"/>
    </w:rPr>
  </w:style>
  <w:style w:type="character" w:customStyle="1" w:styleId="CommentTok">
    <w:name w:val="CommentTok"/>
    <w:basedOn w:val="VerbatimChar"/>
    <w:rsid w:val="002477EB"/>
    <w:rPr>
      <w:rFonts w:ascii="Consolas" w:hAnsi="Consolas"/>
      <w:i/>
      <w:color w:val="8F5902"/>
      <w:sz w:val="22"/>
      <w:shd w:val="clear" w:color="auto" w:fill="F8F8F8"/>
    </w:rPr>
  </w:style>
  <w:style w:type="character" w:customStyle="1" w:styleId="OtherTok">
    <w:name w:val="OtherTok"/>
    <w:basedOn w:val="VerbatimChar"/>
    <w:rsid w:val="002477EB"/>
    <w:rPr>
      <w:rFonts w:ascii="Consolas" w:hAnsi="Consolas"/>
      <w:color w:val="8F5902"/>
      <w:sz w:val="22"/>
      <w:shd w:val="clear" w:color="auto" w:fill="F8F8F8"/>
    </w:rPr>
  </w:style>
  <w:style w:type="character" w:customStyle="1" w:styleId="OperatorTok">
    <w:name w:val="OperatorTok"/>
    <w:basedOn w:val="VerbatimChar"/>
    <w:rsid w:val="002477EB"/>
    <w:rPr>
      <w:rFonts w:ascii="Consolas" w:hAnsi="Consolas"/>
      <w:b/>
      <w:color w:val="CE5C00"/>
      <w:sz w:val="22"/>
      <w:shd w:val="clear" w:color="auto" w:fill="F8F8F8"/>
    </w:rPr>
  </w:style>
  <w:style w:type="character" w:customStyle="1" w:styleId="NormalTok">
    <w:name w:val="NormalTok"/>
    <w:basedOn w:val="VerbatimChar"/>
    <w:rsid w:val="002477EB"/>
    <w:rPr>
      <w:rFonts w:ascii="Consolas" w:hAnsi="Consolas"/>
      <w:sz w:val="22"/>
      <w:shd w:val="clear" w:color="auto" w:fill="F8F8F8"/>
    </w:rPr>
  </w:style>
  <w:style w:type="paragraph" w:customStyle="1" w:styleId="FirstParagraph">
    <w:name w:val="First Paragraph"/>
    <w:basedOn w:val="BodyText"/>
    <w:next w:val="BodyText"/>
    <w:qFormat/>
    <w:rsid w:val="007E5C44"/>
    <w:pPr>
      <w:spacing w:before="180" w:after="180" w:line="240" w:lineRule="auto"/>
    </w:pPr>
    <w:rPr>
      <w:rFonts w:eastAsiaTheme="minorHAnsi"/>
      <w:kern w:val="0"/>
      <w:lang w:eastAsia="en-US"/>
    </w:rPr>
  </w:style>
  <w:style w:type="character" w:customStyle="1" w:styleId="FloatTok">
    <w:name w:val="FloatTok"/>
    <w:basedOn w:val="VerbatimChar"/>
    <w:rsid w:val="007E5C44"/>
    <w:rPr>
      <w:rFonts w:ascii="Consolas" w:hAnsi="Consolas" w:cs="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0867">
      <w:bodyDiv w:val="1"/>
      <w:marLeft w:val="0"/>
      <w:marRight w:val="0"/>
      <w:marTop w:val="0"/>
      <w:marBottom w:val="0"/>
      <w:divBdr>
        <w:top w:val="none" w:sz="0" w:space="0" w:color="auto"/>
        <w:left w:val="none" w:sz="0" w:space="0" w:color="auto"/>
        <w:bottom w:val="none" w:sz="0" w:space="0" w:color="auto"/>
        <w:right w:val="none" w:sz="0" w:space="0" w:color="auto"/>
      </w:divBdr>
    </w:div>
    <w:div w:id="8677196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0362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581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205478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5731927">
      <w:bodyDiv w:val="1"/>
      <w:marLeft w:val="0"/>
      <w:marRight w:val="0"/>
      <w:marTop w:val="0"/>
      <w:marBottom w:val="0"/>
      <w:divBdr>
        <w:top w:val="none" w:sz="0" w:space="0" w:color="auto"/>
        <w:left w:val="none" w:sz="0" w:space="0" w:color="auto"/>
        <w:bottom w:val="none" w:sz="0" w:space="0" w:color="auto"/>
        <w:right w:val="none" w:sz="0" w:space="0" w:color="auto"/>
      </w:divBdr>
      <w:divsChild>
        <w:div w:id="1569997648">
          <w:marLeft w:val="0"/>
          <w:marRight w:val="0"/>
          <w:marTop w:val="0"/>
          <w:marBottom w:val="0"/>
          <w:divBdr>
            <w:top w:val="none" w:sz="0" w:space="0" w:color="auto"/>
            <w:left w:val="none" w:sz="0" w:space="0" w:color="auto"/>
            <w:bottom w:val="none" w:sz="0" w:space="0" w:color="auto"/>
            <w:right w:val="none" w:sz="0" w:space="0" w:color="auto"/>
          </w:divBdr>
          <w:divsChild>
            <w:div w:id="1549221518">
              <w:marLeft w:val="0"/>
              <w:marRight w:val="0"/>
              <w:marTop w:val="0"/>
              <w:marBottom w:val="0"/>
              <w:divBdr>
                <w:top w:val="none" w:sz="0" w:space="0" w:color="auto"/>
                <w:left w:val="none" w:sz="0" w:space="0" w:color="auto"/>
                <w:bottom w:val="none" w:sz="0" w:space="0" w:color="auto"/>
                <w:right w:val="none" w:sz="0" w:space="0" w:color="auto"/>
              </w:divBdr>
              <w:divsChild>
                <w:div w:id="1898860912">
                  <w:marLeft w:val="150"/>
                  <w:marRight w:val="150"/>
                  <w:marTop w:val="15"/>
                  <w:marBottom w:val="150"/>
                  <w:divBdr>
                    <w:top w:val="none" w:sz="0" w:space="0" w:color="auto"/>
                    <w:left w:val="none" w:sz="0" w:space="0" w:color="auto"/>
                    <w:bottom w:val="none" w:sz="0" w:space="0" w:color="auto"/>
                    <w:right w:val="none" w:sz="0" w:space="0" w:color="auto"/>
                  </w:divBdr>
                  <w:divsChild>
                    <w:div w:id="1043823958">
                      <w:marLeft w:val="0"/>
                      <w:marRight w:val="0"/>
                      <w:marTop w:val="0"/>
                      <w:marBottom w:val="0"/>
                      <w:divBdr>
                        <w:top w:val="none" w:sz="0" w:space="0" w:color="auto"/>
                        <w:left w:val="none" w:sz="0" w:space="0" w:color="auto"/>
                        <w:bottom w:val="none" w:sz="0" w:space="0" w:color="auto"/>
                        <w:right w:val="none" w:sz="0" w:space="0" w:color="auto"/>
                      </w:divBdr>
                      <w:divsChild>
                        <w:div w:id="691955591">
                          <w:marLeft w:val="0"/>
                          <w:marRight w:val="0"/>
                          <w:marTop w:val="0"/>
                          <w:marBottom w:val="0"/>
                          <w:divBdr>
                            <w:top w:val="none" w:sz="0" w:space="0" w:color="auto"/>
                            <w:left w:val="none" w:sz="0" w:space="0" w:color="auto"/>
                            <w:bottom w:val="none" w:sz="0" w:space="0" w:color="auto"/>
                            <w:right w:val="none" w:sz="0" w:space="0" w:color="auto"/>
                          </w:divBdr>
                        </w:div>
                      </w:divsChild>
                    </w:div>
                    <w:div w:id="2091998574">
                      <w:marLeft w:val="0"/>
                      <w:marRight w:val="0"/>
                      <w:marTop w:val="675"/>
                      <w:marBottom w:val="0"/>
                      <w:divBdr>
                        <w:top w:val="none" w:sz="0" w:space="0" w:color="auto"/>
                        <w:left w:val="none" w:sz="0" w:space="0" w:color="auto"/>
                        <w:bottom w:val="none" w:sz="0" w:space="0" w:color="auto"/>
                        <w:right w:val="none" w:sz="0" w:space="0" w:color="auto"/>
                      </w:divBdr>
                    </w:div>
                  </w:divsChild>
                </w:div>
                <w:div w:id="2069108324">
                  <w:marLeft w:val="0"/>
                  <w:marRight w:val="0"/>
                  <w:marTop w:val="0"/>
                  <w:marBottom w:val="0"/>
                  <w:divBdr>
                    <w:top w:val="none" w:sz="0" w:space="0" w:color="auto"/>
                    <w:left w:val="none" w:sz="0" w:space="0" w:color="auto"/>
                    <w:bottom w:val="none" w:sz="0" w:space="0" w:color="auto"/>
                    <w:right w:val="none" w:sz="0" w:space="0" w:color="auto"/>
                  </w:divBdr>
                  <w:divsChild>
                    <w:div w:id="1320423532">
                      <w:marLeft w:val="0"/>
                      <w:marRight w:val="0"/>
                      <w:marTop w:val="0"/>
                      <w:marBottom w:val="0"/>
                      <w:divBdr>
                        <w:top w:val="none" w:sz="0" w:space="0" w:color="auto"/>
                        <w:left w:val="none" w:sz="0" w:space="0" w:color="auto"/>
                        <w:bottom w:val="none" w:sz="0" w:space="0" w:color="auto"/>
                        <w:right w:val="none" w:sz="0" w:space="0" w:color="auto"/>
                      </w:divBdr>
                      <w:divsChild>
                        <w:div w:id="693262604">
                          <w:marLeft w:val="0"/>
                          <w:marRight w:val="0"/>
                          <w:marTop w:val="0"/>
                          <w:marBottom w:val="0"/>
                          <w:divBdr>
                            <w:top w:val="none" w:sz="0" w:space="0" w:color="auto"/>
                            <w:left w:val="none" w:sz="0" w:space="0" w:color="auto"/>
                            <w:bottom w:val="none" w:sz="0" w:space="0" w:color="auto"/>
                            <w:right w:val="none" w:sz="0" w:space="0" w:color="auto"/>
                          </w:divBdr>
                          <w:divsChild>
                            <w:div w:id="9142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155765">
          <w:marLeft w:val="0"/>
          <w:marRight w:val="0"/>
          <w:marTop w:val="0"/>
          <w:marBottom w:val="0"/>
          <w:divBdr>
            <w:top w:val="none" w:sz="0" w:space="0" w:color="auto"/>
            <w:left w:val="none" w:sz="0" w:space="0" w:color="auto"/>
            <w:bottom w:val="none" w:sz="0" w:space="0" w:color="auto"/>
            <w:right w:val="none" w:sz="0" w:space="0" w:color="auto"/>
          </w:divBdr>
          <w:divsChild>
            <w:div w:id="2126923072">
              <w:marLeft w:val="0"/>
              <w:marRight w:val="0"/>
              <w:marTop w:val="0"/>
              <w:marBottom w:val="0"/>
              <w:divBdr>
                <w:top w:val="none" w:sz="0" w:space="0" w:color="auto"/>
                <w:left w:val="none" w:sz="0" w:space="0" w:color="auto"/>
                <w:bottom w:val="none" w:sz="0" w:space="0" w:color="auto"/>
                <w:right w:val="none" w:sz="0" w:space="0" w:color="auto"/>
              </w:divBdr>
            </w:div>
          </w:divsChild>
        </w:div>
        <w:div w:id="884877146">
          <w:marLeft w:val="0"/>
          <w:marRight w:val="0"/>
          <w:marTop w:val="0"/>
          <w:marBottom w:val="0"/>
          <w:divBdr>
            <w:top w:val="none" w:sz="0" w:space="0" w:color="auto"/>
            <w:left w:val="none" w:sz="0" w:space="0" w:color="auto"/>
            <w:bottom w:val="none" w:sz="0" w:space="0" w:color="auto"/>
            <w:right w:val="none" w:sz="0" w:space="0" w:color="auto"/>
          </w:divBdr>
          <w:divsChild>
            <w:div w:id="715080647">
              <w:marLeft w:val="0"/>
              <w:marRight w:val="0"/>
              <w:marTop w:val="0"/>
              <w:marBottom w:val="0"/>
              <w:divBdr>
                <w:top w:val="none" w:sz="0" w:space="0" w:color="auto"/>
                <w:left w:val="none" w:sz="0" w:space="0" w:color="auto"/>
                <w:bottom w:val="none" w:sz="0" w:space="0" w:color="auto"/>
                <w:right w:val="none" w:sz="0" w:space="0" w:color="auto"/>
              </w:divBdr>
            </w:div>
          </w:divsChild>
        </w:div>
        <w:div w:id="169759437">
          <w:marLeft w:val="0"/>
          <w:marRight w:val="0"/>
          <w:marTop w:val="0"/>
          <w:marBottom w:val="0"/>
          <w:divBdr>
            <w:top w:val="none" w:sz="0" w:space="0" w:color="auto"/>
            <w:left w:val="none" w:sz="0" w:space="0" w:color="auto"/>
            <w:bottom w:val="none" w:sz="0" w:space="0" w:color="auto"/>
            <w:right w:val="none" w:sz="0" w:space="0" w:color="auto"/>
          </w:divBdr>
          <w:divsChild>
            <w:div w:id="1580404807">
              <w:marLeft w:val="0"/>
              <w:marRight w:val="0"/>
              <w:marTop w:val="0"/>
              <w:marBottom w:val="0"/>
              <w:divBdr>
                <w:top w:val="none" w:sz="0" w:space="0" w:color="auto"/>
                <w:left w:val="none" w:sz="0" w:space="0" w:color="auto"/>
                <w:bottom w:val="none" w:sz="0" w:space="0" w:color="auto"/>
                <w:right w:val="none" w:sz="0" w:space="0" w:color="auto"/>
              </w:divBdr>
            </w:div>
          </w:divsChild>
        </w:div>
        <w:div w:id="477188523">
          <w:marLeft w:val="0"/>
          <w:marRight w:val="0"/>
          <w:marTop w:val="0"/>
          <w:marBottom w:val="0"/>
          <w:divBdr>
            <w:top w:val="none" w:sz="0" w:space="0" w:color="auto"/>
            <w:left w:val="none" w:sz="0" w:space="0" w:color="auto"/>
            <w:bottom w:val="none" w:sz="0" w:space="0" w:color="auto"/>
            <w:right w:val="none" w:sz="0" w:space="0" w:color="auto"/>
          </w:divBdr>
          <w:divsChild>
            <w:div w:id="673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2294450">
      <w:bodyDiv w:val="1"/>
      <w:marLeft w:val="0"/>
      <w:marRight w:val="0"/>
      <w:marTop w:val="0"/>
      <w:marBottom w:val="0"/>
      <w:divBdr>
        <w:top w:val="none" w:sz="0" w:space="0" w:color="auto"/>
        <w:left w:val="none" w:sz="0" w:space="0" w:color="auto"/>
        <w:bottom w:val="none" w:sz="0" w:space="0" w:color="auto"/>
        <w:right w:val="none" w:sz="0" w:space="0" w:color="auto"/>
      </w:divBdr>
    </w:div>
    <w:div w:id="1613318428">
      <w:bodyDiv w:val="1"/>
      <w:marLeft w:val="0"/>
      <w:marRight w:val="0"/>
      <w:marTop w:val="0"/>
      <w:marBottom w:val="0"/>
      <w:divBdr>
        <w:top w:val="none" w:sz="0" w:space="0" w:color="auto"/>
        <w:left w:val="none" w:sz="0" w:space="0" w:color="auto"/>
        <w:bottom w:val="none" w:sz="0" w:space="0" w:color="auto"/>
        <w:right w:val="none" w:sz="0" w:space="0" w:color="auto"/>
      </w:divBdr>
    </w:div>
    <w:div w:id="1635022692">
      <w:bodyDiv w:val="1"/>
      <w:marLeft w:val="0"/>
      <w:marRight w:val="0"/>
      <w:marTop w:val="0"/>
      <w:marBottom w:val="0"/>
      <w:divBdr>
        <w:top w:val="none" w:sz="0" w:space="0" w:color="auto"/>
        <w:left w:val="none" w:sz="0" w:space="0" w:color="auto"/>
        <w:bottom w:val="none" w:sz="0" w:space="0" w:color="auto"/>
        <w:right w:val="none" w:sz="0" w:space="0" w:color="auto"/>
      </w:divBdr>
    </w:div>
    <w:div w:id="172394380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8590675">
      <w:bodyDiv w:val="1"/>
      <w:marLeft w:val="0"/>
      <w:marRight w:val="0"/>
      <w:marTop w:val="0"/>
      <w:marBottom w:val="0"/>
      <w:divBdr>
        <w:top w:val="none" w:sz="0" w:space="0" w:color="auto"/>
        <w:left w:val="none" w:sz="0" w:space="0" w:color="auto"/>
        <w:bottom w:val="none" w:sz="0" w:space="0" w:color="auto"/>
        <w:right w:val="none" w:sz="0" w:space="0" w:color="auto"/>
      </w:divBdr>
    </w:div>
    <w:div w:id="19303069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WN/Library/Containers/com.microsoft.Word/Data/Library/Application%20Support/Microsoft/Office/16.0/DTS/en-US%7bB54AD8E3-DBB8-644A-B678-A7849B2A1EDA%7d/%7b08FC90B0-F94B-A949-87FA-1B05950552E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634C9D5F931F41935C29D98F095D0F"/>
        <w:category>
          <w:name w:val="General"/>
          <w:gallery w:val="placeholder"/>
        </w:category>
        <w:types>
          <w:type w:val="bbPlcHdr"/>
        </w:types>
        <w:behaviors>
          <w:behavior w:val="content"/>
        </w:behaviors>
        <w:guid w:val="{FC81683A-89D7-7847-98B2-538423E3F2B5}"/>
      </w:docPartPr>
      <w:docPartBody>
        <w:p w:rsidR="008F0CDD" w:rsidRDefault="008F0CDD">
          <w:pPr>
            <w:pStyle w:val="C2634C9D5F931F41935C29D98F095D0F"/>
          </w:pPr>
          <w:r>
            <w:t>[Title Here, up to 12 Words, on One to Two Lines]</w:t>
          </w:r>
        </w:p>
      </w:docPartBody>
    </w:docPart>
    <w:docPart>
      <w:docPartPr>
        <w:name w:val="DFD6154A8A4E954EA27AA7EC9FA6DC37"/>
        <w:category>
          <w:name w:val="General"/>
          <w:gallery w:val="placeholder"/>
        </w:category>
        <w:types>
          <w:type w:val="bbPlcHdr"/>
        </w:types>
        <w:behaviors>
          <w:behavior w:val="content"/>
        </w:behaviors>
        <w:guid w:val="{AE8DE314-95F5-B741-9A49-351F96FE1F90}"/>
      </w:docPartPr>
      <w:docPartBody>
        <w:p w:rsidR="008F0CDD" w:rsidRDefault="008F0CDD">
          <w:pPr>
            <w:pStyle w:val="DFD6154A8A4E954EA27AA7EC9FA6DC3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8C9489C5F0651439B3859281CC3D693"/>
        <w:category>
          <w:name w:val="General"/>
          <w:gallery w:val="placeholder"/>
        </w:category>
        <w:types>
          <w:type w:val="bbPlcHdr"/>
        </w:types>
        <w:behaviors>
          <w:behavior w:val="content"/>
        </w:behaviors>
        <w:guid w:val="{9A7812B3-E924-3A48-AA1D-961F02DD2000}"/>
      </w:docPartPr>
      <w:docPartBody>
        <w:p w:rsidR="008F0CDD" w:rsidRDefault="008F0CDD">
          <w:pPr>
            <w:pStyle w:val="A8C9489C5F0651439B3859281CC3D69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DD"/>
    <w:rsid w:val="008F0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8F0CDD"/>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34C9D5F931F41935C29D98F095D0F">
    <w:name w:val="C2634C9D5F931F41935C29D98F095D0F"/>
  </w:style>
  <w:style w:type="paragraph" w:customStyle="1" w:styleId="525A7639F410EE46BAE4FB587EA24767">
    <w:name w:val="525A7639F410EE46BAE4FB587EA24767"/>
  </w:style>
  <w:style w:type="paragraph" w:customStyle="1" w:styleId="7D1ACDEA7CA73441B1751A4AEB43464D">
    <w:name w:val="7D1ACDEA7CA73441B1751A4AEB43464D"/>
  </w:style>
  <w:style w:type="paragraph" w:customStyle="1" w:styleId="0F54B07D8C01854984EE7E8AB3B121CB">
    <w:name w:val="0F54B07D8C01854984EE7E8AB3B121CB"/>
  </w:style>
  <w:style w:type="character" w:styleId="Emphasis">
    <w:name w:val="Emphasis"/>
    <w:basedOn w:val="DefaultParagraphFont"/>
    <w:uiPriority w:val="20"/>
    <w:unhideWhenUsed/>
    <w:qFormat/>
    <w:rPr>
      <w:i/>
      <w:iCs/>
    </w:rPr>
  </w:style>
  <w:style w:type="paragraph" w:customStyle="1" w:styleId="08ADBDF08D2C7742BB6EC408F3786486">
    <w:name w:val="08ADBDF08D2C7742BB6EC408F3786486"/>
  </w:style>
  <w:style w:type="paragraph" w:customStyle="1" w:styleId="3304ED4A2D74A949BA04EB291DC7CFE2">
    <w:name w:val="3304ED4A2D74A949BA04EB291DC7CFE2"/>
  </w:style>
  <w:style w:type="paragraph" w:customStyle="1" w:styleId="91ED70BB63B54F4783D39D8E6596863D">
    <w:name w:val="91ED70BB63B54F4783D39D8E6596863D"/>
  </w:style>
  <w:style w:type="paragraph" w:customStyle="1" w:styleId="C5230420DE159D40851F357AE1881F0D">
    <w:name w:val="C5230420DE159D40851F357AE1881F0D"/>
  </w:style>
  <w:style w:type="paragraph" w:customStyle="1" w:styleId="7F9176009C7BB34EADEAC13D3FEFBC01">
    <w:name w:val="7F9176009C7BB34EADEAC13D3FEFBC01"/>
  </w:style>
  <w:style w:type="paragraph" w:customStyle="1" w:styleId="A570B78E411D024DA370B8C9FDBCC5A8">
    <w:name w:val="A570B78E411D024DA370B8C9FDBCC5A8"/>
  </w:style>
  <w:style w:type="paragraph" w:customStyle="1" w:styleId="486A796D52F30A44A19409E555939282">
    <w:name w:val="486A796D52F30A44A19409E555939282"/>
  </w:style>
  <w:style w:type="paragraph" w:customStyle="1" w:styleId="600BCF5B633B7647896A9313FFFEC72E">
    <w:name w:val="600BCF5B633B7647896A9313FFFEC72E"/>
  </w:style>
  <w:style w:type="character" w:customStyle="1" w:styleId="Heading3Char">
    <w:name w:val="Heading 3 Char"/>
    <w:basedOn w:val="DefaultParagraphFont"/>
    <w:link w:val="Heading3"/>
    <w:uiPriority w:val="4"/>
    <w:rsid w:val="008F0CDD"/>
    <w:rPr>
      <w:rFonts w:asciiTheme="majorHAnsi" w:eastAsiaTheme="majorEastAsia" w:hAnsiTheme="majorHAnsi" w:cstheme="majorBidi"/>
      <w:b/>
      <w:bCs/>
      <w:kern w:val="24"/>
      <w:lang w:eastAsia="ja-JP"/>
    </w:rPr>
  </w:style>
  <w:style w:type="paragraph" w:customStyle="1" w:styleId="A3D5027D59C74D43882CFC9737720DA1">
    <w:name w:val="A3D5027D59C74D43882CFC9737720DA1"/>
  </w:style>
  <w:style w:type="paragraph" w:customStyle="1" w:styleId="3C65CC09926CF94A980AFF034EF2A913">
    <w:name w:val="3C65CC09926CF94A980AFF034EF2A91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38A8C23FBE34C2428662CFDDDE2C11EF">
    <w:name w:val="38A8C23FBE34C2428662CFDDDE2C11EF"/>
  </w:style>
  <w:style w:type="paragraph" w:customStyle="1" w:styleId="B3C67BA170A40343A5CCB8D7A37ED0BC">
    <w:name w:val="B3C67BA170A40343A5CCB8D7A37ED0BC"/>
  </w:style>
  <w:style w:type="paragraph" w:customStyle="1" w:styleId="64CD058643BB024886ADCF5F654C6FD9">
    <w:name w:val="64CD058643BB024886ADCF5F654C6FD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411B0BF479888D4DB309CE0D785CECB1">
    <w:name w:val="411B0BF479888D4DB309CE0D785CECB1"/>
  </w:style>
  <w:style w:type="paragraph" w:customStyle="1" w:styleId="34E867B01B7160429AB95554EACA0090">
    <w:name w:val="34E867B01B7160429AB95554EACA0090"/>
  </w:style>
  <w:style w:type="paragraph" w:customStyle="1" w:styleId="C545D44E34B0504A8D7E498D78625937">
    <w:name w:val="C545D44E34B0504A8D7E498D78625937"/>
  </w:style>
  <w:style w:type="paragraph" w:styleId="Bibliography">
    <w:name w:val="Bibliography"/>
    <w:basedOn w:val="Normal"/>
    <w:next w:val="Normal"/>
    <w:uiPriority w:val="37"/>
    <w:semiHidden/>
    <w:unhideWhenUsed/>
  </w:style>
  <w:style w:type="paragraph" w:customStyle="1" w:styleId="866495E834C9224D94F54A0C6972E8BA">
    <w:name w:val="866495E834C9224D94F54A0C6972E8BA"/>
  </w:style>
  <w:style w:type="paragraph" w:customStyle="1" w:styleId="BB5461A9F9C58849A12A0F65217C4EE2">
    <w:name w:val="BB5461A9F9C58849A12A0F65217C4EE2"/>
  </w:style>
  <w:style w:type="paragraph" w:customStyle="1" w:styleId="67665FEBC22D1348B3E6B49F02401E2B">
    <w:name w:val="67665FEBC22D1348B3E6B49F02401E2B"/>
  </w:style>
  <w:style w:type="paragraph" w:customStyle="1" w:styleId="DFD6154A8A4E954EA27AA7EC9FA6DC37">
    <w:name w:val="DFD6154A8A4E954EA27AA7EC9FA6DC37"/>
  </w:style>
  <w:style w:type="paragraph" w:customStyle="1" w:styleId="A8C9489C5F0651439B3859281CC3D693">
    <w:name w:val="A8C9489C5F0651439B3859281CC3D693"/>
  </w:style>
  <w:style w:type="paragraph" w:customStyle="1" w:styleId="379E101C88B5BC499BE844F8FA808E32">
    <w:name w:val="379E101C88B5BC499BE844F8FA808E32"/>
    <w:rsid w:val="008F0CDD"/>
  </w:style>
  <w:style w:type="paragraph" w:customStyle="1" w:styleId="8DA2DA3B6940E84DBD3A852522517103">
    <w:name w:val="8DA2DA3B6940E84DBD3A852522517103"/>
    <w:rsid w:val="008F0CDD"/>
  </w:style>
  <w:style w:type="paragraph" w:customStyle="1" w:styleId="DED0D31978B2C146BC86F090147BE5DC">
    <w:name w:val="DED0D31978B2C146BC86F090147BE5DC"/>
    <w:rsid w:val="008F0CDD"/>
  </w:style>
  <w:style w:type="paragraph" w:customStyle="1" w:styleId="3C2586A9132AF3478638869D35E1765D">
    <w:name w:val="3C2586A9132AF3478638869D35E1765D"/>
    <w:rsid w:val="008F0CDD"/>
  </w:style>
  <w:style w:type="paragraph" w:customStyle="1" w:styleId="519A3D561BD76640943875D150831B0A">
    <w:name w:val="519A3D561BD76640943875D150831B0A"/>
    <w:rsid w:val="008F0CDD"/>
  </w:style>
  <w:style w:type="paragraph" w:customStyle="1" w:styleId="DF66F3CADE3FB04F9FDBD71E90FB4BA1">
    <w:name w:val="DF66F3CADE3FB04F9FDBD71E90FB4BA1"/>
    <w:rsid w:val="008F0CDD"/>
  </w:style>
  <w:style w:type="character" w:styleId="PlaceholderText">
    <w:name w:val="Placeholder Text"/>
    <w:basedOn w:val="DefaultParagraphFont"/>
    <w:uiPriority w:val="99"/>
    <w:semiHidden/>
    <w:rsid w:val="008F0C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ANALYSIS OF AUTOMOBILE MPG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DE1A9-AFF6-1143-877E-36A4791B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326</TotalTime>
  <Pages>13</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Final Project: Analysis of Automobile MPG</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Analysis of Automobile MPG</dc:title>
  <dc:subject/>
  <dc:creator>Xihao Wu</dc:creator>
  <cp:keywords/>
  <dc:description/>
  <cp:lastModifiedBy>Xihao Wu</cp:lastModifiedBy>
  <cp:revision>90</cp:revision>
  <dcterms:created xsi:type="dcterms:W3CDTF">2018-09-15T22:03:00Z</dcterms:created>
  <dcterms:modified xsi:type="dcterms:W3CDTF">2018-09-16T05:57:00Z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