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1463960"/>
        <w:docPartObj>
          <w:docPartGallery w:val="Cover Pages"/>
          <w:docPartUnique/>
        </w:docPartObj>
      </w:sdtPr>
      <w:sdtEndPr/>
      <w:sdtContent>
        <w:p w14:paraId="2F0EC55F" w14:textId="0364E5AA" w:rsidR="004B3410" w:rsidRDefault="004B3410">
          <w:r>
            <w:rPr>
              <w:noProof/>
            </w:rPr>
            <w:drawing>
              <wp:anchor distT="0" distB="0" distL="114300" distR="114300" simplePos="0" relativeHeight="251670528" behindDoc="1" locked="0" layoutInCell="1" allowOverlap="1" wp14:anchorId="10B33AA9" wp14:editId="0E2A6E61">
                <wp:simplePos x="0" y="0"/>
                <wp:positionH relativeFrom="column">
                  <wp:posOffset>-1022894</wp:posOffset>
                </wp:positionH>
                <wp:positionV relativeFrom="paragraph">
                  <wp:posOffset>-1023620</wp:posOffset>
                </wp:positionV>
                <wp:extent cx="8248114" cy="5831840"/>
                <wp:effectExtent l="0" t="0" r="6985" b="101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Stock-517741230.jpg"/>
                        <pic:cNvPicPr/>
                      </pic:nvPicPr>
                      <pic:blipFill>
                        <a:blip r:embed="rId11">
                          <a:alphaModFix amt="82000"/>
                          <a:extLst>
                            <a:ext uri="{BEBA8EAE-BF5A-486C-A8C5-ECC9F3942E4B}">
                              <a14:imgProps xmlns:a14="http://schemas.microsoft.com/office/drawing/2010/main">
                                <a14:imgLayer r:embed="rId12">
                                  <a14:imgEffect>
                                    <a14:saturation sat="98000"/>
                                  </a14:imgEffect>
                                  <a14:imgEffect>
                                    <a14:brightnessContrast bright="-31000" contrast="-21000"/>
                                  </a14:imgEffect>
                                </a14:imgLayer>
                              </a14:imgProps>
                            </a:ext>
                            <a:ext uri="{28A0092B-C50C-407E-A947-70E740481C1C}">
                              <a14:useLocalDpi xmlns:a14="http://schemas.microsoft.com/office/drawing/2010/main" val="0"/>
                            </a:ext>
                          </a:extLst>
                        </a:blip>
                        <a:stretch>
                          <a:fillRect/>
                        </a:stretch>
                      </pic:blipFill>
                      <pic:spPr>
                        <a:xfrm>
                          <a:off x="0" y="0"/>
                          <a:ext cx="8248114" cy="5831840"/>
                        </a:xfrm>
                        <a:prstGeom prst="rect">
                          <a:avLst/>
                        </a:prstGeom>
                      </pic:spPr>
                    </pic:pic>
                  </a:graphicData>
                </a:graphic>
                <wp14:sizeRelH relativeFrom="page">
                  <wp14:pctWidth>0</wp14:pctWidth>
                </wp14:sizeRelH>
                <wp14:sizeRelV relativeFrom="page">
                  <wp14:pctHeight>0</wp14:pctHeight>
                </wp14:sizeRelV>
              </wp:anchor>
            </w:drawing>
          </w:r>
        </w:p>
        <w:p w14:paraId="006DA0A5" w14:textId="10F9ABFF" w:rsidR="004B3410" w:rsidRDefault="0059236D">
          <w:pPr>
            <w:spacing w:after="200"/>
          </w:pPr>
          <w:r>
            <w:rPr>
              <w:noProof/>
            </w:rPr>
            <mc:AlternateContent>
              <mc:Choice Requires="wps">
                <w:drawing>
                  <wp:anchor distT="0" distB="0" distL="114300" distR="114300" simplePos="0" relativeHeight="251671552" behindDoc="0" locked="0" layoutInCell="1" allowOverlap="1" wp14:anchorId="0B71A38F" wp14:editId="3ADE42C7">
                    <wp:simplePos x="0" y="0"/>
                    <wp:positionH relativeFrom="column">
                      <wp:posOffset>791301</wp:posOffset>
                    </wp:positionH>
                    <wp:positionV relativeFrom="paragraph">
                      <wp:posOffset>5305425</wp:posOffset>
                    </wp:positionV>
                    <wp:extent cx="5170805" cy="34036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17080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FC562A" w14:textId="7F967102" w:rsidR="0059236D" w:rsidRDefault="00C62B20" w:rsidP="00C65B81">
                                <w:pPr>
                                  <w:jc w:val="right"/>
                                </w:pPr>
                                <w:r>
                                  <w:rPr>
                                    <w:smallCaps/>
                                    <w:color w:val="242852" w:themeColor="text2"/>
                                    <w:sz w:val="36"/>
                                    <w:szCs w:val="36"/>
                                  </w:rPr>
                                  <w:t>MODULE 2: REGRESSION AND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1A38F" id="_x0000_t202" coordsize="21600,21600" o:spt="202" path="m0,0l0,21600,21600,21600,21600,0xe">
                    <v:stroke joinstyle="miter"/>
                    <v:path gradientshapeok="t" o:connecttype="rect"/>
                  </v:shapetype>
                  <v:shape id="Text Box 13" o:spid="_x0000_s1026" type="#_x0000_t202" style="position:absolute;margin-left:62.3pt;margin-top:417.75pt;width:407.15pt;height:2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" filled="f" stroked="f">
                    <v:textbox>
                      <w:txbxContent>
                        <w:p w14:paraId="03FC562A" w14:textId="7F967102" w:rsidR="0059236D" w:rsidRDefault="00C62B20" w:rsidP="00C65B81">
                          <w:pPr>
                            <w:jc w:val="right"/>
                          </w:pPr>
                          <w:r>
                            <w:rPr>
                              <w:smallCaps/>
                              <w:color w:val="242852" w:themeColor="text2"/>
                              <w:sz w:val="36"/>
                              <w:szCs w:val="36"/>
                            </w:rPr>
                            <w:t>MODULE 2: REGRESSION AND PREDICTION</w:t>
                          </w:r>
                        </w:p>
                      </w:txbxContent>
                    </v:textbox>
                    <w10:wrap type="square"/>
                  </v:shape>
                </w:pict>
              </mc:Fallback>
            </mc:AlternateContent>
          </w:r>
          <w:r w:rsidR="004B3410">
            <w:rPr>
              <w:noProof/>
            </w:rPr>
            <mc:AlternateContent>
              <mc:Choice Requires="wps">
                <w:drawing>
                  <wp:anchor distT="0" distB="0" distL="114300" distR="114300" simplePos="0" relativeHeight="251669504" behindDoc="0" locked="0" layoutInCell="1" allowOverlap="1" wp14:anchorId="3D0B92B8" wp14:editId="23711F41">
                    <wp:simplePos x="0" y="0"/>
                    <wp:positionH relativeFrom="page">
                      <wp:posOffset>1217295</wp:posOffset>
                    </wp:positionH>
                    <wp:positionV relativeFrom="page">
                      <wp:posOffset>8802370</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DCE9D" w14:textId="77777777" w:rsidR="004B3410" w:rsidRDefault="004B3410">
                                <w:pPr>
                                  <w:pStyle w:val="NoSpacing"/>
                                  <w:jc w:val="right"/>
                                  <w:rPr>
                                    <w:caps/>
                                    <w:color w:val="262626" w:themeColor="text1" w:themeTint="D9"/>
                                    <w:sz w:val="20"/>
                                  </w:rPr>
                                </w:pPr>
                                <w:r w:rsidRPr="002059DC">
                                  <w:rPr>
                                    <w:b/>
                                    <w:bCs/>
                                    <w:caps/>
                                    <w:noProof/>
                                    <w:color w:val="4A66AC" w:themeColor="accent1"/>
                                  </w:rPr>
                                  <w:drawing>
                                    <wp:inline distT="0" distB="0" distL="0" distR="0" wp14:anchorId="3F5F1557" wp14:editId="3DC27921">
                                      <wp:extent cx="1487863" cy="459112"/>
                                      <wp:effectExtent l="0" t="0" r="1079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87863" cy="459112"/>
                                              </a:xfrm>
                                              <a:prstGeom prst="rect">
                                                <a:avLst/>
                                              </a:prstGeom>
                                            </pic:spPr>
                                          </pic:pic>
                                        </a:graphicData>
                                      </a:graphic>
                                    </wp:inline>
                                  </w:drawing>
                                </w:r>
                              </w:p>
                              <w:p w14:paraId="1134402B" w14:textId="6EDC3EE4" w:rsidR="004B3410" w:rsidRDefault="004B3410">
                                <w:pPr>
                                  <w:pStyle w:val="NoSpacing"/>
                                  <w:jc w:val="right"/>
                                  <w:rPr>
                                    <w:caps/>
                                    <w:color w:val="262626" w:themeColor="text1" w:themeTint="D9"/>
                                    <w:sz w:val="20"/>
                                  </w:rPr>
                                </w:pPr>
                                <w:r w:rsidRPr="004B3410">
                                  <w:rPr>
                                    <w:caps/>
                                    <w:color w:val="262626" w:themeColor="text1" w:themeTint="D9"/>
                                    <w:sz w:val="20"/>
                                  </w:rPr>
                                  <w:t>2017 © Massachusetts Institute of Technology</w:t>
                                </w:r>
                                <w:r>
                                  <w:rPr>
                                    <w:color w:val="262626" w:themeColor="text1" w:themeTint="D9"/>
                                    <w:sz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D0B92B8" id="Text Box 112" o:spid="_x0000_s1027" type="#_x0000_t202" style="position:absolute;margin-left:95.85pt;margin-top:693.1pt;width:453pt;height:51.4pt;z-index:25166950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pd3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" filled="f" stroked="f" strokeweight=".5pt">
                    <v:textbox inset="0,0,0,0">
                      <w:txbxContent>
                        <w:p w14:paraId="68ADCE9D" w14:textId="77777777" w:rsidR="004B3410" w:rsidRDefault="004B3410">
                          <w:pPr>
                            <w:pStyle w:val="NoSpacing"/>
                            <w:jc w:val="right"/>
                            <w:rPr>
                              <w:caps/>
                              <w:color w:val="262626" w:themeColor="text1" w:themeTint="D9"/>
                              <w:sz w:val="20"/>
                            </w:rPr>
                          </w:pPr>
                          <w:r w:rsidRPr="002059DC">
                            <w:rPr>
                              <w:b/>
                              <w:bCs/>
                              <w:caps/>
                              <w:noProof/>
                              <w:color w:val="4A66AC" w:themeColor="accent1"/>
                            </w:rPr>
                            <w:drawing>
                              <wp:inline distT="0" distB="0" distL="0" distR="0" wp14:anchorId="3F5F1557" wp14:editId="3DC27921">
                                <wp:extent cx="1487863" cy="459112"/>
                                <wp:effectExtent l="0" t="0" r="1079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7863" cy="459112"/>
                                        </a:xfrm>
                                        <a:prstGeom prst="rect">
                                          <a:avLst/>
                                        </a:prstGeom>
                                      </pic:spPr>
                                    </pic:pic>
                                  </a:graphicData>
                                </a:graphic>
                              </wp:inline>
                            </w:drawing>
                          </w:r>
                        </w:p>
                        <w:p w14:paraId="1134402B" w14:textId="6EDC3EE4" w:rsidR="004B3410" w:rsidRDefault="004B3410">
                          <w:pPr>
                            <w:pStyle w:val="NoSpacing"/>
                            <w:jc w:val="right"/>
                            <w:rPr>
                              <w:caps/>
                              <w:color w:val="262626" w:themeColor="text1" w:themeTint="D9"/>
                              <w:sz w:val="20"/>
                            </w:rPr>
                          </w:pPr>
                          <w:r w:rsidRPr="004B3410">
                            <w:rPr>
                              <w:caps/>
                              <w:color w:val="262626" w:themeColor="text1" w:themeTint="D9"/>
                              <w:sz w:val="20"/>
                            </w:rPr>
                            <w:t>2017 © Massachusetts Institute of Technology</w:t>
                          </w:r>
                          <w:r>
                            <w:rPr>
                              <w:color w:val="262626" w:themeColor="text1" w:themeTint="D9"/>
                              <w:sz w:val="20"/>
                            </w:rPr>
                            <w:t xml:space="preserve"> </w:t>
                          </w:r>
                        </w:p>
                      </w:txbxContent>
                    </v:textbox>
                    <w10:wrap type="square" anchorx="page" anchory="page"/>
                  </v:shape>
                </w:pict>
              </mc:Fallback>
            </mc:AlternateContent>
          </w:r>
          <w:r w:rsidR="004B3410">
            <w:rPr>
              <w:noProof/>
            </w:rPr>
            <mc:AlternateContent>
              <mc:Choice Requires="wps">
                <w:drawing>
                  <wp:anchor distT="0" distB="0" distL="114300" distR="114300" simplePos="0" relativeHeight="251666432" behindDoc="0" locked="0" layoutInCell="1" allowOverlap="1" wp14:anchorId="0F273EAA" wp14:editId="3DEC37A1">
                    <wp:simplePos x="0" y="0"/>
                    <wp:positionH relativeFrom="page">
                      <wp:posOffset>-114300</wp:posOffset>
                    </wp:positionH>
                    <wp:positionV relativeFrom="paragraph">
                      <wp:posOffset>8505825</wp:posOffset>
                    </wp:positionV>
                    <wp:extent cx="7900035" cy="342900"/>
                    <wp:effectExtent l="0" t="0" r="0" b="12700"/>
                    <wp:wrapNone/>
                    <wp:docPr id="115" name="Rectangle 115"/>
                    <wp:cNvGraphicFramePr/>
                    <a:graphic xmlns:a="http://schemas.openxmlformats.org/drawingml/2006/main">
                      <a:graphicData uri="http://schemas.microsoft.com/office/word/2010/wordprocessingShape">
                        <wps:wsp>
                          <wps:cNvSpPr/>
                          <wps:spPr>
                            <a:xfrm flipV="1">
                              <a:off x="0" y="0"/>
                              <a:ext cx="7900035" cy="3429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61100" id="Rectangle 115" o:spid="_x0000_s1026" style="position:absolute;margin-left:-9pt;margin-top:669.75pt;width:622.05pt;height:27pt;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" fillcolor="#c00000" stroked="f" strokeweight="1.5pt">
                    <v:stroke endcap="round"/>
                    <w10:wrap anchorx="page"/>
                  </v:rect>
                </w:pict>
              </mc:Fallback>
            </mc:AlternateContent>
          </w:r>
          <w:r w:rsidR="004B3410">
            <w:rPr>
              <w:noProof/>
            </w:rPr>
            <mc:AlternateContent>
              <mc:Choice Requires="wps">
                <w:drawing>
                  <wp:anchor distT="0" distB="0" distL="114300" distR="114300" simplePos="0" relativeHeight="251668480" behindDoc="0" locked="0" layoutInCell="1" allowOverlap="1" wp14:anchorId="5D1787C4" wp14:editId="10FC5614">
                    <wp:simplePos x="0" y="0"/>
                    <wp:positionH relativeFrom="page">
                      <wp:posOffset>1162050</wp:posOffset>
                    </wp:positionH>
                    <wp:positionV relativeFrom="page">
                      <wp:posOffset>6743700</wp:posOffset>
                    </wp:positionV>
                    <wp:extent cx="5753100" cy="1145540"/>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145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E7236" w14:textId="4A9903C1" w:rsidR="004B3410" w:rsidRPr="004B3410" w:rsidRDefault="0093710E">
                                <w:pPr>
                                  <w:pStyle w:val="NoSpacing"/>
                                  <w:jc w:val="right"/>
                                  <w:rPr>
                                    <w:rFonts w:ascii="Avenir Book" w:hAnsi="Avenir Book"/>
                                    <w:b/>
                                    <w:caps/>
                                    <w:color w:val="1B1D3D" w:themeColor="text2" w:themeShade="BF"/>
                                    <w:sz w:val="52"/>
                                    <w:szCs w:val="52"/>
                                  </w:rPr>
                                </w:pPr>
                                <w:sdt>
                                  <w:sdtPr>
                                    <w:rPr>
                                      <w:rFonts w:ascii="Avenir Book" w:hAnsi="Avenir Book"/>
                                      <w:b/>
                                      <w:caps/>
                                      <w:color w:val="1B1D3D" w:themeColor="text2" w:themeShade="BF"/>
                                      <w:sz w:val="52"/>
                                      <w:szCs w:val="52"/>
                                    </w:rPr>
                                    <w:alias w:val="Title"/>
                                    <w:tag w:val=""/>
                                    <w:id w:val="1419213185"/>
                                    <w:dataBinding w:prefixMappings="xmlns:ns0='http://purl.org/dc/elements/1.1/' xmlns:ns1='http://schemas.openxmlformats.org/package/2006/metadata/core-properties' " w:xpath="/ns1:coreProperties[1]/ns0:title[1]" w:storeItemID="{6C3C8BC8-F283-45AE-878A-BAB7291924A1}"/>
                                    <w:text w:multiLine="1"/>
                                  </w:sdtPr>
                                  <w:sdtEndPr/>
                                  <w:sdtContent>
                                    <w:r w:rsidR="004B3410" w:rsidRPr="004B3410">
                                      <w:rPr>
                                        <w:rFonts w:ascii="Avenir Book" w:hAnsi="Avenir Book"/>
                                        <w:b/>
                                        <w:caps/>
                                        <w:color w:val="1B1D3D" w:themeColor="text2" w:themeShade="BF"/>
                                        <w:sz w:val="52"/>
                                        <w:szCs w:val="52"/>
                                      </w:rPr>
                                      <w:t>CASE STUDY ACTIVITY TUTORIAL</w:t>
                                    </w:r>
                                  </w:sdtContent>
                                </w:sdt>
                              </w:p>
                              <w:bookmarkStart w:id="0" w:name="TITULOCS" w:displacedByCustomXml="next"/>
                              <w:sdt>
                                <w:sdtPr>
                                  <w:rPr>
                                    <w:smallCaps/>
                                    <w:color w:val="242852" w:themeColor="text2"/>
                                    <w:sz w:val="36"/>
                                    <w:szCs w:val="36"/>
                                  </w:rPr>
                                  <w:alias w:val="Subtitle"/>
                                  <w:tag w:val=""/>
                                  <w:id w:val="-1595311936"/>
                                  <w:dataBinding w:prefixMappings="xmlns:ns0='http://purl.org/dc/elements/1.1/' xmlns:ns1='http://schemas.openxmlformats.org/package/2006/metadata/core-properties' " w:xpath="/ns1:coreProperties[1]/ns0:subject[1]" w:storeItemID="{6C3C8BC8-F283-45AE-878A-BAB7291924A1}"/>
                                  <w:text/>
                                </w:sdtPr>
                                <w:sdtEndPr/>
                                <w:sdtContent>
                                  <w:p w14:paraId="1FC04B20" w14:textId="6021C93F" w:rsidR="004B3410" w:rsidRDefault="005F28AA">
                                    <w:pPr>
                                      <w:pStyle w:val="NoSpacing"/>
                                      <w:jc w:val="right"/>
                                      <w:rPr>
                                        <w:smallCaps/>
                                        <w:color w:val="242852" w:themeColor="text2"/>
                                        <w:sz w:val="36"/>
                                        <w:szCs w:val="36"/>
                                      </w:rPr>
                                    </w:pPr>
                                    <w:r>
                                      <w:rPr>
                                        <w:smallCaps/>
                                        <w:color w:val="242852" w:themeColor="text2"/>
                                        <w:sz w:val="36"/>
                                        <w:szCs w:val="36"/>
                                      </w:rPr>
                                      <w:t>CASE STUDY 5 – THE EFFECT OF GUN OWNERSHIP ON</w:t>
                                    </w:r>
                                    <w:r w:rsidR="00D01BCA">
                                      <w:rPr>
                                        <w:smallCaps/>
                                        <w:color w:val="242852" w:themeColor="text2"/>
                                        <w:sz w:val="36"/>
                                        <w:szCs w:val="36"/>
                                      </w:rPr>
                                      <w:t xml:space="preserve"> </w:t>
                                    </w:r>
                                    <w:r>
                                      <w:rPr>
                                        <w:smallCaps/>
                                        <w:color w:val="242852" w:themeColor="text2"/>
                                        <w:sz w:val="36"/>
                                        <w:szCs w:val="36"/>
                                      </w:rPr>
                                      <w:t>HOMICIDES RATES</w:t>
                                    </w:r>
                                  </w:p>
                                </w:sdtContent>
                              </w:sdt>
                              <w:bookmarkEnd w:id="0"/>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D1787C4" id="_x0000_t202" coordsize="21600,21600" o:spt="202" path="m0,0l0,21600,21600,21600,21600,0xe">
                    <v:stroke joinstyle="miter"/>
                    <v:path gradientshapeok="t" o:connecttype="rect"/>
                  </v:shapetype>
                  <v:shape id="Text Box 113" o:spid="_x0000_s1028" type="#_x0000_t202" style="position:absolute;margin-left:91.5pt;margin-top:531pt;width:453pt;height:90.2pt;z-index:251668480;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" filled="f" stroked="f" strokeweight=".5pt">
                    <v:textbox inset="0,0,0,0">
                      <w:txbxContent>
                        <w:p w14:paraId="1C8E7236" w14:textId="4A9903C1" w:rsidR="004B3410" w:rsidRPr="004B3410" w:rsidRDefault="0093710E">
                          <w:pPr>
                            <w:pStyle w:val="NoSpacing"/>
                            <w:jc w:val="right"/>
                            <w:rPr>
                              <w:rFonts w:ascii="Avenir Book" w:hAnsi="Avenir Book"/>
                              <w:b/>
                              <w:caps/>
                              <w:color w:val="1B1D3D" w:themeColor="text2" w:themeShade="BF"/>
                              <w:sz w:val="52"/>
                              <w:szCs w:val="52"/>
                            </w:rPr>
                          </w:pPr>
                          <w:sdt>
                            <w:sdtPr>
                              <w:rPr>
                                <w:rFonts w:ascii="Avenir Book" w:hAnsi="Avenir Book"/>
                                <w:b/>
                                <w:caps/>
                                <w:color w:val="1B1D3D" w:themeColor="text2" w:themeShade="BF"/>
                                <w:sz w:val="52"/>
                                <w:szCs w:val="52"/>
                              </w:rPr>
                              <w:alias w:val="Title"/>
                              <w:tag w:val=""/>
                              <w:id w:val="1419213185"/>
                              <w:dataBinding w:prefixMappings="xmlns:ns0='http://purl.org/dc/elements/1.1/' xmlns:ns1='http://schemas.openxmlformats.org/package/2006/metadata/core-properties' " w:xpath="/ns1:coreProperties[1]/ns0:title[1]" w:storeItemID="{6C3C8BC8-F283-45AE-878A-BAB7291924A1}"/>
                              <w:text w:multiLine="1"/>
                            </w:sdtPr>
                            <w:sdtEndPr/>
                            <w:sdtContent>
                              <w:r w:rsidR="004B3410" w:rsidRPr="004B3410">
                                <w:rPr>
                                  <w:rFonts w:ascii="Avenir Book" w:hAnsi="Avenir Book"/>
                                  <w:b/>
                                  <w:caps/>
                                  <w:color w:val="1B1D3D" w:themeColor="text2" w:themeShade="BF"/>
                                  <w:sz w:val="52"/>
                                  <w:szCs w:val="52"/>
                                </w:rPr>
                                <w:t>CASE STUDY ACTIVITY TUTORIAL</w:t>
                              </w:r>
                            </w:sdtContent>
                          </w:sdt>
                        </w:p>
                        <w:bookmarkStart w:id="1" w:name="TITULOCS" w:displacedByCustomXml="next"/>
                        <w:sdt>
                          <w:sdtPr>
                            <w:rPr>
                              <w:smallCaps/>
                              <w:color w:val="242852" w:themeColor="text2"/>
                              <w:sz w:val="36"/>
                              <w:szCs w:val="36"/>
                            </w:rPr>
                            <w:alias w:val="Subtitle"/>
                            <w:tag w:val=""/>
                            <w:id w:val="-1595311936"/>
                            <w:dataBinding w:prefixMappings="xmlns:ns0='http://purl.org/dc/elements/1.1/' xmlns:ns1='http://schemas.openxmlformats.org/package/2006/metadata/core-properties' " w:xpath="/ns1:coreProperties[1]/ns0:subject[1]" w:storeItemID="{6C3C8BC8-F283-45AE-878A-BAB7291924A1}"/>
                            <w:text/>
                          </w:sdtPr>
                          <w:sdtEndPr/>
                          <w:sdtContent>
                            <w:p w14:paraId="1FC04B20" w14:textId="6021C93F" w:rsidR="004B3410" w:rsidRDefault="005F28AA">
                              <w:pPr>
                                <w:pStyle w:val="NoSpacing"/>
                                <w:jc w:val="right"/>
                                <w:rPr>
                                  <w:smallCaps/>
                                  <w:color w:val="242852" w:themeColor="text2"/>
                                  <w:sz w:val="36"/>
                                  <w:szCs w:val="36"/>
                                </w:rPr>
                              </w:pPr>
                              <w:r>
                                <w:rPr>
                                  <w:smallCaps/>
                                  <w:color w:val="242852" w:themeColor="text2"/>
                                  <w:sz w:val="36"/>
                                  <w:szCs w:val="36"/>
                                </w:rPr>
                                <w:t>CASE STUDY 5 – THE EFFECT OF GUN OWNERSHIP ON</w:t>
                              </w:r>
                              <w:r w:rsidR="00D01BCA">
                                <w:rPr>
                                  <w:smallCaps/>
                                  <w:color w:val="242852" w:themeColor="text2"/>
                                  <w:sz w:val="36"/>
                                  <w:szCs w:val="36"/>
                                </w:rPr>
                                <w:t xml:space="preserve"> </w:t>
                              </w:r>
                              <w:r>
                                <w:rPr>
                                  <w:smallCaps/>
                                  <w:color w:val="242852" w:themeColor="text2"/>
                                  <w:sz w:val="36"/>
                                  <w:szCs w:val="36"/>
                                </w:rPr>
                                <w:t>HOMICIDES RATES</w:t>
                              </w:r>
                            </w:p>
                          </w:sdtContent>
                        </w:sdt>
                        <w:bookmarkEnd w:id="1"/>
                      </w:txbxContent>
                    </v:textbox>
                    <w10:wrap type="square" anchorx="page" anchory="page"/>
                  </v:shape>
                </w:pict>
              </mc:Fallback>
            </mc:AlternateContent>
          </w:r>
          <w:r w:rsidR="004B3410">
            <w:br w:type="page"/>
          </w:r>
        </w:p>
      </w:sdtContent>
    </w:sdt>
    <w:p w14:paraId="54A4AB1E" w14:textId="77777777" w:rsidR="004B3410" w:rsidRDefault="004B3410"/>
    <w:p w14:paraId="762E87A7" w14:textId="77777777" w:rsidR="00FE7FD4" w:rsidRPr="0059236D" w:rsidRDefault="0093710E" w:rsidP="0059236D">
      <w:pPr>
        <w:pStyle w:val="Title"/>
        <w:rPr>
          <w:smallCaps/>
        </w:rPr>
      </w:pPr>
      <w:sdt>
        <w:sdt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A259F0" w:rsidRPr="0059236D">
            <w:t>CASE STUDY ACTIVITY TUTORIAL</w:t>
          </w:r>
        </w:sdtContent>
      </w:sdt>
    </w:p>
    <w:p w14:paraId="72170B0D" w14:textId="255456CB" w:rsidR="00FE7FD4" w:rsidRPr="0059236D" w:rsidRDefault="0093710E" w:rsidP="0059236D">
      <w:pPr>
        <w:pStyle w:val="Subtitle"/>
      </w:pPr>
      <w:sdt>
        <w:sdt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D01BCA">
            <w:t>CASE STUDY 5 – THE EFFECT OF GUN OWNERSHIP ON HOMICIDES RATES</w:t>
          </w:r>
        </w:sdtContent>
      </w:sdt>
    </w:p>
    <w:p w14:paraId="75C044F2" w14:textId="4CF1ABB0" w:rsidR="00753712" w:rsidRPr="00753712" w:rsidRDefault="00C62B20" w:rsidP="00C65B81">
      <w:r>
        <w:rPr>
          <w:noProof/>
        </w:rPr>
        <mc:AlternateContent>
          <mc:Choice Requires="wps">
            <w:drawing>
              <wp:anchor distT="0" distB="0" distL="114300" distR="114300" simplePos="0" relativeHeight="251674624" behindDoc="0" locked="0" layoutInCell="0" allowOverlap="1" wp14:anchorId="35DAFD28" wp14:editId="6C3F6F55">
                <wp:simplePos x="0" y="0"/>
                <wp:positionH relativeFrom="margin">
                  <wp:posOffset>-43180</wp:posOffset>
                </wp:positionH>
                <wp:positionV relativeFrom="page">
                  <wp:posOffset>2743200</wp:posOffset>
                </wp:positionV>
                <wp:extent cx="6004560" cy="3202940"/>
                <wp:effectExtent l="0" t="0" r="15240" b="22860"/>
                <wp:wrapSquare wrapText="bothSides"/>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4560" cy="3202940"/>
                        </a:xfrm>
                        <a:prstGeom prst="roundRect">
                          <a:avLst>
                            <a:gd name="adj" fmla="val 6198"/>
                          </a:avLst>
                        </a:prstGeom>
                        <a:solidFill>
                          <a:srgbClr val="FFFFFF"/>
                        </a:solidFill>
                        <a:ln w="12700">
                          <a:solidFill>
                            <a:schemeClr val="accent1"/>
                          </a:solidFill>
                          <a:round/>
                          <a:headEnd/>
                          <a:tailEnd/>
                        </a:ln>
                        <a:extLst>
                          <a:ext uri="{53640926-AAD7-44D8-BBD7-CCE9431645EC}">
                            <a14:shadowObscured xmlns:a14="http://schemas.microsoft.com/office/drawing/2010/main" val="1"/>
                          </a:ext>
                        </a:extLst>
                      </wps:spPr>
                      <wps:txbx>
                        <w:txbxContent>
                          <w:p w14:paraId="0B5FD407" w14:textId="77777777" w:rsidR="00E34A93" w:rsidRPr="00435FA8" w:rsidRDefault="00E34A93" w:rsidP="00E34A93">
                            <w:pPr>
                              <w:pStyle w:val="Heading1"/>
                              <w:spacing w:before="0"/>
                            </w:pPr>
                            <w:r w:rsidRPr="00435FA8">
                              <w:t xml:space="preserve">Contents of </w:t>
                            </w:r>
                            <w:r>
                              <w:t>C</w:t>
                            </w:r>
                            <w:r w:rsidRPr="00435FA8">
                              <w:t>ase</w:t>
                            </w:r>
                            <w:r>
                              <w:t xml:space="preserve"> Study 5</w:t>
                            </w:r>
                            <w:r w:rsidRPr="00435FA8">
                              <w:t>:</w:t>
                            </w:r>
                          </w:p>
                          <w:p w14:paraId="7655C01F" w14:textId="77777777" w:rsidR="00E34A93" w:rsidRPr="001902D0" w:rsidRDefault="00E34A93" w:rsidP="00E34A93">
                            <w:pPr>
                              <w:rPr>
                                <w:rFonts w:ascii="Franklin Gothic Book" w:hAnsi="Franklin Gothic Book"/>
                              </w:rPr>
                            </w:pPr>
                            <w:r w:rsidRPr="001902D0">
                              <w:rPr>
                                <w:rFonts w:ascii="Franklin Gothic Book" w:hAnsi="Franklin Gothic Book"/>
                              </w:rPr>
                              <w:t>The video that covers this case study is given in Module 2, Segment 3.4.</w:t>
                            </w:r>
                          </w:p>
                          <w:p w14:paraId="52B84C36"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Codebook.txt contains the name of the variables and a brief description.</w:t>
                            </w:r>
                          </w:p>
                          <w:p w14:paraId="0350A3A4"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gun_clean.Rdata: The dataset contains the variables used in the estimation.</w:t>
                            </w:r>
                          </w:p>
                          <w:p w14:paraId="47A26CE5"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Regression3.4.CaseStudy.R estimates the effect of gun ownership on the homicide rate using double machine learning methods. Several methods are used to partial out the outcome and treatment variable from the control variables. The estimates are calculated by regressing partialled out outcome variable on partialled out treatment variable.</w:t>
                            </w:r>
                          </w:p>
                          <w:p w14:paraId="3D386E60"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Cond-comp.R contains additional functions required to carry out the estimation.</w:t>
                            </w:r>
                          </w:p>
                          <w:p w14:paraId="38EF39E8"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Functions.R contains additional functions required to carry out the estimation.</w:t>
                            </w:r>
                          </w:p>
                          <w:p w14:paraId="4C8D5BBD" w14:textId="66052F0F" w:rsidR="00E34A93" w:rsidRPr="00090644" w:rsidRDefault="00E34A93" w:rsidP="00E34A93">
                            <w:pPr>
                              <w:pStyle w:val="ListParagraph"/>
                              <w:numPr>
                                <w:ilvl w:val="0"/>
                                <w:numId w:val="35"/>
                              </w:numPr>
                              <w:spacing w:line="360" w:lineRule="auto"/>
                              <w:ind w:left="450"/>
                              <w:rPr>
                                <w:rFonts w:ascii="Franklin Gothic Book" w:hAnsi="Franklin Gothic Book"/>
                              </w:rPr>
                            </w:pPr>
                            <w:r w:rsidRPr="00090644">
                              <w:rPr>
                                <w:rFonts w:ascii="Franklin Gothic Book" w:hAnsi="Franklin Gothic Book"/>
                                <w:sz w:val="22"/>
                              </w:rPr>
                              <w:t>Regression</w:t>
                            </w:r>
                            <w:r w:rsidRPr="00090644">
                              <w:rPr>
                                <w:rFonts w:ascii="Franklin Gothic Book" w:hAnsi="Franklin Gothic Book"/>
                              </w:rPr>
                              <w:t>.3.4.pdf is the set of slides that describes the estimation technique and present the results</w:t>
                            </w:r>
                          </w:p>
                          <w:p w14:paraId="5A26C389" w14:textId="77777777" w:rsidR="00C62B20" w:rsidRDefault="00C62B20" w:rsidP="00C62B20">
                            <w:pPr>
                              <w:pStyle w:val="NoSpacing"/>
                              <w:spacing w:before="160" w:after="160" w:line="276" w:lineRule="auto"/>
                              <w:rPr>
                                <w:i/>
                                <w:iCs/>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AFD28" id="AutoShape 11" o:spid="_x0000_s1029" style="position:absolute;margin-left:-3.4pt;margin-top:3in;width:472.8pt;height:252.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arcsize="406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" o:allowincell="f" strokecolor="#4a66ac [3204]" strokeweight="1pt">
                <v:textbox>
                  <w:txbxContent>
                    <w:p w14:paraId="0B5FD407" w14:textId="77777777" w:rsidR="00E34A93" w:rsidRPr="00435FA8" w:rsidRDefault="00E34A93" w:rsidP="00E34A93">
                      <w:pPr>
                        <w:pStyle w:val="Heading1"/>
                        <w:spacing w:before="0"/>
                      </w:pPr>
                      <w:r w:rsidRPr="00435FA8">
                        <w:t xml:space="preserve">Contents of </w:t>
                      </w:r>
                      <w:r>
                        <w:t>C</w:t>
                      </w:r>
                      <w:r w:rsidRPr="00435FA8">
                        <w:t>ase</w:t>
                      </w:r>
                      <w:r>
                        <w:t xml:space="preserve"> Study 5</w:t>
                      </w:r>
                      <w:r w:rsidRPr="00435FA8">
                        <w:t>:</w:t>
                      </w:r>
                    </w:p>
                    <w:p w14:paraId="7655C01F" w14:textId="77777777" w:rsidR="00E34A93" w:rsidRPr="001902D0" w:rsidRDefault="00E34A93" w:rsidP="00E34A93">
                      <w:pPr>
                        <w:rPr>
                          <w:rFonts w:ascii="Franklin Gothic Book" w:hAnsi="Franklin Gothic Book"/>
                        </w:rPr>
                      </w:pPr>
                      <w:r w:rsidRPr="001902D0">
                        <w:rPr>
                          <w:rFonts w:ascii="Franklin Gothic Book" w:hAnsi="Franklin Gothic Book"/>
                        </w:rPr>
                        <w:t>The video that covers this case study is given in Module 2, Segment 3.4.</w:t>
                      </w:r>
                    </w:p>
                    <w:p w14:paraId="52B84C36"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Codebook.txt contains the name of the variables and a brief description.</w:t>
                      </w:r>
                    </w:p>
                    <w:p w14:paraId="0350A3A4"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gun_clean.Rdata: The dataset contains the variables used in the estimation.</w:t>
                      </w:r>
                    </w:p>
                    <w:p w14:paraId="47A26CE5"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Regression3.4.CaseStudy.R estimates the effect of gun ownership on the homicide rate using double machine learning methods. Several methods are used to partial out the outcome and treatment variable from the control variables. The estimates are calculated by regressing partialled out outcome variable on partialled out treatment variable.</w:t>
                      </w:r>
                    </w:p>
                    <w:p w14:paraId="3D386E60"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Cond-comp.R contains additional functions required to carry out the estimation.</w:t>
                      </w:r>
                    </w:p>
                    <w:p w14:paraId="38EF39E8" w14:textId="77777777" w:rsidR="00E34A93" w:rsidRPr="00090644" w:rsidRDefault="00E34A93" w:rsidP="00E34A93">
                      <w:pPr>
                        <w:pStyle w:val="ListParagraph"/>
                        <w:numPr>
                          <w:ilvl w:val="0"/>
                          <w:numId w:val="35"/>
                        </w:numPr>
                        <w:spacing w:line="360" w:lineRule="auto"/>
                        <w:ind w:left="450"/>
                        <w:rPr>
                          <w:rFonts w:ascii="Franklin Gothic Book" w:hAnsi="Franklin Gothic Book"/>
                          <w:sz w:val="22"/>
                        </w:rPr>
                      </w:pPr>
                      <w:r w:rsidRPr="00090644">
                        <w:rPr>
                          <w:rFonts w:ascii="Franklin Gothic Book" w:hAnsi="Franklin Gothic Book"/>
                          <w:sz w:val="22"/>
                        </w:rPr>
                        <w:t>Functions.R contains additional functions required to carry out the estimation.</w:t>
                      </w:r>
                    </w:p>
                    <w:p w14:paraId="4C8D5BBD" w14:textId="66052F0F" w:rsidR="00E34A93" w:rsidRPr="00090644" w:rsidRDefault="00E34A93" w:rsidP="00E34A93">
                      <w:pPr>
                        <w:pStyle w:val="ListParagraph"/>
                        <w:numPr>
                          <w:ilvl w:val="0"/>
                          <w:numId w:val="35"/>
                        </w:numPr>
                        <w:spacing w:line="360" w:lineRule="auto"/>
                        <w:ind w:left="450"/>
                        <w:rPr>
                          <w:rFonts w:ascii="Franklin Gothic Book" w:hAnsi="Franklin Gothic Book"/>
                        </w:rPr>
                      </w:pPr>
                      <w:r w:rsidRPr="00090644">
                        <w:rPr>
                          <w:rFonts w:ascii="Franklin Gothic Book" w:hAnsi="Franklin Gothic Book"/>
                          <w:sz w:val="22"/>
                        </w:rPr>
                        <w:t>Regression</w:t>
                      </w:r>
                      <w:r w:rsidRPr="00090644">
                        <w:rPr>
                          <w:rFonts w:ascii="Franklin Gothic Book" w:hAnsi="Franklin Gothic Book"/>
                        </w:rPr>
                        <w:t>.3.4.pdf is the set of slides that describes the estimation technique and present the results</w:t>
                      </w:r>
                    </w:p>
                    <w:p w14:paraId="5A26C389" w14:textId="77777777" w:rsidR="00C62B20" w:rsidRDefault="00C62B20" w:rsidP="00C62B20">
                      <w:pPr>
                        <w:pStyle w:val="NoSpacing"/>
                        <w:spacing w:before="160" w:after="160" w:line="276" w:lineRule="auto"/>
                        <w:rPr>
                          <w:i/>
                          <w:iCs/>
                          <w:sz w:val="28"/>
                          <w:szCs w:val="28"/>
                        </w:rPr>
                      </w:pPr>
                    </w:p>
                  </w:txbxContent>
                </v:textbox>
                <w10:wrap type="square" anchorx="margin" anchory="page"/>
              </v:roundrect>
            </w:pict>
          </mc:Fallback>
        </mc:AlternateContent>
      </w:r>
    </w:p>
    <w:sectPr w:rsidR="00753712" w:rsidRPr="00753712">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138D8" w14:textId="77777777" w:rsidR="0093710E" w:rsidRDefault="0093710E">
      <w:pPr>
        <w:spacing w:after="0" w:line="240" w:lineRule="auto"/>
      </w:pPr>
      <w:r>
        <w:separator/>
      </w:r>
    </w:p>
  </w:endnote>
  <w:endnote w:type="continuationSeparator" w:id="0">
    <w:p w14:paraId="7AA4528C" w14:textId="77777777" w:rsidR="0093710E" w:rsidRDefault="0093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Book">
    <w:panose1 w:val="02000503020000020003"/>
    <w:charset w:val="00"/>
    <w:family w:val="swiss"/>
    <w:pitch w:val="variable"/>
    <w:sig w:usb0="800000AF" w:usb1="5000204A" w:usb2="00000000" w:usb3="00000000" w:csb0="0000009B" w:csb1="00000000"/>
  </w:font>
  <w:font w:name="Franklin Gothic Book">
    <w:panose1 w:val="020B0503020102020204"/>
    <w:charset w:val="00"/>
    <w:family w:val="swiss"/>
    <w:pitch w:val="variable"/>
    <w:sig w:usb0="00000287" w:usb1="00000000" w:usb2="00000000" w:usb3="00000000" w:csb0="0000009F" w:csb1="00000000"/>
  </w:font>
  <w:font w:name="ＭＳ Ｐゴシック">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7520E" w14:textId="3F930C66" w:rsidR="00FE7FD4" w:rsidRPr="0059236D" w:rsidRDefault="0059236D" w:rsidP="002D003E">
    <w:pPr>
      <w:pStyle w:val="Footer"/>
      <w:spacing w:before="360" w:after="0"/>
      <w:jc w:val="center"/>
      <w:rPr>
        <w:color w:val="1A1C3C"/>
      </w:rPr>
    </w:pPr>
    <w:r w:rsidRPr="0059236D">
      <w:rPr>
        <w:noProof/>
        <w:color w:val="1A1C3C"/>
      </w:rPr>
      <mc:AlternateContent>
        <mc:Choice Requires="wps">
          <w:drawing>
            <wp:anchor distT="0" distB="0" distL="114300" distR="114300" simplePos="0" relativeHeight="251663360" behindDoc="0" locked="0" layoutInCell="0" allowOverlap="1" wp14:anchorId="6AFBEAF0" wp14:editId="6B7F37A9">
              <wp:simplePos x="0" y="0"/>
              <wp:positionH relativeFrom="rightMargin">
                <wp:align>left</wp:align>
              </wp:positionH>
              <wp:positionV relativeFrom="bottomMargin">
                <wp:align>top</wp:align>
              </wp:positionV>
              <wp:extent cx="299085" cy="299085"/>
              <wp:effectExtent l="0" t="0" r="5715" b="571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99085"/>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3CB8AD2C" w14:textId="77777777" w:rsidR="00FE7FD4" w:rsidRPr="0059236D" w:rsidRDefault="00A259F0">
                          <w:pPr>
                            <w:pStyle w:val="NoSpacing"/>
                            <w:jc w:val="center"/>
                            <w:rPr>
                              <w:color w:val="FFFFFF" w:themeColor="background1"/>
                              <w:sz w:val="28"/>
                              <w:szCs w:val="40"/>
                            </w:rPr>
                          </w:pPr>
                          <w:r w:rsidRPr="0059236D">
                            <w:rPr>
                              <w:sz w:val="18"/>
                            </w:rPr>
                            <w:fldChar w:fldCharType="begin"/>
                          </w:r>
                          <w:r w:rsidRPr="0059236D">
                            <w:rPr>
                              <w:sz w:val="18"/>
                            </w:rPr>
                            <w:instrText xml:space="preserve"> PAGE  \* Arabic  \* MERGEFORMAT </w:instrText>
                          </w:r>
                          <w:r w:rsidRPr="0059236D">
                            <w:rPr>
                              <w:sz w:val="18"/>
                            </w:rPr>
                            <w:fldChar w:fldCharType="separate"/>
                          </w:r>
                          <w:r w:rsidR="00C62B20" w:rsidRPr="00C62B20">
                            <w:rPr>
                              <w:noProof/>
                              <w:color w:val="FFFFFF" w:themeColor="background1"/>
                              <w:sz w:val="28"/>
                              <w:szCs w:val="40"/>
                            </w:rPr>
                            <w:t>2</w:t>
                          </w:r>
                          <w:r w:rsidRPr="0059236D">
                            <w:rPr>
                              <w:noProof/>
                              <w:color w:val="FFFFFF" w:themeColor="background1"/>
                              <w:sz w:val="28"/>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FBEAF0" id="Oval 21" o:spid="_x0000_s1030" style="position:absolute;left:0;text-align:left;margin-left:0;margin-top:0;width:23.55pt;height:23.55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" o:allowincell="f" fillcolor="#4a66ac [3204]" stroked="f">
              <v:textbox inset="0,0,0,0">
                <w:txbxContent>
                  <w:p w14:paraId="3CB8AD2C" w14:textId="77777777" w:rsidR="00FE7FD4" w:rsidRPr="0059236D" w:rsidRDefault="00A259F0">
                    <w:pPr>
                      <w:pStyle w:val="NoSpacing"/>
                      <w:jc w:val="center"/>
                      <w:rPr>
                        <w:color w:val="FFFFFF" w:themeColor="background1"/>
                        <w:sz w:val="28"/>
                        <w:szCs w:val="40"/>
                      </w:rPr>
                    </w:pPr>
                    <w:r w:rsidRPr="0059236D">
                      <w:rPr>
                        <w:sz w:val="18"/>
                      </w:rPr>
                      <w:fldChar w:fldCharType="begin"/>
                    </w:r>
                    <w:r w:rsidRPr="0059236D">
                      <w:rPr>
                        <w:sz w:val="18"/>
                      </w:rPr>
                      <w:instrText xml:space="preserve"> PAGE  \* Arabic  \* MERGEFORMAT </w:instrText>
                    </w:r>
                    <w:r w:rsidRPr="0059236D">
                      <w:rPr>
                        <w:sz w:val="18"/>
                      </w:rPr>
                      <w:fldChar w:fldCharType="separate"/>
                    </w:r>
                    <w:r w:rsidR="00C62B20" w:rsidRPr="00C62B20">
                      <w:rPr>
                        <w:noProof/>
                        <w:color w:val="FFFFFF" w:themeColor="background1"/>
                        <w:sz w:val="28"/>
                        <w:szCs w:val="40"/>
                      </w:rPr>
                      <w:t>2</w:t>
                    </w:r>
                    <w:r w:rsidRPr="0059236D">
                      <w:rPr>
                        <w:noProof/>
                        <w:color w:val="FFFFFF" w:themeColor="background1"/>
                        <w:sz w:val="28"/>
                        <w:szCs w:val="40"/>
                      </w:rPr>
                      <w:fldChar w:fldCharType="end"/>
                    </w:r>
                  </w:p>
                </w:txbxContent>
              </v:textbox>
              <w10:wrap anchorx="margin" anchory="margin"/>
            </v:oval>
          </w:pict>
        </mc:Fallback>
      </mc:AlternateContent>
    </w:r>
    <w:r w:rsidR="00D03F4F" w:rsidRPr="0059236D">
      <w:rPr>
        <w:color w:val="1A1C3C"/>
      </w:rPr>
      <w:t>2017 © Massachusetts Institute of Technology</w:t>
    </w:r>
    <w:r w:rsidR="00D03F4F" w:rsidRPr="0059236D">
      <w:rPr>
        <w:noProof/>
        <w:color w:val="1A1C3C"/>
      </w:rPr>
      <w:t xml:space="preserve"> </w:t>
    </w:r>
    <w:r w:rsidR="00A259F0" w:rsidRPr="0059236D">
      <w:rPr>
        <w:noProof/>
        <w:color w:val="1A1C3C"/>
      </w:rPr>
      <mc:AlternateContent>
        <mc:Choice Requires="wps">
          <w:drawing>
            <wp:anchor distT="0" distB="0" distL="114300" distR="114300" simplePos="0" relativeHeight="251664384" behindDoc="0" locked="0" layoutInCell="0" allowOverlap="1" wp14:anchorId="72BDBBD3" wp14:editId="074F70F6">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FBF5AD2" w14:textId="28382306" w:rsidR="00FE7FD4" w:rsidRDefault="0093710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A259F0">
                                <w:rPr>
                                  <w:rFonts w:asciiTheme="majorHAnsi" w:eastAsiaTheme="majorEastAsia" w:hAnsiTheme="majorHAnsi" w:cstheme="majorBidi"/>
                                  <w:sz w:val="20"/>
                                </w:rPr>
                                <w:t>CASE STUDY ACTIVITY TUTORIAL</w:t>
                              </w:r>
                            </w:sdtContent>
                          </w:sdt>
                          <w:r w:rsidR="00A259F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dateFormat w:val="M/d/yy"/>
                                <w:lid w:val="en-US"/>
                                <w:storeMappedDataAs w:val="dateTime"/>
                                <w:calendar w:val="gregorian"/>
                              </w:date>
                            </w:sdtPr>
                            <w:sdtEndPr/>
                            <w:sdtContent>
                              <w:r w:rsidR="0059236D">
                                <w:rPr>
                                  <w:rFonts w:asciiTheme="majorHAnsi" w:eastAsiaTheme="majorEastAsia" w:hAnsiTheme="majorHAnsi" w:cstheme="majorBidi"/>
                                  <w:sz w:val="20"/>
                                </w:rPr>
                                <w:t>CS 1.2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2BDBBD3" id="Rectangle 22" o:spid="_x0000_s1031" style="position:absolute;left:0;text-align:left;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" o:allowincell="f" filled="f" stroked="f">
              <v:textbox style="layout-flow:vertical;mso-layout-flow-alt:bottom-to-top" inset=",,8.64pt,10.8pt">
                <w:txbxContent>
                  <w:p w14:paraId="6FBF5AD2" w14:textId="28382306" w:rsidR="00FE7FD4" w:rsidRDefault="00D73EE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A259F0">
                          <w:rPr>
                            <w:rFonts w:asciiTheme="majorHAnsi" w:eastAsiaTheme="majorEastAsia" w:hAnsiTheme="majorHAnsi" w:cstheme="majorBidi"/>
                            <w:sz w:val="20"/>
                          </w:rPr>
                          <w:t>CASE STUDY ACTIVITY TUTORIAL</w:t>
                        </w:r>
                      </w:sdtContent>
                    </w:sdt>
                    <w:r w:rsidR="00A259F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dateFormat w:val="M/d/yy"/>
                          <w:lid w:val="en-US"/>
                          <w:storeMappedDataAs w:val="dateTime"/>
                          <w:calendar w:val="gregorian"/>
                        </w:date>
                      </w:sdtPr>
                      <w:sdtEndPr/>
                      <w:sdtContent>
                        <w:r w:rsidR="0059236D">
                          <w:rPr>
                            <w:rFonts w:asciiTheme="majorHAnsi" w:eastAsiaTheme="majorEastAsia" w:hAnsiTheme="majorHAnsi" w:cstheme="majorBidi"/>
                            <w:sz w:val="20"/>
                          </w:rPr>
                          <w:t>CS 1.2</w:t>
                        </w:r>
                      </w:sdtContent>
                    </w:sdt>
                  </w:p>
                </w:txbxContent>
              </v:textbox>
              <w10:wrap anchorx="margin" anchory="margin"/>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05AB5" w14:textId="33F821FD" w:rsidR="00FE7FD4" w:rsidRPr="00D03F4F" w:rsidRDefault="0059236D" w:rsidP="00C65B81">
    <w:pPr>
      <w:pStyle w:val="NoSpacing"/>
      <w:spacing w:before="360" w:line="276" w:lineRule="auto"/>
      <w:suppressOverlap/>
      <w:jc w:val="center"/>
      <w:rPr>
        <w:sz w:val="20"/>
      </w:rPr>
    </w:pPr>
    <w:r>
      <w:rPr>
        <w:noProof/>
        <w:sz w:val="20"/>
      </w:rPr>
      <mc:AlternateContent>
        <mc:Choice Requires="wps">
          <w:drawing>
            <wp:anchor distT="0" distB="0" distL="114300" distR="114300" simplePos="0" relativeHeight="251659264" behindDoc="0" locked="0" layoutInCell="0" allowOverlap="1" wp14:anchorId="16B29AE4" wp14:editId="108535F3">
              <wp:simplePos x="0" y="0"/>
              <wp:positionH relativeFrom="leftMargin">
                <wp:posOffset>391886</wp:posOffset>
              </wp:positionH>
              <wp:positionV relativeFrom="bottomMargin">
                <wp:posOffset>0</wp:posOffset>
              </wp:positionV>
              <wp:extent cx="338999" cy="338999"/>
              <wp:effectExtent l="0" t="0" r="0" b="0"/>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999" cy="338999"/>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45FBA2C6" w14:textId="77777777" w:rsidR="00FE7FD4" w:rsidRPr="0059236D" w:rsidRDefault="00A259F0">
                          <w:pPr>
                            <w:pStyle w:val="NoSpacing"/>
                            <w:jc w:val="center"/>
                            <w:rPr>
                              <w:color w:val="FFFFFF" w:themeColor="background1"/>
                              <w:sz w:val="24"/>
                              <w:szCs w:val="40"/>
                            </w:rPr>
                          </w:pPr>
                          <w:r w:rsidRPr="0059236D">
                            <w:rPr>
                              <w:sz w:val="16"/>
                            </w:rPr>
                            <w:fldChar w:fldCharType="begin"/>
                          </w:r>
                          <w:r w:rsidRPr="0059236D">
                            <w:rPr>
                              <w:sz w:val="16"/>
                            </w:rPr>
                            <w:instrText xml:space="preserve"> PAGE  \* Arabic  \* MERGEFORMAT </w:instrText>
                          </w:r>
                          <w:r w:rsidRPr="0059236D">
                            <w:rPr>
                              <w:sz w:val="16"/>
                            </w:rPr>
                            <w:fldChar w:fldCharType="separate"/>
                          </w:r>
                          <w:r w:rsidR="00D01BCA" w:rsidRPr="00D01BCA">
                            <w:rPr>
                              <w:noProof/>
                              <w:color w:val="FFFFFF" w:themeColor="background1"/>
                              <w:sz w:val="24"/>
                              <w:szCs w:val="40"/>
                            </w:rPr>
                            <w:t>1</w:t>
                          </w:r>
                          <w:r w:rsidRPr="0059236D">
                            <w:rPr>
                              <w:noProof/>
                              <w:color w:val="FFFFFF" w:themeColor="background1"/>
                              <w:sz w:val="24"/>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B29AE4" id="Oval 18" o:spid="_x0000_s1032" style="position:absolute;left:0;text-align:left;margin-left:30.85pt;margin-top:0;width:26.7pt;height:26.7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" o:allowincell="f" fillcolor="#4a66ac [3204]" stroked="f">
              <v:textbox inset="0,0,0,0">
                <w:txbxContent>
                  <w:p w14:paraId="45FBA2C6" w14:textId="77777777" w:rsidR="00FE7FD4" w:rsidRPr="0059236D" w:rsidRDefault="00A259F0">
                    <w:pPr>
                      <w:pStyle w:val="NoSpacing"/>
                      <w:jc w:val="center"/>
                      <w:rPr>
                        <w:color w:val="FFFFFF" w:themeColor="background1"/>
                        <w:sz w:val="24"/>
                        <w:szCs w:val="40"/>
                      </w:rPr>
                    </w:pPr>
                    <w:r w:rsidRPr="0059236D">
                      <w:rPr>
                        <w:sz w:val="16"/>
                      </w:rPr>
                      <w:fldChar w:fldCharType="begin"/>
                    </w:r>
                    <w:r w:rsidRPr="0059236D">
                      <w:rPr>
                        <w:sz w:val="16"/>
                      </w:rPr>
                      <w:instrText xml:space="preserve"> PAGE  \* Arabic  \* MERGEFORMAT </w:instrText>
                    </w:r>
                    <w:r w:rsidRPr="0059236D">
                      <w:rPr>
                        <w:sz w:val="16"/>
                      </w:rPr>
                      <w:fldChar w:fldCharType="separate"/>
                    </w:r>
                    <w:r w:rsidR="005F28AA" w:rsidRPr="005F28AA">
                      <w:rPr>
                        <w:noProof/>
                        <w:color w:val="FFFFFF" w:themeColor="background1"/>
                        <w:sz w:val="24"/>
                        <w:szCs w:val="40"/>
                      </w:rPr>
                      <w:t>1</w:t>
                    </w:r>
                    <w:r w:rsidRPr="0059236D">
                      <w:rPr>
                        <w:noProof/>
                        <w:color w:val="FFFFFF" w:themeColor="background1"/>
                        <w:sz w:val="24"/>
                        <w:szCs w:val="40"/>
                      </w:rPr>
                      <w:fldChar w:fldCharType="end"/>
                    </w:r>
                  </w:p>
                </w:txbxContent>
              </v:textbox>
              <w10:wrap anchorx="margin" anchory="margin"/>
            </v:oval>
          </w:pict>
        </mc:Fallback>
      </mc:AlternateContent>
    </w:r>
    <w:r w:rsidR="00D03F4F" w:rsidRPr="00F37394">
      <w:t>201</w:t>
    </w:r>
    <w:r w:rsidR="00D03F4F">
      <w:t>7</w:t>
    </w:r>
    <w:r w:rsidR="00D03F4F" w:rsidRPr="00F37394">
      <w:t xml:space="preserve"> ©</w:t>
    </w:r>
    <w:r w:rsidR="00D03F4F">
      <w:t xml:space="preserve"> </w:t>
    </w:r>
    <w:r w:rsidR="00D03F4F" w:rsidRPr="00F37394">
      <w:t>Massachusetts Institute of Technology</w:t>
    </w:r>
    <w:r w:rsidR="00A259F0">
      <w:rPr>
        <w:noProof/>
        <w:sz w:val="10"/>
        <w:szCs w:val="10"/>
      </w:rPr>
      <mc:AlternateContent>
        <mc:Choice Requires="wps">
          <w:drawing>
            <wp:anchor distT="0" distB="0" distL="114300" distR="114300" simplePos="0" relativeHeight="251661312" behindDoc="0" locked="0" layoutInCell="0" allowOverlap="1" wp14:anchorId="523901C8" wp14:editId="513CBF40">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3CC06453" w14:textId="1786D51D" w:rsidR="00455D7D" w:rsidRDefault="0093710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A259F0">
                                <w:rPr>
                                  <w:rFonts w:asciiTheme="majorHAnsi" w:eastAsiaTheme="majorEastAsia" w:hAnsiTheme="majorHAnsi" w:cstheme="majorBidi"/>
                                  <w:sz w:val="20"/>
                                </w:rPr>
                                <w:t>CASE STUDY ACTIVITY TUTORIAL</w:t>
                              </w:r>
                            </w:sdtContent>
                          </w:sdt>
                          <w:r w:rsidR="004A5061">
                            <w:rPr>
                              <w:rFonts w:asciiTheme="majorHAnsi" w:eastAsiaTheme="majorEastAsia" w:hAnsiTheme="majorHAnsi" w:cstheme="majorBidi"/>
                              <w:sz w:val="20"/>
                            </w:rPr>
                            <w:t xml:space="preserve"> | MODULE 2 – </w:t>
                          </w:r>
                          <w:r w:rsidR="005F28AA">
                            <w:rPr>
                              <w:rFonts w:asciiTheme="majorHAnsi" w:eastAsiaTheme="majorEastAsia" w:hAnsiTheme="majorHAnsi" w:cstheme="majorBidi"/>
                              <w:sz w:val="20"/>
                            </w:rPr>
                            <w:t>CS5</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23901C8" id="Rectangle 24" o:spid="_x0000_s1033" style="position:absolute;left:0;text-align:left;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" o:allowincell="f" filled="f" stroked="f">
              <v:textbox style="layout-flow:vertical;mso-layout-flow-alt:bottom-to-top" inset=",,8.64pt,10.8pt">
                <w:txbxContent>
                  <w:p w14:paraId="3CC06453" w14:textId="1786D51D" w:rsidR="00455D7D" w:rsidRDefault="00D73EE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A259F0">
                          <w:rPr>
                            <w:rFonts w:asciiTheme="majorHAnsi" w:eastAsiaTheme="majorEastAsia" w:hAnsiTheme="majorHAnsi" w:cstheme="majorBidi"/>
                            <w:sz w:val="20"/>
                          </w:rPr>
                          <w:t>CASE STUDY ACTIVITY TUTORIAL</w:t>
                        </w:r>
                      </w:sdtContent>
                    </w:sdt>
                    <w:r w:rsidR="004A5061">
                      <w:rPr>
                        <w:rFonts w:asciiTheme="majorHAnsi" w:eastAsiaTheme="majorEastAsia" w:hAnsiTheme="majorHAnsi" w:cstheme="majorBidi"/>
                        <w:sz w:val="20"/>
                      </w:rPr>
                      <w:t xml:space="preserve"> | MODULE 2 – </w:t>
                    </w:r>
                    <w:r w:rsidR="005F28AA">
                      <w:rPr>
                        <w:rFonts w:asciiTheme="majorHAnsi" w:eastAsiaTheme="majorEastAsia" w:hAnsiTheme="majorHAnsi" w:cstheme="majorBidi"/>
                        <w:sz w:val="20"/>
                      </w:rPr>
                      <w:t>CS5</w:t>
                    </w:r>
                  </w:p>
                </w:txbxContent>
              </v:textbox>
              <w10:wrap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8129E" w14:textId="77777777" w:rsidR="0093710E" w:rsidRDefault="0093710E">
      <w:pPr>
        <w:spacing w:after="0" w:line="240" w:lineRule="auto"/>
      </w:pPr>
      <w:r>
        <w:separator/>
      </w:r>
    </w:p>
  </w:footnote>
  <w:footnote w:type="continuationSeparator" w:id="0">
    <w:p w14:paraId="649C6C97" w14:textId="77777777" w:rsidR="0093710E" w:rsidRDefault="009371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297FD5"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297FD5"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90A1CF"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4A66AC"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374C80" w:themeColor="accent1" w:themeShade="BF"/>
      </w:rPr>
    </w:lvl>
  </w:abstractNum>
  <w:abstractNum w:abstractNumId="5">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2"/>
    <w:multiLevelType w:val="hybridMultilevel"/>
    <w:tmpl w:val="4DB127F8"/>
    <w:lvl w:ilvl="0" w:tplc="FFFFFFFF">
      <w:start w:val="1"/>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3"/>
    <w:multiLevelType w:val="hybridMultilevel"/>
    <w:tmpl w:val="0216231A"/>
    <w:lvl w:ilvl="0" w:tplc="FFFFFFFF">
      <w:start w:val="1"/>
      <w:numFmt w:val="bullet"/>
      <w:lvlText w:val="•"/>
      <w:lvlJc w:val="left"/>
    </w:lvl>
    <w:lvl w:ilvl="1" w:tplc="FFFFFFFF">
      <w:start w:val="1"/>
      <w:numFmt w:val="bullet"/>
      <w:lvlText w:val="\endash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C"/>
    <w:multiLevelType w:val="hybridMultilevel"/>
    <w:tmpl w:val="1BEFD79E"/>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D"/>
    <w:multiLevelType w:val="hybridMultilevel"/>
    <w:tmpl w:val="41A7C4C8"/>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E"/>
    <w:multiLevelType w:val="hybridMultilevel"/>
    <w:tmpl w:val="6B68079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F"/>
    <w:multiLevelType w:val="hybridMultilevel"/>
    <w:tmpl w:val="4E6AFB66"/>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0"/>
    <w:multiLevelType w:val="hybridMultilevel"/>
    <w:tmpl w:val="25E45D32"/>
    <w:lvl w:ilvl="0" w:tplc="FFFFFFFF">
      <w:start w:val="2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1"/>
    <w:multiLevelType w:val="hybridMultilevel"/>
    <w:tmpl w:val="519B500C"/>
    <w:lvl w:ilvl="0" w:tplc="FFFFFFFF">
      <w:start w:val="3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2"/>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2272E79"/>
    <w:multiLevelType w:val="hybridMultilevel"/>
    <w:tmpl w:val="1924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C37C61"/>
    <w:multiLevelType w:val="hybridMultilevel"/>
    <w:tmpl w:val="DDE40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D52E18"/>
    <w:multiLevelType w:val="hybridMultilevel"/>
    <w:tmpl w:val="9DDC9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036E4A"/>
    <w:multiLevelType w:val="hybridMultilevel"/>
    <w:tmpl w:val="D84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35D5C"/>
    <w:multiLevelType w:val="hybridMultilevel"/>
    <w:tmpl w:val="DA720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04ADE"/>
    <w:multiLevelType w:val="hybridMultilevel"/>
    <w:tmpl w:val="D5AA8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D764B4"/>
    <w:multiLevelType w:val="hybridMultilevel"/>
    <w:tmpl w:val="2D00C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5390A"/>
    <w:multiLevelType w:val="multilevel"/>
    <w:tmpl w:val="E336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BB36D1"/>
    <w:multiLevelType w:val="multilevel"/>
    <w:tmpl w:val="56BE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2B55E0"/>
    <w:multiLevelType w:val="multilevel"/>
    <w:tmpl w:val="5238BA7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6491E4E"/>
    <w:multiLevelType w:val="hybridMultilevel"/>
    <w:tmpl w:val="929E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332377"/>
    <w:multiLevelType w:val="hybridMultilevel"/>
    <w:tmpl w:val="972E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90261"/>
    <w:multiLevelType w:val="hybridMultilevel"/>
    <w:tmpl w:val="FE44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8A6D83"/>
    <w:multiLevelType w:val="hybridMultilevel"/>
    <w:tmpl w:val="F6CA4CF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23"/>
  </w:num>
  <w:num w:numId="13">
    <w:abstractNumId w:val="25"/>
    <w:lvlOverride w:ilvl="1">
      <w:startOverride w:val="1"/>
    </w:lvlOverride>
  </w:num>
  <w:num w:numId="14">
    <w:abstractNumId w:val="18"/>
  </w:num>
  <w:num w:numId="15">
    <w:abstractNumId w:val="20"/>
  </w:num>
  <w:num w:numId="16">
    <w:abstractNumId w:val="5"/>
  </w:num>
  <w:num w:numId="17">
    <w:abstractNumId w:val="28"/>
  </w:num>
  <w:num w:numId="18">
    <w:abstractNumId w:val="6"/>
  </w:num>
  <w:num w:numId="19">
    <w:abstractNumId w:val="27"/>
  </w:num>
  <w:num w:numId="20">
    <w:abstractNumId w:val="7"/>
  </w:num>
  <w:num w:numId="21">
    <w:abstractNumId w:val="8"/>
  </w:num>
  <w:num w:numId="22">
    <w:abstractNumId w:val="19"/>
  </w:num>
  <w:num w:numId="23">
    <w:abstractNumId w:val="9"/>
  </w:num>
  <w:num w:numId="24">
    <w:abstractNumId w:val="10"/>
  </w:num>
  <w:num w:numId="25">
    <w:abstractNumId w:val="11"/>
  </w:num>
  <w:num w:numId="26">
    <w:abstractNumId w:val="12"/>
  </w:num>
  <w:num w:numId="27">
    <w:abstractNumId w:val="13"/>
  </w:num>
  <w:num w:numId="28">
    <w:abstractNumId w:val="14"/>
  </w:num>
  <w:num w:numId="29">
    <w:abstractNumId w:val="15"/>
  </w:num>
  <w:num w:numId="30">
    <w:abstractNumId w:val="29"/>
  </w:num>
  <w:num w:numId="31">
    <w:abstractNumId w:val="26"/>
  </w:num>
  <w:num w:numId="32">
    <w:abstractNumId w:val="22"/>
  </w:num>
  <w:num w:numId="33">
    <w:abstractNumId w:val="21"/>
  </w:num>
  <w:num w:numId="34">
    <w:abstractNumId w:val="17"/>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96"/>
    <w:rsid w:val="00025B18"/>
    <w:rsid w:val="000B1325"/>
    <w:rsid w:val="001C2267"/>
    <w:rsid w:val="002B5B3D"/>
    <w:rsid w:val="002D003E"/>
    <w:rsid w:val="002D51B0"/>
    <w:rsid w:val="00311169"/>
    <w:rsid w:val="003322B1"/>
    <w:rsid w:val="00367988"/>
    <w:rsid w:val="003B6FEA"/>
    <w:rsid w:val="003C2B66"/>
    <w:rsid w:val="00455D7D"/>
    <w:rsid w:val="004A5061"/>
    <w:rsid w:val="004B3410"/>
    <w:rsid w:val="00500E0D"/>
    <w:rsid w:val="00531802"/>
    <w:rsid w:val="00555215"/>
    <w:rsid w:val="0059236D"/>
    <w:rsid w:val="005F28AA"/>
    <w:rsid w:val="006B58F2"/>
    <w:rsid w:val="006D322C"/>
    <w:rsid w:val="006F2CC9"/>
    <w:rsid w:val="00753712"/>
    <w:rsid w:val="007F67C1"/>
    <w:rsid w:val="00854878"/>
    <w:rsid w:val="00884810"/>
    <w:rsid w:val="0093710E"/>
    <w:rsid w:val="00956F0B"/>
    <w:rsid w:val="009B3C62"/>
    <w:rsid w:val="009C2373"/>
    <w:rsid w:val="00A16373"/>
    <w:rsid w:val="00A259F0"/>
    <w:rsid w:val="00AB419A"/>
    <w:rsid w:val="00BA0EBD"/>
    <w:rsid w:val="00BA2B8C"/>
    <w:rsid w:val="00C62B20"/>
    <w:rsid w:val="00C65B81"/>
    <w:rsid w:val="00CB54F8"/>
    <w:rsid w:val="00D01BCA"/>
    <w:rsid w:val="00D03F4F"/>
    <w:rsid w:val="00D73EE4"/>
    <w:rsid w:val="00E34A93"/>
    <w:rsid w:val="00F15D96"/>
    <w:rsid w:val="00FB45D3"/>
    <w:rsid w:val="00FD366C"/>
    <w:rsid w:val="00FE7F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0B168"/>
  <w15:docId w15:val="{708CAF13-F8AF-4A6E-B166-807772E0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59236D"/>
    <w:pPr>
      <w:spacing w:before="300" w:after="40" w:line="240" w:lineRule="auto"/>
      <w:outlineLvl w:val="0"/>
    </w:pPr>
    <w:rPr>
      <w:rFonts w:asciiTheme="majorHAnsi" w:hAnsiTheme="majorHAnsi"/>
      <w:b/>
      <w:color w:val="1A1C3C"/>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374C80"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4A66AC"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1E5E9F"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1E5E9F"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143F6A"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143F6A"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4A66AC"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4A66AC"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36D"/>
    <w:rPr>
      <w:rFonts w:asciiTheme="majorHAnsi" w:hAnsiTheme="majorHAnsi" w:cs="Times New Roman"/>
      <w:b/>
      <w:color w:val="1A1C3C"/>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374C80"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4A66AC" w:themeColor="accent1"/>
      <w:spacing w:val="20"/>
      <w:sz w:val="24"/>
      <w:szCs w:val="24"/>
    </w:rPr>
  </w:style>
  <w:style w:type="paragraph" w:styleId="Title">
    <w:name w:val="Title"/>
    <w:basedOn w:val="Normal"/>
    <w:link w:val="TitleChar"/>
    <w:uiPriority w:val="10"/>
    <w:qFormat/>
    <w:rsid w:val="0059236D"/>
    <w:pPr>
      <w:pBdr>
        <w:bottom w:val="single" w:sz="8" w:space="4" w:color="4A66AC" w:themeColor="accent1"/>
      </w:pBdr>
      <w:spacing w:line="240" w:lineRule="auto"/>
      <w:contextualSpacing/>
    </w:pPr>
    <w:rPr>
      <w:rFonts w:asciiTheme="majorHAnsi" w:hAnsiTheme="majorHAnsi"/>
      <w:b/>
      <w:caps/>
      <w:color w:val="1A1C3C"/>
      <w:sz w:val="48"/>
      <w:szCs w:val="48"/>
    </w:rPr>
  </w:style>
  <w:style w:type="character" w:customStyle="1" w:styleId="TitleChar">
    <w:name w:val="Title Char"/>
    <w:basedOn w:val="DefaultParagraphFont"/>
    <w:link w:val="Title"/>
    <w:uiPriority w:val="10"/>
    <w:rsid w:val="0059236D"/>
    <w:rPr>
      <w:rFonts w:asciiTheme="majorHAnsi" w:hAnsiTheme="majorHAnsi" w:cs="Times New Roman"/>
      <w:b/>
      <w:caps/>
      <w:color w:val="1A1C3C"/>
      <w:sz w:val="48"/>
      <w:szCs w:val="48"/>
    </w:rPr>
  </w:style>
  <w:style w:type="paragraph" w:styleId="Subtitle">
    <w:name w:val="Subtitle"/>
    <w:basedOn w:val="Normal"/>
    <w:link w:val="SubtitleChar"/>
    <w:uiPriority w:val="11"/>
    <w:qFormat/>
    <w:rsid w:val="0059236D"/>
    <w:pPr>
      <w:spacing w:after="480" w:line="240" w:lineRule="auto"/>
    </w:pPr>
    <w:rPr>
      <w:rFonts w:asciiTheme="majorHAnsi" w:hAnsiTheme="majorHAnsi" w:cstheme="minorHAnsi"/>
      <w:b/>
      <w:color w:val="000000"/>
      <w:sz w:val="36"/>
      <w:szCs w:val="24"/>
    </w:rPr>
  </w:style>
  <w:style w:type="character" w:customStyle="1" w:styleId="SubtitleChar">
    <w:name w:val="Subtitle Char"/>
    <w:basedOn w:val="DefaultParagraphFont"/>
    <w:link w:val="Subtitle"/>
    <w:uiPriority w:val="11"/>
    <w:rsid w:val="0059236D"/>
    <w:rPr>
      <w:rFonts w:asciiTheme="majorHAnsi" w:hAnsiTheme="majorHAnsi" w:cstheme="minorHAnsi"/>
      <w:b/>
      <w:color w:val="000000"/>
      <w:sz w:val="36"/>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3476B1"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90A1CF" w:themeColor="accent1" w:themeTint="99"/>
        <w:bottom w:val="single" w:sz="24" w:space="10" w:color="90A1CF"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9D90A0"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1E5E9F"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1E5E9F"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143F6A"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143F6A"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4A66AC"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4A66AC"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629DD1" w:themeColor="accent2"/>
      <w:spacing w:val="2"/>
      <w:w w:val="100"/>
      <w:sz w:val="20"/>
      <w:szCs w:val="20"/>
    </w:rPr>
  </w:style>
  <w:style w:type="paragraph" w:styleId="IntenseQuote">
    <w:name w:val="Intense Quote"/>
    <w:basedOn w:val="Normal"/>
    <w:qFormat/>
    <w:pPr>
      <w:pBdr>
        <w:top w:val="single" w:sz="36" w:space="10" w:color="90A1CF" w:themeColor="accent1" w:themeTint="99"/>
        <w:left w:val="single" w:sz="24" w:space="10" w:color="4A66AC" w:themeColor="accent1"/>
        <w:bottom w:val="single" w:sz="36" w:space="10" w:color="297FD5" w:themeColor="accent3"/>
        <w:right w:val="single" w:sz="24" w:space="10" w:color="4A66AC" w:themeColor="accent1"/>
      </w:pBdr>
      <w:shd w:val="clear" w:color="auto" w:fill="4A66AC"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4A66AC"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link w:val="NoSpacingChar"/>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629DD1"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629DD1"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6B58F2"/>
    <w:rPr>
      <w:color w:val="0000FF"/>
      <w:u w:val="single"/>
    </w:rPr>
  </w:style>
  <w:style w:type="paragraph" w:styleId="ListParagraph">
    <w:name w:val="List Paragraph"/>
    <w:basedOn w:val="Normal"/>
    <w:uiPriority w:val="34"/>
    <w:qFormat/>
    <w:rsid w:val="006B58F2"/>
    <w:pPr>
      <w:spacing w:after="0" w:line="240" w:lineRule="auto"/>
      <w:ind w:left="720"/>
      <w:contextualSpacing/>
    </w:pPr>
    <w:rPr>
      <w:rFonts w:cstheme="minorBidi"/>
      <w:color w:val="auto"/>
      <w:sz w:val="24"/>
      <w:szCs w:val="24"/>
    </w:rPr>
  </w:style>
  <w:style w:type="character" w:customStyle="1" w:styleId="NoSpacingChar">
    <w:name w:val="No Spacing Char"/>
    <w:basedOn w:val="DefaultParagraphFont"/>
    <w:link w:val="NoSpacing"/>
    <w:uiPriority w:val="1"/>
    <w:rsid w:val="004B3410"/>
    <w:rPr>
      <w:rFonts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microsoft.com/office/2007/relationships/hdphoto" Target="media/hdphoto1.wdp"/><Relationship Id="rId13" Type="http://schemas.openxmlformats.org/officeDocument/2006/relationships/image" Target="media/image2.png"/><Relationship Id="rId14" Type="http://schemas.openxmlformats.org/officeDocument/2006/relationships/image" Target="media/image20.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thra\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CS 1.2</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7AB35860-1CFA-194F-8699-4B30BEC5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C:\Users\Nethra\AppData\Roaming\Microsoft\Templates\Report (Equity theme).dotx</Template>
  <TotalTime>2</TotalTime>
  <Pages>2</Pages>
  <Words>16</Words>
  <Characters>92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CASE STUDY ACTIVITY TUTORIAL</vt:lpstr>
    </vt:vector>
  </TitlesOfParts>
  <Company>MI Professional education</Company>
  <LinksUpToDate>false</LinksUpToDate>
  <CharactersWithSpaces>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ACTIVITY TUTORIAL</dc:title>
  <dc:subject>CASE STUDY 5 – THE EFFECT OF GUN OWNERSHIP ON HOMICIDES RATES</dc:subject>
  <dc:creator>Nethra</dc:creator>
  <cp:keywords/>
  <dc:description/>
  <cp:lastModifiedBy>Beatriz Carramolino</cp:lastModifiedBy>
  <cp:revision>4</cp:revision>
  <cp:lastPrinted>2016-09-08T17:39:00Z</cp:lastPrinted>
  <dcterms:created xsi:type="dcterms:W3CDTF">2017-08-31T19:38:00Z</dcterms:created>
  <dcterms:modified xsi:type="dcterms:W3CDTF">2017-09-01T15:19:00Z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