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2.png" ContentType="image/png"/>
  <Override PartName="/word/media/image11.png" ContentType="image/png"/>
  <Override PartName="/word/media/image10.jpeg" ContentType="image/jpeg"/>
  <Override PartName="/word/media/image9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After finishing all the codes, now I run the first python file.</w:t>
      </w:r>
    </w:p>
    <w:p>
      <w:pPr>
        <w:pStyle w:val="Normal"/>
        <w:rPr/>
      </w:pPr>
      <w:r>
        <w:rPr/>
        <w:t>1. run the q3_run.py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posOffset>131445</wp:posOffset>
            </wp:positionV>
            <wp:extent cx="4646295" cy="28962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289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843280</wp:posOffset>
            </wp:positionH>
            <wp:positionV relativeFrom="paragraph">
              <wp:posOffset>47625</wp:posOffset>
            </wp:positionV>
            <wp:extent cx="4645660" cy="330581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60" cy="330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7593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5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2. Run q4_sentiment.py, and plot the classification accuracy on the train and dev set with respect to the regularization value, using a logarithmic scale on the x-axis.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325755</wp:posOffset>
            </wp:positionH>
            <wp:positionV relativeFrom="paragraph">
              <wp:posOffset>57785</wp:posOffset>
            </wp:positionV>
            <wp:extent cx="5369560" cy="390398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390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jpeg"/><Relationship Id="rId3" Type="http://schemas.openxmlformats.org/officeDocument/2006/relationships/image" Target="media/image10.jpeg"/><Relationship Id="rId4" Type="http://schemas.openxmlformats.org/officeDocument/2006/relationships/image" Target="media/image11.png"/><Relationship Id="rId5" Type="http://schemas.openxmlformats.org/officeDocument/2006/relationships/image" Target="media/image12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18466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2017-03-18T11:55:05Z</dcterms:created>
  <dc:language>en-US</dc:language>
  <dcterms:modified xsi:type="dcterms:W3CDTF">2017-03-18T17:18:03Z</dcterms:modified>
  <cp:revision>3</cp:revision>
</cp:coreProperties>
</file>