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A2540"/>
          <w:spacing w:val="10"/>
          <w:sz w:val="40"/>
          <w:szCs w:val="40"/>
        </w:rPr>
        <w:t xml:space="preserve">SHAWN MBUVI NGUTU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9C6B15"/>
          <w:sz w:val="23"/>
          <w:szCs w:val="23"/>
        </w:rPr>
        <w:t xml:space="preserve">Software Engineer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Mobile: +254 731 628 560   |   Email: shawnmbuvi@gmail.com   |   Nairobi, Kenya</w:t>
      </w:r>
    </w:p>
    <w:p>
      <w:pPr>
        <w:spacing w:after="200"/>
      </w:pPr>
      <w:hyperlink w:history="1" r:id="rIdmdg3s8a6cgddran-u5le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linkedin.com/in/shawn-andre-mbuvi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py3eexumwj0oxvrs7h3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github.com/Shawn72</w:t>
        </w:r>
      </w:hyperlink>
    </w:p>
    <w:p>
      <w:pPr>
        <w:pBdr>
          <w:bottom w:val="single" w:color="0A2540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pacing w:val="1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Experienced Software Engineer with years of expertise in full-stack development and system integrations. Known for resolving complex problems, improving customer satisfaction, and driving operational efficiency. Skilled in delivering high-quality software solutions by leveraging modern development practices and tools. Quick to learn and adapt to new technologies to meet evolving business needs.</w:t>
      </w:r>
    </w:p>
    <w:p>
      <w:pPr>
        <w:pBdr>
          <w:bottom w:val="single" w:color="0A2540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pacing w:val="1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.NET Technologies: .NET Framework, .NET Core, .NET 6/7/8, ASP.NET MVC, EF, xUnit, NUnit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Backend: C#, Node.js, Express.js, PHP, Java, Spring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Frontend: React.js, Angular, JavaScript, HTML5, Bootstrap, jQuery,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Mobile: React Native,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Databases: MSSQL, MySQL, PostgreSQL, Redis,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APIs: REST APIs, GraphQL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Tools: Postman, Swagger, Docker, Azure DevOps, Jenkins, GitHub, GitLab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Server Technologies: Nginx, Apache, IIS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Other: Socket.io, Phaser 3, Microsoft Dynamics NAV/D365</w:t>
      </w:r>
    </w:p>
    <w:p>
      <w:pPr>
        <w:pBdr>
          <w:bottom w:val="single" w:color="0A2540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pacing w:val="10"/>
          <w:sz w:val="21"/>
          <w:szCs w:val="21"/>
        </w:rPr>
        <w:t xml:space="preserve">WORK HISTORY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Craft Silicon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2024 —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Backend engineer focused on building and maintaining enterprise integration solutions for financial institutions across Africa and Asia.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 Development &amp; APIs: Design and maintain RESTful APIs and background job processors using .NET 8 and .NET Framework (4.7/4.8), supporting payment processing, regulatory reporting, and loan management workflows for banks, microfinance institutions, and payment processors.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Systems Integration: Implement integrations with core banking systems, payment gateways (FlyGate/Ethiopian Airlines, Co-op Bank, EthSwitch IPS), telecom billing platforms (Ethiotelecom/Huawei CBS), and other third-party services — handling SOAP, REST, and ISO 8583-adjacent messaging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Windows Services &amp; Job Processing: Build and maintain Windows Services and Quartz.NET-based background job processors for tasks including PNR retry logic, CBK regulatory report submission, BNPL callback processing, and dead-letter reprocessing.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Regulatory &amp; Compliance Engineering: Develop data pipelines and stored procedures (SQL Server) supporting CBK regulatory reporting submissions, including sync jobs, retry mechanisms, and email notification infrastructure for compliance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DevOps &amp; Deployment: Manage multi-environment CI/CD pipelines on Azure DevOps, including build configurations, XDT transforms (SlowCheetah), and publish profiles across UAT and Production environments.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Full-Stack Developer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Consultant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— Nov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Full stack software development consulting services for various clients involving integrations and web application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Document Management System: Integrated ONA and KoboToolbox for streamlined document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Patient–Doctor Experience Management System: Enhanced patient interaction through a custom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Electronics E-Commerce System: Developed an inventory management system for an electronics shop.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D365 Integrations: Developed web portals with seamless Microsoft Dynamics NAV/D365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Hospital Receipt/Invoice System: Implemented a patient management system to streamline billing.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Developer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Anvil Shield Group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2022 — Feb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endpoints for payment system functionality; source code reviews and codebase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new features and improved existing system features; involved in system design and development activities, and mentored junior developers.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Systems Developer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Smart Applications Group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2021 — Apr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Designed, developed, and implemented web portals to assist users on smart card management system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Designed, developed, and implemented integration endpoints; mentored junior system developers, working as a team toward overall system functionality improvements.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Web Applications Developer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Dynasoft Business Solutions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2018 — Feb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web portal applications with Microsoft Dynamics NAV ERP systems; performed code reviews, testing, and version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System design and development; improvement of system features and addition of new features to existing systems.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Systems Developer</w:t>
      </w:r>
      <w:r>
        <w:rPr>
          <w:rFonts w:ascii="Calibri" w:cs="Calibri" w:eastAsia="Calibri" w:hAnsi="Calibri"/>
          <w:b/>
          <w:bCs/>
          <w:color w:val="9C6B15"/>
          <w:sz w:val="21"/>
          <w:szCs w:val="21"/>
        </w:rPr>
        <w:t xml:space="preserve">  —  Suresafe Systems and Solutions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2017 — Oct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web portal applications with Microsoft Dynamics NAV ERP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System analysis, design, and development improvements.</w:t>
      </w:r>
    </w:p>
    <w:p>
      <w:pPr>
        <w:pBdr>
          <w:bottom w:val="single" w:color="0A2540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pacing w:val="10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BSc. Computer Science — Kenyatta University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School of Engineering and Technology · Specialization: Software Development · 2nd Class Honours, Upper Division · 2011–2015</w:t>
      </w:r>
    </w:p>
    <w:p>
      <w:pPr>
        <w:pBdr>
          <w:bottom w:val="single" w:color="0A2540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pacing w:val="10"/>
          <w:sz w:val="21"/>
          <w:szCs w:val="21"/>
        </w:rPr>
        <w:t xml:space="preserve">REFERENCES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Michael Wakahe — Senior Software Developer, Microsoft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+254 728 790694  |  michael@michaelwakahe.com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Benson Muchoki Macharia — Principal Security Engineer, Safaricom PLC</w:t>
      </w:r>
    </w:p>
    <w:p>
      <w:pPr>
        <w:spacing w:after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+254 713 052591  |  muchokibenson12@gmail.com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g3s8a6cgddran-u5lek" Type="http://schemas.openxmlformats.org/officeDocument/2006/relationships/hyperlink" Target="https://www.linkedin.com/in/shawn-andre-mbuvi-02062682/" TargetMode="External"/><Relationship Id="rIdnpy3eexumwj0oxvrs7h3v" Type="http://schemas.openxmlformats.org/officeDocument/2006/relationships/hyperlink" Target="https://github.com/Shawn7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2026-08-27T11:28:36.968Z</dcterms:created>
  <dcterms:modified xsi:type="dcterms:W3CDTF">2026-08-27T11:28:36.980Z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