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0A2540"/>
          <w:spacing w:val="10"/>
          <w:sz w:val="40"/>
          <w:szCs w:val="40"/>
        </w:rPr>
        <w:t xml:space="preserve">SHAWN MBUVI NGUTU</w:t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9C6B15"/>
          <w:sz w:val="23"/>
          <w:szCs w:val="23"/>
        </w:rPr>
        <w:t xml:space="preserve">Software Engineer</w:t>
      </w:r>
    </w:p>
    <w:p>
      <w:pPr>
        <w:spacing w:after="20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Mobile: +254 731 628 560   |   Email: shawnmbuvi@gmail.com   |   Nairobi, Kenya</w:t>
      </w:r>
    </w:p>
    <w:p>
      <w:pPr>
        <w:spacing w:after="200"/>
      </w:pPr>
      <w:hyperlink w:history="1" r:id="rIdkfj_pdjck7ulrnuaoh8_g">
        <w:r>
          <w:rPr>
            <w:rFonts w:ascii="Calibri" w:cs="Calibri" w:eastAsia="Calibri" w:hAnsi="Calibri"/>
            <w:color w:val="1155CC"/>
            <w:sz w:val="18"/>
            <w:szCs w:val="18"/>
            <w:u w:val="single"/>
          </w:rPr>
          <w:t xml:space="preserve">linkedin.com/in/shawn-andre-mbuvi</w:t>
        </w:r>
      </w:hyperlink>
      <w:r>
        <w:rPr>
          <w:rFonts w:ascii="Calibri" w:cs="Calibri" w:eastAsia="Calibri" w:hAnsi="Calibri"/>
          <w:color w:val="555555"/>
          <w:sz w:val="18"/>
          <w:szCs w:val="18"/>
        </w:rPr>
        <w:t xml:space="preserve">   |   </w:t>
      </w:r>
      <w:hyperlink w:history="1" r:id="rIdp2dn7msiuryr6sgd8g8up">
        <w:r>
          <w:rPr>
            <w:rFonts w:ascii="Calibri" w:cs="Calibri" w:eastAsia="Calibri" w:hAnsi="Calibri"/>
            <w:color w:val="1155CC"/>
            <w:sz w:val="18"/>
            <w:szCs w:val="18"/>
            <w:u w:val="single"/>
          </w:rPr>
          <w:t xml:space="preserve">github.com/Shawn72</w:t>
        </w:r>
      </w:hyperlink>
    </w:p>
    <w:p>
      <w:pPr>
        <w:pBdr>
          <w:bottom w:val="single" w:color="0A2540" w:sz="8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0A2540"/>
          <w:spacing w:val="10"/>
          <w:sz w:val="21"/>
          <w:szCs w:val="21"/>
        </w:rPr>
        <w:t xml:space="preserve">PROFESSIONAL SUMMARY</w:t>
      </w:r>
    </w:p>
    <w:p>
      <w:pPr>
        <w:spacing w:after="8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Experienced Software Engineer with years of expertise in full-stack development and system integrations. Known for resolving complex problems, improving customer satisfaction, and driving operational efficiency. Skilled in delivering high-quality software solutions by leveraging modern development practices and tools. Quick to learn and adapt to new technologies to meet evolving business needs.</w:t>
      </w:r>
    </w:p>
    <w:p>
      <w:pPr>
        <w:pBdr>
          <w:bottom w:val="single" w:color="0A2540" w:sz="8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0A2540"/>
          <w:spacing w:val="10"/>
          <w:sz w:val="21"/>
          <w:szCs w:val="21"/>
        </w:rPr>
        <w:t xml:space="preserve">TECHNICAL SKILLS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.NET Technologies: .NET Framework, .NET Core, .NET 6/7/8, ASP.NET MVC, EF, xUnit, NUnit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Backend: C#, Node.js, Express.js, PHP, Java, Spring Boot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Frontend: React.js, Angular, JavaScript, HTML5, Bootstrap, jQuery, CSS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Mobile: React Native, Android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Databases: MSSQL, MySQL, PostgreSQL, Redis, MongoDB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APIs: REST APIs, GraphQL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Tools: Postman, Swagger, Docker, Azure DevOps, Jenkins, GitHub, GitLab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Server Technologies: Nginx, Apache, IIS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Other: Socket.io, Phaser 3, Microsoft Dynamics NAV/D365</w:t>
      </w:r>
    </w:p>
    <w:p>
      <w:pPr>
        <w:pBdr>
          <w:bottom w:val="single" w:color="0A2540" w:sz="8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0A2540"/>
          <w:spacing w:val="10"/>
          <w:sz w:val="21"/>
          <w:szCs w:val="21"/>
        </w:rPr>
        <w:t xml:space="preserve">WORK HISTORY</w:t>
      </w:r>
    </w:p>
    <w:p>
      <w:pPr>
        <w:tabs>
          <w:tab w:val="right" w:pos="9360"/>
        </w:tabs>
        <w:spacing w:after="40" w:before="180"/>
      </w:pPr>
      <w:r>
        <w:rPr>
          <w:rFonts w:ascii="Calibri" w:cs="Calibri" w:eastAsia="Calibri" w:hAnsi="Calibri"/>
          <w:b/>
          <w:bCs/>
          <w:color w:val="111111"/>
          <w:sz w:val="21"/>
          <w:szCs w:val="21"/>
        </w:rPr>
        <w:t xml:space="preserve">Software Engineer</w:t>
      </w:r>
      <w:r>
        <w:rPr>
          <w:rFonts w:ascii="Calibri" w:cs="Calibri" w:eastAsia="Calibri" w:hAnsi="Calibri"/>
          <w:b/>
          <w:bCs/>
          <w:color w:val="9C6B15"/>
          <w:sz w:val="21"/>
          <w:szCs w:val="21"/>
        </w:rPr>
        <w:t xml:space="preserve">  —  Craft Silicon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	Nov 2024 — Present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Backend engineer focused on building and maintaining enterprise integration solutions for financial institutions across Africa and Asia.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Backend Development &amp; APIs: Design and maintain RESTful APIs and background job processors using .NET 8 and .NET Framework (4.7/4.8), supporting payment processing, regulatory reporting, and loan management workflows for banks, microfinance institutions, and payment processors.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Systems Integration: Implement integrations with core banking systems, payment gateways (FlyGate/Ethiopian Airlines, Co-op Bank, EthSwitch IPS), telecom billing platforms (Ethiotelecom/Huawei CBS), and other third-party services — handling SOAP, REST, and ISO 8583-adjacent messaging formats.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Windows Services &amp; Job Processing: Build and maintain Windows Services and Quartz.NET-based background job processors for tasks including PNR retry logic, CBK regulatory report submission, BNPL callback processing, and dead-letter reprocessing.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Regulatory &amp; Compliance Engineering: Develop data pipelines and stored procedures (SQL Server) supporting CBK regulatory reporting submissions, including sync jobs, retry mechanisms, and email notification infrastructure for compliance teams.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DevOps &amp; Deployment: Manage multi-environment CI/CD pipelines on Azure DevOps, including build configurations, XDT transforms (SlowCheetah), and publish profiles across UAT and Production environments.</w:t>
      </w:r>
    </w:p>
    <w:p>
      <w:pPr>
        <w:tabs>
          <w:tab w:val="right" w:pos="9360"/>
        </w:tabs>
        <w:spacing w:after="40" w:before="180"/>
      </w:pPr>
      <w:r>
        <w:rPr>
          <w:rFonts w:ascii="Calibri" w:cs="Calibri" w:eastAsia="Calibri" w:hAnsi="Calibri"/>
          <w:b/>
          <w:bCs/>
          <w:color w:val="111111"/>
          <w:sz w:val="21"/>
          <w:szCs w:val="21"/>
        </w:rPr>
        <w:t xml:space="preserve">Full-Stack Developer</w:t>
      </w:r>
      <w:r>
        <w:rPr>
          <w:rFonts w:ascii="Calibri" w:cs="Calibri" w:eastAsia="Calibri" w:hAnsi="Calibri"/>
          <w:b/>
          <w:bCs/>
          <w:color w:val="9C6B15"/>
          <w:sz w:val="21"/>
          <w:szCs w:val="21"/>
        </w:rPr>
        <w:t xml:space="preserve">  —  Consultant Developer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	Apr 2023 — Nov 2024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Full stack software development consulting services for various clients involving integrations and web application development.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Document Management System: Integrated ONA and KoboToolbox for streamlined document workflows.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Patient–Doctor Experience Management System: Enhanced patient interaction through a custom system.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Electronics E-Commerce System: Developed an inventory management system for an electronics shop.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D365 Integrations: Developed web portals with seamless Microsoft Dynamics NAV/D365 integration.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Hospital Receipt/Invoice System: Implemented a patient management system to streamline billing.</w:t>
      </w:r>
    </w:p>
    <w:p>
      <w:pPr>
        <w:tabs>
          <w:tab w:val="right" w:pos="9360"/>
        </w:tabs>
        <w:spacing w:after="40" w:before="180"/>
      </w:pPr>
      <w:r>
        <w:rPr>
          <w:rFonts w:ascii="Calibri" w:cs="Calibri" w:eastAsia="Calibri" w:hAnsi="Calibri"/>
          <w:b/>
          <w:bCs/>
          <w:color w:val="111111"/>
          <w:sz w:val="21"/>
          <w:szCs w:val="21"/>
        </w:rPr>
        <w:t xml:space="preserve">Software Developer</w:t>
      </w:r>
      <w:r>
        <w:rPr>
          <w:rFonts w:ascii="Calibri" w:cs="Calibri" w:eastAsia="Calibri" w:hAnsi="Calibri"/>
          <w:b/>
          <w:bCs/>
          <w:color w:val="9C6B15"/>
          <w:sz w:val="21"/>
          <w:szCs w:val="21"/>
        </w:rPr>
        <w:t xml:space="preserve">  —  Anvil Shield Group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	Apr 2022 — Feb 2023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Developed endpoints for payment system functionality; source code reviews and codebase management.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Added new features and improved existing system features; involved in system design and development activities, and mentored junior developers.</w:t>
      </w:r>
    </w:p>
    <w:p>
      <w:pPr>
        <w:tabs>
          <w:tab w:val="right" w:pos="9360"/>
        </w:tabs>
        <w:spacing w:after="40" w:before="180"/>
      </w:pPr>
      <w:r>
        <w:rPr>
          <w:rFonts w:ascii="Calibri" w:cs="Calibri" w:eastAsia="Calibri" w:hAnsi="Calibri"/>
          <w:b/>
          <w:bCs/>
          <w:color w:val="111111"/>
          <w:sz w:val="21"/>
          <w:szCs w:val="21"/>
        </w:rPr>
        <w:t xml:space="preserve">Systems Developer</w:t>
      </w:r>
      <w:r>
        <w:rPr>
          <w:rFonts w:ascii="Calibri" w:cs="Calibri" w:eastAsia="Calibri" w:hAnsi="Calibri"/>
          <w:b/>
          <w:bCs/>
          <w:color w:val="9C6B15"/>
          <w:sz w:val="21"/>
          <w:szCs w:val="21"/>
        </w:rPr>
        <w:t xml:space="preserve">  —  Smart Applications Group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	Apr 2021 — Apr 2022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Designed, developed, and implemented web portals to assist users on smart card management system interactions.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Designed, developed, and implemented integration endpoints; mentored junior system developers, working as a team toward overall system functionality improvements.</w:t>
      </w:r>
    </w:p>
    <w:p>
      <w:pPr>
        <w:tabs>
          <w:tab w:val="right" w:pos="9360"/>
        </w:tabs>
        <w:spacing w:after="40" w:before="180"/>
      </w:pPr>
      <w:r>
        <w:rPr>
          <w:rFonts w:ascii="Calibri" w:cs="Calibri" w:eastAsia="Calibri" w:hAnsi="Calibri"/>
          <w:b/>
          <w:bCs/>
          <w:color w:val="111111"/>
          <w:sz w:val="21"/>
          <w:szCs w:val="21"/>
        </w:rPr>
        <w:t xml:space="preserve">Web Applications Developer</w:t>
      </w:r>
      <w:r>
        <w:rPr>
          <w:rFonts w:ascii="Calibri" w:cs="Calibri" w:eastAsia="Calibri" w:hAnsi="Calibri"/>
          <w:b/>
          <w:bCs/>
          <w:color w:val="9C6B15"/>
          <w:sz w:val="21"/>
          <w:szCs w:val="21"/>
        </w:rPr>
        <w:t xml:space="preserve">  —  Dynasoft Business Solutions Ltd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	Oct 2018 — Feb 2021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Integrated web portal applications with Microsoft Dynamics NAV ERP systems; performed code reviews, testing, and version control.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System design and development; improvement of system features and addition of new features to existing systems.</w:t>
      </w:r>
    </w:p>
    <w:p>
      <w:pPr>
        <w:tabs>
          <w:tab w:val="right" w:pos="9360"/>
        </w:tabs>
        <w:spacing w:after="40" w:before="180"/>
      </w:pPr>
      <w:r>
        <w:rPr>
          <w:rFonts w:ascii="Calibri" w:cs="Calibri" w:eastAsia="Calibri" w:hAnsi="Calibri"/>
          <w:b/>
          <w:bCs/>
          <w:color w:val="111111"/>
          <w:sz w:val="21"/>
          <w:szCs w:val="21"/>
        </w:rPr>
        <w:t xml:space="preserve">Systems Developer</w:t>
      </w:r>
      <w:r>
        <w:rPr>
          <w:rFonts w:ascii="Calibri" w:cs="Calibri" w:eastAsia="Calibri" w:hAnsi="Calibri"/>
          <w:b/>
          <w:bCs/>
          <w:color w:val="9C6B15"/>
          <w:sz w:val="21"/>
          <w:szCs w:val="21"/>
        </w:rPr>
        <w:t xml:space="preserve">  —  Surestep Systems and Solutions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	May 2017 — Oct 2018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Integrated web portal applications with Microsoft Dynamics NAV ERP systems.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System analysis, design, and development improvements.</w:t>
      </w:r>
    </w:p>
    <w:p>
      <w:pPr>
        <w:pBdr>
          <w:bottom w:val="single" w:color="0A2540" w:sz="8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0A2540"/>
          <w:spacing w:val="10"/>
          <w:sz w:val="21"/>
          <w:szCs w:val="21"/>
        </w:rPr>
        <w:t xml:space="preserve">EDUCATION</w:t>
      </w:r>
    </w:p>
    <w:p>
      <w:pPr>
        <w:spacing w:after="20"/>
      </w:pPr>
      <w:r>
        <w:rPr>
          <w:rFonts w:ascii="Calibri" w:cs="Calibri" w:eastAsia="Calibri" w:hAnsi="Calibri"/>
          <w:b/>
          <w:bCs/>
          <w:color w:val="111111"/>
          <w:sz w:val="20"/>
          <w:szCs w:val="20"/>
        </w:rPr>
        <w:t xml:space="preserve">BSc. Computer Science — Kenyatta University</w:t>
      </w:r>
    </w:p>
    <w:p>
      <w:pPr>
        <w:spacing w:after="20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School of Engineering and Technology · Specialization: Software Development · 2nd Class Honours, Upper Division · 2011–2015</w:t>
      </w:r>
    </w:p>
    <w:p>
      <w:pPr>
        <w:pBdr>
          <w:bottom w:val="single" w:color="0A2540" w:sz="8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0A2540"/>
          <w:spacing w:val="10"/>
          <w:sz w:val="21"/>
          <w:szCs w:val="21"/>
        </w:rPr>
        <w:t xml:space="preserve">REFERENCES</w:t>
      </w:r>
    </w:p>
    <w:p>
      <w:pPr>
        <w:spacing w:after="2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Michael Wakahe — Senior Software Developer, Microsoft</w:t>
      </w:r>
    </w:p>
    <w:p>
      <w:pPr>
        <w:spacing w:after="14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+254 728 790694  |  michael@michaelwakahe.com</w:t>
      </w:r>
    </w:p>
    <w:p>
      <w:pPr>
        <w:spacing w:after="2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Benson Muchoki Macharia — Principal Security Engineer, Safaricom PLC</w:t>
      </w:r>
    </w:p>
    <w:p>
      <w:pPr>
        <w:spacing w:after="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+254 713 052591  |  muchokibenson12@gmail.com</w:t>
      </w:r>
    </w:p>
    <w:sectPr>
      <w:pgSz w:w="12240" w:h="15840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3" w:hanging="259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kfj_pdjck7ulrnuaoh8_g" Type="http://schemas.openxmlformats.org/officeDocument/2006/relationships/hyperlink" Target="https://www.linkedin.com/in/shawn-andre-mbuvi-02062682/" TargetMode="External"/><Relationship Id="rIdp2dn7msiuryr6sgd8g8up" Type="http://schemas.openxmlformats.org/officeDocument/2006/relationships/hyperlink" Target="https://github.com/Shawn72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2026-08-27T11:31:04.980Z</dcterms:created>
  <dcterms:modified xsi:type="dcterms:W3CDTF">2026-08-27T11:31:04.980Z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