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E6F" w:rsidRDefault="00A81E6F" w:rsidP="00E0719E">
      <w:pPr>
        <w:shd w:val="clear" w:color="auto" w:fill="0D0D0D" w:themeFill="text1" w:themeFillTint="F2"/>
        <w:jc w:val="center"/>
        <w:rPr>
          <w:rFonts w:ascii="Franklin Gothic Medium" w:hAnsi="Franklin Gothic Medium"/>
          <w:b/>
          <w:sz w:val="44"/>
          <w:szCs w:val="44"/>
        </w:rPr>
      </w:pPr>
      <w:r>
        <w:rPr>
          <w:rFonts w:ascii="Franklin Gothic Medium" w:hAnsi="Franklin Gothic Medium"/>
          <w:b/>
          <w:sz w:val="44"/>
          <w:szCs w:val="44"/>
        </w:rPr>
        <w:t>Shawn</w:t>
      </w:r>
      <w:bookmarkStart w:id="0" w:name="_GoBack"/>
      <w:bookmarkEnd w:id="0"/>
      <w:r>
        <w:rPr>
          <w:rFonts w:ascii="Franklin Gothic Medium" w:hAnsi="Franklin Gothic Medium"/>
          <w:b/>
          <w:sz w:val="44"/>
          <w:szCs w:val="44"/>
        </w:rPr>
        <w:t xml:space="preserve"> A. Burgess</w:t>
      </w:r>
    </w:p>
    <w:p w:rsidR="00A81E6F" w:rsidRPr="008F7A35" w:rsidRDefault="009103ED" w:rsidP="00E0719E">
      <w:pPr>
        <w:shd w:val="clear" w:color="auto" w:fill="0D0D0D" w:themeFill="text1" w:themeFillTint="F2"/>
        <w:jc w:val="center"/>
        <w:rPr>
          <w:rFonts w:asciiTheme="majorHAnsi" w:hAnsiTheme="majorHAnsi"/>
          <w:b/>
          <w:lang w:val="fr-FR"/>
        </w:rPr>
      </w:pPr>
      <w:r w:rsidRPr="008F7A35">
        <w:rPr>
          <w:rFonts w:asciiTheme="majorHAnsi" w:hAnsiTheme="majorHAnsi"/>
          <w:smallCaps/>
          <w:sz w:val="24"/>
          <w:szCs w:val="24"/>
        </w:rPr>
        <w:t>96 Eagle Road</w:t>
      </w:r>
      <w:r w:rsidR="00A81E6F" w:rsidRPr="008F7A35">
        <w:rPr>
          <w:rFonts w:asciiTheme="majorHAnsi" w:hAnsiTheme="majorHAnsi"/>
          <w:smallCaps/>
          <w:sz w:val="24"/>
          <w:szCs w:val="24"/>
        </w:rPr>
        <w:t xml:space="preserve"> </w:t>
      </w:r>
      <w:r w:rsidR="00A81E6F" w:rsidRPr="008F7A35">
        <w:rPr>
          <w:smallCaps/>
          <w:sz w:val="24"/>
          <w:szCs w:val="24"/>
          <w:lang w:val="fr-FR"/>
        </w:rPr>
        <w:t>♦</w:t>
      </w:r>
      <w:r w:rsidR="00A81E6F" w:rsidRPr="008F7A35">
        <w:rPr>
          <w:rFonts w:asciiTheme="majorHAnsi" w:hAnsiTheme="majorHAnsi"/>
          <w:smallCaps/>
          <w:sz w:val="24"/>
          <w:szCs w:val="24"/>
          <w:lang w:val="fr-FR"/>
        </w:rPr>
        <w:t xml:space="preserve"> </w:t>
      </w:r>
      <w:r w:rsidRPr="008F7A35">
        <w:rPr>
          <w:rFonts w:asciiTheme="majorHAnsi" w:hAnsiTheme="majorHAnsi"/>
          <w:smallCaps/>
          <w:sz w:val="24"/>
          <w:szCs w:val="24"/>
          <w:lang w:val="fr-FR"/>
        </w:rPr>
        <w:t>Worcester</w:t>
      </w:r>
      <w:r w:rsidR="00A81E6F" w:rsidRPr="008F7A35">
        <w:rPr>
          <w:rFonts w:asciiTheme="majorHAnsi" w:hAnsiTheme="majorHAnsi"/>
          <w:smallCaps/>
          <w:sz w:val="24"/>
          <w:szCs w:val="24"/>
          <w:lang w:val="fr-FR"/>
        </w:rPr>
        <w:t xml:space="preserve">, MA </w:t>
      </w:r>
      <w:r w:rsidRPr="008F7A35">
        <w:rPr>
          <w:rFonts w:asciiTheme="majorHAnsi" w:hAnsiTheme="majorHAnsi"/>
          <w:smallCaps/>
          <w:sz w:val="24"/>
          <w:szCs w:val="24"/>
          <w:lang w:val="fr-FR"/>
        </w:rPr>
        <w:t>01605</w:t>
      </w:r>
      <w:r w:rsidR="00A81E6F" w:rsidRPr="008F7A35">
        <w:rPr>
          <w:rFonts w:asciiTheme="majorHAnsi" w:hAnsiTheme="majorHAnsi"/>
          <w:smallCaps/>
          <w:sz w:val="24"/>
          <w:szCs w:val="24"/>
          <w:lang w:val="fr-FR"/>
        </w:rPr>
        <w:t xml:space="preserve"> </w:t>
      </w:r>
      <w:r w:rsidR="00A81E6F" w:rsidRPr="008F7A35">
        <w:rPr>
          <w:smallCaps/>
          <w:sz w:val="24"/>
          <w:szCs w:val="24"/>
          <w:lang w:val="fr-FR"/>
        </w:rPr>
        <w:t>♦</w:t>
      </w:r>
      <w:r w:rsidR="00A81E6F" w:rsidRPr="008F7A35">
        <w:rPr>
          <w:rFonts w:asciiTheme="majorHAnsi" w:hAnsiTheme="majorHAnsi"/>
          <w:smallCaps/>
          <w:sz w:val="24"/>
          <w:szCs w:val="24"/>
          <w:lang w:val="fr-FR"/>
        </w:rPr>
        <w:t xml:space="preserve"> (774) 232-2737</w:t>
      </w:r>
      <w:r w:rsidR="000C1EC8" w:rsidRPr="008F7A35">
        <w:rPr>
          <w:rFonts w:asciiTheme="majorHAnsi" w:hAnsiTheme="majorHAnsi"/>
          <w:smallCaps/>
          <w:sz w:val="24"/>
          <w:szCs w:val="24"/>
          <w:lang w:val="fr-FR"/>
        </w:rPr>
        <w:br/>
      </w:r>
      <w:r w:rsidR="00E0719E" w:rsidRPr="008F7A35">
        <w:rPr>
          <w:rFonts w:asciiTheme="majorHAnsi" w:hAnsiTheme="majorHAnsi"/>
          <w:smallCaps/>
          <w:sz w:val="24"/>
          <w:szCs w:val="24"/>
          <w:lang w:val="fr-FR"/>
        </w:rPr>
        <w:t>shawn@shawnaburgess.com</w:t>
      </w:r>
      <w:r w:rsidR="00E0719E" w:rsidRPr="008F7A35">
        <w:rPr>
          <w:rFonts w:asciiTheme="majorHAnsi" w:hAnsiTheme="majorHAnsi"/>
          <w:smallCaps/>
          <w:sz w:val="24"/>
          <w:szCs w:val="24"/>
          <w:lang w:val="fr-FR"/>
        </w:rPr>
        <w:br/>
      </w:r>
    </w:p>
    <w:p w:rsidR="00A81E6F" w:rsidRPr="006D05CF" w:rsidRDefault="00A81E6F" w:rsidP="000C1EC8">
      <w:pPr>
        <w:ind w:left="1890" w:hanging="1890"/>
        <w:rPr>
          <w:rFonts w:asciiTheme="minorHAnsi" w:hAnsiTheme="minorHAnsi" w:cstheme="minorHAnsi"/>
          <w:sz w:val="24"/>
        </w:rPr>
      </w:pPr>
      <w:r w:rsidRPr="008F7A35">
        <w:rPr>
          <w:rFonts w:asciiTheme="majorHAnsi" w:hAnsiTheme="majorHAnsi" w:cstheme="minorHAnsi"/>
          <w:b/>
        </w:rPr>
        <w:t>OBJECTIVE:</w:t>
      </w:r>
      <w:r w:rsidRPr="006D05CF">
        <w:rPr>
          <w:rFonts w:asciiTheme="minorHAnsi" w:hAnsiTheme="minorHAnsi" w:cstheme="minorHAnsi"/>
          <w:b/>
          <w:smallCaps/>
          <w:sz w:val="24"/>
        </w:rPr>
        <w:tab/>
      </w:r>
      <w:r w:rsidR="008F7A35">
        <w:rPr>
          <w:rFonts w:asciiTheme="minorHAnsi" w:hAnsiTheme="minorHAnsi" w:cstheme="minorHAnsi"/>
          <w:sz w:val="24"/>
        </w:rPr>
        <w:t>Software development position in the Worcester area.</w:t>
      </w:r>
    </w:p>
    <w:p w:rsidR="00A81E6F" w:rsidRPr="006D05CF" w:rsidRDefault="00A81E6F" w:rsidP="000C1EC8">
      <w:pPr>
        <w:ind w:left="1890" w:hanging="1890"/>
        <w:rPr>
          <w:rFonts w:asciiTheme="minorHAnsi" w:hAnsiTheme="minorHAnsi" w:cstheme="minorHAnsi"/>
          <w:sz w:val="24"/>
        </w:rPr>
      </w:pPr>
    </w:p>
    <w:p w:rsidR="00A81E6F" w:rsidRPr="006D05CF" w:rsidRDefault="00A81E6F" w:rsidP="008F7A35">
      <w:pPr>
        <w:ind w:left="1890" w:hanging="1890"/>
        <w:rPr>
          <w:rFonts w:asciiTheme="minorHAnsi" w:hAnsiTheme="minorHAnsi" w:cstheme="minorHAnsi"/>
          <w:sz w:val="24"/>
        </w:rPr>
      </w:pPr>
      <w:r w:rsidRPr="008F7A35">
        <w:rPr>
          <w:rFonts w:asciiTheme="majorHAnsi" w:hAnsiTheme="majorHAnsi" w:cstheme="minorHAnsi"/>
          <w:b/>
        </w:rPr>
        <w:t>SUMMARY:</w:t>
      </w:r>
      <w:r w:rsidRPr="006D05CF">
        <w:rPr>
          <w:rFonts w:asciiTheme="minorHAnsi" w:hAnsiTheme="minorHAnsi" w:cstheme="minorHAnsi"/>
          <w:sz w:val="24"/>
        </w:rPr>
        <w:tab/>
        <w:t>•</w:t>
      </w:r>
      <w:r w:rsidRPr="006D05CF">
        <w:rPr>
          <w:rFonts w:asciiTheme="minorHAnsi" w:hAnsiTheme="minorHAnsi" w:cstheme="minorHAnsi"/>
          <w:sz w:val="24"/>
        </w:rPr>
        <w:tab/>
        <w:t>Proficient with</w:t>
      </w:r>
      <w:r w:rsidR="002F77F5" w:rsidRPr="006D05CF">
        <w:rPr>
          <w:rFonts w:asciiTheme="minorHAnsi" w:hAnsiTheme="minorHAnsi" w:cstheme="minorHAnsi"/>
          <w:sz w:val="24"/>
        </w:rPr>
        <w:t xml:space="preserve"> </w:t>
      </w:r>
      <w:r w:rsidRPr="006D05CF">
        <w:rPr>
          <w:rFonts w:asciiTheme="minorHAnsi" w:hAnsiTheme="minorHAnsi" w:cstheme="minorHAnsi"/>
          <w:sz w:val="24"/>
        </w:rPr>
        <w:t xml:space="preserve">Java, </w:t>
      </w:r>
      <w:r w:rsidR="008F7A35" w:rsidRPr="006D05CF">
        <w:rPr>
          <w:rFonts w:asciiTheme="minorHAnsi" w:hAnsiTheme="minorHAnsi" w:cstheme="minorHAnsi"/>
          <w:sz w:val="24"/>
        </w:rPr>
        <w:t xml:space="preserve">PHP, </w:t>
      </w:r>
      <w:r w:rsidR="0013585D">
        <w:rPr>
          <w:rFonts w:asciiTheme="minorHAnsi" w:hAnsiTheme="minorHAnsi" w:cstheme="minorHAnsi"/>
          <w:sz w:val="24"/>
        </w:rPr>
        <w:t>SQL</w:t>
      </w:r>
      <w:r w:rsidR="008F7A35">
        <w:rPr>
          <w:rFonts w:asciiTheme="minorHAnsi" w:hAnsiTheme="minorHAnsi" w:cstheme="minorHAnsi"/>
          <w:sz w:val="24"/>
        </w:rPr>
        <w:t xml:space="preserve"> and related technologies. </w:t>
      </w:r>
    </w:p>
    <w:p w:rsidR="008F7A35" w:rsidRDefault="00A81E6F" w:rsidP="000C1EC8">
      <w:pPr>
        <w:ind w:left="1890" w:hanging="1890"/>
        <w:rPr>
          <w:rFonts w:asciiTheme="minorHAnsi" w:hAnsiTheme="minorHAnsi" w:cstheme="minorHAnsi"/>
          <w:sz w:val="24"/>
        </w:rPr>
      </w:pPr>
      <w:r w:rsidRPr="006D05CF">
        <w:rPr>
          <w:rFonts w:asciiTheme="minorHAnsi" w:hAnsiTheme="minorHAnsi" w:cstheme="minorHAnsi"/>
          <w:sz w:val="24"/>
        </w:rPr>
        <w:tab/>
      </w:r>
      <w:r w:rsidR="008F7A35" w:rsidRPr="006D05CF">
        <w:rPr>
          <w:rFonts w:asciiTheme="minorHAnsi" w:hAnsiTheme="minorHAnsi" w:cstheme="minorHAnsi"/>
          <w:sz w:val="24"/>
        </w:rPr>
        <w:t>•</w:t>
      </w:r>
      <w:r w:rsidR="008F7A35" w:rsidRPr="006D05CF">
        <w:rPr>
          <w:rFonts w:asciiTheme="minorHAnsi" w:hAnsiTheme="minorHAnsi" w:cstheme="minorHAnsi"/>
          <w:sz w:val="24"/>
        </w:rPr>
        <w:tab/>
      </w:r>
      <w:r w:rsidR="00EB7E04">
        <w:rPr>
          <w:rFonts w:asciiTheme="minorHAnsi" w:hAnsiTheme="minorHAnsi" w:cstheme="minorHAnsi"/>
          <w:sz w:val="24"/>
        </w:rPr>
        <w:t xml:space="preserve">Web application </w:t>
      </w:r>
      <w:r w:rsidR="008F7A35" w:rsidRPr="006D05CF">
        <w:rPr>
          <w:rFonts w:asciiTheme="minorHAnsi" w:hAnsiTheme="minorHAnsi" w:cstheme="minorHAnsi"/>
          <w:sz w:val="24"/>
        </w:rPr>
        <w:t>software development experience.</w:t>
      </w:r>
    </w:p>
    <w:p w:rsidR="008F7A35" w:rsidRPr="006D05CF" w:rsidRDefault="00A81E6F" w:rsidP="00404E8B">
      <w:pPr>
        <w:ind w:left="1890"/>
        <w:rPr>
          <w:rFonts w:asciiTheme="minorHAnsi" w:hAnsiTheme="minorHAnsi" w:cstheme="minorHAnsi"/>
          <w:sz w:val="24"/>
        </w:rPr>
      </w:pPr>
      <w:r w:rsidRPr="006D05CF">
        <w:rPr>
          <w:rFonts w:asciiTheme="minorHAnsi" w:hAnsiTheme="minorHAnsi" w:cstheme="minorHAnsi"/>
          <w:sz w:val="24"/>
        </w:rPr>
        <w:t>•</w:t>
      </w:r>
      <w:r w:rsidRPr="006D05CF">
        <w:rPr>
          <w:rFonts w:asciiTheme="minorHAnsi" w:hAnsiTheme="minorHAnsi" w:cstheme="minorHAnsi"/>
          <w:sz w:val="24"/>
        </w:rPr>
        <w:tab/>
        <w:t>Leadership experience.</w:t>
      </w:r>
    </w:p>
    <w:p w:rsidR="00A81E6F" w:rsidRPr="006D05CF" w:rsidRDefault="0013585D" w:rsidP="000C1EC8">
      <w:pPr>
        <w:ind w:left="1890" w:hanging="189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 </w:t>
      </w:r>
    </w:p>
    <w:p w:rsidR="00C04230" w:rsidRPr="00C04230" w:rsidRDefault="00BC355B" w:rsidP="00C04230">
      <w:pPr>
        <w:ind w:left="180" w:right="-360"/>
        <w:rPr>
          <w:rFonts w:asciiTheme="majorHAnsi" w:hAnsiTheme="majorHAnsi" w:cstheme="minorHAnsi"/>
          <w:b/>
        </w:rPr>
      </w:pPr>
      <w:r>
        <w:rPr>
          <w:rFonts w:asciiTheme="minorHAnsi" w:hAnsiTheme="minorHAnsi"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3C310D0" wp14:editId="4D68D64D">
                <wp:simplePos x="0" y="0"/>
                <wp:positionH relativeFrom="page">
                  <wp:posOffset>476250</wp:posOffset>
                </wp:positionH>
                <wp:positionV relativeFrom="margin">
                  <wp:posOffset>1952625</wp:posOffset>
                </wp:positionV>
                <wp:extent cx="2257425" cy="6543675"/>
                <wp:effectExtent l="57150" t="38100" r="85725" b="104775"/>
                <wp:wrapSquare wrapText="bothSides"/>
                <wp:docPr id="1" name="Text Box 395" descr="Description: 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65436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4BD97"/>
                            </a:gs>
                            <a:gs pos="35001">
                              <a:srgbClr val="DDD9C3"/>
                            </a:gs>
                            <a:gs pos="100000">
                              <a:srgbClr val="EEECE1"/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EEECE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6D05CF" w:rsidRPr="00797D89" w:rsidRDefault="006D05CF" w:rsidP="006D05CF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rPr>
                                <w:rFonts w:asciiTheme="majorHAnsi" w:hAnsiTheme="majorHAnsi" w:cs="Calibri"/>
                                <w:b/>
                              </w:rPr>
                            </w:pPr>
                            <w:r w:rsidRPr="00797D89">
                              <w:rPr>
                                <w:rFonts w:asciiTheme="majorHAnsi" w:hAnsiTheme="majorHAnsi" w:cs="Calibri"/>
                                <w:b/>
                              </w:rPr>
                              <w:t>EDUCATION:</w:t>
                            </w:r>
                          </w:p>
                          <w:p w:rsidR="006D05CF" w:rsidRPr="006D05CF" w:rsidRDefault="006D05CF" w:rsidP="006D05CF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jc w:val="center"/>
                              <w:rPr>
                                <w:rFonts w:asciiTheme="majorHAnsi" w:hAnsiTheme="majorHAnsi" w:cs="Calibri"/>
                                <w:b/>
                                <w:sz w:val="24"/>
                              </w:rPr>
                            </w:pPr>
                            <w:r w:rsidRPr="006D05CF">
                              <w:rPr>
                                <w:rFonts w:asciiTheme="majorHAnsi" w:hAnsiTheme="majorHAnsi"/>
                                <w:b/>
                                <w:iCs/>
                                <w:sz w:val="24"/>
                                <w:szCs w:val="24"/>
                              </w:rPr>
                              <w:t>Computer Science</w:t>
                            </w:r>
                            <w:r w:rsidRPr="006D05CF">
                              <w:rPr>
                                <w:rFonts w:asciiTheme="majorHAnsi" w:hAnsiTheme="majorHAnsi" w:cs="Calibri"/>
                                <w:b/>
                                <w:sz w:val="24"/>
                              </w:rPr>
                              <w:br/>
                              <w:t>Bachelor of Science</w:t>
                            </w:r>
                            <w:r w:rsidRPr="006D05CF">
                              <w:rPr>
                                <w:rFonts w:asciiTheme="majorHAnsi" w:hAnsiTheme="majorHAnsi"/>
                                <w:b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  <w:r w:rsidRPr="006D05CF">
                              <w:rPr>
                                <w:rFonts w:asciiTheme="majorHAnsi" w:hAnsiTheme="majorHAnsi"/>
                                <w:b/>
                                <w:iCs/>
                                <w:sz w:val="24"/>
                                <w:szCs w:val="24"/>
                              </w:rPr>
                              <w:t>May 2008</w:t>
                            </w:r>
                          </w:p>
                          <w:p w:rsidR="006D05CF" w:rsidRPr="006D05CF" w:rsidRDefault="006D05CF" w:rsidP="006D05CF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jc w:val="center"/>
                              <w:rPr>
                                <w:rFonts w:asciiTheme="majorHAnsi" w:hAnsiTheme="majorHAnsi" w:cstheme="minorHAnsi"/>
                                <w:sz w:val="24"/>
                              </w:rPr>
                            </w:pPr>
                            <w:r w:rsidRPr="006D05CF">
                              <w:rPr>
                                <w:rFonts w:asciiTheme="majorHAnsi" w:hAnsiTheme="majorHAnsi" w:cstheme="minorHAnsi"/>
                                <w:b/>
                                <w:sz w:val="24"/>
                              </w:rPr>
                              <w:t>Worcester State College</w:t>
                            </w:r>
                            <w:r w:rsidRPr="006D05CF">
                              <w:rPr>
                                <w:rFonts w:asciiTheme="majorHAnsi" w:hAnsiTheme="majorHAnsi" w:cstheme="minorHAnsi"/>
                                <w:b/>
                                <w:sz w:val="24"/>
                              </w:rPr>
                              <w:br/>
                            </w:r>
                            <w:r w:rsidRPr="006D05CF">
                              <w:rPr>
                                <w:rFonts w:asciiTheme="majorHAnsi" w:hAnsiTheme="majorHAnsi" w:cstheme="minorHAnsi"/>
                                <w:sz w:val="24"/>
                              </w:rPr>
                              <w:t>Worcester, Massachusetts</w:t>
                            </w:r>
                          </w:p>
                          <w:p w:rsidR="006D05CF" w:rsidRDefault="006D05CF" w:rsidP="006D05CF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  <w:p w:rsidR="00BC355B" w:rsidRPr="006D05CF" w:rsidRDefault="00BC355B" w:rsidP="006D05CF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  <w:p w:rsidR="009103ED" w:rsidRPr="009103ED" w:rsidRDefault="009103ED" w:rsidP="009103ED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rPr>
                                <w:rFonts w:ascii="Cambria" w:hAnsi="Cambria"/>
                                <w:b/>
                                <w:iCs/>
                              </w:rPr>
                            </w:pPr>
                            <w:r w:rsidRPr="009103ED">
                              <w:rPr>
                                <w:rFonts w:ascii="Cambria" w:hAnsi="Cambria"/>
                                <w:b/>
                                <w:iCs/>
                              </w:rPr>
                              <w:t>ACTIVITIES:</w:t>
                            </w:r>
                            <w:r w:rsidRPr="009103ED">
                              <w:rPr>
                                <w:rFonts w:ascii="Cambria" w:hAnsi="Cambria"/>
                                <w:b/>
                                <w:iCs/>
                              </w:rPr>
                              <w:tab/>
                            </w:r>
                          </w:p>
                          <w:p w:rsidR="00CC6987" w:rsidRDefault="009103ED" w:rsidP="00CC6987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jc w:val="center"/>
                              <w:rPr>
                                <w:rFonts w:ascii="Cambria" w:hAnsi="Cambria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9103ED">
                              <w:rPr>
                                <w:rFonts w:ascii="Cambria" w:hAnsi="Cambria"/>
                                <w:b/>
                                <w:iCs/>
                                <w:sz w:val="24"/>
                                <w:szCs w:val="24"/>
                              </w:rPr>
                              <w:t>Music Director / Technical Support</w:t>
                            </w:r>
                            <w:r w:rsidR="00CC6987">
                              <w:rPr>
                                <w:rFonts w:ascii="Cambria" w:hAnsi="Cambria"/>
                                <w:b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  <w:r w:rsidRPr="009103ED">
                              <w:rPr>
                                <w:rFonts w:ascii="Cambria" w:hAnsi="Cambria"/>
                                <w:b/>
                                <w:iCs/>
                                <w:sz w:val="24"/>
                                <w:szCs w:val="24"/>
                              </w:rPr>
                              <w:t>July 2005 to May 2008</w:t>
                            </w:r>
                            <w:r w:rsidR="00CC6987">
                              <w:rPr>
                                <w:rFonts w:ascii="Cambria" w:hAnsi="Cambria"/>
                                <w:b/>
                                <w:iCs/>
                                <w:sz w:val="24"/>
                                <w:szCs w:val="24"/>
                              </w:rPr>
                              <w:br/>
                              <w:t>WSCW Radio</w:t>
                            </w:r>
                          </w:p>
                          <w:p w:rsidR="009103ED" w:rsidRPr="00CC6987" w:rsidRDefault="00CC6987" w:rsidP="00CC6987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jc w:val="center"/>
                              <w:rPr>
                                <w:rFonts w:ascii="Cambria" w:hAnsi="Cambria"/>
                                <w:iCs/>
                                <w:sz w:val="24"/>
                                <w:szCs w:val="24"/>
                              </w:rPr>
                            </w:pPr>
                            <w:r w:rsidRPr="00CC6987">
                              <w:rPr>
                                <w:rFonts w:ascii="Cambria" w:hAnsi="Cambria"/>
                                <w:iCs/>
                                <w:sz w:val="24"/>
                                <w:szCs w:val="24"/>
                              </w:rPr>
                              <w:t>Worcester, Massachusetts</w:t>
                            </w:r>
                          </w:p>
                          <w:p w:rsidR="00BC355B" w:rsidRPr="00BC355B" w:rsidRDefault="00BC355B" w:rsidP="00BC355B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rPr>
                                <w:rFonts w:asciiTheme="minorHAnsi" w:hAnsiTheme="minorHAnsi"/>
                                <w:iCs/>
                                <w:sz w:val="24"/>
                                <w:szCs w:val="24"/>
                              </w:rPr>
                            </w:pPr>
                            <w:r w:rsidRPr="00BC355B">
                              <w:rPr>
                                <w:rFonts w:asciiTheme="minorHAnsi" w:hAnsiTheme="minorHAnsi"/>
                                <w:iCs/>
                                <w:sz w:val="24"/>
                                <w:szCs w:val="24"/>
                              </w:rPr>
                              <w:t>Operated and helped manage on campus radio station.</w:t>
                            </w:r>
                          </w:p>
                          <w:p w:rsidR="00BC355B" w:rsidRPr="00BC355B" w:rsidRDefault="00BC355B" w:rsidP="00BC355B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rPr>
                                <w:rFonts w:asciiTheme="minorHAnsi" w:hAnsiTheme="minorHAnsi"/>
                                <w:iCs/>
                                <w:sz w:val="24"/>
                                <w:szCs w:val="24"/>
                              </w:rPr>
                            </w:pPr>
                            <w:r w:rsidRPr="00BC355B">
                              <w:rPr>
                                <w:rFonts w:asciiTheme="minorHAnsi" w:hAnsiTheme="minorHAnsi"/>
                                <w:iCs/>
                                <w:sz w:val="24"/>
                                <w:szCs w:val="24"/>
                              </w:rPr>
                              <w:t>Managed all station equipment and software, including all necessary repairs.</w:t>
                            </w:r>
                          </w:p>
                          <w:p w:rsidR="00BC355B" w:rsidRPr="00BC355B" w:rsidRDefault="00BC355B" w:rsidP="00BC355B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rPr>
                                <w:rFonts w:asciiTheme="minorHAnsi" w:hAnsiTheme="minorHAnsi"/>
                                <w:iCs/>
                                <w:sz w:val="24"/>
                                <w:szCs w:val="24"/>
                              </w:rPr>
                            </w:pPr>
                            <w:r w:rsidRPr="00BC355B">
                              <w:rPr>
                                <w:rFonts w:asciiTheme="minorHAnsi" w:hAnsiTheme="minorHAnsi"/>
                                <w:iCs/>
                                <w:sz w:val="24"/>
                                <w:szCs w:val="24"/>
                              </w:rPr>
                              <w:t>Training student disk jockeys on equipment operation.</w:t>
                            </w:r>
                          </w:p>
                          <w:p w:rsidR="002F77F5" w:rsidRPr="00BC355B" w:rsidRDefault="00BC355B" w:rsidP="00BC355B">
                            <w:pPr>
                              <w:pBdr>
                                <w:top w:val="thinThickSmallGap" w:sz="36" w:space="0" w:color="622423"/>
                                <w:bottom w:val="thickThinSmallGap" w:sz="36" w:space="0" w:color="622423"/>
                              </w:pBdr>
                              <w:spacing w:after="160"/>
                              <w:rPr>
                                <w:rFonts w:asciiTheme="minorHAnsi" w:hAnsiTheme="minorHAnsi"/>
                                <w:iCs/>
                                <w:sz w:val="24"/>
                                <w:szCs w:val="24"/>
                              </w:rPr>
                            </w:pPr>
                            <w:r w:rsidRPr="00BC355B">
                              <w:rPr>
                                <w:rFonts w:asciiTheme="minorHAnsi" w:hAnsiTheme="minorHAnsi"/>
                                <w:iCs/>
                                <w:sz w:val="24"/>
                                <w:szCs w:val="24"/>
                              </w:rPr>
                              <w:t>Tracked albums with promotion companies and record labels.</w:t>
                            </w:r>
                          </w:p>
                        </w:txbxContent>
                      </wps:txbx>
                      <wps:bodyPr rot="0" vert="horz" wrap="square" lIns="228600" tIns="228600" rIns="228600" bIns="2286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5" o:spid="_x0000_s1026" type="#_x0000_t202" alt="Description: Description: Narrow horizontal" style="position:absolute;left:0;text-align:left;margin-left:37.5pt;margin-top:153.75pt;width:177.75pt;height:515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" o:allowincell="f" fillcolor="#c4bd97" strokecolor="#eeece1">
                <v:fill color2="#eeece1" rotate="t" angle="180" colors="0 #c4bd97;22938f #ddd9c3;1 #eeece1" focus="100%" type="gradient"/>
                <v:shadow on="t" color="black" opacity="24903f" obscured="t" origin=",.5" offset="0,.55556mm"/>
                <v:textbox inset="18pt,18pt,18pt,18pt">
                  <w:txbxContent>
                    <w:p w:rsidR="006D05CF" w:rsidRPr="00797D89" w:rsidRDefault="006D05CF" w:rsidP="006D05CF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rPr>
                          <w:rFonts w:asciiTheme="majorHAnsi" w:hAnsiTheme="majorHAnsi" w:cs="Calibri"/>
                          <w:b/>
                        </w:rPr>
                      </w:pPr>
                      <w:r w:rsidRPr="00797D89">
                        <w:rPr>
                          <w:rFonts w:asciiTheme="majorHAnsi" w:hAnsiTheme="majorHAnsi" w:cs="Calibri"/>
                          <w:b/>
                        </w:rPr>
                        <w:t>EDUCATION:</w:t>
                      </w:r>
                    </w:p>
                    <w:p w:rsidR="006D05CF" w:rsidRPr="006D05CF" w:rsidRDefault="006D05CF" w:rsidP="006D05CF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jc w:val="center"/>
                        <w:rPr>
                          <w:rFonts w:asciiTheme="majorHAnsi" w:hAnsiTheme="majorHAnsi" w:cs="Calibri"/>
                          <w:b/>
                          <w:sz w:val="24"/>
                        </w:rPr>
                      </w:pPr>
                      <w:r w:rsidRPr="006D05CF">
                        <w:rPr>
                          <w:rFonts w:asciiTheme="majorHAnsi" w:hAnsiTheme="majorHAnsi"/>
                          <w:b/>
                          <w:iCs/>
                          <w:sz w:val="24"/>
                          <w:szCs w:val="24"/>
                        </w:rPr>
                        <w:t>Computer Science</w:t>
                      </w:r>
                      <w:r w:rsidRPr="006D05CF">
                        <w:rPr>
                          <w:rFonts w:asciiTheme="majorHAnsi" w:hAnsiTheme="majorHAnsi" w:cs="Calibri"/>
                          <w:b/>
                          <w:sz w:val="24"/>
                        </w:rPr>
                        <w:br/>
                        <w:t>Bachelor of Science</w:t>
                      </w:r>
                      <w:r w:rsidRPr="006D05CF">
                        <w:rPr>
                          <w:rFonts w:asciiTheme="majorHAnsi" w:hAnsiTheme="majorHAnsi"/>
                          <w:b/>
                          <w:i/>
                          <w:iCs/>
                          <w:sz w:val="24"/>
                          <w:szCs w:val="24"/>
                        </w:rPr>
                        <w:br/>
                      </w:r>
                      <w:r w:rsidRPr="006D05CF">
                        <w:rPr>
                          <w:rFonts w:asciiTheme="majorHAnsi" w:hAnsiTheme="majorHAnsi"/>
                          <w:b/>
                          <w:iCs/>
                          <w:sz w:val="24"/>
                          <w:szCs w:val="24"/>
                        </w:rPr>
                        <w:t>May 2008</w:t>
                      </w:r>
                    </w:p>
                    <w:p w:rsidR="006D05CF" w:rsidRPr="006D05CF" w:rsidRDefault="006D05CF" w:rsidP="006D05CF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jc w:val="center"/>
                        <w:rPr>
                          <w:rFonts w:asciiTheme="majorHAnsi" w:hAnsiTheme="majorHAnsi" w:cstheme="minorHAnsi"/>
                          <w:sz w:val="24"/>
                        </w:rPr>
                      </w:pPr>
                      <w:r w:rsidRPr="006D05CF">
                        <w:rPr>
                          <w:rFonts w:asciiTheme="majorHAnsi" w:hAnsiTheme="majorHAnsi" w:cstheme="minorHAnsi"/>
                          <w:b/>
                          <w:sz w:val="24"/>
                        </w:rPr>
                        <w:t>Worcester State College</w:t>
                      </w:r>
                      <w:r w:rsidRPr="006D05CF">
                        <w:rPr>
                          <w:rFonts w:asciiTheme="majorHAnsi" w:hAnsiTheme="majorHAnsi" w:cstheme="minorHAnsi"/>
                          <w:b/>
                          <w:sz w:val="24"/>
                        </w:rPr>
                        <w:br/>
                      </w:r>
                      <w:r w:rsidRPr="006D05CF">
                        <w:rPr>
                          <w:rFonts w:asciiTheme="majorHAnsi" w:hAnsiTheme="majorHAnsi" w:cstheme="minorHAnsi"/>
                          <w:sz w:val="24"/>
                        </w:rPr>
                        <w:t>Worcester, Massachusetts</w:t>
                      </w:r>
                    </w:p>
                    <w:p w:rsidR="006D05CF" w:rsidRDefault="006D05CF" w:rsidP="006D05CF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jc w:val="center"/>
                        <w:rPr>
                          <w:rFonts w:asciiTheme="minorHAnsi" w:hAnsiTheme="minorHAnsi" w:cstheme="minorHAnsi"/>
                          <w:b/>
                        </w:rPr>
                      </w:pPr>
                    </w:p>
                    <w:p w:rsidR="00BC355B" w:rsidRPr="006D05CF" w:rsidRDefault="00BC355B" w:rsidP="006D05CF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jc w:val="center"/>
                        <w:rPr>
                          <w:rFonts w:asciiTheme="minorHAnsi" w:hAnsiTheme="minorHAnsi" w:cstheme="minorHAnsi"/>
                          <w:b/>
                        </w:rPr>
                      </w:pPr>
                    </w:p>
                    <w:p w:rsidR="009103ED" w:rsidRPr="009103ED" w:rsidRDefault="009103ED" w:rsidP="009103ED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rPr>
                          <w:rFonts w:ascii="Cambria" w:hAnsi="Cambria"/>
                          <w:b/>
                          <w:iCs/>
                        </w:rPr>
                      </w:pPr>
                      <w:r w:rsidRPr="009103ED">
                        <w:rPr>
                          <w:rFonts w:ascii="Cambria" w:hAnsi="Cambria"/>
                          <w:b/>
                          <w:iCs/>
                        </w:rPr>
                        <w:t>ACTIVITIES:</w:t>
                      </w:r>
                      <w:r w:rsidRPr="009103ED">
                        <w:rPr>
                          <w:rFonts w:ascii="Cambria" w:hAnsi="Cambria"/>
                          <w:b/>
                          <w:iCs/>
                        </w:rPr>
                        <w:tab/>
                      </w:r>
                    </w:p>
                    <w:p w:rsidR="00CC6987" w:rsidRDefault="009103ED" w:rsidP="00CC6987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jc w:val="center"/>
                        <w:rPr>
                          <w:rFonts w:ascii="Cambria" w:hAnsi="Cambria"/>
                          <w:b/>
                          <w:iCs/>
                          <w:sz w:val="24"/>
                          <w:szCs w:val="24"/>
                        </w:rPr>
                      </w:pPr>
                      <w:r w:rsidRPr="009103ED">
                        <w:rPr>
                          <w:rFonts w:ascii="Cambria" w:hAnsi="Cambria"/>
                          <w:b/>
                          <w:iCs/>
                          <w:sz w:val="24"/>
                          <w:szCs w:val="24"/>
                        </w:rPr>
                        <w:t>Music Director / Technical Support</w:t>
                      </w:r>
                      <w:r w:rsidR="00CC6987">
                        <w:rPr>
                          <w:rFonts w:ascii="Cambria" w:hAnsi="Cambria"/>
                          <w:b/>
                          <w:iCs/>
                          <w:sz w:val="24"/>
                          <w:szCs w:val="24"/>
                        </w:rPr>
                        <w:br/>
                      </w:r>
                      <w:r w:rsidRPr="009103ED">
                        <w:rPr>
                          <w:rFonts w:ascii="Cambria" w:hAnsi="Cambria"/>
                          <w:b/>
                          <w:iCs/>
                          <w:sz w:val="24"/>
                          <w:szCs w:val="24"/>
                        </w:rPr>
                        <w:t>July 2005 to May 2008</w:t>
                      </w:r>
                      <w:r w:rsidR="00CC6987">
                        <w:rPr>
                          <w:rFonts w:ascii="Cambria" w:hAnsi="Cambria"/>
                          <w:b/>
                          <w:iCs/>
                          <w:sz w:val="24"/>
                          <w:szCs w:val="24"/>
                        </w:rPr>
                        <w:br/>
                        <w:t>WSCW Radio</w:t>
                      </w:r>
                    </w:p>
                    <w:p w:rsidR="009103ED" w:rsidRPr="00CC6987" w:rsidRDefault="00CC6987" w:rsidP="00CC6987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jc w:val="center"/>
                        <w:rPr>
                          <w:rFonts w:ascii="Cambria" w:hAnsi="Cambria"/>
                          <w:iCs/>
                          <w:sz w:val="24"/>
                          <w:szCs w:val="24"/>
                        </w:rPr>
                      </w:pPr>
                      <w:r w:rsidRPr="00CC6987">
                        <w:rPr>
                          <w:rFonts w:ascii="Cambria" w:hAnsi="Cambria"/>
                          <w:iCs/>
                          <w:sz w:val="24"/>
                          <w:szCs w:val="24"/>
                        </w:rPr>
                        <w:t>Worcester, Massachusetts</w:t>
                      </w:r>
                    </w:p>
                    <w:p w:rsidR="00BC355B" w:rsidRPr="00BC355B" w:rsidRDefault="00BC355B" w:rsidP="00BC355B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rPr>
                          <w:rFonts w:asciiTheme="minorHAnsi" w:hAnsiTheme="minorHAnsi"/>
                          <w:iCs/>
                          <w:sz w:val="24"/>
                          <w:szCs w:val="24"/>
                        </w:rPr>
                      </w:pPr>
                      <w:r w:rsidRPr="00BC355B">
                        <w:rPr>
                          <w:rFonts w:asciiTheme="minorHAnsi" w:hAnsiTheme="minorHAnsi"/>
                          <w:iCs/>
                          <w:sz w:val="24"/>
                          <w:szCs w:val="24"/>
                        </w:rPr>
                        <w:t>Operated and helped manage on campus radio station.</w:t>
                      </w:r>
                    </w:p>
                    <w:p w:rsidR="00BC355B" w:rsidRPr="00BC355B" w:rsidRDefault="00BC355B" w:rsidP="00BC355B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rPr>
                          <w:rFonts w:asciiTheme="minorHAnsi" w:hAnsiTheme="minorHAnsi"/>
                          <w:iCs/>
                          <w:sz w:val="24"/>
                          <w:szCs w:val="24"/>
                        </w:rPr>
                      </w:pPr>
                      <w:r w:rsidRPr="00BC355B">
                        <w:rPr>
                          <w:rFonts w:asciiTheme="minorHAnsi" w:hAnsiTheme="minorHAnsi"/>
                          <w:iCs/>
                          <w:sz w:val="24"/>
                          <w:szCs w:val="24"/>
                        </w:rPr>
                        <w:t>Managed all station equipment and software, including all necessary repairs.</w:t>
                      </w:r>
                    </w:p>
                    <w:p w:rsidR="00BC355B" w:rsidRPr="00BC355B" w:rsidRDefault="00BC355B" w:rsidP="00BC355B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rPr>
                          <w:rFonts w:asciiTheme="minorHAnsi" w:hAnsiTheme="minorHAnsi"/>
                          <w:iCs/>
                          <w:sz w:val="24"/>
                          <w:szCs w:val="24"/>
                        </w:rPr>
                      </w:pPr>
                      <w:r w:rsidRPr="00BC355B">
                        <w:rPr>
                          <w:rFonts w:asciiTheme="minorHAnsi" w:hAnsiTheme="minorHAnsi"/>
                          <w:iCs/>
                          <w:sz w:val="24"/>
                          <w:szCs w:val="24"/>
                        </w:rPr>
                        <w:t>Training student disk jockeys on equipment operation.</w:t>
                      </w:r>
                    </w:p>
                    <w:p w:rsidR="002F77F5" w:rsidRPr="00BC355B" w:rsidRDefault="00BC355B" w:rsidP="00BC355B">
                      <w:pPr>
                        <w:pBdr>
                          <w:top w:val="thinThickSmallGap" w:sz="36" w:space="0" w:color="622423"/>
                          <w:bottom w:val="thickThinSmallGap" w:sz="36" w:space="0" w:color="622423"/>
                        </w:pBdr>
                        <w:spacing w:after="160"/>
                        <w:rPr>
                          <w:rFonts w:asciiTheme="minorHAnsi" w:hAnsiTheme="minorHAnsi"/>
                          <w:iCs/>
                          <w:sz w:val="24"/>
                          <w:szCs w:val="24"/>
                        </w:rPr>
                      </w:pPr>
                      <w:r w:rsidRPr="00BC355B">
                        <w:rPr>
                          <w:rFonts w:asciiTheme="minorHAnsi" w:hAnsiTheme="minorHAnsi"/>
                          <w:iCs/>
                          <w:sz w:val="24"/>
                          <w:szCs w:val="24"/>
                        </w:rPr>
                        <w:t>Tracked albums with promotion companies and record labels.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A81E6F" w:rsidRPr="00797D89">
        <w:rPr>
          <w:rFonts w:asciiTheme="majorHAnsi" w:hAnsiTheme="majorHAnsi" w:cstheme="minorHAnsi"/>
          <w:b/>
        </w:rPr>
        <w:t>EMPLOYMENT:</w:t>
      </w:r>
    </w:p>
    <w:p w:rsidR="00B05F67" w:rsidRPr="006D05CF" w:rsidRDefault="00CC6987" w:rsidP="00C04230">
      <w:pPr>
        <w:shd w:val="clear" w:color="auto" w:fill="EEECE1" w:themeFill="background2"/>
        <w:tabs>
          <w:tab w:val="center" w:pos="-4770"/>
        </w:tabs>
        <w:ind w:left="180" w:right="-360"/>
        <w:jc w:val="center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 xml:space="preserve">Sr. </w:t>
      </w:r>
      <w:r w:rsidR="00B05F67" w:rsidRPr="006D05CF">
        <w:rPr>
          <w:rFonts w:asciiTheme="minorHAnsi" w:hAnsiTheme="minorHAnsi" w:cstheme="minorHAnsi"/>
          <w:b/>
          <w:sz w:val="24"/>
        </w:rPr>
        <w:t xml:space="preserve">Technical </w:t>
      </w:r>
      <w:r w:rsidR="00310EB1" w:rsidRPr="006D05CF">
        <w:rPr>
          <w:rFonts w:asciiTheme="minorHAnsi" w:hAnsiTheme="minorHAnsi" w:cstheme="minorHAnsi"/>
          <w:b/>
          <w:sz w:val="24"/>
        </w:rPr>
        <w:t>Analyst</w:t>
      </w:r>
      <w:r w:rsidR="0013585D">
        <w:rPr>
          <w:rFonts w:asciiTheme="minorHAnsi" w:hAnsiTheme="minorHAnsi" w:cstheme="minorHAnsi"/>
          <w:b/>
          <w:sz w:val="24"/>
        </w:rPr>
        <w:br/>
      </w:r>
      <w:r w:rsidR="00B05F67" w:rsidRPr="006D05CF">
        <w:rPr>
          <w:rFonts w:asciiTheme="minorHAnsi" w:hAnsiTheme="minorHAnsi" w:cstheme="minorHAnsi"/>
          <w:sz w:val="24"/>
        </w:rPr>
        <w:t>November 2008 to Present</w:t>
      </w:r>
    </w:p>
    <w:p w:rsidR="00B05F67" w:rsidRPr="006D05CF" w:rsidRDefault="00B05F67" w:rsidP="00C04230">
      <w:pPr>
        <w:shd w:val="clear" w:color="auto" w:fill="EEECE1" w:themeFill="background2"/>
        <w:tabs>
          <w:tab w:val="center" w:pos="-4770"/>
        </w:tabs>
        <w:ind w:left="180" w:right="-360"/>
        <w:jc w:val="center"/>
        <w:rPr>
          <w:rFonts w:asciiTheme="minorHAnsi" w:hAnsiTheme="minorHAnsi" w:cstheme="minorHAnsi"/>
          <w:b/>
          <w:sz w:val="24"/>
        </w:rPr>
      </w:pPr>
      <w:r w:rsidRPr="006D05CF">
        <w:rPr>
          <w:rFonts w:asciiTheme="minorHAnsi" w:hAnsiTheme="minorHAnsi" w:cstheme="minorHAnsi"/>
          <w:b/>
          <w:sz w:val="24"/>
        </w:rPr>
        <w:t xml:space="preserve">EBSCO Publishing, Ipswich, </w:t>
      </w:r>
      <w:r w:rsidR="00310EB1" w:rsidRPr="006D05CF">
        <w:rPr>
          <w:rFonts w:asciiTheme="minorHAnsi" w:hAnsiTheme="minorHAnsi" w:cstheme="minorHAnsi"/>
          <w:b/>
          <w:sz w:val="24"/>
        </w:rPr>
        <w:t>Massachusetts</w:t>
      </w:r>
    </w:p>
    <w:p w:rsidR="00404E8B" w:rsidRDefault="00404E8B" w:rsidP="00404E8B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Developed major applications </w:t>
      </w:r>
      <w:r w:rsidR="00BA0115">
        <w:rPr>
          <w:rFonts w:asciiTheme="minorHAnsi" w:hAnsiTheme="minorHAnsi" w:cstheme="minorHAnsi"/>
          <w:sz w:val="24"/>
        </w:rPr>
        <w:t xml:space="preserve">to manage internal workflows </w:t>
      </w:r>
      <w:r>
        <w:rPr>
          <w:rFonts w:asciiTheme="minorHAnsi" w:hAnsiTheme="minorHAnsi" w:cstheme="minorHAnsi"/>
          <w:sz w:val="24"/>
        </w:rPr>
        <w:t xml:space="preserve">as leader of a two person team using </w:t>
      </w:r>
      <w:r w:rsidRPr="008F7A35">
        <w:rPr>
          <w:rFonts w:asciiTheme="minorHAnsi" w:hAnsiTheme="minorHAnsi" w:cstheme="minorHAnsi"/>
          <w:sz w:val="24"/>
        </w:rPr>
        <w:t>Spring</w:t>
      </w:r>
      <w:r>
        <w:rPr>
          <w:rFonts w:asciiTheme="minorHAnsi" w:hAnsiTheme="minorHAnsi" w:cstheme="minorHAnsi"/>
          <w:sz w:val="24"/>
        </w:rPr>
        <w:t xml:space="preserve"> MVC</w:t>
      </w:r>
      <w:r w:rsidRPr="008F7A35">
        <w:rPr>
          <w:rFonts w:asciiTheme="minorHAnsi" w:hAnsiTheme="minorHAnsi" w:cstheme="minorHAnsi"/>
          <w:sz w:val="24"/>
        </w:rPr>
        <w:t xml:space="preserve">, Hibernate, </w:t>
      </w:r>
      <w:proofErr w:type="spellStart"/>
      <w:r>
        <w:rPr>
          <w:rFonts w:asciiTheme="minorHAnsi" w:hAnsiTheme="minorHAnsi" w:cstheme="minorHAnsi"/>
          <w:sz w:val="24"/>
        </w:rPr>
        <w:t>JUnit</w:t>
      </w:r>
      <w:proofErr w:type="spellEnd"/>
      <w:r>
        <w:rPr>
          <w:rFonts w:asciiTheme="minorHAnsi" w:hAnsiTheme="minorHAnsi" w:cstheme="minorHAnsi"/>
          <w:sz w:val="24"/>
        </w:rPr>
        <w:t>, JSP, Bootstrap,</w:t>
      </w:r>
      <w:r w:rsidRPr="008F7A35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8F7A35">
        <w:rPr>
          <w:rFonts w:asciiTheme="minorHAnsi" w:hAnsiTheme="minorHAnsi" w:cstheme="minorHAnsi"/>
          <w:sz w:val="24"/>
        </w:rPr>
        <w:t>JQuery</w:t>
      </w:r>
      <w:proofErr w:type="spellEnd"/>
      <w:r>
        <w:rPr>
          <w:rFonts w:asciiTheme="minorHAnsi" w:hAnsiTheme="minorHAnsi" w:cstheme="minorHAnsi"/>
          <w:sz w:val="24"/>
        </w:rPr>
        <w:t xml:space="preserve"> and HTML5.</w:t>
      </w:r>
    </w:p>
    <w:p w:rsidR="00404E8B" w:rsidRDefault="00404E8B" w:rsidP="00404E8B">
      <w:pPr>
        <w:rPr>
          <w:rFonts w:asciiTheme="minorHAnsi" w:hAnsiTheme="minorHAnsi" w:cstheme="minorHAnsi"/>
          <w:sz w:val="24"/>
        </w:rPr>
      </w:pPr>
    </w:p>
    <w:p w:rsidR="00404E8B" w:rsidRDefault="00404E8B" w:rsidP="00404E8B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Developed web application to facilitate outside content review using PHP, MySQL, and JavaScript. </w:t>
      </w:r>
    </w:p>
    <w:p w:rsidR="00404E8B" w:rsidRDefault="00404E8B" w:rsidP="00404E8B">
      <w:pPr>
        <w:ind w:left="1890" w:hanging="1890"/>
        <w:rPr>
          <w:rFonts w:asciiTheme="minorHAnsi" w:hAnsiTheme="minorHAnsi" w:cstheme="minorHAnsi"/>
          <w:sz w:val="24"/>
        </w:rPr>
      </w:pPr>
    </w:p>
    <w:p w:rsidR="00404E8B" w:rsidRDefault="00052255" w:rsidP="00404E8B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Wrote</w:t>
      </w:r>
      <w:r w:rsidR="00404E8B">
        <w:rPr>
          <w:rFonts w:asciiTheme="minorHAnsi" w:hAnsiTheme="minorHAnsi" w:cstheme="minorHAnsi"/>
          <w:sz w:val="24"/>
        </w:rPr>
        <w:t xml:space="preserve"> many smaller applications, software extensions</w:t>
      </w:r>
      <w:r>
        <w:rPr>
          <w:rFonts w:asciiTheme="minorHAnsi" w:hAnsiTheme="minorHAnsi" w:cstheme="minorHAnsi"/>
          <w:sz w:val="24"/>
        </w:rPr>
        <w:t>, maintained</w:t>
      </w:r>
      <w:r w:rsidR="00404E8B">
        <w:rPr>
          <w:rFonts w:asciiTheme="minorHAnsi" w:hAnsiTheme="minorHAnsi" w:cstheme="minorHAnsi"/>
          <w:sz w:val="24"/>
        </w:rPr>
        <w:t xml:space="preserve"> legacy applications, </w:t>
      </w:r>
      <w:r w:rsidR="005D1E9D">
        <w:rPr>
          <w:rFonts w:asciiTheme="minorHAnsi" w:hAnsiTheme="minorHAnsi" w:cstheme="minorHAnsi"/>
          <w:sz w:val="24"/>
        </w:rPr>
        <w:t xml:space="preserve">managed application </w:t>
      </w:r>
      <w:r w:rsidR="00404E8B">
        <w:rPr>
          <w:rFonts w:asciiTheme="minorHAnsi" w:hAnsiTheme="minorHAnsi" w:cstheme="minorHAnsi"/>
          <w:sz w:val="24"/>
        </w:rPr>
        <w:t>server</w:t>
      </w:r>
      <w:r w:rsidR="005D1E9D">
        <w:rPr>
          <w:rFonts w:asciiTheme="minorHAnsi" w:hAnsiTheme="minorHAnsi" w:cstheme="minorHAnsi"/>
          <w:sz w:val="24"/>
        </w:rPr>
        <w:t>s</w:t>
      </w:r>
      <w:r w:rsidR="00404E8B">
        <w:rPr>
          <w:rFonts w:asciiTheme="minorHAnsi" w:hAnsiTheme="minorHAnsi" w:cstheme="minorHAnsi"/>
          <w:sz w:val="24"/>
        </w:rPr>
        <w:t xml:space="preserve"> and </w:t>
      </w:r>
      <w:r w:rsidR="005D1E9D">
        <w:rPr>
          <w:rFonts w:asciiTheme="minorHAnsi" w:hAnsiTheme="minorHAnsi" w:cstheme="minorHAnsi"/>
          <w:sz w:val="24"/>
        </w:rPr>
        <w:t>wrote</w:t>
      </w:r>
      <w:r w:rsidR="00404E8B">
        <w:rPr>
          <w:rFonts w:asciiTheme="minorHAnsi" w:hAnsiTheme="minorHAnsi" w:cstheme="minorHAnsi"/>
          <w:sz w:val="24"/>
        </w:rPr>
        <w:t xml:space="preserve"> reports using appropriate technologies. </w:t>
      </w:r>
    </w:p>
    <w:p w:rsidR="00BC355B" w:rsidRDefault="00BC355B" w:rsidP="00CC6987">
      <w:pPr>
        <w:tabs>
          <w:tab w:val="center" w:pos="-4770"/>
        </w:tabs>
        <w:ind w:right="-360"/>
        <w:rPr>
          <w:rFonts w:asciiTheme="minorHAnsi" w:hAnsiTheme="minorHAnsi" w:cstheme="minorHAnsi"/>
          <w:sz w:val="24"/>
        </w:rPr>
      </w:pPr>
    </w:p>
    <w:p w:rsidR="008F7A35" w:rsidRPr="00B06DFB" w:rsidRDefault="008F7A35" w:rsidP="00CC6987">
      <w:pPr>
        <w:tabs>
          <w:tab w:val="center" w:pos="-4770"/>
        </w:tabs>
        <w:ind w:right="-360"/>
        <w:rPr>
          <w:rFonts w:asciiTheme="minorHAnsi" w:hAnsiTheme="minorHAnsi" w:cstheme="minorHAnsi"/>
          <w:sz w:val="24"/>
        </w:rPr>
      </w:pPr>
      <w:r w:rsidRPr="008F7A35">
        <w:rPr>
          <w:rFonts w:asciiTheme="minorHAnsi" w:hAnsiTheme="minorHAnsi" w:cstheme="minorHAnsi"/>
          <w:sz w:val="24"/>
        </w:rPr>
        <w:t>Take the lead where discussions involve consensus.</w:t>
      </w:r>
    </w:p>
    <w:p w:rsidR="00B05F67" w:rsidRPr="006D05CF" w:rsidRDefault="00B05F67" w:rsidP="00BA5624">
      <w:pPr>
        <w:tabs>
          <w:tab w:val="center" w:pos="-4770"/>
        </w:tabs>
        <w:ind w:left="180" w:right="-360"/>
        <w:rPr>
          <w:rFonts w:asciiTheme="minorHAnsi" w:hAnsiTheme="minorHAnsi" w:cstheme="minorHAnsi"/>
          <w:sz w:val="24"/>
        </w:rPr>
      </w:pPr>
    </w:p>
    <w:p w:rsidR="0013585D" w:rsidRDefault="00A81E6F" w:rsidP="00C04230">
      <w:pPr>
        <w:shd w:val="clear" w:color="auto" w:fill="EEECE1" w:themeFill="background2"/>
        <w:tabs>
          <w:tab w:val="center" w:pos="-4770"/>
        </w:tabs>
        <w:ind w:left="180" w:right="-360"/>
        <w:jc w:val="center"/>
        <w:rPr>
          <w:rFonts w:asciiTheme="minorHAnsi" w:hAnsiTheme="minorHAnsi" w:cstheme="minorHAnsi"/>
          <w:b/>
          <w:sz w:val="24"/>
        </w:rPr>
      </w:pPr>
      <w:r w:rsidRPr="006D05CF">
        <w:rPr>
          <w:rFonts w:asciiTheme="minorHAnsi" w:hAnsiTheme="minorHAnsi" w:cstheme="minorHAnsi"/>
          <w:b/>
          <w:sz w:val="24"/>
        </w:rPr>
        <w:t>Software Developer</w:t>
      </w:r>
    </w:p>
    <w:p w:rsidR="00A81E6F" w:rsidRPr="0013585D" w:rsidRDefault="00A81E6F" w:rsidP="00C04230">
      <w:pPr>
        <w:shd w:val="clear" w:color="auto" w:fill="EEECE1" w:themeFill="background2"/>
        <w:tabs>
          <w:tab w:val="center" w:pos="-4770"/>
        </w:tabs>
        <w:ind w:left="180" w:right="-360"/>
        <w:jc w:val="center"/>
        <w:rPr>
          <w:rFonts w:asciiTheme="minorHAnsi" w:hAnsiTheme="minorHAnsi" w:cstheme="minorHAnsi"/>
          <w:sz w:val="24"/>
        </w:rPr>
      </w:pPr>
      <w:r w:rsidRPr="0013585D">
        <w:rPr>
          <w:rFonts w:asciiTheme="minorHAnsi" w:hAnsiTheme="minorHAnsi" w:cstheme="minorHAnsi"/>
          <w:sz w:val="24"/>
        </w:rPr>
        <w:t>March 2006 to September 2008</w:t>
      </w:r>
    </w:p>
    <w:p w:rsidR="00A81E6F" w:rsidRPr="006D05CF" w:rsidRDefault="00A81E6F" w:rsidP="00C04230">
      <w:pPr>
        <w:shd w:val="clear" w:color="auto" w:fill="EEECE1" w:themeFill="background2"/>
        <w:tabs>
          <w:tab w:val="center" w:pos="-4770"/>
        </w:tabs>
        <w:ind w:left="180" w:right="-360"/>
        <w:jc w:val="center"/>
        <w:rPr>
          <w:rFonts w:asciiTheme="minorHAnsi" w:hAnsiTheme="minorHAnsi" w:cstheme="minorHAnsi"/>
          <w:b/>
          <w:sz w:val="24"/>
        </w:rPr>
      </w:pPr>
      <w:proofErr w:type="spellStart"/>
      <w:r w:rsidRPr="006D05CF">
        <w:rPr>
          <w:rFonts w:asciiTheme="minorHAnsi" w:hAnsiTheme="minorHAnsi" w:cstheme="minorHAnsi"/>
          <w:b/>
          <w:sz w:val="24"/>
        </w:rPr>
        <w:t>Compex</w:t>
      </w:r>
      <w:proofErr w:type="spellEnd"/>
      <w:r w:rsidRPr="006D05CF">
        <w:rPr>
          <w:rFonts w:asciiTheme="minorHAnsi" w:hAnsiTheme="minorHAnsi" w:cstheme="minorHAnsi"/>
          <w:b/>
          <w:sz w:val="24"/>
        </w:rPr>
        <w:t xml:space="preserve"> Integrated Systems, Worcester, Massachusetts</w:t>
      </w:r>
    </w:p>
    <w:p w:rsidR="00A81E6F" w:rsidRPr="00E0719E" w:rsidRDefault="00BA5624" w:rsidP="00E0719E">
      <w:pPr>
        <w:tabs>
          <w:tab w:val="center" w:pos="-4770"/>
        </w:tabs>
        <w:ind w:right="-360"/>
        <w:rPr>
          <w:rFonts w:asciiTheme="minorHAnsi" w:hAnsiTheme="minorHAnsi" w:cstheme="minorHAnsi"/>
          <w:sz w:val="24"/>
        </w:rPr>
      </w:pPr>
      <w:r w:rsidRPr="00E0719E">
        <w:rPr>
          <w:rFonts w:asciiTheme="minorHAnsi" w:hAnsiTheme="minorHAnsi" w:cstheme="minorHAnsi"/>
          <w:sz w:val="24"/>
        </w:rPr>
        <w:t>D</w:t>
      </w:r>
      <w:r w:rsidR="000C1EC8" w:rsidRPr="00E0719E">
        <w:rPr>
          <w:rFonts w:asciiTheme="minorHAnsi" w:hAnsiTheme="minorHAnsi" w:cstheme="minorHAnsi"/>
          <w:sz w:val="24"/>
        </w:rPr>
        <w:t>e</w:t>
      </w:r>
      <w:r w:rsidR="00A81E6F" w:rsidRPr="00E0719E">
        <w:rPr>
          <w:rFonts w:asciiTheme="minorHAnsi" w:hAnsiTheme="minorHAnsi" w:cstheme="minorHAnsi"/>
          <w:sz w:val="24"/>
        </w:rPr>
        <w:t>veloped and tested database software for a manufacturing environment.</w:t>
      </w:r>
    </w:p>
    <w:p w:rsidR="00BC355B" w:rsidRDefault="00BC355B" w:rsidP="00E0719E">
      <w:pPr>
        <w:tabs>
          <w:tab w:val="center" w:pos="-4770"/>
        </w:tabs>
        <w:ind w:right="-360"/>
        <w:rPr>
          <w:rFonts w:asciiTheme="minorHAnsi" w:hAnsiTheme="minorHAnsi" w:cstheme="minorHAnsi"/>
          <w:sz w:val="24"/>
        </w:rPr>
      </w:pPr>
    </w:p>
    <w:p w:rsidR="00A81E6F" w:rsidRPr="00E0719E" w:rsidRDefault="00A81E6F" w:rsidP="00E0719E">
      <w:pPr>
        <w:tabs>
          <w:tab w:val="center" w:pos="-4770"/>
        </w:tabs>
        <w:ind w:right="-360"/>
        <w:rPr>
          <w:rFonts w:asciiTheme="minorHAnsi" w:hAnsiTheme="minorHAnsi" w:cstheme="minorHAnsi"/>
          <w:sz w:val="24"/>
        </w:rPr>
      </w:pPr>
      <w:r w:rsidRPr="00E0719E">
        <w:rPr>
          <w:rFonts w:asciiTheme="minorHAnsi" w:hAnsiTheme="minorHAnsi" w:cstheme="minorHAnsi"/>
          <w:sz w:val="24"/>
        </w:rPr>
        <w:t>Worked with clients to deliver custom software to their specifications.</w:t>
      </w:r>
    </w:p>
    <w:p w:rsidR="00A81E6F" w:rsidRPr="006D05CF" w:rsidRDefault="00A81E6F" w:rsidP="00BA5624">
      <w:pPr>
        <w:tabs>
          <w:tab w:val="center" w:pos="-4770"/>
        </w:tabs>
        <w:ind w:left="180" w:right="-360"/>
        <w:rPr>
          <w:rFonts w:asciiTheme="minorHAnsi" w:hAnsiTheme="minorHAnsi" w:cstheme="minorHAnsi"/>
          <w:sz w:val="24"/>
        </w:rPr>
      </w:pPr>
      <w:r w:rsidRPr="006D05CF">
        <w:rPr>
          <w:rFonts w:asciiTheme="minorHAnsi" w:hAnsiTheme="minorHAnsi" w:cstheme="minorHAnsi"/>
          <w:sz w:val="24"/>
        </w:rPr>
        <w:tab/>
      </w:r>
    </w:p>
    <w:p w:rsidR="00A81E6F" w:rsidRPr="0013585D" w:rsidRDefault="00A81E6F" w:rsidP="00C04230">
      <w:pPr>
        <w:shd w:val="clear" w:color="auto" w:fill="EEECE1" w:themeFill="background2"/>
        <w:tabs>
          <w:tab w:val="center" w:pos="-4770"/>
        </w:tabs>
        <w:ind w:left="180" w:right="-360"/>
        <w:jc w:val="center"/>
        <w:rPr>
          <w:rFonts w:asciiTheme="minorHAnsi" w:hAnsiTheme="minorHAnsi" w:cstheme="minorHAnsi"/>
          <w:sz w:val="24"/>
        </w:rPr>
      </w:pPr>
      <w:r w:rsidRPr="006D05CF">
        <w:rPr>
          <w:rFonts w:asciiTheme="minorHAnsi" w:hAnsiTheme="minorHAnsi" w:cstheme="minorHAnsi"/>
          <w:b/>
          <w:sz w:val="24"/>
        </w:rPr>
        <w:t>Automa</w:t>
      </w:r>
      <w:r w:rsidR="0013585D">
        <w:rPr>
          <w:rFonts w:asciiTheme="minorHAnsi" w:hAnsiTheme="minorHAnsi" w:cstheme="minorHAnsi"/>
          <w:b/>
          <w:sz w:val="24"/>
        </w:rPr>
        <w:t>ted Clearing House Coordinator</w:t>
      </w:r>
      <w:r w:rsidR="0013585D">
        <w:rPr>
          <w:rFonts w:asciiTheme="minorHAnsi" w:hAnsiTheme="minorHAnsi" w:cstheme="minorHAnsi"/>
          <w:b/>
          <w:sz w:val="24"/>
        </w:rPr>
        <w:br/>
      </w:r>
      <w:r w:rsidRPr="0013585D">
        <w:rPr>
          <w:rFonts w:asciiTheme="minorHAnsi" w:hAnsiTheme="minorHAnsi" w:cstheme="minorHAnsi"/>
          <w:sz w:val="24"/>
        </w:rPr>
        <w:t xml:space="preserve">June 2006 to </w:t>
      </w:r>
      <w:r w:rsidR="00B05F67" w:rsidRPr="0013585D">
        <w:rPr>
          <w:rFonts w:asciiTheme="minorHAnsi" w:hAnsiTheme="minorHAnsi" w:cstheme="minorHAnsi"/>
          <w:sz w:val="24"/>
        </w:rPr>
        <w:t>November 2008</w:t>
      </w:r>
    </w:p>
    <w:p w:rsidR="00A81E6F" w:rsidRDefault="00A81E6F" w:rsidP="00C04230">
      <w:pPr>
        <w:shd w:val="clear" w:color="auto" w:fill="EEECE1" w:themeFill="background2"/>
        <w:tabs>
          <w:tab w:val="center" w:pos="-4770"/>
        </w:tabs>
        <w:ind w:left="180" w:right="-360"/>
        <w:rPr>
          <w:rFonts w:asciiTheme="minorHAnsi" w:hAnsiTheme="minorHAnsi" w:cstheme="minorHAnsi"/>
          <w:b/>
          <w:sz w:val="24"/>
        </w:rPr>
      </w:pPr>
      <w:r w:rsidRPr="006D05CF">
        <w:rPr>
          <w:rFonts w:asciiTheme="minorHAnsi" w:hAnsiTheme="minorHAnsi" w:cstheme="minorHAnsi"/>
          <w:b/>
          <w:sz w:val="24"/>
        </w:rPr>
        <w:tab/>
        <w:t>Commerce Bank &amp; Trust, Worcester, Massachusetts</w:t>
      </w:r>
    </w:p>
    <w:p w:rsidR="00A81E6F" w:rsidRPr="00E0719E" w:rsidRDefault="00A81E6F" w:rsidP="00E0719E">
      <w:pPr>
        <w:tabs>
          <w:tab w:val="center" w:pos="-4770"/>
        </w:tabs>
        <w:ind w:right="-360"/>
        <w:rPr>
          <w:rFonts w:asciiTheme="minorHAnsi" w:hAnsiTheme="minorHAnsi" w:cstheme="minorHAnsi"/>
          <w:sz w:val="24"/>
        </w:rPr>
      </w:pPr>
      <w:r w:rsidRPr="00E0719E">
        <w:rPr>
          <w:rFonts w:asciiTheme="minorHAnsi" w:hAnsiTheme="minorHAnsi" w:cstheme="minorHAnsi"/>
          <w:sz w:val="24"/>
        </w:rPr>
        <w:t>Process</w:t>
      </w:r>
      <w:r w:rsidR="00BE4873">
        <w:rPr>
          <w:rFonts w:asciiTheme="minorHAnsi" w:hAnsiTheme="minorHAnsi" w:cstheme="minorHAnsi"/>
          <w:sz w:val="24"/>
        </w:rPr>
        <w:t>ed</w:t>
      </w:r>
      <w:r w:rsidRPr="00E0719E">
        <w:rPr>
          <w:rFonts w:asciiTheme="minorHAnsi" w:hAnsiTheme="minorHAnsi" w:cstheme="minorHAnsi"/>
          <w:sz w:val="24"/>
        </w:rPr>
        <w:t xml:space="preserve"> client payroll files</w:t>
      </w:r>
      <w:r w:rsidR="00E0719E">
        <w:rPr>
          <w:rFonts w:asciiTheme="minorHAnsi" w:hAnsiTheme="minorHAnsi" w:cstheme="minorHAnsi"/>
          <w:sz w:val="24"/>
        </w:rPr>
        <w:t>.</w:t>
      </w:r>
    </w:p>
    <w:p w:rsidR="00BC355B" w:rsidRDefault="00BC355B" w:rsidP="008F7A35">
      <w:pPr>
        <w:tabs>
          <w:tab w:val="center" w:pos="-4770"/>
          <w:tab w:val="left" w:pos="-2970"/>
          <w:tab w:val="left" w:pos="-2610"/>
          <w:tab w:val="left" w:pos="-270"/>
        </w:tabs>
        <w:ind w:right="-360"/>
        <w:rPr>
          <w:rFonts w:asciiTheme="minorHAnsi" w:hAnsiTheme="minorHAnsi" w:cstheme="minorHAnsi"/>
          <w:sz w:val="24"/>
        </w:rPr>
      </w:pPr>
    </w:p>
    <w:p w:rsidR="00000000" w:rsidRDefault="00A81E6F" w:rsidP="008F7A35">
      <w:pPr>
        <w:tabs>
          <w:tab w:val="center" w:pos="-4770"/>
          <w:tab w:val="left" w:pos="-2970"/>
          <w:tab w:val="left" w:pos="-2610"/>
          <w:tab w:val="left" w:pos="-270"/>
        </w:tabs>
        <w:ind w:right="-360"/>
        <w:rPr>
          <w:rFonts w:asciiTheme="minorHAnsi" w:hAnsiTheme="minorHAnsi" w:cstheme="minorHAnsi"/>
          <w:sz w:val="24"/>
        </w:rPr>
      </w:pPr>
      <w:r w:rsidRPr="00E0719E">
        <w:rPr>
          <w:rFonts w:asciiTheme="minorHAnsi" w:hAnsiTheme="minorHAnsi" w:cstheme="minorHAnsi"/>
          <w:sz w:val="24"/>
        </w:rPr>
        <w:t>Worked with highly sensitive and accurate information.</w:t>
      </w:r>
    </w:p>
    <w:p w:rsidR="00BC355B" w:rsidRDefault="00BC355B" w:rsidP="008F7A35">
      <w:pPr>
        <w:tabs>
          <w:tab w:val="center" w:pos="-4770"/>
          <w:tab w:val="left" w:pos="-2970"/>
          <w:tab w:val="left" w:pos="-2610"/>
          <w:tab w:val="left" w:pos="-270"/>
        </w:tabs>
        <w:ind w:right="-360"/>
        <w:rPr>
          <w:rFonts w:asciiTheme="minorHAnsi" w:hAnsiTheme="minorHAnsi" w:cstheme="minorHAnsi"/>
          <w:sz w:val="24"/>
        </w:rPr>
      </w:pPr>
    </w:p>
    <w:p w:rsidR="00BC355B" w:rsidRPr="00CC6987" w:rsidRDefault="00BC355B" w:rsidP="008F7A35">
      <w:pPr>
        <w:tabs>
          <w:tab w:val="center" w:pos="-4770"/>
          <w:tab w:val="left" w:pos="-2970"/>
          <w:tab w:val="left" w:pos="-2610"/>
          <w:tab w:val="left" w:pos="-270"/>
        </w:tabs>
        <w:ind w:right="-36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Wrote VBA scripts to automate Excel work.</w:t>
      </w:r>
    </w:p>
    <w:sectPr w:rsidR="00BC355B" w:rsidRPr="00CC6987" w:rsidSect="002F77F5">
      <w:footnotePr>
        <w:pos w:val="beneathText"/>
      </w:footnotePr>
      <w:type w:val="continuous"/>
      <w:pgSz w:w="12240" w:h="15840"/>
      <w:pgMar w:top="1440" w:right="1440" w:bottom="1440" w:left="1440" w:header="720" w:footer="720" w:gutter="0"/>
      <w:cols w:space="720"/>
      <w:docGrid w:linePitch="360" w:charSpace="409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380F" w:rsidRDefault="001A380F" w:rsidP="00B05F67">
      <w:r>
        <w:separator/>
      </w:r>
    </w:p>
  </w:endnote>
  <w:endnote w:type="continuationSeparator" w:id="0">
    <w:p w:rsidR="001A380F" w:rsidRDefault="001A380F" w:rsidP="00B05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380F" w:rsidRDefault="001A380F" w:rsidP="00B05F67">
      <w:r>
        <w:separator/>
      </w:r>
    </w:p>
  </w:footnote>
  <w:footnote w:type="continuationSeparator" w:id="0">
    <w:p w:rsidR="001A380F" w:rsidRDefault="001A380F" w:rsidP="00B05F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60BEA"/>
    <w:multiLevelType w:val="hybridMultilevel"/>
    <w:tmpl w:val="9C42F80C"/>
    <w:lvl w:ilvl="0" w:tplc="75244F8E">
      <w:numFmt w:val="bullet"/>
      <w:lvlText w:val="•"/>
      <w:lvlJc w:val="left"/>
      <w:pPr>
        <w:ind w:left="11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059C2"/>
    <w:multiLevelType w:val="hybridMultilevel"/>
    <w:tmpl w:val="8242BE24"/>
    <w:lvl w:ilvl="0" w:tplc="75244F8E">
      <w:numFmt w:val="bullet"/>
      <w:lvlText w:val="•"/>
      <w:lvlJc w:val="left"/>
      <w:pPr>
        <w:ind w:left="11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050C5AA5"/>
    <w:multiLevelType w:val="hybridMultilevel"/>
    <w:tmpl w:val="68329F98"/>
    <w:lvl w:ilvl="0" w:tplc="75244F8E">
      <w:numFmt w:val="bullet"/>
      <w:lvlText w:val="•"/>
      <w:lvlJc w:val="left"/>
      <w:pPr>
        <w:ind w:left="22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96A5C6E"/>
    <w:multiLevelType w:val="hybridMultilevel"/>
    <w:tmpl w:val="50568D00"/>
    <w:lvl w:ilvl="0" w:tplc="75244F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B4559"/>
    <w:multiLevelType w:val="hybridMultilevel"/>
    <w:tmpl w:val="4F329BA2"/>
    <w:lvl w:ilvl="0" w:tplc="75244F8E">
      <w:numFmt w:val="bullet"/>
      <w:lvlText w:val="•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>
    <w:nsid w:val="0D7E3C55"/>
    <w:multiLevelType w:val="hybridMultilevel"/>
    <w:tmpl w:val="7D9A0158"/>
    <w:lvl w:ilvl="0" w:tplc="75244F8E">
      <w:numFmt w:val="bullet"/>
      <w:lvlText w:val="•"/>
      <w:lvlJc w:val="left"/>
      <w:pPr>
        <w:ind w:left="3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6">
    <w:nsid w:val="0E422DA6"/>
    <w:multiLevelType w:val="hybridMultilevel"/>
    <w:tmpl w:val="0F5A4110"/>
    <w:lvl w:ilvl="0" w:tplc="75244F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EA3DDE"/>
    <w:multiLevelType w:val="hybridMultilevel"/>
    <w:tmpl w:val="44ACEC2A"/>
    <w:lvl w:ilvl="0" w:tplc="75244F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1F2DEA"/>
    <w:multiLevelType w:val="hybridMultilevel"/>
    <w:tmpl w:val="99DE47BC"/>
    <w:lvl w:ilvl="0" w:tplc="75244F8E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9">
    <w:nsid w:val="217E0613"/>
    <w:multiLevelType w:val="hybridMultilevel"/>
    <w:tmpl w:val="6E5890C2"/>
    <w:lvl w:ilvl="0" w:tplc="75244F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E84913"/>
    <w:multiLevelType w:val="hybridMultilevel"/>
    <w:tmpl w:val="52A86524"/>
    <w:lvl w:ilvl="0" w:tplc="75244F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750F82"/>
    <w:multiLevelType w:val="hybridMultilevel"/>
    <w:tmpl w:val="1EC4A374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2AC2107A"/>
    <w:multiLevelType w:val="hybridMultilevel"/>
    <w:tmpl w:val="9274E422"/>
    <w:lvl w:ilvl="0" w:tplc="75244F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FA5806"/>
    <w:multiLevelType w:val="hybridMultilevel"/>
    <w:tmpl w:val="35D0D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3505007"/>
    <w:multiLevelType w:val="hybridMultilevel"/>
    <w:tmpl w:val="C1BE4D86"/>
    <w:lvl w:ilvl="0" w:tplc="75244F8E"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>
    <w:nsid w:val="45B86BFE"/>
    <w:multiLevelType w:val="hybridMultilevel"/>
    <w:tmpl w:val="867EFA7E"/>
    <w:lvl w:ilvl="0" w:tplc="75244F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D675A5"/>
    <w:multiLevelType w:val="hybridMultilevel"/>
    <w:tmpl w:val="F9AA83C4"/>
    <w:lvl w:ilvl="0" w:tplc="75244F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B32043"/>
    <w:multiLevelType w:val="hybridMultilevel"/>
    <w:tmpl w:val="B25ABE68"/>
    <w:lvl w:ilvl="0" w:tplc="75244F8E">
      <w:numFmt w:val="bullet"/>
      <w:lvlText w:val="•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">
    <w:nsid w:val="65106E2C"/>
    <w:multiLevelType w:val="hybridMultilevel"/>
    <w:tmpl w:val="C17E7EE0"/>
    <w:lvl w:ilvl="0" w:tplc="75244F8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59E2F1A"/>
    <w:multiLevelType w:val="hybridMultilevel"/>
    <w:tmpl w:val="605651BA"/>
    <w:lvl w:ilvl="0" w:tplc="75244F8E">
      <w:numFmt w:val="bullet"/>
      <w:lvlText w:val="•"/>
      <w:lvlJc w:val="left"/>
      <w:pPr>
        <w:ind w:left="4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0">
    <w:nsid w:val="6CEA0FB7"/>
    <w:multiLevelType w:val="hybridMultilevel"/>
    <w:tmpl w:val="3C3E9612"/>
    <w:lvl w:ilvl="0" w:tplc="75244F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FD7DE8"/>
    <w:multiLevelType w:val="hybridMultilevel"/>
    <w:tmpl w:val="5A90DF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6364D31"/>
    <w:multiLevelType w:val="hybridMultilevel"/>
    <w:tmpl w:val="3A76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17"/>
  </w:num>
  <w:num w:numId="5">
    <w:abstractNumId w:val="8"/>
  </w:num>
  <w:num w:numId="6">
    <w:abstractNumId w:val="22"/>
  </w:num>
  <w:num w:numId="7">
    <w:abstractNumId w:val="13"/>
  </w:num>
  <w:num w:numId="8">
    <w:abstractNumId w:val="21"/>
  </w:num>
  <w:num w:numId="9">
    <w:abstractNumId w:val="2"/>
  </w:num>
  <w:num w:numId="10">
    <w:abstractNumId w:val="5"/>
  </w:num>
  <w:num w:numId="11">
    <w:abstractNumId w:val="14"/>
  </w:num>
  <w:num w:numId="12">
    <w:abstractNumId w:val="11"/>
  </w:num>
  <w:num w:numId="13">
    <w:abstractNumId w:val="19"/>
  </w:num>
  <w:num w:numId="14">
    <w:abstractNumId w:val="10"/>
  </w:num>
  <w:num w:numId="15">
    <w:abstractNumId w:val="3"/>
  </w:num>
  <w:num w:numId="16">
    <w:abstractNumId w:val="20"/>
  </w:num>
  <w:num w:numId="17">
    <w:abstractNumId w:val="18"/>
  </w:num>
  <w:num w:numId="18">
    <w:abstractNumId w:val="15"/>
  </w:num>
  <w:num w:numId="19">
    <w:abstractNumId w:val="6"/>
  </w:num>
  <w:num w:numId="20">
    <w:abstractNumId w:val="16"/>
  </w:num>
  <w:num w:numId="21">
    <w:abstractNumId w:val="9"/>
  </w:num>
  <w:num w:numId="22">
    <w:abstractNumId w:val="7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F67"/>
    <w:rsid w:val="00052255"/>
    <w:rsid w:val="000C1EC8"/>
    <w:rsid w:val="0013585D"/>
    <w:rsid w:val="001A380F"/>
    <w:rsid w:val="002F77F5"/>
    <w:rsid w:val="00310EB1"/>
    <w:rsid w:val="00364488"/>
    <w:rsid w:val="00383F2C"/>
    <w:rsid w:val="00404E8B"/>
    <w:rsid w:val="004B34C8"/>
    <w:rsid w:val="005D1E9D"/>
    <w:rsid w:val="00625094"/>
    <w:rsid w:val="006A4E2C"/>
    <w:rsid w:val="006D05CF"/>
    <w:rsid w:val="006E514C"/>
    <w:rsid w:val="007666BC"/>
    <w:rsid w:val="00797D89"/>
    <w:rsid w:val="008F7A35"/>
    <w:rsid w:val="009103ED"/>
    <w:rsid w:val="00A81E6F"/>
    <w:rsid w:val="00B05F67"/>
    <w:rsid w:val="00B06DFB"/>
    <w:rsid w:val="00B96A9A"/>
    <w:rsid w:val="00BA0115"/>
    <w:rsid w:val="00BA5624"/>
    <w:rsid w:val="00BC355B"/>
    <w:rsid w:val="00BE4873"/>
    <w:rsid w:val="00C04230"/>
    <w:rsid w:val="00CC6987"/>
    <w:rsid w:val="00DE4A37"/>
    <w:rsid w:val="00E0719E"/>
    <w:rsid w:val="00E2320A"/>
    <w:rsid w:val="00E525CA"/>
    <w:rsid w:val="00EB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Hyperlink">
    <w:name w:val="Hyperlink"/>
    <w:semiHidden/>
    <w:rPr>
      <w:color w:val="0000FF"/>
      <w:u w:val="single"/>
    </w:rPr>
  </w:style>
  <w:style w:type="character" w:customStyle="1" w:styleId="Quick">
    <w:name w:val="Quick •"/>
    <w:rPr>
      <w:sz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odyTextIndent">
    <w:name w:val="Body Text Indent"/>
    <w:basedOn w:val="Normal"/>
    <w:semiHidden/>
    <w:pPr>
      <w:tabs>
        <w:tab w:val="left" w:pos="810"/>
        <w:tab w:val="left" w:pos="1170"/>
        <w:tab w:val="left" w:pos="1890"/>
        <w:tab w:val="left" w:pos="3510"/>
        <w:tab w:val="left" w:pos="3780"/>
        <w:tab w:val="left" w:pos="6930"/>
        <w:tab w:val="left" w:pos="7650"/>
        <w:tab w:val="left" w:pos="8370"/>
        <w:tab w:val="left" w:pos="9090"/>
        <w:tab w:val="left" w:pos="9810"/>
        <w:tab w:val="left" w:pos="10530"/>
        <w:tab w:val="left" w:pos="11250"/>
        <w:tab w:val="left" w:pos="11970"/>
        <w:tab w:val="left" w:pos="12690"/>
        <w:tab w:val="left" w:pos="13410"/>
        <w:tab w:val="left" w:pos="14130"/>
        <w:tab w:val="left" w:pos="14850"/>
        <w:tab w:val="left" w:pos="15570"/>
        <w:tab w:val="left" w:pos="16290"/>
        <w:tab w:val="left" w:pos="17010"/>
        <w:tab w:val="left" w:pos="17730"/>
        <w:tab w:val="left" w:pos="18450"/>
        <w:tab w:val="left" w:pos="19170"/>
        <w:tab w:val="left" w:pos="19890"/>
        <w:tab w:val="left" w:pos="20610"/>
      </w:tabs>
      <w:ind w:left="1890" w:hanging="1890"/>
    </w:pPr>
    <w:rPr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05F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B05F67"/>
    <w:rPr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B05F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B05F67"/>
    <w:rPr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7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77F5"/>
    <w:rPr>
      <w:rFonts w:ascii="Tahoma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7666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Hyperlink">
    <w:name w:val="Hyperlink"/>
    <w:semiHidden/>
    <w:rPr>
      <w:color w:val="0000FF"/>
      <w:u w:val="single"/>
    </w:rPr>
  </w:style>
  <w:style w:type="character" w:customStyle="1" w:styleId="Quick">
    <w:name w:val="Quick •"/>
    <w:rPr>
      <w:sz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odyTextIndent">
    <w:name w:val="Body Text Indent"/>
    <w:basedOn w:val="Normal"/>
    <w:semiHidden/>
    <w:pPr>
      <w:tabs>
        <w:tab w:val="left" w:pos="810"/>
        <w:tab w:val="left" w:pos="1170"/>
        <w:tab w:val="left" w:pos="1890"/>
        <w:tab w:val="left" w:pos="3510"/>
        <w:tab w:val="left" w:pos="3780"/>
        <w:tab w:val="left" w:pos="6930"/>
        <w:tab w:val="left" w:pos="7650"/>
        <w:tab w:val="left" w:pos="8370"/>
        <w:tab w:val="left" w:pos="9090"/>
        <w:tab w:val="left" w:pos="9810"/>
        <w:tab w:val="left" w:pos="10530"/>
        <w:tab w:val="left" w:pos="11250"/>
        <w:tab w:val="left" w:pos="11970"/>
        <w:tab w:val="left" w:pos="12690"/>
        <w:tab w:val="left" w:pos="13410"/>
        <w:tab w:val="left" w:pos="14130"/>
        <w:tab w:val="left" w:pos="14850"/>
        <w:tab w:val="left" w:pos="15570"/>
        <w:tab w:val="left" w:pos="16290"/>
        <w:tab w:val="left" w:pos="17010"/>
        <w:tab w:val="left" w:pos="17730"/>
        <w:tab w:val="left" w:pos="18450"/>
        <w:tab w:val="left" w:pos="19170"/>
        <w:tab w:val="left" w:pos="19890"/>
        <w:tab w:val="left" w:pos="20610"/>
      </w:tabs>
      <w:ind w:left="1890" w:hanging="1890"/>
    </w:pPr>
    <w:rPr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05F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B05F67"/>
    <w:rPr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B05F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B05F67"/>
    <w:rPr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7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77F5"/>
    <w:rPr>
      <w:rFonts w:ascii="Tahoma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7666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7C0C49-0A6F-4CD4-8E65-2E009BE46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Shawn</dc:creator>
  <cp:lastModifiedBy>Shawn</cp:lastModifiedBy>
  <cp:revision>6</cp:revision>
  <cp:lastPrinted>2012-12-04T03:19:00Z</cp:lastPrinted>
  <dcterms:created xsi:type="dcterms:W3CDTF">2012-12-04T03:18:00Z</dcterms:created>
  <dcterms:modified xsi:type="dcterms:W3CDTF">2012-12-04T03:20:00Z</dcterms:modified>
</cp:coreProperties>
</file>