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12885" w14:textId="77777777" w:rsidR="00CF551F" w:rsidRDefault="00CF551F" w:rsidP="00CF551F">
      <w:pPr>
        <w:rPr>
          <w:sz w:val="56"/>
          <w:szCs w:val="56"/>
        </w:rPr>
      </w:pPr>
      <w:r>
        <w:rPr>
          <w:noProof/>
          <w:sz w:val="56"/>
          <w:szCs w:val="56"/>
          <w:lang w:eastAsia="en-GB"/>
        </w:rPr>
        <mc:AlternateContent>
          <mc:Choice Requires="wps">
            <w:drawing>
              <wp:inline distT="0" distB="0" distL="0" distR="0" wp14:anchorId="600F2160" wp14:editId="747EB531">
                <wp:extent cx="6143986" cy="3721100"/>
                <wp:effectExtent l="0" t="0" r="15875" b="12700"/>
                <wp:docPr id="245" name="Rectangle 245"/>
                <wp:cNvGraphicFramePr/>
                <a:graphic xmlns:a="http://schemas.openxmlformats.org/drawingml/2006/main">
                  <a:graphicData uri="http://schemas.microsoft.com/office/word/2010/wordprocessingShape">
                    <wps:wsp>
                      <wps:cNvSpPr/>
                      <wps:spPr>
                        <a:xfrm>
                          <a:off x="0" y="0"/>
                          <a:ext cx="6143986" cy="3721100"/>
                        </a:xfrm>
                        <a:prstGeom prst="rect">
                          <a:avLst/>
                        </a:prstGeom>
                        <a:solidFill>
                          <a:srgbClr val="424A52"/>
                        </a:solidFill>
                        <a:ln w="9525" cap="flat" cmpd="sng">
                          <a:solidFill>
                            <a:srgbClr val="000000"/>
                          </a:solidFill>
                          <a:prstDash val="solid"/>
                          <a:miter lim="800000"/>
                          <a:headEnd type="none" w="sm" len="sm"/>
                          <a:tailEnd type="none" w="sm" len="sm"/>
                        </a:ln>
                      </wps:spPr>
                      <wps:txbx>
                        <w:txbxContent>
                          <w:p w14:paraId="3F5914AD" w14:textId="77777777" w:rsidR="001F3201" w:rsidRDefault="001F3201" w:rsidP="00C66D7F">
                            <w:pPr>
                              <w:textDirection w:val="btLr"/>
                            </w:pPr>
                          </w:p>
                          <w:p w14:paraId="1A37CD45" w14:textId="28DE898D" w:rsidR="001F3201" w:rsidRPr="00F65B89" w:rsidRDefault="001F3201" w:rsidP="00F65B89">
                            <w:pPr>
                              <w:pStyle w:val="Title"/>
                            </w:pPr>
                            <w:r w:rsidRPr="00F65B89">
                              <w:t xml:space="preserve">Computing Honours Project </w:t>
                            </w:r>
                          </w:p>
                          <w:p w14:paraId="2640CAAB" w14:textId="0FCF062D" w:rsidR="001F3201" w:rsidRPr="00F65B89" w:rsidRDefault="001F3201" w:rsidP="00DB1F8E">
                            <w:pPr>
                              <w:pStyle w:val="Title"/>
                            </w:pPr>
                            <w:r w:rsidRPr="00F65B89">
                              <w:t>COMP6013</w:t>
                            </w:r>
                          </w:p>
                          <w:p w14:paraId="78206935" w14:textId="77777777" w:rsidR="001F3201" w:rsidRPr="00F65B89" w:rsidRDefault="001F3201" w:rsidP="00F65B89">
                            <w:pPr>
                              <w:pStyle w:val="Title"/>
                            </w:pPr>
                          </w:p>
                          <w:p w14:paraId="1A616EF2" w14:textId="48A96142" w:rsidR="001F3201" w:rsidRPr="00F65B89" w:rsidRDefault="001F3201" w:rsidP="00F65B89">
                            <w:pPr>
                              <w:pStyle w:val="Title"/>
                            </w:pPr>
                            <w:r w:rsidRPr="00F65B89">
                              <w:t>Module Guide 2024–25</w:t>
                            </w:r>
                          </w:p>
                        </w:txbxContent>
                      </wps:txbx>
                      <wps:bodyPr spcFirstLastPara="1" wrap="square" lIns="91425" tIns="45700" rIns="91425" bIns="45700" anchor="t" anchorCtr="0">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00F2160" id="Rectangle 245" o:spid="_x0000_s1026" style="width:483.8pt;height: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" fillcolor="#424a52">
                <v:stroke startarrowwidth="narrow" startarrowlength="short" endarrowwidth="narrow" endarrowlength="short"/>
                <v:textbox inset="2.53958mm,1.2694mm,2.53958mm,1.2694mm">
                  <w:txbxContent>
                    <w:p w14:paraId="3F5914AD" w14:textId="77777777" w:rsidR="001F3201" w:rsidRDefault="001F3201" w:rsidP="00C66D7F">
                      <w:pPr>
                        <w:textDirection w:val="btLr"/>
                      </w:pPr>
                    </w:p>
                    <w:p w14:paraId="1A37CD45" w14:textId="28DE898D" w:rsidR="001F3201" w:rsidRPr="00F65B89" w:rsidRDefault="001F3201" w:rsidP="00F65B89">
                      <w:pPr>
                        <w:pStyle w:val="Title"/>
                      </w:pPr>
                      <w:r w:rsidRPr="00F65B89">
                        <w:t xml:space="preserve">Computing Honours Project </w:t>
                      </w:r>
                    </w:p>
                    <w:p w14:paraId="2640CAAB" w14:textId="0FCF062D" w:rsidR="001F3201" w:rsidRPr="00F65B89" w:rsidRDefault="001F3201" w:rsidP="00DB1F8E">
                      <w:pPr>
                        <w:pStyle w:val="Title"/>
                      </w:pPr>
                      <w:r w:rsidRPr="00F65B89">
                        <w:t>COMP6013</w:t>
                      </w:r>
                    </w:p>
                    <w:p w14:paraId="78206935" w14:textId="77777777" w:rsidR="001F3201" w:rsidRPr="00F65B89" w:rsidRDefault="001F3201" w:rsidP="00F65B89">
                      <w:pPr>
                        <w:pStyle w:val="Title"/>
                      </w:pPr>
                    </w:p>
                    <w:p w14:paraId="1A616EF2" w14:textId="48A96142" w:rsidR="001F3201" w:rsidRPr="00F65B89" w:rsidRDefault="001F3201" w:rsidP="00F65B89">
                      <w:pPr>
                        <w:pStyle w:val="Title"/>
                      </w:pPr>
                      <w:r w:rsidRPr="00F65B89">
                        <w:t>Module Guide 2024–25</w:t>
                      </w:r>
                    </w:p>
                  </w:txbxContent>
                </v:textbox>
                <w10:anchorlock/>
              </v:rect>
            </w:pict>
          </mc:Fallback>
        </mc:AlternateContent>
      </w:r>
    </w:p>
    <w:p w14:paraId="13C2A31C" w14:textId="77777777" w:rsidR="00CF551F" w:rsidRDefault="00CF551F" w:rsidP="00CF551F">
      <w:pPr>
        <w:rPr>
          <w:sz w:val="32"/>
          <w:szCs w:val="32"/>
        </w:rPr>
      </w:pPr>
    </w:p>
    <w:p w14:paraId="2CF815AE" w14:textId="77777777" w:rsidR="00CF551F" w:rsidRDefault="00CF551F" w:rsidP="00CF551F">
      <w:pPr>
        <w:rPr>
          <w:sz w:val="32"/>
          <w:szCs w:val="32"/>
        </w:rPr>
      </w:pPr>
      <w:r>
        <w:rPr>
          <w:noProof/>
          <w:sz w:val="32"/>
          <w:szCs w:val="32"/>
          <w:lang w:eastAsia="en-GB"/>
        </w:rPr>
        <mc:AlternateContent>
          <mc:Choice Requires="wps">
            <w:drawing>
              <wp:inline distT="0" distB="0" distL="0" distR="0" wp14:anchorId="39BC3EE8" wp14:editId="05C61464">
                <wp:extent cx="6076950" cy="3293100"/>
                <wp:effectExtent l="0" t="0" r="19050" b="22225"/>
                <wp:docPr id="244" name="Rectangle 244"/>
                <wp:cNvGraphicFramePr/>
                <a:graphic xmlns:a="http://schemas.openxmlformats.org/drawingml/2006/main">
                  <a:graphicData uri="http://schemas.microsoft.com/office/word/2010/wordprocessingShape">
                    <wps:wsp>
                      <wps:cNvSpPr/>
                      <wps:spPr>
                        <a:xfrm>
                          <a:off x="0" y="0"/>
                          <a:ext cx="6076950" cy="3293100"/>
                        </a:xfrm>
                        <a:prstGeom prst="rect">
                          <a:avLst/>
                        </a:prstGeom>
                        <a:solidFill>
                          <a:srgbClr val="424A52"/>
                        </a:solidFill>
                        <a:ln w="9525" cap="flat" cmpd="sng">
                          <a:solidFill>
                            <a:srgbClr val="000000"/>
                          </a:solidFill>
                          <a:prstDash val="solid"/>
                          <a:miter lim="800000"/>
                          <a:headEnd type="none" w="sm" len="sm"/>
                          <a:tailEnd type="none" w="sm" len="sm"/>
                        </a:ln>
                      </wps:spPr>
                      <wps:txbx>
                        <w:txbxContent>
                          <w:p w14:paraId="11932AC5" w14:textId="7C16AE1A" w:rsidR="001F3201" w:rsidRPr="00F65B89" w:rsidRDefault="001F3201" w:rsidP="00F65B89">
                            <w:pPr>
                              <w:pStyle w:val="Subtitle"/>
                              <w:spacing w:line="240" w:lineRule="auto"/>
                            </w:pPr>
                            <w:r w:rsidRPr="00F65B89">
                              <w:t>School of Engineering, Computing, and Mathematics</w:t>
                            </w:r>
                          </w:p>
                          <w:p w14:paraId="6D9E3963" w14:textId="77777777" w:rsidR="001F3201" w:rsidRPr="00F65B89" w:rsidRDefault="001F3201" w:rsidP="00F65B89">
                            <w:pPr>
                              <w:pStyle w:val="Subtitle"/>
                              <w:spacing w:line="240" w:lineRule="auto"/>
                            </w:pPr>
                          </w:p>
                          <w:p w14:paraId="099F41AF" w14:textId="631F572A" w:rsidR="001F3201" w:rsidRPr="00F65B89" w:rsidRDefault="001F3201" w:rsidP="00F65B89">
                            <w:pPr>
                              <w:pStyle w:val="Subtitle"/>
                              <w:spacing w:line="240" w:lineRule="auto"/>
                            </w:pPr>
                            <w:r w:rsidRPr="00F65B89">
                              <w:t>Faculty of Technology, Design, and Environment</w:t>
                            </w:r>
                          </w:p>
                          <w:p w14:paraId="17843357" w14:textId="77777777" w:rsidR="001F3201" w:rsidRPr="00F65B89" w:rsidRDefault="001F3201" w:rsidP="00F65B89">
                            <w:pPr>
                              <w:pStyle w:val="Subtitle"/>
                              <w:spacing w:line="240" w:lineRule="auto"/>
                            </w:pPr>
                          </w:p>
                          <w:p w14:paraId="3DA7943E" w14:textId="06DAEB5E" w:rsidR="001F3201" w:rsidRPr="00F65B89" w:rsidRDefault="001F3201" w:rsidP="00F65B89">
                            <w:pPr>
                              <w:pStyle w:val="Subtitle"/>
                              <w:spacing w:line="240" w:lineRule="auto"/>
                            </w:pPr>
                            <w:r w:rsidRPr="00F65B89">
                              <w:t>Module Leader: James Maunder</w:t>
                            </w:r>
                          </w:p>
                          <w:p w14:paraId="138EB16F" w14:textId="38EEA618" w:rsidR="001F3201" w:rsidRPr="00F65B89" w:rsidRDefault="001F3201" w:rsidP="00F65B89">
                            <w:pPr>
                              <w:pStyle w:val="Subtitle"/>
                              <w:spacing w:line="240" w:lineRule="auto"/>
                            </w:pPr>
                            <w:r w:rsidRPr="00F65B89">
                              <w:t xml:space="preserve">Email: </w:t>
                            </w:r>
                            <w:hyperlink r:id="rId8" w:history="1">
                              <w:r w:rsidRPr="00F65B89">
                                <w:rPr>
                                  <w:rStyle w:val="Hyperlink"/>
                                  <w:color w:val="FFFFFF"/>
                                  <w:u w:val="none"/>
                                </w:rPr>
                                <w:t>jmaunder@brookes.ac.uk</w:t>
                              </w:r>
                            </w:hyperlink>
                          </w:p>
                        </w:txbxContent>
                      </wps:txbx>
                      <wps:bodyPr spcFirstLastPara="1" wrap="square" lIns="91425" tIns="45700" rIns="91425" bIns="45700" anchor="t" anchorCtr="0">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9BC3EE8" id="Rectangle 244" o:spid="_x0000_s1027" style="width:478.5pt;height:2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" fillcolor="#424a52">
                <v:stroke startarrowwidth="narrow" startarrowlength="short" endarrowwidth="narrow" endarrowlength="short"/>
                <v:textbox inset="2.53958mm,1.2694mm,2.53958mm,1.2694mm">
                  <w:txbxContent>
                    <w:p w14:paraId="11932AC5" w14:textId="7C16AE1A" w:rsidR="001F3201" w:rsidRPr="00F65B89" w:rsidRDefault="001F3201" w:rsidP="00F65B89">
                      <w:pPr>
                        <w:pStyle w:val="Subtitle"/>
                        <w:spacing w:line="240" w:lineRule="auto"/>
                      </w:pPr>
                      <w:r w:rsidRPr="00F65B89">
                        <w:t>School of Engineering, Computing, and Mathematics</w:t>
                      </w:r>
                    </w:p>
                    <w:p w14:paraId="6D9E3963" w14:textId="77777777" w:rsidR="001F3201" w:rsidRPr="00F65B89" w:rsidRDefault="001F3201" w:rsidP="00F65B89">
                      <w:pPr>
                        <w:pStyle w:val="Subtitle"/>
                        <w:spacing w:line="240" w:lineRule="auto"/>
                      </w:pPr>
                    </w:p>
                    <w:p w14:paraId="099F41AF" w14:textId="631F572A" w:rsidR="001F3201" w:rsidRPr="00F65B89" w:rsidRDefault="001F3201" w:rsidP="00F65B89">
                      <w:pPr>
                        <w:pStyle w:val="Subtitle"/>
                        <w:spacing w:line="240" w:lineRule="auto"/>
                      </w:pPr>
                      <w:r w:rsidRPr="00F65B89">
                        <w:t>Faculty of Technology, Design, and Environment</w:t>
                      </w:r>
                    </w:p>
                    <w:p w14:paraId="17843357" w14:textId="77777777" w:rsidR="001F3201" w:rsidRPr="00F65B89" w:rsidRDefault="001F3201" w:rsidP="00F65B89">
                      <w:pPr>
                        <w:pStyle w:val="Subtitle"/>
                        <w:spacing w:line="240" w:lineRule="auto"/>
                      </w:pPr>
                    </w:p>
                    <w:p w14:paraId="3DA7943E" w14:textId="06DAEB5E" w:rsidR="001F3201" w:rsidRPr="00F65B89" w:rsidRDefault="001F3201" w:rsidP="00F65B89">
                      <w:pPr>
                        <w:pStyle w:val="Subtitle"/>
                        <w:spacing w:line="240" w:lineRule="auto"/>
                      </w:pPr>
                      <w:r w:rsidRPr="00F65B89">
                        <w:t>Module Leader: James Maunder</w:t>
                      </w:r>
                    </w:p>
                    <w:p w14:paraId="138EB16F" w14:textId="38EEA618" w:rsidR="001F3201" w:rsidRPr="00F65B89" w:rsidRDefault="001F3201" w:rsidP="00F65B89">
                      <w:pPr>
                        <w:pStyle w:val="Subtitle"/>
                        <w:spacing w:line="240" w:lineRule="auto"/>
                      </w:pPr>
                      <w:r w:rsidRPr="00F65B89">
                        <w:t xml:space="preserve">Email: </w:t>
                      </w:r>
                      <w:hyperlink r:id="rId9" w:history="1">
                        <w:r w:rsidRPr="00F65B89">
                          <w:rPr>
                            <w:rStyle w:val="Hyperlink"/>
                            <w:color w:val="FFFFFF"/>
                            <w:u w:val="none"/>
                          </w:rPr>
                          <w:t>jmaunder@brookes.ac.uk</w:t>
                        </w:r>
                      </w:hyperlink>
                    </w:p>
                  </w:txbxContent>
                </v:textbox>
                <w10:anchorlock/>
              </v:rect>
            </w:pict>
          </mc:Fallback>
        </mc:AlternateContent>
      </w:r>
    </w:p>
    <w:p w14:paraId="645F8408" w14:textId="396B2A18" w:rsidR="00F65B89" w:rsidRDefault="00CF551F" w:rsidP="00CF551F">
      <w:pPr>
        <w:rPr>
          <w:sz w:val="20"/>
          <w:szCs w:val="20"/>
        </w:rPr>
      </w:pPr>
      <w:r>
        <w:rPr>
          <w:sz w:val="20"/>
          <w:szCs w:val="20"/>
        </w:rPr>
        <w:tab/>
      </w:r>
    </w:p>
    <w:p w14:paraId="5F3AA798" w14:textId="77777777" w:rsidR="00F65B89" w:rsidRDefault="00F65B89">
      <w:pPr>
        <w:spacing w:line="240" w:lineRule="auto"/>
        <w:jc w:val="both"/>
        <w:rPr>
          <w:sz w:val="20"/>
          <w:szCs w:val="20"/>
        </w:rPr>
      </w:pPr>
      <w:r>
        <w:rPr>
          <w:sz w:val="20"/>
          <w:szCs w:val="20"/>
        </w:rPr>
        <w:br w:type="page"/>
      </w:r>
    </w:p>
    <w:p w14:paraId="4D2FAF76" w14:textId="77777777" w:rsidR="00CF551F" w:rsidRDefault="00CF551F" w:rsidP="00CF551F">
      <w:pPr>
        <w:rPr>
          <w:rFonts w:eastAsia="Times New Roman"/>
          <w:b/>
          <w:sz w:val="28"/>
          <w:szCs w:val="28"/>
        </w:rPr>
      </w:pPr>
    </w:p>
    <w:p w14:paraId="756BF3ED" w14:textId="038A1BF7" w:rsidR="00762B5A" w:rsidRPr="005243FD" w:rsidRDefault="00762B5A" w:rsidP="0030015C">
      <w:pPr>
        <w:pStyle w:val="GCHQNormalNoSpacing"/>
        <w:spacing w:line="288" w:lineRule="auto"/>
        <w:rPr>
          <w:b/>
          <w:sz w:val="28"/>
          <w:szCs w:val="28"/>
        </w:rPr>
      </w:pPr>
      <w:r w:rsidRPr="005243FD">
        <w:rPr>
          <w:b/>
          <w:sz w:val="28"/>
          <w:szCs w:val="28"/>
        </w:rPr>
        <w:t>Contents</w:t>
      </w:r>
    </w:p>
    <w:p w14:paraId="5D6B3DE5" w14:textId="77777777" w:rsidR="00762B5A" w:rsidRPr="007C1E80" w:rsidRDefault="00762B5A" w:rsidP="0030015C">
      <w:pPr>
        <w:pStyle w:val="TOC1"/>
        <w:spacing w:after="0" w:line="288" w:lineRule="auto"/>
      </w:pPr>
    </w:p>
    <w:sdt>
      <w:sdtPr>
        <w:rPr>
          <w:b w:val="0"/>
        </w:rPr>
        <w:id w:val="425230648"/>
        <w:docPartObj>
          <w:docPartGallery w:val="Table of Contents"/>
          <w:docPartUnique/>
        </w:docPartObj>
      </w:sdtPr>
      <w:sdtEndPr/>
      <w:sdtContent>
        <w:p w14:paraId="212AA581" w14:textId="1671822C" w:rsidR="00F65B89" w:rsidRDefault="00307069">
          <w:pPr>
            <w:pStyle w:val="TOC1"/>
            <w:tabs>
              <w:tab w:val="left" w:pos="440"/>
            </w:tabs>
            <w:rPr>
              <w:rFonts w:asciiTheme="minorHAnsi" w:eastAsiaTheme="minorEastAsia" w:hAnsiTheme="minorHAnsi" w:cstheme="minorBidi"/>
              <w:b w:val="0"/>
              <w:noProof/>
              <w:lang w:eastAsia="en-GB"/>
            </w:rPr>
          </w:pPr>
          <w:r w:rsidRPr="007C1E80">
            <w:fldChar w:fldCharType="begin"/>
          </w:r>
          <w:r w:rsidRPr="007C1E80">
            <w:instrText xml:space="preserve"> TOC \h \u \z </w:instrText>
          </w:r>
          <w:r w:rsidRPr="007C1E80">
            <w:fldChar w:fldCharType="separate"/>
          </w:r>
          <w:hyperlink w:anchor="_Toc176962596" w:history="1">
            <w:r w:rsidR="00F65B89" w:rsidRPr="001C0A1C">
              <w:rPr>
                <w:rStyle w:val="Hyperlink"/>
                <w:noProof/>
              </w:rPr>
              <w:t>1</w:t>
            </w:r>
            <w:r w:rsidR="00F65B89">
              <w:rPr>
                <w:rFonts w:asciiTheme="minorHAnsi" w:eastAsiaTheme="minorEastAsia" w:hAnsiTheme="minorHAnsi" w:cstheme="minorBidi"/>
                <w:b w:val="0"/>
                <w:noProof/>
                <w:lang w:eastAsia="en-GB"/>
              </w:rPr>
              <w:tab/>
            </w:r>
            <w:r w:rsidR="00F65B89" w:rsidRPr="001C0A1C">
              <w:rPr>
                <w:rStyle w:val="Hyperlink"/>
                <w:noProof/>
              </w:rPr>
              <w:t>Module introduction</w:t>
            </w:r>
            <w:r w:rsidR="00F65B89">
              <w:rPr>
                <w:noProof/>
                <w:webHidden/>
              </w:rPr>
              <w:tab/>
            </w:r>
            <w:r w:rsidR="00F65B89">
              <w:rPr>
                <w:noProof/>
                <w:webHidden/>
              </w:rPr>
              <w:fldChar w:fldCharType="begin"/>
            </w:r>
            <w:r w:rsidR="00F65B89">
              <w:rPr>
                <w:noProof/>
                <w:webHidden/>
              </w:rPr>
              <w:instrText xml:space="preserve"> PAGEREF _Toc176962596 \h </w:instrText>
            </w:r>
            <w:r w:rsidR="00F65B89">
              <w:rPr>
                <w:noProof/>
                <w:webHidden/>
              </w:rPr>
            </w:r>
            <w:r w:rsidR="00F65B89">
              <w:rPr>
                <w:noProof/>
                <w:webHidden/>
              </w:rPr>
              <w:fldChar w:fldCharType="separate"/>
            </w:r>
            <w:r w:rsidR="00F65B89">
              <w:rPr>
                <w:noProof/>
                <w:webHidden/>
              </w:rPr>
              <w:t>1</w:t>
            </w:r>
            <w:r w:rsidR="00F65B89">
              <w:rPr>
                <w:noProof/>
                <w:webHidden/>
              </w:rPr>
              <w:fldChar w:fldCharType="end"/>
            </w:r>
          </w:hyperlink>
        </w:p>
        <w:p w14:paraId="7C1C18E1" w14:textId="52947DB7" w:rsidR="00F65B89" w:rsidRDefault="00371590">
          <w:pPr>
            <w:pStyle w:val="TOC2"/>
            <w:rPr>
              <w:rFonts w:asciiTheme="minorHAnsi" w:eastAsiaTheme="minorEastAsia" w:hAnsiTheme="minorHAnsi" w:cstheme="minorBidi"/>
              <w:noProof/>
              <w:lang w:eastAsia="en-GB"/>
            </w:rPr>
          </w:pPr>
          <w:hyperlink w:anchor="_Toc176962597" w:history="1">
            <w:r w:rsidR="00F65B89" w:rsidRPr="001C0A1C">
              <w:rPr>
                <w:rStyle w:val="Hyperlink"/>
                <w:noProof/>
              </w:rPr>
              <w:t>1.1</w:t>
            </w:r>
            <w:r w:rsidR="00F65B89">
              <w:rPr>
                <w:rFonts w:asciiTheme="minorHAnsi" w:eastAsiaTheme="minorEastAsia" w:hAnsiTheme="minorHAnsi" w:cstheme="minorBidi"/>
                <w:noProof/>
                <w:lang w:eastAsia="en-GB"/>
              </w:rPr>
              <w:tab/>
            </w:r>
            <w:r w:rsidR="00F65B89" w:rsidRPr="001C0A1C">
              <w:rPr>
                <w:rStyle w:val="Hyperlink"/>
                <w:noProof/>
              </w:rPr>
              <w:t>Module leader contact details</w:t>
            </w:r>
            <w:r w:rsidR="00F65B89">
              <w:rPr>
                <w:noProof/>
                <w:webHidden/>
              </w:rPr>
              <w:tab/>
            </w:r>
            <w:r w:rsidR="00F65B89">
              <w:rPr>
                <w:noProof/>
                <w:webHidden/>
              </w:rPr>
              <w:fldChar w:fldCharType="begin"/>
            </w:r>
            <w:r w:rsidR="00F65B89">
              <w:rPr>
                <w:noProof/>
                <w:webHidden/>
              </w:rPr>
              <w:instrText xml:space="preserve"> PAGEREF _Toc176962597 \h </w:instrText>
            </w:r>
            <w:r w:rsidR="00F65B89">
              <w:rPr>
                <w:noProof/>
                <w:webHidden/>
              </w:rPr>
            </w:r>
            <w:r w:rsidR="00F65B89">
              <w:rPr>
                <w:noProof/>
                <w:webHidden/>
              </w:rPr>
              <w:fldChar w:fldCharType="separate"/>
            </w:r>
            <w:r w:rsidR="00F65B89">
              <w:rPr>
                <w:noProof/>
                <w:webHidden/>
              </w:rPr>
              <w:t>1</w:t>
            </w:r>
            <w:r w:rsidR="00F65B89">
              <w:rPr>
                <w:noProof/>
                <w:webHidden/>
              </w:rPr>
              <w:fldChar w:fldCharType="end"/>
            </w:r>
          </w:hyperlink>
        </w:p>
        <w:p w14:paraId="5CF379D4" w14:textId="09B2BBFF" w:rsidR="00F65B89" w:rsidRDefault="00371590">
          <w:pPr>
            <w:pStyle w:val="TOC2"/>
            <w:rPr>
              <w:rFonts w:asciiTheme="minorHAnsi" w:eastAsiaTheme="minorEastAsia" w:hAnsiTheme="minorHAnsi" w:cstheme="minorBidi"/>
              <w:noProof/>
              <w:lang w:eastAsia="en-GB"/>
            </w:rPr>
          </w:pPr>
          <w:hyperlink w:anchor="_Toc176962598" w:history="1">
            <w:r w:rsidR="00F65B89" w:rsidRPr="001C0A1C">
              <w:rPr>
                <w:rStyle w:val="Hyperlink"/>
                <w:noProof/>
              </w:rPr>
              <w:t>1.2</w:t>
            </w:r>
            <w:r w:rsidR="00F65B89">
              <w:rPr>
                <w:rFonts w:asciiTheme="minorHAnsi" w:eastAsiaTheme="minorEastAsia" w:hAnsiTheme="minorHAnsi" w:cstheme="minorBidi"/>
                <w:noProof/>
                <w:lang w:eastAsia="en-GB"/>
              </w:rPr>
              <w:tab/>
            </w:r>
            <w:r w:rsidR="00F65B89" w:rsidRPr="001C0A1C">
              <w:rPr>
                <w:rStyle w:val="Hyperlink"/>
                <w:noProof/>
              </w:rPr>
              <w:t>Academic Liaison Librarian</w:t>
            </w:r>
            <w:r w:rsidR="00F65B89">
              <w:rPr>
                <w:noProof/>
                <w:webHidden/>
              </w:rPr>
              <w:tab/>
            </w:r>
            <w:r w:rsidR="00F65B89">
              <w:rPr>
                <w:noProof/>
                <w:webHidden/>
              </w:rPr>
              <w:fldChar w:fldCharType="begin"/>
            </w:r>
            <w:r w:rsidR="00F65B89">
              <w:rPr>
                <w:noProof/>
                <w:webHidden/>
              </w:rPr>
              <w:instrText xml:space="preserve"> PAGEREF _Toc176962598 \h </w:instrText>
            </w:r>
            <w:r w:rsidR="00F65B89">
              <w:rPr>
                <w:noProof/>
                <w:webHidden/>
              </w:rPr>
            </w:r>
            <w:r w:rsidR="00F65B89">
              <w:rPr>
                <w:noProof/>
                <w:webHidden/>
              </w:rPr>
              <w:fldChar w:fldCharType="separate"/>
            </w:r>
            <w:r w:rsidR="00F65B89">
              <w:rPr>
                <w:noProof/>
                <w:webHidden/>
              </w:rPr>
              <w:t>1</w:t>
            </w:r>
            <w:r w:rsidR="00F65B89">
              <w:rPr>
                <w:noProof/>
                <w:webHidden/>
              </w:rPr>
              <w:fldChar w:fldCharType="end"/>
            </w:r>
          </w:hyperlink>
        </w:p>
        <w:p w14:paraId="0395B13B" w14:textId="131C76C8" w:rsidR="00F65B89" w:rsidRDefault="00371590">
          <w:pPr>
            <w:pStyle w:val="TOC2"/>
            <w:rPr>
              <w:rFonts w:asciiTheme="minorHAnsi" w:eastAsiaTheme="minorEastAsia" w:hAnsiTheme="minorHAnsi" w:cstheme="minorBidi"/>
              <w:noProof/>
              <w:lang w:eastAsia="en-GB"/>
            </w:rPr>
          </w:pPr>
          <w:hyperlink w:anchor="_Toc176962599" w:history="1">
            <w:r w:rsidR="00F65B89" w:rsidRPr="001C0A1C">
              <w:rPr>
                <w:rStyle w:val="Hyperlink"/>
                <w:noProof/>
              </w:rPr>
              <w:t>1.3</w:t>
            </w:r>
            <w:r w:rsidR="00F65B89">
              <w:rPr>
                <w:rFonts w:asciiTheme="minorHAnsi" w:eastAsiaTheme="minorEastAsia" w:hAnsiTheme="minorHAnsi" w:cstheme="minorBidi"/>
                <w:noProof/>
                <w:lang w:eastAsia="en-GB"/>
              </w:rPr>
              <w:tab/>
            </w:r>
            <w:r w:rsidR="00F65B89" w:rsidRPr="001C0A1C">
              <w:rPr>
                <w:rStyle w:val="Hyperlink"/>
                <w:noProof/>
              </w:rPr>
              <w:t>Changes made to the module (if any) in response to student and other feedback</w:t>
            </w:r>
            <w:r w:rsidR="00F65B89">
              <w:rPr>
                <w:noProof/>
                <w:webHidden/>
              </w:rPr>
              <w:tab/>
            </w:r>
            <w:r w:rsidR="00F65B89">
              <w:rPr>
                <w:noProof/>
                <w:webHidden/>
              </w:rPr>
              <w:fldChar w:fldCharType="begin"/>
            </w:r>
            <w:r w:rsidR="00F65B89">
              <w:rPr>
                <w:noProof/>
                <w:webHidden/>
              </w:rPr>
              <w:instrText xml:space="preserve"> PAGEREF _Toc176962599 \h </w:instrText>
            </w:r>
            <w:r w:rsidR="00F65B89">
              <w:rPr>
                <w:noProof/>
                <w:webHidden/>
              </w:rPr>
            </w:r>
            <w:r w:rsidR="00F65B89">
              <w:rPr>
                <w:noProof/>
                <w:webHidden/>
              </w:rPr>
              <w:fldChar w:fldCharType="separate"/>
            </w:r>
            <w:r w:rsidR="00F65B89">
              <w:rPr>
                <w:noProof/>
                <w:webHidden/>
              </w:rPr>
              <w:t>1</w:t>
            </w:r>
            <w:r w:rsidR="00F65B89">
              <w:rPr>
                <w:noProof/>
                <w:webHidden/>
              </w:rPr>
              <w:fldChar w:fldCharType="end"/>
            </w:r>
          </w:hyperlink>
        </w:p>
        <w:p w14:paraId="20BCD789" w14:textId="77ACD326" w:rsidR="00F65B89" w:rsidRDefault="00371590">
          <w:pPr>
            <w:pStyle w:val="TOC2"/>
            <w:rPr>
              <w:rFonts w:asciiTheme="minorHAnsi" w:eastAsiaTheme="minorEastAsia" w:hAnsiTheme="minorHAnsi" w:cstheme="minorBidi"/>
              <w:noProof/>
              <w:lang w:eastAsia="en-GB"/>
            </w:rPr>
          </w:pPr>
          <w:hyperlink w:anchor="_Toc176962600" w:history="1">
            <w:r w:rsidR="00F65B89" w:rsidRPr="001C0A1C">
              <w:rPr>
                <w:rStyle w:val="Hyperlink"/>
                <w:noProof/>
              </w:rPr>
              <w:t>1.4</w:t>
            </w:r>
            <w:r w:rsidR="00F65B89">
              <w:rPr>
                <w:rFonts w:asciiTheme="minorHAnsi" w:eastAsiaTheme="minorEastAsia" w:hAnsiTheme="minorHAnsi" w:cstheme="minorBidi"/>
                <w:noProof/>
                <w:lang w:eastAsia="en-GB"/>
              </w:rPr>
              <w:tab/>
            </w:r>
            <w:r w:rsidR="00F65B89" w:rsidRPr="001C0A1C">
              <w:rPr>
                <w:rStyle w:val="Hyperlink"/>
                <w:noProof/>
              </w:rPr>
              <w:t>Module Titles and Codes</w:t>
            </w:r>
            <w:r w:rsidR="00F65B89">
              <w:rPr>
                <w:noProof/>
                <w:webHidden/>
              </w:rPr>
              <w:tab/>
            </w:r>
            <w:r w:rsidR="00F65B89">
              <w:rPr>
                <w:noProof/>
                <w:webHidden/>
              </w:rPr>
              <w:fldChar w:fldCharType="begin"/>
            </w:r>
            <w:r w:rsidR="00F65B89">
              <w:rPr>
                <w:noProof/>
                <w:webHidden/>
              </w:rPr>
              <w:instrText xml:space="preserve"> PAGEREF _Toc176962600 \h </w:instrText>
            </w:r>
            <w:r w:rsidR="00F65B89">
              <w:rPr>
                <w:noProof/>
                <w:webHidden/>
              </w:rPr>
            </w:r>
            <w:r w:rsidR="00F65B89">
              <w:rPr>
                <w:noProof/>
                <w:webHidden/>
              </w:rPr>
              <w:fldChar w:fldCharType="separate"/>
            </w:r>
            <w:r w:rsidR="00F65B89">
              <w:rPr>
                <w:noProof/>
                <w:webHidden/>
              </w:rPr>
              <w:t>1</w:t>
            </w:r>
            <w:r w:rsidR="00F65B89">
              <w:rPr>
                <w:noProof/>
                <w:webHidden/>
              </w:rPr>
              <w:fldChar w:fldCharType="end"/>
            </w:r>
          </w:hyperlink>
        </w:p>
        <w:p w14:paraId="07A577F7" w14:textId="1B1E8947" w:rsidR="00F65B89" w:rsidRDefault="00371590">
          <w:pPr>
            <w:pStyle w:val="TOC2"/>
            <w:rPr>
              <w:rFonts w:asciiTheme="minorHAnsi" w:eastAsiaTheme="minorEastAsia" w:hAnsiTheme="minorHAnsi" w:cstheme="minorBidi"/>
              <w:noProof/>
              <w:lang w:eastAsia="en-GB"/>
            </w:rPr>
          </w:pPr>
          <w:hyperlink w:anchor="_Toc176962601" w:history="1">
            <w:r w:rsidR="00F65B89" w:rsidRPr="001C0A1C">
              <w:rPr>
                <w:rStyle w:val="Hyperlink"/>
                <w:noProof/>
              </w:rPr>
              <w:t>1.5</w:t>
            </w:r>
            <w:r w:rsidR="00F65B89">
              <w:rPr>
                <w:rFonts w:asciiTheme="minorHAnsi" w:eastAsiaTheme="minorEastAsia" w:hAnsiTheme="minorHAnsi" w:cstheme="minorBidi"/>
                <w:noProof/>
                <w:lang w:eastAsia="en-GB"/>
              </w:rPr>
              <w:tab/>
            </w:r>
            <w:r w:rsidR="00F65B89" w:rsidRPr="001C0A1C">
              <w:rPr>
                <w:rStyle w:val="Hyperlink"/>
                <w:noProof/>
              </w:rPr>
              <w:t>Honours Project Introduction</w:t>
            </w:r>
            <w:r w:rsidR="00F65B89">
              <w:rPr>
                <w:noProof/>
                <w:webHidden/>
              </w:rPr>
              <w:tab/>
            </w:r>
            <w:r w:rsidR="00F65B89">
              <w:rPr>
                <w:noProof/>
                <w:webHidden/>
              </w:rPr>
              <w:fldChar w:fldCharType="begin"/>
            </w:r>
            <w:r w:rsidR="00F65B89">
              <w:rPr>
                <w:noProof/>
                <w:webHidden/>
              </w:rPr>
              <w:instrText xml:space="preserve"> PAGEREF _Toc176962601 \h </w:instrText>
            </w:r>
            <w:r w:rsidR="00F65B89">
              <w:rPr>
                <w:noProof/>
                <w:webHidden/>
              </w:rPr>
            </w:r>
            <w:r w:rsidR="00F65B89">
              <w:rPr>
                <w:noProof/>
                <w:webHidden/>
              </w:rPr>
              <w:fldChar w:fldCharType="separate"/>
            </w:r>
            <w:r w:rsidR="00F65B89">
              <w:rPr>
                <w:noProof/>
                <w:webHidden/>
              </w:rPr>
              <w:t>2</w:t>
            </w:r>
            <w:r w:rsidR="00F65B89">
              <w:rPr>
                <w:noProof/>
                <w:webHidden/>
              </w:rPr>
              <w:fldChar w:fldCharType="end"/>
            </w:r>
          </w:hyperlink>
        </w:p>
        <w:p w14:paraId="71F8065C" w14:textId="7F0E7D48" w:rsidR="00F65B89" w:rsidRDefault="00371590">
          <w:pPr>
            <w:pStyle w:val="TOC2"/>
            <w:rPr>
              <w:rFonts w:asciiTheme="minorHAnsi" w:eastAsiaTheme="minorEastAsia" w:hAnsiTheme="minorHAnsi" w:cstheme="minorBidi"/>
              <w:noProof/>
              <w:lang w:eastAsia="en-GB"/>
            </w:rPr>
          </w:pPr>
          <w:hyperlink w:anchor="_Toc176962602" w:history="1">
            <w:r w:rsidR="00F65B89" w:rsidRPr="001C0A1C">
              <w:rPr>
                <w:rStyle w:val="Hyperlink"/>
                <w:noProof/>
              </w:rPr>
              <w:t>1.6</w:t>
            </w:r>
            <w:r w:rsidR="00F65B89">
              <w:rPr>
                <w:rFonts w:asciiTheme="minorHAnsi" w:eastAsiaTheme="minorEastAsia" w:hAnsiTheme="minorHAnsi" w:cstheme="minorBidi"/>
                <w:noProof/>
                <w:lang w:eastAsia="en-GB"/>
              </w:rPr>
              <w:tab/>
            </w:r>
            <w:r w:rsidR="00F65B89" w:rsidRPr="001C0A1C">
              <w:rPr>
                <w:rStyle w:val="Hyperlink"/>
                <w:noProof/>
              </w:rPr>
              <w:t>Topic Selection</w:t>
            </w:r>
            <w:r w:rsidR="00F65B89">
              <w:rPr>
                <w:noProof/>
                <w:webHidden/>
              </w:rPr>
              <w:tab/>
            </w:r>
            <w:r w:rsidR="00F65B89">
              <w:rPr>
                <w:noProof/>
                <w:webHidden/>
              </w:rPr>
              <w:fldChar w:fldCharType="begin"/>
            </w:r>
            <w:r w:rsidR="00F65B89">
              <w:rPr>
                <w:noProof/>
                <w:webHidden/>
              </w:rPr>
              <w:instrText xml:space="preserve"> PAGEREF _Toc176962602 \h </w:instrText>
            </w:r>
            <w:r w:rsidR="00F65B89">
              <w:rPr>
                <w:noProof/>
                <w:webHidden/>
              </w:rPr>
            </w:r>
            <w:r w:rsidR="00F65B89">
              <w:rPr>
                <w:noProof/>
                <w:webHidden/>
              </w:rPr>
              <w:fldChar w:fldCharType="separate"/>
            </w:r>
            <w:r w:rsidR="00F65B89">
              <w:rPr>
                <w:noProof/>
                <w:webHidden/>
              </w:rPr>
              <w:t>2</w:t>
            </w:r>
            <w:r w:rsidR="00F65B89">
              <w:rPr>
                <w:noProof/>
                <w:webHidden/>
              </w:rPr>
              <w:fldChar w:fldCharType="end"/>
            </w:r>
          </w:hyperlink>
        </w:p>
        <w:p w14:paraId="5318EA23" w14:textId="7746DE1C" w:rsidR="00F65B89" w:rsidRDefault="00371590">
          <w:pPr>
            <w:pStyle w:val="TOC2"/>
            <w:rPr>
              <w:rFonts w:asciiTheme="minorHAnsi" w:eastAsiaTheme="minorEastAsia" w:hAnsiTheme="minorHAnsi" w:cstheme="minorBidi"/>
              <w:noProof/>
              <w:lang w:eastAsia="en-GB"/>
            </w:rPr>
          </w:pPr>
          <w:hyperlink w:anchor="_Toc176962603" w:history="1">
            <w:r w:rsidR="00F65B89" w:rsidRPr="001C0A1C">
              <w:rPr>
                <w:rStyle w:val="Hyperlink"/>
                <w:noProof/>
              </w:rPr>
              <w:t>1.7</w:t>
            </w:r>
            <w:r w:rsidR="00F65B89">
              <w:rPr>
                <w:rFonts w:asciiTheme="minorHAnsi" w:eastAsiaTheme="minorEastAsia" w:hAnsiTheme="minorHAnsi" w:cstheme="minorBidi"/>
                <w:noProof/>
                <w:lang w:eastAsia="en-GB"/>
              </w:rPr>
              <w:tab/>
            </w:r>
            <w:r w:rsidR="00F65B89" w:rsidRPr="001C0A1C">
              <w:rPr>
                <w:rStyle w:val="Hyperlink"/>
                <w:noProof/>
              </w:rPr>
              <w:t>Supervision and Academic Support</w:t>
            </w:r>
            <w:r w:rsidR="00F65B89">
              <w:rPr>
                <w:noProof/>
                <w:webHidden/>
              </w:rPr>
              <w:tab/>
            </w:r>
            <w:r w:rsidR="00F65B89">
              <w:rPr>
                <w:noProof/>
                <w:webHidden/>
              </w:rPr>
              <w:fldChar w:fldCharType="begin"/>
            </w:r>
            <w:r w:rsidR="00F65B89">
              <w:rPr>
                <w:noProof/>
                <w:webHidden/>
              </w:rPr>
              <w:instrText xml:space="preserve"> PAGEREF _Toc176962603 \h </w:instrText>
            </w:r>
            <w:r w:rsidR="00F65B89">
              <w:rPr>
                <w:noProof/>
                <w:webHidden/>
              </w:rPr>
            </w:r>
            <w:r w:rsidR="00F65B89">
              <w:rPr>
                <w:noProof/>
                <w:webHidden/>
              </w:rPr>
              <w:fldChar w:fldCharType="separate"/>
            </w:r>
            <w:r w:rsidR="00F65B89">
              <w:rPr>
                <w:noProof/>
                <w:webHidden/>
              </w:rPr>
              <w:t>2</w:t>
            </w:r>
            <w:r w:rsidR="00F65B89">
              <w:rPr>
                <w:noProof/>
                <w:webHidden/>
              </w:rPr>
              <w:fldChar w:fldCharType="end"/>
            </w:r>
          </w:hyperlink>
        </w:p>
        <w:p w14:paraId="7DDB1E26" w14:textId="75927DE0" w:rsidR="00F65B89" w:rsidRDefault="00371590">
          <w:pPr>
            <w:pStyle w:val="TOC2"/>
            <w:rPr>
              <w:rFonts w:asciiTheme="minorHAnsi" w:eastAsiaTheme="minorEastAsia" w:hAnsiTheme="minorHAnsi" w:cstheme="minorBidi"/>
              <w:noProof/>
              <w:lang w:eastAsia="en-GB"/>
            </w:rPr>
          </w:pPr>
          <w:hyperlink w:anchor="_Toc176962604" w:history="1">
            <w:r w:rsidR="00F65B89" w:rsidRPr="001C0A1C">
              <w:rPr>
                <w:rStyle w:val="Hyperlink"/>
                <w:noProof/>
              </w:rPr>
              <w:t>1.8</w:t>
            </w:r>
            <w:r w:rsidR="00F65B89">
              <w:rPr>
                <w:rFonts w:asciiTheme="minorHAnsi" w:eastAsiaTheme="minorEastAsia" w:hAnsiTheme="minorHAnsi" w:cstheme="minorBidi"/>
                <w:noProof/>
                <w:lang w:eastAsia="en-GB"/>
              </w:rPr>
              <w:tab/>
            </w:r>
            <w:r w:rsidR="00F65B89" w:rsidRPr="001C0A1C">
              <w:rPr>
                <w:rStyle w:val="Hyperlink"/>
                <w:noProof/>
              </w:rPr>
              <w:t>Ethical Review</w:t>
            </w:r>
            <w:r w:rsidR="00F65B89">
              <w:rPr>
                <w:noProof/>
                <w:webHidden/>
              </w:rPr>
              <w:tab/>
            </w:r>
            <w:r w:rsidR="00F65B89">
              <w:rPr>
                <w:noProof/>
                <w:webHidden/>
              </w:rPr>
              <w:fldChar w:fldCharType="begin"/>
            </w:r>
            <w:r w:rsidR="00F65B89">
              <w:rPr>
                <w:noProof/>
                <w:webHidden/>
              </w:rPr>
              <w:instrText xml:space="preserve"> PAGEREF _Toc176962604 \h </w:instrText>
            </w:r>
            <w:r w:rsidR="00F65B89">
              <w:rPr>
                <w:noProof/>
                <w:webHidden/>
              </w:rPr>
            </w:r>
            <w:r w:rsidR="00F65B89">
              <w:rPr>
                <w:noProof/>
                <w:webHidden/>
              </w:rPr>
              <w:fldChar w:fldCharType="separate"/>
            </w:r>
            <w:r w:rsidR="00F65B89">
              <w:rPr>
                <w:noProof/>
                <w:webHidden/>
              </w:rPr>
              <w:t>3</w:t>
            </w:r>
            <w:r w:rsidR="00F65B89">
              <w:rPr>
                <w:noProof/>
                <w:webHidden/>
              </w:rPr>
              <w:fldChar w:fldCharType="end"/>
            </w:r>
          </w:hyperlink>
        </w:p>
        <w:p w14:paraId="5A20850D" w14:textId="0664C4F9" w:rsidR="00F65B89" w:rsidRDefault="00371590">
          <w:pPr>
            <w:pStyle w:val="TOC2"/>
            <w:rPr>
              <w:rFonts w:asciiTheme="minorHAnsi" w:eastAsiaTheme="minorEastAsia" w:hAnsiTheme="minorHAnsi" w:cstheme="minorBidi"/>
              <w:noProof/>
              <w:lang w:eastAsia="en-GB"/>
            </w:rPr>
          </w:pPr>
          <w:hyperlink w:anchor="_Toc176962605" w:history="1">
            <w:r w:rsidR="00F65B89" w:rsidRPr="001C0A1C">
              <w:rPr>
                <w:rStyle w:val="Hyperlink"/>
                <w:noProof/>
              </w:rPr>
              <w:t>1.9</w:t>
            </w:r>
            <w:r w:rsidR="00F65B89">
              <w:rPr>
                <w:rFonts w:asciiTheme="minorHAnsi" w:eastAsiaTheme="minorEastAsia" w:hAnsiTheme="minorHAnsi" w:cstheme="minorBidi"/>
                <w:noProof/>
                <w:lang w:eastAsia="en-GB"/>
              </w:rPr>
              <w:tab/>
            </w:r>
            <w:r w:rsidR="00F65B89" w:rsidRPr="001C0A1C">
              <w:rPr>
                <w:rStyle w:val="Hyperlink"/>
                <w:noProof/>
              </w:rPr>
              <w:t>Duration of the Project</w:t>
            </w:r>
            <w:r w:rsidR="00F65B89">
              <w:rPr>
                <w:noProof/>
                <w:webHidden/>
              </w:rPr>
              <w:tab/>
            </w:r>
            <w:r w:rsidR="00F65B89">
              <w:rPr>
                <w:noProof/>
                <w:webHidden/>
              </w:rPr>
              <w:fldChar w:fldCharType="begin"/>
            </w:r>
            <w:r w:rsidR="00F65B89">
              <w:rPr>
                <w:noProof/>
                <w:webHidden/>
              </w:rPr>
              <w:instrText xml:space="preserve"> PAGEREF _Toc176962605 \h </w:instrText>
            </w:r>
            <w:r w:rsidR="00F65B89">
              <w:rPr>
                <w:noProof/>
                <w:webHidden/>
              </w:rPr>
            </w:r>
            <w:r w:rsidR="00F65B89">
              <w:rPr>
                <w:noProof/>
                <w:webHidden/>
              </w:rPr>
              <w:fldChar w:fldCharType="separate"/>
            </w:r>
            <w:r w:rsidR="00F65B89">
              <w:rPr>
                <w:noProof/>
                <w:webHidden/>
              </w:rPr>
              <w:t>4</w:t>
            </w:r>
            <w:r w:rsidR="00F65B89">
              <w:rPr>
                <w:noProof/>
                <w:webHidden/>
              </w:rPr>
              <w:fldChar w:fldCharType="end"/>
            </w:r>
          </w:hyperlink>
        </w:p>
        <w:p w14:paraId="2C9D1745" w14:textId="445305A6"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06" w:history="1">
            <w:r w:rsidR="00F65B89" w:rsidRPr="001C0A1C">
              <w:rPr>
                <w:rStyle w:val="Hyperlink"/>
                <w:noProof/>
              </w:rPr>
              <w:t>1.9.1</w:t>
            </w:r>
            <w:r w:rsidR="00F65B89">
              <w:rPr>
                <w:rFonts w:asciiTheme="minorHAnsi" w:eastAsiaTheme="minorEastAsia" w:hAnsiTheme="minorHAnsi" w:cstheme="minorBidi"/>
                <w:noProof/>
                <w:lang w:eastAsia="en-GB"/>
              </w:rPr>
              <w:tab/>
            </w:r>
            <w:r w:rsidR="00F65B89" w:rsidRPr="001C0A1C">
              <w:rPr>
                <w:rStyle w:val="Hyperlink"/>
                <w:noProof/>
              </w:rPr>
              <w:t>Lectures</w:t>
            </w:r>
            <w:r w:rsidR="00F65B89">
              <w:rPr>
                <w:noProof/>
                <w:webHidden/>
              </w:rPr>
              <w:tab/>
            </w:r>
            <w:r w:rsidR="00F65B89">
              <w:rPr>
                <w:noProof/>
                <w:webHidden/>
              </w:rPr>
              <w:fldChar w:fldCharType="begin"/>
            </w:r>
            <w:r w:rsidR="00F65B89">
              <w:rPr>
                <w:noProof/>
                <w:webHidden/>
              </w:rPr>
              <w:instrText xml:space="preserve"> PAGEREF _Toc176962606 \h </w:instrText>
            </w:r>
            <w:r w:rsidR="00F65B89">
              <w:rPr>
                <w:noProof/>
                <w:webHidden/>
              </w:rPr>
            </w:r>
            <w:r w:rsidR="00F65B89">
              <w:rPr>
                <w:noProof/>
                <w:webHidden/>
              </w:rPr>
              <w:fldChar w:fldCharType="separate"/>
            </w:r>
            <w:r w:rsidR="00F65B89">
              <w:rPr>
                <w:noProof/>
                <w:webHidden/>
              </w:rPr>
              <w:t>4</w:t>
            </w:r>
            <w:r w:rsidR="00F65B89">
              <w:rPr>
                <w:noProof/>
                <w:webHidden/>
              </w:rPr>
              <w:fldChar w:fldCharType="end"/>
            </w:r>
          </w:hyperlink>
        </w:p>
        <w:p w14:paraId="219279DA" w14:textId="70DF75BA" w:rsidR="00F65B89" w:rsidRDefault="00371590">
          <w:pPr>
            <w:pStyle w:val="TOC1"/>
            <w:tabs>
              <w:tab w:val="left" w:pos="440"/>
            </w:tabs>
            <w:rPr>
              <w:rFonts w:asciiTheme="minorHAnsi" w:eastAsiaTheme="minorEastAsia" w:hAnsiTheme="minorHAnsi" w:cstheme="minorBidi"/>
              <w:b w:val="0"/>
              <w:noProof/>
              <w:lang w:eastAsia="en-GB"/>
            </w:rPr>
          </w:pPr>
          <w:hyperlink w:anchor="_Toc176962607" w:history="1">
            <w:r w:rsidR="00F65B89" w:rsidRPr="001C0A1C">
              <w:rPr>
                <w:rStyle w:val="Hyperlink"/>
                <w:noProof/>
              </w:rPr>
              <w:t>2</w:t>
            </w:r>
            <w:r w:rsidR="00F65B89">
              <w:rPr>
                <w:rFonts w:asciiTheme="minorHAnsi" w:eastAsiaTheme="minorEastAsia" w:hAnsiTheme="minorHAnsi" w:cstheme="minorBidi"/>
                <w:b w:val="0"/>
                <w:noProof/>
                <w:lang w:eastAsia="en-GB"/>
              </w:rPr>
              <w:tab/>
            </w:r>
            <w:r w:rsidR="00F65B89" w:rsidRPr="001C0A1C">
              <w:rPr>
                <w:rStyle w:val="Hyperlink"/>
                <w:noProof/>
              </w:rPr>
              <w:t>Student Study Plan</w:t>
            </w:r>
            <w:r w:rsidR="00F65B89">
              <w:rPr>
                <w:noProof/>
                <w:webHidden/>
              </w:rPr>
              <w:tab/>
            </w:r>
            <w:r w:rsidR="00F65B89">
              <w:rPr>
                <w:noProof/>
                <w:webHidden/>
              </w:rPr>
              <w:fldChar w:fldCharType="begin"/>
            </w:r>
            <w:r w:rsidR="00F65B89">
              <w:rPr>
                <w:noProof/>
                <w:webHidden/>
              </w:rPr>
              <w:instrText xml:space="preserve"> PAGEREF _Toc176962607 \h </w:instrText>
            </w:r>
            <w:r w:rsidR="00F65B89">
              <w:rPr>
                <w:noProof/>
                <w:webHidden/>
              </w:rPr>
            </w:r>
            <w:r w:rsidR="00F65B89">
              <w:rPr>
                <w:noProof/>
                <w:webHidden/>
              </w:rPr>
              <w:fldChar w:fldCharType="separate"/>
            </w:r>
            <w:r w:rsidR="00F65B89">
              <w:rPr>
                <w:noProof/>
                <w:webHidden/>
              </w:rPr>
              <w:t>5</w:t>
            </w:r>
            <w:r w:rsidR="00F65B89">
              <w:rPr>
                <w:noProof/>
                <w:webHidden/>
              </w:rPr>
              <w:fldChar w:fldCharType="end"/>
            </w:r>
          </w:hyperlink>
        </w:p>
        <w:p w14:paraId="0B595420" w14:textId="33A70660" w:rsidR="00F65B89" w:rsidRDefault="00371590">
          <w:pPr>
            <w:pStyle w:val="TOC2"/>
            <w:rPr>
              <w:rFonts w:asciiTheme="minorHAnsi" w:eastAsiaTheme="minorEastAsia" w:hAnsiTheme="minorHAnsi" w:cstheme="minorBidi"/>
              <w:noProof/>
              <w:lang w:eastAsia="en-GB"/>
            </w:rPr>
          </w:pPr>
          <w:hyperlink w:anchor="_Toc176962608" w:history="1">
            <w:r w:rsidR="00F65B89" w:rsidRPr="001C0A1C">
              <w:rPr>
                <w:rStyle w:val="Hyperlink"/>
                <w:noProof/>
              </w:rPr>
              <w:t>2.1</w:t>
            </w:r>
            <w:r w:rsidR="00F65B89">
              <w:rPr>
                <w:rFonts w:asciiTheme="minorHAnsi" w:eastAsiaTheme="minorEastAsia" w:hAnsiTheme="minorHAnsi" w:cstheme="minorBidi"/>
                <w:noProof/>
                <w:lang w:eastAsia="en-GB"/>
              </w:rPr>
              <w:tab/>
            </w:r>
            <w:r w:rsidR="00F65B89" w:rsidRPr="001C0A1C">
              <w:rPr>
                <w:rStyle w:val="Hyperlink"/>
                <w:noProof/>
              </w:rPr>
              <w:t>Semester One Schedule</w:t>
            </w:r>
            <w:r w:rsidR="00F65B89">
              <w:rPr>
                <w:noProof/>
                <w:webHidden/>
              </w:rPr>
              <w:tab/>
            </w:r>
            <w:r w:rsidR="00F65B89">
              <w:rPr>
                <w:noProof/>
                <w:webHidden/>
              </w:rPr>
              <w:fldChar w:fldCharType="begin"/>
            </w:r>
            <w:r w:rsidR="00F65B89">
              <w:rPr>
                <w:noProof/>
                <w:webHidden/>
              </w:rPr>
              <w:instrText xml:space="preserve"> PAGEREF _Toc176962608 \h </w:instrText>
            </w:r>
            <w:r w:rsidR="00F65B89">
              <w:rPr>
                <w:noProof/>
                <w:webHidden/>
              </w:rPr>
            </w:r>
            <w:r w:rsidR="00F65B89">
              <w:rPr>
                <w:noProof/>
                <w:webHidden/>
              </w:rPr>
              <w:fldChar w:fldCharType="separate"/>
            </w:r>
            <w:r w:rsidR="00F65B89">
              <w:rPr>
                <w:noProof/>
                <w:webHidden/>
              </w:rPr>
              <w:t>5</w:t>
            </w:r>
            <w:r w:rsidR="00F65B89">
              <w:rPr>
                <w:noProof/>
                <w:webHidden/>
              </w:rPr>
              <w:fldChar w:fldCharType="end"/>
            </w:r>
          </w:hyperlink>
        </w:p>
        <w:p w14:paraId="7CFCFE60" w14:textId="290DF1F2" w:rsidR="00F65B89" w:rsidRDefault="00371590">
          <w:pPr>
            <w:pStyle w:val="TOC2"/>
            <w:rPr>
              <w:rFonts w:asciiTheme="minorHAnsi" w:eastAsiaTheme="minorEastAsia" w:hAnsiTheme="minorHAnsi" w:cstheme="minorBidi"/>
              <w:noProof/>
              <w:lang w:eastAsia="en-GB"/>
            </w:rPr>
          </w:pPr>
          <w:hyperlink w:anchor="_Toc176962609" w:history="1">
            <w:r w:rsidR="00F65B89" w:rsidRPr="001C0A1C">
              <w:rPr>
                <w:rStyle w:val="Hyperlink"/>
                <w:noProof/>
              </w:rPr>
              <w:t>2.2</w:t>
            </w:r>
            <w:r w:rsidR="00F65B89">
              <w:rPr>
                <w:rFonts w:asciiTheme="minorHAnsi" w:eastAsiaTheme="minorEastAsia" w:hAnsiTheme="minorHAnsi" w:cstheme="minorBidi"/>
                <w:noProof/>
                <w:lang w:eastAsia="en-GB"/>
              </w:rPr>
              <w:tab/>
            </w:r>
            <w:r w:rsidR="00F65B89" w:rsidRPr="001C0A1C">
              <w:rPr>
                <w:rStyle w:val="Hyperlink"/>
                <w:noProof/>
              </w:rPr>
              <w:t>Semester Two Schedule</w:t>
            </w:r>
            <w:r w:rsidR="00F65B89">
              <w:rPr>
                <w:noProof/>
                <w:webHidden/>
              </w:rPr>
              <w:tab/>
            </w:r>
            <w:r w:rsidR="00F65B89">
              <w:rPr>
                <w:noProof/>
                <w:webHidden/>
              </w:rPr>
              <w:fldChar w:fldCharType="begin"/>
            </w:r>
            <w:r w:rsidR="00F65B89">
              <w:rPr>
                <w:noProof/>
                <w:webHidden/>
              </w:rPr>
              <w:instrText xml:space="preserve"> PAGEREF _Toc176962609 \h </w:instrText>
            </w:r>
            <w:r w:rsidR="00F65B89">
              <w:rPr>
                <w:noProof/>
                <w:webHidden/>
              </w:rPr>
            </w:r>
            <w:r w:rsidR="00F65B89">
              <w:rPr>
                <w:noProof/>
                <w:webHidden/>
              </w:rPr>
              <w:fldChar w:fldCharType="separate"/>
            </w:r>
            <w:r w:rsidR="00F65B89">
              <w:rPr>
                <w:noProof/>
                <w:webHidden/>
              </w:rPr>
              <w:t>6</w:t>
            </w:r>
            <w:r w:rsidR="00F65B89">
              <w:rPr>
                <w:noProof/>
                <w:webHidden/>
              </w:rPr>
              <w:fldChar w:fldCharType="end"/>
            </w:r>
          </w:hyperlink>
        </w:p>
        <w:p w14:paraId="10B7B645" w14:textId="4684B982" w:rsidR="00F65B89" w:rsidRDefault="00371590">
          <w:pPr>
            <w:pStyle w:val="TOC1"/>
            <w:tabs>
              <w:tab w:val="left" w:pos="440"/>
            </w:tabs>
            <w:rPr>
              <w:rFonts w:asciiTheme="minorHAnsi" w:eastAsiaTheme="minorEastAsia" w:hAnsiTheme="minorHAnsi" w:cstheme="minorBidi"/>
              <w:b w:val="0"/>
              <w:noProof/>
              <w:lang w:eastAsia="en-GB"/>
            </w:rPr>
          </w:pPr>
          <w:hyperlink w:anchor="_Toc176962610" w:history="1">
            <w:r w:rsidR="00F65B89" w:rsidRPr="001C0A1C">
              <w:rPr>
                <w:rStyle w:val="Hyperlink"/>
                <w:noProof/>
              </w:rPr>
              <w:t>3</w:t>
            </w:r>
            <w:r w:rsidR="00F65B89">
              <w:rPr>
                <w:rFonts w:asciiTheme="minorHAnsi" w:eastAsiaTheme="minorEastAsia" w:hAnsiTheme="minorHAnsi" w:cstheme="minorBidi"/>
                <w:b w:val="0"/>
                <w:noProof/>
                <w:lang w:eastAsia="en-GB"/>
              </w:rPr>
              <w:tab/>
            </w:r>
            <w:r w:rsidR="00F65B89" w:rsidRPr="001C0A1C">
              <w:rPr>
                <w:rStyle w:val="Hyperlink"/>
                <w:noProof/>
              </w:rPr>
              <w:t>Module syllabus</w:t>
            </w:r>
            <w:r w:rsidR="00F65B89">
              <w:rPr>
                <w:noProof/>
                <w:webHidden/>
              </w:rPr>
              <w:tab/>
            </w:r>
            <w:r w:rsidR="00F65B89">
              <w:rPr>
                <w:noProof/>
                <w:webHidden/>
              </w:rPr>
              <w:fldChar w:fldCharType="begin"/>
            </w:r>
            <w:r w:rsidR="00F65B89">
              <w:rPr>
                <w:noProof/>
                <w:webHidden/>
              </w:rPr>
              <w:instrText xml:space="preserve"> PAGEREF _Toc176962610 \h </w:instrText>
            </w:r>
            <w:r w:rsidR="00F65B89">
              <w:rPr>
                <w:noProof/>
                <w:webHidden/>
              </w:rPr>
            </w:r>
            <w:r w:rsidR="00F65B89">
              <w:rPr>
                <w:noProof/>
                <w:webHidden/>
              </w:rPr>
              <w:fldChar w:fldCharType="separate"/>
            </w:r>
            <w:r w:rsidR="00F65B89">
              <w:rPr>
                <w:noProof/>
                <w:webHidden/>
              </w:rPr>
              <w:t>7</w:t>
            </w:r>
            <w:r w:rsidR="00F65B89">
              <w:rPr>
                <w:noProof/>
                <w:webHidden/>
              </w:rPr>
              <w:fldChar w:fldCharType="end"/>
            </w:r>
          </w:hyperlink>
        </w:p>
        <w:p w14:paraId="72D81F40" w14:textId="26D1B8D8" w:rsidR="00F65B89" w:rsidRDefault="00371590">
          <w:pPr>
            <w:pStyle w:val="TOC2"/>
            <w:rPr>
              <w:rFonts w:asciiTheme="minorHAnsi" w:eastAsiaTheme="minorEastAsia" w:hAnsiTheme="minorHAnsi" w:cstheme="minorBidi"/>
              <w:noProof/>
              <w:lang w:eastAsia="en-GB"/>
            </w:rPr>
          </w:pPr>
          <w:hyperlink w:anchor="_Toc176962611" w:history="1">
            <w:r w:rsidR="00F65B89" w:rsidRPr="001C0A1C">
              <w:rPr>
                <w:rStyle w:val="Hyperlink"/>
                <w:noProof/>
              </w:rPr>
              <w:t>3.1</w:t>
            </w:r>
            <w:r w:rsidR="00F65B89">
              <w:rPr>
                <w:rFonts w:asciiTheme="minorHAnsi" w:eastAsiaTheme="minorEastAsia" w:hAnsiTheme="minorHAnsi" w:cstheme="minorBidi"/>
                <w:noProof/>
                <w:lang w:eastAsia="en-GB"/>
              </w:rPr>
              <w:tab/>
            </w:r>
            <w:r w:rsidR="00F65B89" w:rsidRPr="001C0A1C">
              <w:rPr>
                <w:rStyle w:val="Hyperlink"/>
                <w:noProof/>
              </w:rPr>
              <w:t>Module Aim</w:t>
            </w:r>
            <w:r w:rsidR="00F65B89">
              <w:rPr>
                <w:noProof/>
                <w:webHidden/>
              </w:rPr>
              <w:tab/>
            </w:r>
            <w:r w:rsidR="00F65B89">
              <w:rPr>
                <w:noProof/>
                <w:webHidden/>
              </w:rPr>
              <w:fldChar w:fldCharType="begin"/>
            </w:r>
            <w:r w:rsidR="00F65B89">
              <w:rPr>
                <w:noProof/>
                <w:webHidden/>
              </w:rPr>
              <w:instrText xml:space="preserve"> PAGEREF _Toc176962611 \h </w:instrText>
            </w:r>
            <w:r w:rsidR="00F65B89">
              <w:rPr>
                <w:noProof/>
                <w:webHidden/>
              </w:rPr>
            </w:r>
            <w:r w:rsidR="00F65B89">
              <w:rPr>
                <w:noProof/>
                <w:webHidden/>
              </w:rPr>
              <w:fldChar w:fldCharType="separate"/>
            </w:r>
            <w:r w:rsidR="00F65B89">
              <w:rPr>
                <w:noProof/>
                <w:webHidden/>
              </w:rPr>
              <w:t>7</w:t>
            </w:r>
            <w:r w:rsidR="00F65B89">
              <w:rPr>
                <w:noProof/>
                <w:webHidden/>
              </w:rPr>
              <w:fldChar w:fldCharType="end"/>
            </w:r>
          </w:hyperlink>
        </w:p>
        <w:p w14:paraId="6833BE34" w14:textId="3A4032EE" w:rsidR="00F65B89" w:rsidRDefault="00371590">
          <w:pPr>
            <w:pStyle w:val="TOC2"/>
            <w:rPr>
              <w:rFonts w:asciiTheme="minorHAnsi" w:eastAsiaTheme="minorEastAsia" w:hAnsiTheme="minorHAnsi" w:cstheme="minorBidi"/>
              <w:noProof/>
              <w:lang w:eastAsia="en-GB"/>
            </w:rPr>
          </w:pPr>
          <w:hyperlink w:anchor="_Toc176962612" w:history="1">
            <w:r w:rsidR="00F65B89" w:rsidRPr="001C0A1C">
              <w:rPr>
                <w:rStyle w:val="Hyperlink"/>
                <w:noProof/>
              </w:rPr>
              <w:t>3.2</w:t>
            </w:r>
            <w:r w:rsidR="00F65B89">
              <w:rPr>
                <w:rFonts w:asciiTheme="minorHAnsi" w:eastAsiaTheme="minorEastAsia" w:hAnsiTheme="minorHAnsi" w:cstheme="minorBidi"/>
                <w:noProof/>
                <w:lang w:eastAsia="en-GB"/>
              </w:rPr>
              <w:tab/>
            </w:r>
            <w:r w:rsidR="00F65B89" w:rsidRPr="001C0A1C">
              <w:rPr>
                <w:rStyle w:val="Hyperlink"/>
                <w:noProof/>
              </w:rPr>
              <w:t>Learning Outcomes</w:t>
            </w:r>
            <w:r w:rsidR="00F65B89">
              <w:rPr>
                <w:noProof/>
                <w:webHidden/>
              </w:rPr>
              <w:tab/>
            </w:r>
            <w:r w:rsidR="00F65B89">
              <w:rPr>
                <w:noProof/>
                <w:webHidden/>
              </w:rPr>
              <w:fldChar w:fldCharType="begin"/>
            </w:r>
            <w:r w:rsidR="00F65B89">
              <w:rPr>
                <w:noProof/>
                <w:webHidden/>
              </w:rPr>
              <w:instrText xml:space="preserve"> PAGEREF _Toc176962612 \h </w:instrText>
            </w:r>
            <w:r w:rsidR="00F65B89">
              <w:rPr>
                <w:noProof/>
                <w:webHidden/>
              </w:rPr>
            </w:r>
            <w:r w:rsidR="00F65B89">
              <w:rPr>
                <w:noProof/>
                <w:webHidden/>
              </w:rPr>
              <w:fldChar w:fldCharType="separate"/>
            </w:r>
            <w:r w:rsidR="00F65B89">
              <w:rPr>
                <w:noProof/>
                <w:webHidden/>
              </w:rPr>
              <w:t>7</w:t>
            </w:r>
            <w:r w:rsidR="00F65B89">
              <w:rPr>
                <w:noProof/>
                <w:webHidden/>
              </w:rPr>
              <w:fldChar w:fldCharType="end"/>
            </w:r>
          </w:hyperlink>
        </w:p>
        <w:p w14:paraId="2414B6B8" w14:textId="36DFD3E1" w:rsidR="00F65B89" w:rsidRDefault="00371590">
          <w:pPr>
            <w:pStyle w:val="TOC2"/>
            <w:rPr>
              <w:rFonts w:asciiTheme="minorHAnsi" w:eastAsiaTheme="minorEastAsia" w:hAnsiTheme="minorHAnsi" w:cstheme="minorBidi"/>
              <w:noProof/>
              <w:lang w:eastAsia="en-GB"/>
            </w:rPr>
          </w:pPr>
          <w:hyperlink w:anchor="_Toc176962613" w:history="1">
            <w:r w:rsidR="00F65B89" w:rsidRPr="001C0A1C">
              <w:rPr>
                <w:rStyle w:val="Hyperlink"/>
                <w:noProof/>
              </w:rPr>
              <w:t>3.3</w:t>
            </w:r>
            <w:r w:rsidR="00F65B89">
              <w:rPr>
                <w:rFonts w:asciiTheme="minorHAnsi" w:eastAsiaTheme="minorEastAsia" w:hAnsiTheme="minorHAnsi" w:cstheme="minorBidi"/>
                <w:noProof/>
                <w:lang w:eastAsia="en-GB"/>
              </w:rPr>
              <w:tab/>
            </w:r>
            <w:r w:rsidR="00F65B89" w:rsidRPr="001C0A1C">
              <w:rPr>
                <w:rStyle w:val="Hyperlink"/>
                <w:noProof/>
              </w:rPr>
              <w:t>Outline Syllabus</w:t>
            </w:r>
            <w:r w:rsidR="00F65B89">
              <w:rPr>
                <w:noProof/>
                <w:webHidden/>
              </w:rPr>
              <w:tab/>
            </w:r>
            <w:r w:rsidR="00F65B89">
              <w:rPr>
                <w:noProof/>
                <w:webHidden/>
              </w:rPr>
              <w:fldChar w:fldCharType="begin"/>
            </w:r>
            <w:r w:rsidR="00F65B89">
              <w:rPr>
                <w:noProof/>
                <w:webHidden/>
              </w:rPr>
              <w:instrText xml:space="preserve"> PAGEREF _Toc176962613 \h </w:instrText>
            </w:r>
            <w:r w:rsidR="00F65B89">
              <w:rPr>
                <w:noProof/>
                <w:webHidden/>
              </w:rPr>
            </w:r>
            <w:r w:rsidR="00F65B89">
              <w:rPr>
                <w:noProof/>
                <w:webHidden/>
              </w:rPr>
              <w:fldChar w:fldCharType="separate"/>
            </w:r>
            <w:r w:rsidR="00F65B89">
              <w:rPr>
                <w:noProof/>
                <w:webHidden/>
              </w:rPr>
              <w:t>8</w:t>
            </w:r>
            <w:r w:rsidR="00F65B89">
              <w:rPr>
                <w:noProof/>
                <w:webHidden/>
              </w:rPr>
              <w:fldChar w:fldCharType="end"/>
            </w:r>
          </w:hyperlink>
        </w:p>
        <w:p w14:paraId="49B284EA" w14:textId="5C0F707C" w:rsidR="00F65B89" w:rsidRDefault="00371590">
          <w:pPr>
            <w:pStyle w:val="TOC1"/>
            <w:tabs>
              <w:tab w:val="left" w:pos="440"/>
            </w:tabs>
            <w:rPr>
              <w:rFonts w:asciiTheme="minorHAnsi" w:eastAsiaTheme="minorEastAsia" w:hAnsiTheme="minorHAnsi" w:cstheme="minorBidi"/>
              <w:b w:val="0"/>
              <w:noProof/>
              <w:lang w:eastAsia="en-GB"/>
            </w:rPr>
          </w:pPr>
          <w:hyperlink w:anchor="_Toc176962614" w:history="1">
            <w:r w:rsidR="00F65B89" w:rsidRPr="001C0A1C">
              <w:rPr>
                <w:rStyle w:val="Hyperlink"/>
                <w:noProof/>
              </w:rPr>
              <w:t>4</w:t>
            </w:r>
            <w:r w:rsidR="00F65B89">
              <w:rPr>
                <w:rFonts w:asciiTheme="minorHAnsi" w:eastAsiaTheme="minorEastAsia" w:hAnsiTheme="minorHAnsi" w:cstheme="minorBidi"/>
                <w:b w:val="0"/>
                <w:noProof/>
                <w:lang w:eastAsia="en-GB"/>
              </w:rPr>
              <w:tab/>
            </w:r>
            <w:r w:rsidR="00F65B89" w:rsidRPr="001C0A1C">
              <w:rPr>
                <w:rStyle w:val="Hyperlink"/>
                <w:noProof/>
              </w:rPr>
              <w:t>Assessment information</w:t>
            </w:r>
            <w:r w:rsidR="00F65B89">
              <w:rPr>
                <w:noProof/>
                <w:webHidden/>
              </w:rPr>
              <w:tab/>
            </w:r>
            <w:r w:rsidR="00F65B89">
              <w:rPr>
                <w:noProof/>
                <w:webHidden/>
              </w:rPr>
              <w:fldChar w:fldCharType="begin"/>
            </w:r>
            <w:r w:rsidR="00F65B89">
              <w:rPr>
                <w:noProof/>
                <w:webHidden/>
              </w:rPr>
              <w:instrText xml:space="preserve"> PAGEREF _Toc176962614 \h </w:instrText>
            </w:r>
            <w:r w:rsidR="00F65B89">
              <w:rPr>
                <w:noProof/>
                <w:webHidden/>
              </w:rPr>
            </w:r>
            <w:r w:rsidR="00F65B89">
              <w:rPr>
                <w:noProof/>
                <w:webHidden/>
              </w:rPr>
              <w:fldChar w:fldCharType="separate"/>
            </w:r>
            <w:r w:rsidR="00F65B89">
              <w:rPr>
                <w:noProof/>
                <w:webHidden/>
              </w:rPr>
              <w:t>8</w:t>
            </w:r>
            <w:r w:rsidR="00F65B89">
              <w:rPr>
                <w:noProof/>
                <w:webHidden/>
              </w:rPr>
              <w:fldChar w:fldCharType="end"/>
            </w:r>
          </w:hyperlink>
        </w:p>
        <w:p w14:paraId="60A1D734" w14:textId="545E08E0" w:rsidR="00F65B89" w:rsidRDefault="00371590">
          <w:pPr>
            <w:pStyle w:val="TOC2"/>
            <w:rPr>
              <w:rFonts w:asciiTheme="minorHAnsi" w:eastAsiaTheme="minorEastAsia" w:hAnsiTheme="minorHAnsi" w:cstheme="minorBidi"/>
              <w:noProof/>
              <w:lang w:eastAsia="en-GB"/>
            </w:rPr>
          </w:pPr>
          <w:hyperlink w:anchor="_Toc176962615" w:history="1">
            <w:r w:rsidR="00F65B89" w:rsidRPr="001C0A1C">
              <w:rPr>
                <w:rStyle w:val="Hyperlink"/>
                <w:noProof/>
              </w:rPr>
              <w:t>4.1</w:t>
            </w:r>
            <w:r w:rsidR="00F65B89">
              <w:rPr>
                <w:rFonts w:asciiTheme="minorHAnsi" w:eastAsiaTheme="minorEastAsia" w:hAnsiTheme="minorHAnsi" w:cstheme="minorBidi"/>
                <w:noProof/>
                <w:lang w:eastAsia="en-GB"/>
              </w:rPr>
              <w:tab/>
            </w:r>
            <w:r w:rsidR="00F65B89" w:rsidRPr="001C0A1C">
              <w:rPr>
                <w:rStyle w:val="Hyperlink"/>
                <w:noProof/>
              </w:rPr>
              <w:t>Project Deliverables and Assessment</w:t>
            </w:r>
            <w:r w:rsidR="00F65B89">
              <w:rPr>
                <w:noProof/>
                <w:webHidden/>
              </w:rPr>
              <w:tab/>
            </w:r>
            <w:r w:rsidR="00F65B89">
              <w:rPr>
                <w:noProof/>
                <w:webHidden/>
              </w:rPr>
              <w:fldChar w:fldCharType="begin"/>
            </w:r>
            <w:r w:rsidR="00F65B89">
              <w:rPr>
                <w:noProof/>
                <w:webHidden/>
              </w:rPr>
              <w:instrText xml:space="preserve"> PAGEREF _Toc176962615 \h </w:instrText>
            </w:r>
            <w:r w:rsidR="00F65B89">
              <w:rPr>
                <w:noProof/>
                <w:webHidden/>
              </w:rPr>
            </w:r>
            <w:r w:rsidR="00F65B89">
              <w:rPr>
                <w:noProof/>
                <w:webHidden/>
              </w:rPr>
              <w:fldChar w:fldCharType="separate"/>
            </w:r>
            <w:r w:rsidR="00F65B89">
              <w:rPr>
                <w:noProof/>
                <w:webHidden/>
              </w:rPr>
              <w:t>8</w:t>
            </w:r>
            <w:r w:rsidR="00F65B89">
              <w:rPr>
                <w:noProof/>
                <w:webHidden/>
              </w:rPr>
              <w:fldChar w:fldCharType="end"/>
            </w:r>
          </w:hyperlink>
        </w:p>
        <w:p w14:paraId="3BC9C9B2" w14:textId="4B3CDD4D"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16" w:history="1">
            <w:r w:rsidR="00F65B89" w:rsidRPr="001C0A1C">
              <w:rPr>
                <w:rStyle w:val="Hyperlink"/>
                <w:noProof/>
              </w:rPr>
              <w:t>4.1.1</w:t>
            </w:r>
            <w:r w:rsidR="00F65B89">
              <w:rPr>
                <w:rFonts w:asciiTheme="minorHAnsi" w:eastAsiaTheme="minorEastAsia" w:hAnsiTheme="minorHAnsi" w:cstheme="minorBidi"/>
                <w:noProof/>
                <w:lang w:eastAsia="en-GB"/>
              </w:rPr>
              <w:tab/>
            </w:r>
            <w:r w:rsidR="00F65B89" w:rsidRPr="001C0A1C">
              <w:rPr>
                <w:rStyle w:val="Hyperlink"/>
                <w:noProof/>
              </w:rPr>
              <w:t>Project Log</w:t>
            </w:r>
            <w:r w:rsidR="00F65B89">
              <w:rPr>
                <w:noProof/>
                <w:webHidden/>
              </w:rPr>
              <w:tab/>
            </w:r>
            <w:r w:rsidR="00F65B89">
              <w:rPr>
                <w:noProof/>
                <w:webHidden/>
              </w:rPr>
              <w:fldChar w:fldCharType="begin"/>
            </w:r>
            <w:r w:rsidR="00F65B89">
              <w:rPr>
                <w:noProof/>
                <w:webHidden/>
              </w:rPr>
              <w:instrText xml:space="preserve"> PAGEREF _Toc176962616 \h </w:instrText>
            </w:r>
            <w:r w:rsidR="00F65B89">
              <w:rPr>
                <w:noProof/>
                <w:webHidden/>
              </w:rPr>
            </w:r>
            <w:r w:rsidR="00F65B89">
              <w:rPr>
                <w:noProof/>
                <w:webHidden/>
              </w:rPr>
              <w:fldChar w:fldCharType="separate"/>
            </w:r>
            <w:r w:rsidR="00F65B89">
              <w:rPr>
                <w:noProof/>
                <w:webHidden/>
              </w:rPr>
              <w:t>8</w:t>
            </w:r>
            <w:r w:rsidR="00F65B89">
              <w:rPr>
                <w:noProof/>
                <w:webHidden/>
              </w:rPr>
              <w:fldChar w:fldCharType="end"/>
            </w:r>
          </w:hyperlink>
        </w:p>
        <w:p w14:paraId="474B8968" w14:textId="19296E7A"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17" w:history="1">
            <w:r w:rsidR="00F65B89" w:rsidRPr="001C0A1C">
              <w:rPr>
                <w:rStyle w:val="Hyperlink"/>
                <w:noProof/>
              </w:rPr>
              <w:t>4.1.2</w:t>
            </w:r>
            <w:r w:rsidR="00F65B89">
              <w:rPr>
                <w:rFonts w:asciiTheme="minorHAnsi" w:eastAsiaTheme="minorEastAsia" w:hAnsiTheme="minorHAnsi" w:cstheme="minorBidi"/>
                <w:noProof/>
                <w:lang w:eastAsia="en-GB"/>
              </w:rPr>
              <w:tab/>
            </w:r>
            <w:r w:rsidR="00F65B89" w:rsidRPr="001C0A1C">
              <w:rPr>
                <w:rStyle w:val="Hyperlink"/>
                <w:noProof/>
              </w:rPr>
              <w:t>Interim Deliverables</w:t>
            </w:r>
            <w:r w:rsidR="00F65B89">
              <w:rPr>
                <w:noProof/>
                <w:webHidden/>
              </w:rPr>
              <w:tab/>
            </w:r>
            <w:r w:rsidR="00F65B89">
              <w:rPr>
                <w:noProof/>
                <w:webHidden/>
              </w:rPr>
              <w:fldChar w:fldCharType="begin"/>
            </w:r>
            <w:r w:rsidR="00F65B89">
              <w:rPr>
                <w:noProof/>
                <w:webHidden/>
              </w:rPr>
              <w:instrText xml:space="preserve"> PAGEREF _Toc176962617 \h </w:instrText>
            </w:r>
            <w:r w:rsidR="00F65B89">
              <w:rPr>
                <w:noProof/>
                <w:webHidden/>
              </w:rPr>
            </w:r>
            <w:r w:rsidR="00F65B89">
              <w:rPr>
                <w:noProof/>
                <w:webHidden/>
              </w:rPr>
              <w:fldChar w:fldCharType="separate"/>
            </w:r>
            <w:r w:rsidR="00F65B89">
              <w:rPr>
                <w:noProof/>
                <w:webHidden/>
              </w:rPr>
              <w:t>9</w:t>
            </w:r>
            <w:r w:rsidR="00F65B89">
              <w:rPr>
                <w:noProof/>
                <w:webHidden/>
              </w:rPr>
              <w:fldChar w:fldCharType="end"/>
            </w:r>
          </w:hyperlink>
        </w:p>
        <w:p w14:paraId="37E32928" w14:textId="27F62102"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18" w:history="1">
            <w:r w:rsidR="00F65B89" w:rsidRPr="001C0A1C">
              <w:rPr>
                <w:rStyle w:val="Hyperlink"/>
                <w:noProof/>
              </w:rPr>
              <w:t>4.1.3</w:t>
            </w:r>
            <w:r w:rsidR="00F65B89">
              <w:rPr>
                <w:rFonts w:asciiTheme="minorHAnsi" w:eastAsiaTheme="minorEastAsia" w:hAnsiTheme="minorHAnsi" w:cstheme="minorBidi"/>
                <w:noProof/>
                <w:lang w:eastAsia="en-GB"/>
              </w:rPr>
              <w:tab/>
            </w:r>
            <w:r w:rsidR="00F65B89" w:rsidRPr="001C0A1C">
              <w:rPr>
                <w:rStyle w:val="Hyperlink"/>
                <w:noProof/>
              </w:rPr>
              <w:t>Detailed Project Proposal and Ethics Forms</w:t>
            </w:r>
            <w:r w:rsidR="00F65B89">
              <w:rPr>
                <w:noProof/>
                <w:webHidden/>
              </w:rPr>
              <w:tab/>
            </w:r>
            <w:r w:rsidR="00F65B89">
              <w:rPr>
                <w:noProof/>
                <w:webHidden/>
              </w:rPr>
              <w:fldChar w:fldCharType="begin"/>
            </w:r>
            <w:r w:rsidR="00F65B89">
              <w:rPr>
                <w:noProof/>
                <w:webHidden/>
              </w:rPr>
              <w:instrText xml:space="preserve"> PAGEREF _Toc176962618 \h </w:instrText>
            </w:r>
            <w:r w:rsidR="00F65B89">
              <w:rPr>
                <w:noProof/>
                <w:webHidden/>
              </w:rPr>
            </w:r>
            <w:r w:rsidR="00F65B89">
              <w:rPr>
                <w:noProof/>
                <w:webHidden/>
              </w:rPr>
              <w:fldChar w:fldCharType="separate"/>
            </w:r>
            <w:r w:rsidR="00F65B89">
              <w:rPr>
                <w:noProof/>
                <w:webHidden/>
              </w:rPr>
              <w:t>9</w:t>
            </w:r>
            <w:r w:rsidR="00F65B89">
              <w:rPr>
                <w:noProof/>
                <w:webHidden/>
              </w:rPr>
              <w:fldChar w:fldCharType="end"/>
            </w:r>
          </w:hyperlink>
        </w:p>
        <w:p w14:paraId="20AEBD39" w14:textId="631B54D9"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19" w:history="1">
            <w:r w:rsidR="00F65B89" w:rsidRPr="001C0A1C">
              <w:rPr>
                <w:rStyle w:val="Hyperlink"/>
                <w:noProof/>
              </w:rPr>
              <w:t>4.1.4</w:t>
            </w:r>
            <w:r w:rsidR="00F65B89">
              <w:rPr>
                <w:rFonts w:asciiTheme="minorHAnsi" w:eastAsiaTheme="minorEastAsia" w:hAnsiTheme="minorHAnsi" w:cstheme="minorBidi"/>
                <w:noProof/>
                <w:lang w:eastAsia="en-GB"/>
              </w:rPr>
              <w:tab/>
            </w:r>
            <w:r w:rsidR="00F65B89" w:rsidRPr="001C0A1C">
              <w:rPr>
                <w:rStyle w:val="Hyperlink"/>
                <w:noProof/>
              </w:rPr>
              <w:t>Progress Report</w:t>
            </w:r>
            <w:r w:rsidR="00F65B89">
              <w:rPr>
                <w:noProof/>
                <w:webHidden/>
              </w:rPr>
              <w:tab/>
            </w:r>
            <w:r w:rsidR="00F65B89">
              <w:rPr>
                <w:noProof/>
                <w:webHidden/>
              </w:rPr>
              <w:fldChar w:fldCharType="begin"/>
            </w:r>
            <w:r w:rsidR="00F65B89">
              <w:rPr>
                <w:noProof/>
                <w:webHidden/>
              </w:rPr>
              <w:instrText xml:space="preserve"> PAGEREF _Toc176962619 \h </w:instrText>
            </w:r>
            <w:r w:rsidR="00F65B89">
              <w:rPr>
                <w:noProof/>
                <w:webHidden/>
              </w:rPr>
            </w:r>
            <w:r w:rsidR="00F65B89">
              <w:rPr>
                <w:noProof/>
                <w:webHidden/>
              </w:rPr>
              <w:fldChar w:fldCharType="separate"/>
            </w:r>
            <w:r w:rsidR="00F65B89">
              <w:rPr>
                <w:noProof/>
                <w:webHidden/>
              </w:rPr>
              <w:t>9</w:t>
            </w:r>
            <w:r w:rsidR="00F65B89">
              <w:rPr>
                <w:noProof/>
                <w:webHidden/>
              </w:rPr>
              <w:fldChar w:fldCharType="end"/>
            </w:r>
          </w:hyperlink>
        </w:p>
        <w:p w14:paraId="6A9DF771" w14:textId="7BAC75B0"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0" w:history="1">
            <w:r w:rsidR="00F65B89" w:rsidRPr="001C0A1C">
              <w:rPr>
                <w:rStyle w:val="Hyperlink"/>
                <w:noProof/>
              </w:rPr>
              <w:t>4.1.5</w:t>
            </w:r>
            <w:r w:rsidR="00F65B89">
              <w:rPr>
                <w:rFonts w:asciiTheme="minorHAnsi" w:eastAsiaTheme="minorEastAsia" w:hAnsiTheme="minorHAnsi" w:cstheme="minorBidi"/>
                <w:noProof/>
                <w:lang w:eastAsia="en-GB"/>
              </w:rPr>
              <w:tab/>
            </w:r>
            <w:r w:rsidR="00F65B89" w:rsidRPr="001C0A1C">
              <w:rPr>
                <w:rStyle w:val="Hyperlink"/>
                <w:noProof/>
              </w:rPr>
              <w:t>Project Presentation and Demonstration</w:t>
            </w:r>
            <w:r w:rsidR="00F65B89">
              <w:rPr>
                <w:noProof/>
                <w:webHidden/>
              </w:rPr>
              <w:tab/>
            </w:r>
            <w:r w:rsidR="00F65B89">
              <w:rPr>
                <w:noProof/>
                <w:webHidden/>
              </w:rPr>
              <w:fldChar w:fldCharType="begin"/>
            </w:r>
            <w:r w:rsidR="00F65B89">
              <w:rPr>
                <w:noProof/>
                <w:webHidden/>
              </w:rPr>
              <w:instrText xml:space="preserve"> PAGEREF _Toc176962620 \h </w:instrText>
            </w:r>
            <w:r w:rsidR="00F65B89">
              <w:rPr>
                <w:noProof/>
                <w:webHidden/>
              </w:rPr>
            </w:r>
            <w:r w:rsidR="00F65B89">
              <w:rPr>
                <w:noProof/>
                <w:webHidden/>
              </w:rPr>
              <w:fldChar w:fldCharType="separate"/>
            </w:r>
            <w:r w:rsidR="00F65B89">
              <w:rPr>
                <w:noProof/>
                <w:webHidden/>
              </w:rPr>
              <w:t>10</w:t>
            </w:r>
            <w:r w:rsidR="00F65B89">
              <w:rPr>
                <w:noProof/>
                <w:webHidden/>
              </w:rPr>
              <w:fldChar w:fldCharType="end"/>
            </w:r>
          </w:hyperlink>
        </w:p>
        <w:p w14:paraId="492A8BAF" w14:textId="037D5213"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1" w:history="1">
            <w:r w:rsidR="00F65B89" w:rsidRPr="001C0A1C">
              <w:rPr>
                <w:rStyle w:val="Hyperlink"/>
                <w:noProof/>
              </w:rPr>
              <w:t>4.1.6</w:t>
            </w:r>
            <w:r w:rsidR="00F65B89">
              <w:rPr>
                <w:rFonts w:asciiTheme="minorHAnsi" w:eastAsiaTheme="minorEastAsia" w:hAnsiTheme="minorHAnsi" w:cstheme="minorBidi"/>
                <w:noProof/>
                <w:lang w:eastAsia="en-GB"/>
              </w:rPr>
              <w:tab/>
            </w:r>
            <w:r w:rsidR="00F65B89" w:rsidRPr="001C0A1C">
              <w:rPr>
                <w:rStyle w:val="Hyperlink"/>
                <w:noProof/>
              </w:rPr>
              <w:t>Final Report</w:t>
            </w:r>
            <w:r w:rsidR="00F65B89">
              <w:rPr>
                <w:noProof/>
                <w:webHidden/>
              </w:rPr>
              <w:tab/>
            </w:r>
            <w:r w:rsidR="00F65B89">
              <w:rPr>
                <w:noProof/>
                <w:webHidden/>
              </w:rPr>
              <w:fldChar w:fldCharType="begin"/>
            </w:r>
            <w:r w:rsidR="00F65B89">
              <w:rPr>
                <w:noProof/>
                <w:webHidden/>
              </w:rPr>
              <w:instrText xml:space="preserve"> PAGEREF _Toc176962621 \h </w:instrText>
            </w:r>
            <w:r w:rsidR="00F65B89">
              <w:rPr>
                <w:noProof/>
                <w:webHidden/>
              </w:rPr>
            </w:r>
            <w:r w:rsidR="00F65B89">
              <w:rPr>
                <w:noProof/>
                <w:webHidden/>
              </w:rPr>
              <w:fldChar w:fldCharType="separate"/>
            </w:r>
            <w:r w:rsidR="00F65B89">
              <w:rPr>
                <w:noProof/>
                <w:webHidden/>
              </w:rPr>
              <w:t>10</w:t>
            </w:r>
            <w:r w:rsidR="00F65B89">
              <w:rPr>
                <w:noProof/>
                <w:webHidden/>
              </w:rPr>
              <w:fldChar w:fldCharType="end"/>
            </w:r>
          </w:hyperlink>
        </w:p>
        <w:p w14:paraId="003D860E" w14:textId="6006EACC"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2" w:history="1">
            <w:r w:rsidR="00F65B89" w:rsidRPr="001C0A1C">
              <w:rPr>
                <w:rStyle w:val="Hyperlink"/>
                <w:noProof/>
              </w:rPr>
              <w:t>4.1.7</w:t>
            </w:r>
            <w:r w:rsidR="00F65B89">
              <w:rPr>
                <w:rFonts w:asciiTheme="minorHAnsi" w:eastAsiaTheme="minorEastAsia" w:hAnsiTheme="minorHAnsi" w:cstheme="minorBidi"/>
                <w:noProof/>
                <w:lang w:eastAsia="en-GB"/>
              </w:rPr>
              <w:tab/>
            </w:r>
            <w:r w:rsidR="00F65B89" w:rsidRPr="001C0A1C">
              <w:rPr>
                <w:rStyle w:val="Hyperlink"/>
                <w:noProof/>
              </w:rPr>
              <w:t>Professionalism: Legal, Social, Ethical, Environmental and EDI Issues</w:t>
            </w:r>
            <w:r w:rsidR="00F65B89">
              <w:rPr>
                <w:noProof/>
                <w:webHidden/>
              </w:rPr>
              <w:tab/>
            </w:r>
            <w:r w:rsidR="00F65B89">
              <w:rPr>
                <w:noProof/>
                <w:webHidden/>
              </w:rPr>
              <w:fldChar w:fldCharType="begin"/>
            </w:r>
            <w:r w:rsidR="00F65B89">
              <w:rPr>
                <w:noProof/>
                <w:webHidden/>
              </w:rPr>
              <w:instrText xml:space="preserve"> PAGEREF _Toc176962622 \h </w:instrText>
            </w:r>
            <w:r w:rsidR="00F65B89">
              <w:rPr>
                <w:noProof/>
                <w:webHidden/>
              </w:rPr>
            </w:r>
            <w:r w:rsidR="00F65B89">
              <w:rPr>
                <w:noProof/>
                <w:webHidden/>
              </w:rPr>
              <w:fldChar w:fldCharType="separate"/>
            </w:r>
            <w:r w:rsidR="00F65B89">
              <w:rPr>
                <w:noProof/>
                <w:webHidden/>
              </w:rPr>
              <w:t>11</w:t>
            </w:r>
            <w:r w:rsidR="00F65B89">
              <w:rPr>
                <w:noProof/>
                <w:webHidden/>
              </w:rPr>
              <w:fldChar w:fldCharType="end"/>
            </w:r>
          </w:hyperlink>
        </w:p>
        <w:p w14:paraId="534C7384" w14:textId="0958C421"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3" w:history="1">
            <w:r w:rsidR="00F65B89" w:rsidRPr="001C0A1C">
              <w:rPr>
                <w:rStyle w:val="Hyperlink"/>
                <w:noProof/>
              </w:rPr>
              <w:t>4.1.8</w:t>
            </w:r>
            <w:r w:rsidR="00F65B89">
              <w:rPr>
                <w:rFonts w:asciiTheme="minorHAnsi" w:eastAsiaTheme="minorEastAsia" w:hAnsiTheme="minorHAnsi" w:cstheme="minorBidi"/>
                <w:noProof/>
                <w:lang w:eastAsia="en-GB"/>
              </w:rPr>
              <w:tab/>
            </w:r>
            <w:r w:rsidR="00F65B89" w:rsidRPr="001C0A1C">
              <w:rPr>
                <w:rStyle w:val="Hyperlink"/>
                <w:noProof/>
              </w:rPr>
              <w:t>Report Front Cover Page</w:t>
            </w:r>
            <w:r w:rsidR="00F65B89">
              <w:rPr>
                <w:noProof/>
                <w:webHidden/>
              </w:rPr>
              <w:tab/>
            </w:r>
            <w:r w:rsidR="00F65B89">
              <w:rPr>
                <w:noProof/>
                <w:webHidden/>
              </w:rPr>
              <w:fldChar w:fldCharType="begin"/>
            </w:r>
            <w:r w:rsidR="00F65B89">
              <w:rPr>
                <w:noProof/>
                <w:webHidden/>
              </w:rPr>
              <w:instrText xml:space="preserve"> PAGEREF _Toc176962623 \h </w:instrText>
            </w:r>
            <w:r w:rsidR="00F65B89">
              <w:rPr>
                <w:noProof/>
                <w:webHidden/>
              </w:rPr>
            </w:r>
            <w:r w:rsidR="00F65B89">
              <w:rPr>
                <w:noProof/>
                <w:webHidden/>
              </w:rPr>
              <w:fldChar w:fldCharType="separate"/>
            </w:r>
            <w:r w:rsidR="00F65B89">
              <w:rPr>
                <w:noProof/>
                <w:webHidden/>
              </w:rPr>
              <w:t>12</w:t>
            </w:r>
            <w:r w:rsidR="00F65B89">
              <w:rPr>
                <w:noProof/>
                <w:webHidden/>
              </w:rPr>
              <w:fldChar w:fldCharType="end"/>
            </w:r>
          </w:hyperlink>
        </w:p>
        <w:p w14:paraId="36F88425" w14:textId="6CFD754B" w:rsidR="00F65B89" w:rsidRDefault="00371590">
          <w:pPr>
            <w:pStyle w:val="TOC2"/>
            <w:rPr>
              <w:rFonts w:asciiTheme="minorHAnsi" w:eastAsiaTheme="minorEastAsia" w:hAnsiTheme="minorHAnsi" w:cstheme="minorBidi"/>
              <w:noProof/>
              <w:lang w:eastAsia="en-GB"/>
            </w:rPr>
          </w:pPr>
          <w:hyperlink w:anchor="_Toc176962624" w:history="1">
            <w:r w:rsidR="00F65B89" w:rsidRPr="001C0A1C">
              <w:rPr>
                <w:rStyle w:val="Hyperlink"/>
                <w:noProof/>
              </w:rPr>
              <w:t>4.2</w:t>
            </w:r>
            <w:r w:rsidR="00F65B89">
              <w:rPr>
                <w:rFonts w:asciiTheme="minorHAnsi" w:eastAsiaTheme="minorEastAsia" w:hAnsiTheme="minorHAnsi" w:cstheme="minorBidi"/>
                <w:noProof/>
                <w:lang w:eastAsia="en-GB"/>
              </w:rPr>
              <w:tab/>
            </w:r>
            <w:r w:rsidR="00F65B89" w:rsidRPr="001C0A1C">
              <w:rPr>
                <w:rStyle w:val="Hyperlink"/>
                <w:noProof/>
              </w:rPr>
              <w:t>Presenting coursework for assessment</w:t>
            </w:r>
            <w:r w:rsidR="00F65B89">
              <w:rPr>
                <w:noProof/>
                <w:webHidden/>
              </w:rPr>
              <w:tab/>
            </w:r>
            <w:r w:rsidR="00F65B89">
              <w:rPr>
                <w:noProof/>
                <w:webHidden/>
              </w:rPr>
              <w:fldChar w:fldCharType="begin"/>
            </w:r>
            <w:r w:rsidR="00F65B89">
              <w:rPr>
                <w:noProof/>
                <w:webHidden/>
              </w:rPr>
              <w:instrText xml:space="preserve"> PAGEREF _Toc176962624 \h </w:instrText>
            </w:r>
            <w:r w:rsidR="00F65B89">
              <w:rPr>
                <w:noProof/>
                <w:webHidden/>
              </w:rPr>
            </w:r>
            <w:r w:rsidR="00F65B89">
              <w:rPr>
                <w:noProof/>
                <w:webHidden/>
              </w:rPr>
              <w:fldChar w:fldCharType="separate"/>
            </w:r>
            <w:r w:rsidR="00F65B89">
              <w:rPr>
                <w:noProof/>
                <w:webHidden/>
              </w:rPr>
              <w:t>12</w:t>
            </w:r>
            <w:r w:rsidR="00F65B89">
              <w:rPr>
                <w:noProof/>
                <w:webHidden/>
              </w:rPr>
              <w:fldChar w:fldCharType="end"/>
            </w:r>
          </w:hyperlink>
        </w:p>
        <w:p w14:paraId="76F24499" w14:textId="50D9337C"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5" w:history="1">
            <w:r w:rsidR="00F65B89" w:rsidRPr="001C0A1C">
              <w:rPr>
                <w:rStyle w:val="Hyperlink"/>
                <w:noProof/>
              </w:rPr>
              <w:t>4.2.1</w:t>
            </w:r>
            <w:r w:rsidR="00F65B89">
              <w:rPr>
                <w:rFonts w:asciiTheme="minorHAnsi" w:eastAsiaTheme="minorEastAsia" w:hAnsiTheme="minorHAnsi" w:cstheme="minorBidi"/>
                <w:noProof/>
                <w:lang w:eastAsia="en-GB"/>
              </w:rPr>
              <w:tab/>
            </w:r>
            <w:r w:rsidR="00F65B89" w:rsidRPr="001C0A1C">
              <w:rPr>
                <w:rStyle w:val="Hyperlink"/>
                <w:noProof/>
              </w:rPr>
              <w:t>Assignment length</w:t>
            </w:r>
            <w:r w:rsidR="00F65B89">
              <w:rPr>
                <w:noProof/>
                <w:webHidden/>
              </w:rPr>
              <w:tab/>
            </w:r>
            <w:r w:rsidR="00F65B89">
              <w:rPr>
                <w:noProof/>
                <w:webHidden/>
              </w:rPr>
              <w:fldChar w:fldCharType="begin"/>
            </w:r>
            <w:r w:rsidR="00F65B89">
              <w:rPr>
                <w:noProof/>
                <w:webHidden/>
              </w:rPr>
              <w:instrText xml:space="preserve"> PAGEREF _Toc176962625 \h </w:instrText>
            </w:r>
            <w:r w:rsidR="00F65B89">
              <w:rPr>
                <w:noProof/>
                <w:webHidden/>
              </w:rPr>
            </w:r>
            <w:r w:rsidR="00F65B89">
              <w:rPr>
                <w:noProof/>
                <w:webHidden/>
              </w:rPr>
              <w:fldChar w:fldCharType="separate"/>
            </w:r>
            <w:r w:rsidR="00F65B89">
              <w:rPr>
                <w:noProof/>
                <w:webHidden/>
              </w:rPr>
              <w:t>12</w:t>
            </w:r>
            <w:r w:rsidR="00F65B89">
              <w:rPr>
                <w:noProof/>
                <w:webHidden/>
              </w:rPr>
              <w:fldChar w:fldCharType="end"/>
            </w:r>
          </w:hyperlink>
        </w:p>
        <w:p w14:paraId="473E9486" w14:textId="70D40588"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6" w:history="1">
            <w:r w:rsidR="00F65B89" w:rsidRPr="001C0A1C">
              <w:rPr>
                <w:rStyle w:val="Hyperlink"/>
                <w:noProof/>
              </w:rPr>
              <w:t>4.2.2</w:t>
            </w:r>
            <w:r w:rsidR="00F65B89">
              <w:rPr>
                <w:rFonts w:asciiTheme="minorHAnsi" w:eastAsiaTheme="minorEastAsia" w:hAnsiTheme="minorHAnsi" w:cstheme="minorBidi"/>
                <w:noProof/>
                <w:lang w:eastAsia="en-GB"/>
              </w:rPr>
              <w:tab/>
            </w:r>
            <w:r w:rsidR="00F65B89" w:rsidRPr="001C0A1C">
              <w:rPr>
                <w:rStyle w:val="Hyperlink"/>
                <w:noProof/>
              </w:rPr>
              <w:t>Turnitin</w:t>
            </w:r>
            <w:r w:rsidR="00F65B89">
              <w:rPr>
                <w:noProof/>
                <w:webHidden/>
              </w:rPr>
              <w:tab/>
            </w:r>
            <w:r w:rsidR="00F65B89">
              <w:rPr>
                <w:noProof/>
                <w:webHidden/>
              </w:rPr>
              <w:fldChar w:fldCharType="begin"/>
            </w:r>
            <w:r w:rsidR="00F65B89">
              <w:rPr>
                <w:noProof/>
                <w:webHidden/>
              </w:rPr>
              <w:instrText xml:space="preserve"> PAGEREF _Toc176962626 \h </w:instrText>
            </w:r>
            <w:r w:rsidR="00F65B89">
              <w:rPr>
                <w:noProof/>
                <w:webHidden/>
              </w:rPr>
            </w:r>
            <w:r w:rsidR="00F65B89">
              <w:rPr>
                <w:noProof/>
                <w:webHidden/>
              </w:rPr>
              <w:fldChar w:fldCharType="separate"/>
            </w:r>
            <w:r w:rsidR="00F65B89">
              <w:rPr>
                <w:noProof/>
                <w:webHidden/>
              </w:rPr>
              <w:t>13</w:t>
            </w:r>
            <w:r w:rsidR="00F65B89">
              <w:rPr>
                <w:noProof/>
                <w:webHidden/>
              </w:rPr>
              <w:fldChar w:fldCharType="end"/>
            </w:r>
          </w:hyperlink>
        </w:p>
        <w:p w14:paraId="46D4A4BB" w14:textId="72A969FD"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7" w:history="1">
            <w:r w:rsidR="00F65B89" w:rsidRPr="001C0A1C">
              <w:rPr>
                <w:rStyle w:val="Hyperlink"/>
                <w:noProof/>
              </w:rPr>
              <w:t>4.2.3</w:t>
            </w:r>
            <w:r w:rsidR="00F65B89">
              <w:rPr>
                <w:rFonts w:asciiTheme="minorHAnsi" w:eastAsiaTheme="minorEastAsia" w:hAnsiTheme="minorHAnsi" w:cstheme="minorBidi"/>
                <w:noProof/>
                <w:lang w:eastAsia="en-GB"/>
              </w:rPr>
              <w:tab/>
            </w:r>
            <w:r w:rsidR="00F65B89" w:rsidRPr="001C0A1C">
              <w:rPr>
                <w:rStyle w:val="Hyperlink"/>
                <w:noProof/>
              </w:rPr>
              <w:t>Submission date and instructions</w:t>
            </w:r>
            <w:r w:rsidR="00F65B89">
              <w:rPr>
                <w:noProof/>
                <w:webHidden/>
              </w:rPr>
              <w:tab/>
            </w:r>
            <w:r w:rsidR="00F65B89">
              <w:rPr>
                <w:noProof/>
                <w:webHidden/>
              </w:rPr>
              <w:fldChar w:fldCharType="begin"/>
            </w:r>
            <w:r w:rsidR="00F65B89">
              <w:rPr>
                <w:noProof/>
                <w:webHidden/>
              </w:rPr>
              <w:instrText xml:space="preserve"> PAGEREF _Toc176962627 \h </w:instrText>
            </w:r>
            <w:r w:rsidR="00F65B89">
              <w:rPr>
                <w:noProof/>
                <w:webHidden/>
              </w:rPr>
            </w:r>
            <w:r w:rsidR="00F65B89">
              <w:rPr>
                <w:noProof/>
                <w:webHidden/>
              </w:rPr>
              <w:fldChar w:fldCharType="separate"/>
            </w:r>
            <w:r w:rsidR="00F65B89">
              <w:rPr>
                <w:noProof/>
                <w:webHidden/>
              </w:rPr>
              <w:t>13</w:t>
            </w:r>
            <w:r w:rsidR="00F65B89">
              <w:rPr>
                <w:noProof/>
                <w:webHidden/>
              </w:rPr>
              <w:fldChar w:fldCharType="end"/>
            </w:r>
          </w:hyperlink>
        </w:p>
        <w:p w14:paraId="66C081C8" w14:textId="263197AC"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8" w:history="1">
            <w:r w:rsidR="00F65B89" w:rsidRPr="001C0A1C">
              <w:rPr>
                <w:rStyle w:val="Hyperlink"/>
                <w:noProof/>
              </w:rPr>
              <w:t>4.2.4</w:t>
            </w:r>
            <w:r w:rsidR="00F65B89">
              <w:rPr>
                <w:rFonts w:asciiTheme="minorHAnsi" w:eastAsiaTheme="minorEastAsia" w:hAnsiTheme="minorHAnsi" w:cstheme="minorBidi"/>
                <w:noProof/>
                <w:lang w:eastAsia="en-GB"/>
              </w:rPr>
              <w:tab/>
            </w:r>
            <w:r w:rsidR="00F65B89" w:rsidRPr="001C0A1C">
              <w:rPr>
                <w:rStyle w:val="Hyperlink"/>
                <w:noProof/>
              </w:rPr>
              <w:t>Marking and moderation of your work</w:t>
            </w:r>
            <w:r w:rsidR="00F65B89">
              <w:rPr>
                <w:noProof/>
                <w:webHidden/>
              </w:rPr>
              <w:tab/>
            </w:r>
            <w:r w:rsidR="00F65B89">
              <w:rPr>
                <w:noProof/>
                <w:webHidden/>
              </w:rPr>
              <w:fldChar w:fldCharType="begin"/>
            </w:r>
            <w:r w:rsidR="00F65B89">
              <w:rPr>
                <w:noProof/>
                <w:webHidden/>
              </w:rPr>
              <w:instrText xml:space="preserve"> PAGEREF _Toc176962628 \h </w:instrText>
            </w:r>
            <w:r w:rsidR="00F65B89">
              <w:rPr>
                <w:noProof/>
                <w:webHidden/>
              </w:rPr>
            </w:r>
            <w:r w:rsidR="00F65B89">
              <w:rPr>
                <w:noProof/>
                <w:webHidden/>
              </w:rPr>
              <w:fldChar w:fldCharType="separate"/>
            </w:r>
            <w:r w:rsidR="00F65B89">
              <w:rPr>
                <w:noProof/>
                <w:webHidden/>
              </w:rPr>
              <w:t>14</w:t>
            </w:r>
            <w:r w:rsidR="00F65B89">
              <w:rPr>
                <w:noProof/>
                <w:webHidden/>
              </w:rPr>
              <w:fldChar w:fldCharType="end"/>
            </w:r>
          </w:hyperlink>
        </w:p>
        <w:p w14:paraId="023FCC6C" w14:textId="1F1A1974"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29" w:history="1">
            <w:r w:rsidR="00F65B89" w:rsidRPr="001C0A1C">
              <w:rPr>
                <w:rStyle w:val="Hyperlink"/>
                <w:noProof/>
              </w:rPr>
              <w:t>4.2.5</w:t>
            </w:r>
            <w:r w:rsidR="00F65B89">
              <w:rPr>
                <w:rFonts w:asciiTheme="minorHAnsi" w:eastAsiaTheme="minorEastAsia" w:hAnsiTheme="minorHAnsi" w:cstheme="minorBidi"/>
                <w:noProof/>
                <w:lang w:eastAsia="en-GB"/>
              </w:rPr>
              <w:tab/>
            </w:r>
            <w:r w:rsidR="00F65B89" w:rsidRPr="001C0A1C">
              <w:rPr>
                <w:rStyle w:val="Hyperlink"/>
                <w:noProof/>
              </w:rPr>
              <w:t>Feedback</w:t>
            </w:r>
            <w:r w:rsidR="00F65B89">
              <w:rPr>
                <w:noProof/>
                <w:webHidden/>
              </w:rPr>
              <w:tab/>
            </w:r>
            <w:r w:rsidR="00F65B89">
              <w:rPr>
                <w:noProof/>
                <w:webHidden/>
              </w:rPr>
              <w:fldChar w:fldCharType="begin"/>
            </w:r>
            <w:r w:rsidR="00F65B89">
              <w:rPr>
                <w:noProof/>
                <w:webHidden/>
              </w:rPr>
              <w:instrText xml:space="preserve"> PAGEREF _Toc176962629 \h </w:instrText>
            </w:r>
            <w:r w:rsidR="00F65B89">
              <w:rPr>
                <w:noProof/>
                <w:webHidden/>
              </w:rPr>
            </w:r>
            <w:r w:rsidR="00F65B89">
              <w:rPr>
                <w:noProof/>
                <w:webHidden/>
              </w:rPr>
              <w:fldChar w:fldCharType="separate"/>
            </w:r>
            <w:r w:rsidR="00F65B89">
              <w:rPr>
                <w:noProof/>
                <w:webHidden/>
              </w:rPr>
              <w:t>14</w:t>
            </w:r>
            <w:r w:rsidR="00F65B89">
              <w:rPr>
                <w:noProof/>
                <w:webHidden/>
              </w:rPr>
              <w:fldChar w:fldCharType="end"/>
            </w:r>
          </w:hyperlink>
        </w:p>
        <w:p w14:paraId="6491FAE3" w14:textId="2C820EE2" w:rsidR="00F65B89" w:rsidRDefault="00371590">
          <w:pPr>
            <w:pStyle w:val="TOC2"/>
            <w:rPr>
              <w:rFonts w:asciiTheme="minorHAnsi" w:eastAsiaTheme="minorEastAsia" w:hAnsiTheme="minorHAnsi" w:cstheme="minorBidi"/>
              <w:noProof/>
              <w:lang w:eastAsia="en-GB"/>
            </w:rPr>
          </w:pPr>
          <w:hyperlink w:anchor="_Toc176962630" w:history="1">
            <w:r w:rsidR="00F65B89" w:rsidRPr="001C0A1C">
              <w:rPr>
                <w:rStyle w:val="Hyperlink"/>
                <w:noProof/>
              </w:rPr>
              <w:t>4.3</w:t>
            </w:r>
            <w:r w:rsidR="00F65B89">
              <w:rPr>
                <w:rFonts w:asciiTheme="minorHAnsi" w:eastAsiaTheme="minorEastAsia" w:hAnsiTheme="minorHAnsi" w:cstheme="minorBidi"/>
                <w:noProof/>
                <w:lang w:eastAsia="en-GB"/>
              </w:rPr>
              <w:tab/>
            </w:r>
            <w:r w:rsidR="00F65B89" w:rsidRPr="001C0A1C">
              <w:rPr>
                <w:rStyle w:val="Hyperlink"/>
                <w:noProof/>
              </w:rPr>
              <w:t>Resit coursework requirements</w:t>
            </w:r>
            <w:r w:rsidR="00F65B89">
              <w:rPr>
                <w:noProof/>
                <w:webHidden/>
              </w:rPr>
              <w:tab/>
            </w:r>
            <w:r w:rsidR="00F65B89">
              <w:rPr>
                <w:noProof/>
                <w:webHidden/>
              </w:rPr>
              <w:fldChar w:fldCharType="begin"/>
            </w:r>
            <w:r w:rsidR="00F65B89">
              <w:rPr>
                <w:noProof/>
                <w:webHidden/>
              </w:rPr>
              <w:instrText xml:space="preserve"> PAGEREF _Toc176962630 \h </w:instrText>
            </w:r>
            <w:r w:rsidR="00F65B89">
              <w:rPr>
                <w:noProof/>
                <w:webHidden/>
              </w:rPr>
            </w:r>
            <w:r w:rsidR="00F65B89">
              <w:rPr>
                <w:noProof/>
                <w:webHidden/>
              </w:rPr>
              <w:fldChar w:fldCharType="separate"/>
            </w:r>
            <w:r w:rsidR="00F65B89">
              <w:rPr>
                <w:noProof/>
                <w:webHidden/>
              </w:rPr>
              <w:t>15</w:t>
            </w:r>
            <w:r w:rsidR="00F65B89">
              <w:rPr>
                <w:noProof/>
                <w:webHidden/>
              </w:rPr>
              <w:fldChar w:fldCharType="end"/>
            </w:r>
          </w:hyperlink>
        </w:p>
        <w:p w14:paraId="4F52C463" w14:textId="2620365A" w:rsidR="00F65B89" w:rsidRDefault="00371590">
          <w:pPr>
            <w:pStyle w:val="TOC1"/>
            <w:tabs>
              <w:tab w:val="left" w:pos="440"/>
            </w:tabs>
            <w:rPr>
              <w:rFonts w:asciiTheme="minorHAnsi" w:eastAsiaTheme="minorEastAsia" w:hAnsiTheme="minorHAnsi" w:cstheme="minorBidi"/>
              <w:b w:val="0"/>
              <w:noProof/>
              <w:lang w:eastAsia="en-GB"/>
            </w:rPr>
          </w:pPr>
          <w:hyperlink w:anchor="_Toc176962631" w:history="1">
            <w:r w:rsidR="00F65B89" w:rsidRPr="001C0A1C">
              <w:rPr>
                <w:rStyle w:val="Hyperlink"/>
                <w:noProof/>
              </w:rPr>
              <w:t>5</w:t>
            </w:r>
            <w:r w:rsidR="00F65B89">
              <w:rPr>
                <w:rFonts w:asciiTheme="minorHAnsi" w:eastAsiaTheme="minorEastAsia" w:hAnsiTheme="minorHAnsi" w:cstheme="minorBidi"/>
                <w:b w:val="0"/>
                <w:noProof/>
                <w:lang w:eastAsia="en-GB"/>
              </w:rPr>
              <w:tab/>
            </w:r>
            <w:r w:rsidR="00F65B89" w:rsidRPr="001C0A1C">
              <w:rPr>
                <w:rStyle w:val="Hyperlink"/>
                <w:noProof/>
              </w:rPr>
              <w:t>Working on Your Dissertation</w:t>
            </w:r>
            <w:r w:rsidR="00F65B89">
              <w:rPr>
                <w:noProof/>
                <w:webHidden/>
              </w:rPr>
              <w:tab/>
            </w:r>
            <w:r w:rsidR="00F65B89">
              <w:rPr>
                <w:noProof/>
                <w:webHidden/>
              </w:rPr>
              <w:fldChar w:fldCharType="begin"/>
            </w:r>
            <w:r w:rsidR="00F65B89">
              <w:rPr>
                <w:noProof/>
                <w:webHidden/>
              </w:rPr>
              <w:instrText xml:space="preserve"> PAGEREF _Toc176962631 \h </w:instrText>
            </w:r>
            <w:r w:rsidR="00F65B89">
              <w:rPr>
                <w:noProof/>
                <w:webHidden/>
              </w:rPr>
            </w:r>
            <w:r w:rsidR="00F65B89">
              <w:rPr>
                <w:noProof/>
                <w:webHidden/>
              </w:rPr>
              <w:fldChar w:fldCharType="separate"/>
            </w:r>
            <w:r w:rsidR="00F65B89">
              <w:rPr>
                <w:noProof/>
                <w:webHidden/>
              </w:rPr>
              <w:t>16</w:t>
            </w:r>
            <w:r w:rsidR="00F65B89">
              <w:rPr>
                <w:noProof/>
                <w:webHidden/>
              </w:rPr>
              <w:fldChar w:fldCharType="end"/>
            </w:r>
          </w:hyperlink>
        </w:p>
        <w:p w14:paraId="3544E65A" w14:textId="0B2F7DFF" w:rsidR="00F65B89" w:rsidRDefault="00371590">
          <w:pPr>
            <w:pStyle w:val="TOC2"/>
            <w:rPr>
              <w:rFonts w:asciiTheme="minorHAnsi" w:eastAsiaTheme="minorEastAsia" w:hAnsiTheme="minorHAnsi" w:cstheme="minorBidi"/>
              <w:noProof/>
              <w:lang w:eastAsia="en-GB"/>
            </w:rPr>
          </w:pPr>
          <w:hyperlink w:anchor="_Toc176962632" w:history="1">
            <w:r w:rsidR="00F65B89" w:rsidRPr="001C0A1C">
              <w:rPr>
                <w:rStyle w:val="Hyperlink"/>
                <w:noProof/>
              </w:rPr>
              <w:t>5.1</w:t>
            </w:r>
            <w:r w:rsidR="00F65B89">
              <w:rPr>
                <w:rFonts w:asciiTheme="minorHAnsi" w:eastAsiaTheme="minorEastAsia" w:hAnsiTheme="minorHAnsi" w:cstheme="minorBidi"/>
                <w:noProof/>
                <w:lang w:eastAsia="en-GB"/>
              </w:rPr>
              <w:tab/>
            </w:r>
            <w:r w:rsidR="00F65B89" w:rsidRPr="001C0A1C">
              <w:rPr>
                <w:rStyle w:val="Hyperlink"/>
                <w:noProof/>
              </w:rPr>
              <w:t>Project Management</w:t>
            </w:r>
            <w:r w:rsidR="00F65B89">
              <w:rPr>
                <w:noProof/>
                <w:webHidden/>
              </w:rPr>
              <w:tab/>
            </w:r>
            <w:r w:rsidR="00F65B89">
              <w:rPr>
                <w:noProof/>
                <w:webHidden/>
              </w:rPr>
              <w:fldChar w:fldCharType="begin"/>
            </w:r>
            <w:r w:rsidR="00F65B89">
              <w:rPr>
                <w:noProof/>
                <w:webHidden/>
              </w:rPr>
              <w:instrText xml:space="preserve"> PAGEREF _Toc176962632 \h </w:instrText>
            </w:r>
            <w:r w:rsidR="00F65B89">
              <w:rPr>
                <w:noProof/>
                <w:webHidden/>
              </w:rPr>
            </w:r>
            <w:r w:rsidR="00F65B89">
              <w:rPr>
                <w:noProof/>
                <w:webHidden/>
              </w:rPr>
              <w:fldChar w:fldCharType="separate"/>
            </w:r>
            <w:r w:rsidR="00F65B89">
              <w:rPr>
                <w:noProof/>
                <w:webHidden/>
              </w:rPr>
              <w:t>16</w:t>
            </w:r>
            <w:r w:rsidR="00F65B89">
              <w:rPr>
                <w:noProof/>
                <w:webHidden/>
              </w:rPr>
              <w:fldChar w:fldCharType="end"/>
            </w:r>
          </w:hyperlink>
        </w:p>
        <w:p w14:paraId="2F45E31D" w14:textId="1148498A"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3" w:history="1">
            <w:r w:rsidR="00F65B89" w:rsidRPr="001C0A1C">
              <w:rPr>
                <w:rStyle w:val="Hyperlink"/>
                <w:noProof/>
              </w:rPr>
              <w:t>5.1.1</w:t>
            </w:r>
            <w:r w:rsidR="00F65B89">
              <w:rPr>
                <w:rFonts w:asciiTheme="minorHAnsi" w:eastAsiaTheme="minorEastAsia" w:hAnsiTheme="minorHAnsi" w:cstheme="minorBidi"/>
                <w:noProof/>
                <w:lang w:eastAsia="en-GB"/>
              </w:rPr>
              <w:tab/>
            </w:r>
            <w:r w:rsidR="00F65B89" w:rsidRPr="001C0A1C">
              <w:rPr>
                <w:rStyle w:val="Hyperlink"/>
                <w:noProof/>
              </w:rPr>
              <w:t>Project Plan</w:t>
            </w:r>
            <w:r w:rsidR="00F65B89">
              <w:rPr>
                <w:noProof/>
                <w:webHidden/>
              </w:rPr>
              <w:tab/>
            </w:r>
            <w:r w:rsidR="00F65B89">
              <w:rPr>
                <w:noProof/>
                <w:webHidden/>
              </w:rPr>
              <w:fldChar w:fldCharType="begin"/>
            </w:r>
            <w:r w:rsidR="00F65B89">
              <w:rPr>
                <w:noProof/>
                <w:webHidden/>
              </w:rPr>
              <w:instrText xml:space="preserve"> PAGEREF _Toc176962633 \h </w:instrText>
            </w:r>
            <w:r w:rsidR="00F65B89">
              <w:rPr>
                <w:noProof/>
                <w:webHidden/>
              </w:rPr>
            </w:r>
            <w:r w:rsidR="00F65B89">
              <w:rPr>
                <w:noProof/>
                <w:webHidden/>
              </w:rPr>
              <w:fldChar w:fldCharType="separate"/>
            </w:r>
            <w:r w:rsidR="00F65B89">
              <w:rPr>
                <w:noProof/>
                <w:webHidden/>
              </w:rPr>
              <w:t>16</w:t>
            </w:r>
            <w:r w:rsidR="00F65B89">
              <w:rPr>
                <w:noProof/>
                <w:webHidden/>
              </w:rPr>
              <w:fldChar w:fldCharType="end"/>
            </w:r>
          </w:hyperlink>
        </w:p>
        <w:p w14:paraId="27268FE7" w14:textId="7192F396"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4" w:history="1">
            <w:r w:rsidR="00F65B89" w:rsidRPr="001C0A1C">
              <w:rPr>
                <w:rStyle w:val="Hyperlink"/>
                <w:noProof/>
              </w:rPr>
              <w:t>5.1.2</w:t>
            </w:r>
            <w:r w:rsidR="00F65B89">
              <w:rPr>
                <w:rFonts w:asciiTheme="minorHAnsi" w:eastAsiaTheme="minorEastAsia" w:hAnsiTheme="minorHAnsi" w:cstheme="minorBidi"/>
                <w:noProof/>
                <w:lang w:eastAsia="en-GB"/>
              </w:rPr>
              <w:tab/>
            </w:r>
            <w:r w:rsidR="00F65B89" w:rsidRPr="001C0A1C">
              <w:rPr>
                <w:rStyle w:val="Hyperlink"/>
                <w:noProof/>
              </w:rPr>
              <w:t>Data Management</w:t>
            </w:r>
            <w:r w:rsidR="00F65B89">
              <w:rPr>
                <w:noProof/>
                <w:webHidden/>
              </w:rPr>
              <w:tab/>
            </w:r>
            <w:r w:rsidR="00F65B89">
              <w:rPr>
                <w:noProof/>
                <w:webHidden/>
              </w:rPr>
              <w:fldChar w:fldCharType="begin"/>
            </w:r>
            <w:r w:rsidR="00F65B89">
              <w:rPr>
                <w:noProof/>
                <w:webHidden/>
              </w:rPr>
              <w:instrText xml:space="preserve"> PAGEREF _Toc176962634 \h </w:instrText>
            </w:r>
            <w:r w:rsidR="00F65B89">
              <w:rPr>
                <w:noProof/>
                <w:webHidden/>
              </w:rPr>
            </w:r>
            <w:r w:rsidR="00F65B89">
              <w:rPr>
                <w:noProof/>
                <w:webHidden/>
              </w:rPr>
              <w:fldChar w:fldCharType="separate"/>
            </w:r>
            <w:r w:rsidR="00F65B89">
              <w:rPr>
                <w:noProof/>
                <w:webHidden/>
              </w:rPr>
              <w:t>17</w:t>
            </w:r>
            <w:r w:rsidR="00F65B89">
              <w:rPr>
                <w:noProof/>
                <w:webHidden/>
              </w:rPr>
              <w:fldChar w:fldCharType="end"/>
            </w:r>
          </w:hyperlink>
        </w:p>
        <w:p w14:paraId="0D6B4585" w14:textId="7D92FED0"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5" w:history="1">
            <w:r w:rsidR="00F65B89" w:rsidRPr="001C0A1C">
              <w:rPr>
                <w:rStyle w:val="Hyperlink"/>
                <w:noProof/>
              </w:rPr>
              <w:t>5.1.3</w:t>
            </w:r>
            <w:r w:rsidR="00F65B89">
              <w:rPr>
                <w:rFonts w:asciiTheme="minorHAnsi" w:eastAsiaTheme="minorEastAsia" w:hAnsiTheme="minorHAnsi" w:cstheme="minorBidi"/>
                <w:noProof/>
                <w:lang w:eastAsia="en-GB"/>
              </w:rPr>
              <w:tab/>
            </w:r>
            <w:r w:rsidR="00F65B89" w:rsidRPr="001C0A1C">
              <w:rPr>
                <w:rStyle w:val="Hyperlink"/>
                <w:noProof/>
              </w:rPr>
              <w:t>Logbook</w:t>
            </w:r>
            <w:r w:rsidR="00F65B89">
              <w:rPr>
                <w:noProof/>
                <w:webHidden/>
              </w:rPr>
              <w:tab/>
            </w:r>
            <w:r w:rsidR="00F65B89">
              <w:rPr>
                <w:noProof/>
                <w:webHidden/>
              </w:rPr>
              <w:fldChar w:fldCharType="begin"/>
            </w:r>
            <w:r w:rsidR="00F65B89">
              <w:rPr>
                <w:noProof/>
                <w:webHidden/>
              </w:rPr>
              <w:instrText xml:space="preserve"> PAGEREF _Toc176962635 \h </w:instrText>
            </w:r>
            <w:r w:rsidR="00F65B89">
              <w:rPr>
                <w:noProof/>
                <w:webHidden/>
              </w:rPr>
            </w:r>
            <w:r w:rsidR="00F65B89">
              <w:rPr>
                <w:noProof/>
                <w:webHidden/>
              </w:rPr>
              <w:fldChar w:fldCharType="separate"/>
            </w:r>
            <w:r w:rsidR="00F65B89">
              <w:rPr>
                <w:noProof/>
                <w:webHidden/>
              </w:rPr>
              <w:t>17</w:t>
            </w:r>
            <w:r w:rsidR="00F65B89">
              <w:rPr>
                <w:noProof/>
                <w:webHidden/>
              </w:rPr>
              <w:fldChar w:fldCharType="end"/>
            </w:r>
          </w:hyperlink>
        </w:p>
        <w:p w14:paraId="6756C66C" w14:textId="1BD54AFA"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6" w:history="1">
            <w:r w:rsidR="00F65B89" w:rsidRPr="001C0A1C">
              <w:rPr>
                <w:rStyle w:val="Hyperlink"/>
                <w:noProof/>
              </w:rPr>
              <w:t>5.1.4</w:t>
            </w:r>
            <w:r w:rsidR="00F65B89">
              <w:rPr>
                <w:rFonts w:asciiTheme="minorHAnsi" w:eastAsiaTheme="minorEastAsia" w:hAnsiTheme="minorHAnsi" w:cstheme="minorBidi"/>
                <w:noProof/>
                <w:lang w:eastAsia="en-GB"/>
              </w:rPr>
              <w:tab/>
            </w:r>
            <w:r w:rsidR="00F65B89" w:rsidRPr="001C0A1C">
              <w:rPr>
                <w:rStyle w:val="Hyperlink"/>
                <w:noProof/>
              </w:rPr>
              <w:t>Version management</w:t>
            </w:r>
            <w:r w:rsidR="00F65B89">
              <w:rPr>
                <w:noProof/>
                <w:webHidden/>
              </w:rPr>
              <w:tab/>
            </w:r>
            <w:r w:rsidR="00F65B89">
              <w:rPr>
                <w:noProof/>
                <w:webHidden/>
              </w:rPr>
              <w:fldChar w:fldCharType="begin"/>
            </w:r>
            <w:r w:rsidR="00F65B89">
              <w:rPr>
                <w:noProof/>
                <w:webHidden/>
              </w:rPr>
              <w:instrText xml:space="preserve"> PAGEREF _Toc176962636 \h </w:instrText>
            </w:r>
            <w:r w:rsidR="00F65B89">
              <w:rPr>
                <w:noProof/>
                <w:webHidden/>
              </w:rPr>
            </w:r>
            <w:r w:rsidR="00F65B89">
              <w:rPr>
                <w:noProof/>
                <w:webHidden/>
              </w:rPr>
              <w:fldChar w:fldCharType="separate"/>
            </w:r>
            <w:r w:rsidR="00F65B89">
              <w:rPr>
                <w:noProof/>
                <w:webHidden/>
              </w:rPr>
              <w:t>18</w:t>
            </w:r>
            <w:r w:rsidR="00F65B89">
              <w:rPr>
                <w:noProof/>
                <w:webHidden/>
              </w:rPr>
              <w:fldChar w:fldCharType="end"/>
            </w:r>
          </w:hyperlink>
        </w:p>
        <w:p w14:paraId="0707058A" w14:textId="4EBF7360" w:rsidR="00F65B89" w:rsidRDefault="00371590">
          <w:pPr>
            <w:pStyle w:val="TOC2"/>
            <w:rPr>
              <w:rFonts w:asciiTheme="minorHAnsi" w:eastAsiaTheme="minorEastAsia" w:hAnsiTheme="minorHAnsi" w:cstheme="minorBidi"/>
              <w:noProof/>
              <w:lang w:eastAsia="en-GB"/>
            </w:rPr>
          </w:pPr>
          <w:hyperlink w:anchor="_Toc176962637" w:history="1">
            <w:r w:rsidR="00F65B89" w:rsidRPr="001C0A1C">
              <w:rPr>
                <w:rStyle w:val="Hyperlink"/>
                <w:noProof/>
              </w:rPr>
              <w:t>5.2</w:t>
            </w:r>
            <w:r w:rsidR="00F65B89">
              <w:rPr>
                <w:rFonts w:asciiTheme="minorHAnsi" w:eastAsiaTheme="minorEastAsia" w:hAnsiTheme="minorHAnsi" w:cstheme="minorBidi"/>
                <w:noProof/>
                <w:lang w:eastAsia="en-GB"/>
              </w:rPr>
              <w:tab/>
            </w:r>
            <w:r w:rsidR="00F65B89" w:rsidRPr="001C0A1C">
              <w:rPr>
                <w:rStyle w:val="Hyperlink"/>
                <w:noProof/>
              </w:rPr>
              <w:t>Library Resources</w:t>
            </w:r>
            <w:r w:rsidR="00F65B89">
              <w:rPr>
                <w:noProof/>
                <w:webHidden/>
              </w:rPr>
              <w:tab/>
            </w:r>
            <w:r w:rsidR="00F65B89">
              <w:rPr>
                <w:noProof/>
                <w:webHidden/>
              </w:rPr>
              <w:fldChar w:fldCharType="begin"/>
            </w:r>
            <w:r w:rsidR="00F65B89">
              <w:rPr>
                <w:noProof/>
                <w:webHidden/>
              </w:rPr>
              <w:instrText xml:space="preserve"> PAGEREF _Toc176962637 \h </w:instrText>
            </w:r>
            <w:r w:rsidR="00F65B89">
              <w:rPr>
                <w:noProof/>
                <w:webHidden/>
              </w:rPr>
            </w:r>
            <w:r w:rsidR="00F65B89">
              <w:rPr>
                <w:noProof/>
                <w:webHidden/>
              </w:rPr>
              <w:fldChar w:fldCharType="separate"/>
            </w:r>
            <w:r w:rsidR="00F65B89">
              <w:rPr>
                <w:noProof/>
                <w:webHidden/>
              </w:rPr>
              <w:t>18</w:t>
            </w:r>
            <w:r w:rsidR="00F65B89">
              <w:rPr>
                <w:noProof/>
                <w:webHidden/>
              </w:rPr>
              <w:fldChar w:fldCharType="end"/>
            </w:r>
          </w:hyperlink>
        </w:p>
        <w:p w14:paraId="336C2C9E" w14:textId="1A2708D4"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8" w:history="1">
            <w:r w:rsidR="00F65B89" w:rsidRPr="001C0A1C">
              <w:rPr>
                <w:rStyle w:val="Hyperlink"/>
                <w:noProof/>
              </w:rPr>
              <w:t>5.2.1</w:t>
            </w:r>
            <w:r w:rsidR="00F65B89">
              <w:rPr>
                <w:rFonts w:asciiTheme="minorHAnsi" w:eastAsiaTheme="minorEastAsia" w:hAnsiTheme="minorHAnsi" w:cstheme="minorBidi"/>
                <w:noProof/>
                <w:lang w:eastAsia="en-GB"/>
              </w:rPr>
              <w:tab/>
            </w:r>
            <w:r w:rsidR="00F65B89" w:rsidRPr="001C0A1C">
              <w:rPr>
                <w:rStyle w:val="Hyperlink"/>
                <w:noProof/>
              </w:rPr>
              <w:t>Beginning your search</w:t>
            </w:r>
            <w:r w:rsidR="00F65B89">
              <w:rPr>
                <w:noProof/>
                <w:webHidden/>
              </w:rPr>
              <w:tab/>
            </w:r>
            <w:r w:rsidR="00F65B89">
              <w:rPr>
                <w:noProof/>
                <w:webHidden/>
              </w:rPr>
              <w:fldChar w:fldCharType="begin"/>
            </w:r>
            <w:r w:rsidR="00F65B89">
              <w:rPr>
                <w:noProof/>
                <w:webHidden/>
              </w:rPr>
              <w:instrText xml:space="preserve"> PAGEREF _Toc176962638 \h </w:instrText>
            </w:r>
            <w:r w:rsidR="00F65B89">
              <w:rPr>
                <w:noProof/>
                <w:webHidden/>
              </w:rPr>
            </w:r>
            <w:r w:rsidR="00F65B89">
              <w:rPr>
                <w:noProof/>
                <w:webHidden/>
              </w:rPr>
              <w:fldChar w:fldCharType="separate"/>
            </w:r>
            <w:r w:rsidR="00F65B89">
              <w:rPr>
                <w:noProof/>
                <w:webHidden/>
              </w:rPr>
              <w:t>18</w:t>
            </w:r>
            <w:r w:rsidR="00F65B89">
              <w:rPr>
                <w:noProof/>
                <w:webHidden/>
              </w:rPr>
              <w:fldChar w:fldCharType="end"/>
            </w:r>
          </w:hyperlink>
        </w:p>
        <w:p w14:paraId="57F866B0" w14:textId="20F3B899"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39" w:history="1">
            <w:r w:rsidR="00F65B89" w:rsidRPr="001C0A1C">
              <w:rPr>
                <w:rStyle w:val="Hyperlink"/>
                <w:noProof/>
              </w:rPr>
              <w:t>5.2.2</w:t>
            </w:r>
            <w:r w:rsidR="00F65B89">
              <w:rPr>
                <w:rFonts w:asciiTheme="minorHAnsi" w:eastAsiaTheme="minorEastAsia" w:hAnsiTheme="minorHAnsi" w:cstheme="minorBidi"/>
                <w:noProof/>
                <w:lang w:eastAsia="en-GB"/>
              </w:rPr>
              <w:tab/>
            </w:r>
            <w:r w:rsidR="00F65B89" w:rsidRPr="001C0A1C">
              <w:rPr>
                <w:rStyle w:val="Hyperlink"/>
                <w:noProof/>
              </w:rPr>
              <w:t>Reviews and Subject Encyclopaedias</w:t>
            </w:r>
            <w:r w:rsidR="00F65B89">
              <w:rPr>
                <w:noProof/>
                <w:webHidden/>
              </w:rPr>
              <w:tab/>
            </w:r>
            <w:r w:rsidR="00F65B89">
              <w:rPr>
                <w:noProof/>
                <w:webHidden/>
              </w:rPr>
              <w:fldChar w:fldCharType="begin"/>
            </w:r>
            <w:r w:rsidR="00F65B89">
              <w:rPr>
                <w:noProof/>
                <w:webHidden/>
              </w:rPr>
              <w:instrText xml:space="preserve"> PAGEREF _Toc176962639 \h </w:instrText>
            </w:r>
            <w:r w:rsidR="00F65B89">
              <w:rPr>
                <w:noProof/>
                <w:webHidden/>
              </w:rPr>
            </w:r>
            <w:r w:rsidR="00F65B89">
              <w:rPr>
                <w:noProof/>
                <w:webHidden/>
              </w:rPr>
              <w:fldChar w:fldCharType="separate"/>
            </w:r>
            <w:r w:rsidR="00F65B89">
              <w:rPr>
                <w:noProof/>
                <w:webHidden/>
              </w:rPr>
              <w:t>18</w:t>
            </w:r>
            <w:r w:rsidR="00F65B89">
              <w:rPr>
                <w:noProof/>
                <w:webHidden/>
              </w:rPr>
              <w:fldChar w:fldCharType="end"/>
            </w:r>
          </w:hyperlink>
        </w:p>
        <w:p w14:paraId="6F885E1A" w14:textId="6C823E22"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40" w:history="1">
            <w:r w:rsidR="00F65B89" w:rsidRPr="001C0A1C">
              <w:rPr>
                <w:rStyle w:val="Hyperlink"/>
                <w:noProof/>
              </w:rPr>
              <w:t>5.2.3</w:t>
            </w:r>
            <w:r w:rsidR="00F65B89">
              <w:rPr>
                <w:rFonts w:asciiTheme="minorHAnsi" w:eastAsiaTheme="minorEastAsia" w:hAnsiTheme="minorHAnsi" w:cstheme="minorBidi"/>
                <w:noProof/>
                <w:lang w:eastAsia="en-GB"/>
              </w:rPr>
              <w:tab/>
            </w:r>
            <w:r w:rsidR="00F65B89" w:rsidRPr="001C0A1C">
              <w:rPr>
                <w:rStyle w:val="Hyperlink"/>
                <w:noProof/>
              </w:rPr>
              <w:t>Journals</w:t>
            </w:r>
            <w:r w:rsidR="00F65B89">
              <w:rPr>
                <w:noProof/>
                <w:webHidden/>
              </w:rPr>
              <w:tab/>
            </w:r>
            <w:r w:rsidR="00F65B89">
              <w:rPr>
                <w:noProof/>
                <w:webHidden/>
              </w:rPr>
              <w:fldChar w:fldCharType="begin"/>
            </w:r>
            <w:r w:rsidR="00F65B89">
              <w:rPr>
                <w:noProof/>
                <w:webHidden/>
              </w:rPr>
              <w:instrText xml:space="preserve"> PAGEREF _Toc176962640 \h </w:instrText>
            </w:r>
            <w:r w:rsidR="00F65B89">
              <w:rPr>
                <w:noProof/>
                <w:webHidden/>
              </w:rPr>
            </w:r>
            <w:r w:rsidR="00F65B89">
              <w:rPr>
                <w:noProof/>
                <w:webHidden/>
              </w:rPr>
              <w:fldChar w:fldCharType="separate"/>
            </w:r>
            <w:r w:rsidR="00F65B89">
              <w:rPr>
                <w:noProof/>
                <w:webHidden/>
              </w:rPr>
              <w:t>18</w:t>
            </w:r>
            <w:r w:rsidR="00F65B89">
              <w:rPr>
                <w:noProof/>
                <w:webHidden/>
              </w:rPr>
              <w:fldChar w:fldCharType="end"/>
            </w:r>
          </w:hyperlink>
        </w:p>
        <w:p w14:paraId="5D8F086D" w14:textId="3D288ED4"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41" w:history="1">
            <w:r w:rsidR="00F65B89" w:rsidRPr="001C0A1C">
              <w:rPr>
                <w:rStyle w:val="Hyperlink"/>
                <w:noProof/>
              </w:rPr>
              <w:t>5.2.4</w:t>
            </w:r>
            <w:r w:rsidR="00F65B89">
              <w:rPr>
                <w:rFonts w:asciiTheme="minorHAnsi" w:eastAsiaTheme="minorEastAsia" w:hAnsiTheme="minorHAnsi" w:cstheme="minorBidi"/>
                <w:noProof/>
                <w:lang w:eastAsia="en-GB"/>
              </w:rPr>
              <w:tab/>
            </w:r>
            <w:r w:rsidR="00F65B89" w:rsidRPr="001C0A1C">
              <w:rPr>
                <w:rStyle w:val="Hyperlink"/>
                <w:noProof/>
              </w:rPr>
              <w:t>Databases – abstracts and indexes to journals</w:t>
            </w:r>
            <w:r w:rsidR="00F65B89">
              <w:rPr>
                <w:noProof/>
                <w:webHidden/>
              </w:rPr>
              <w:tab/>
            </w:r>
            <w:r w:rsidR="00F65B89">
              <w:rPr>
                <w:noProof/>
                <w:webHidden/>
              </w:rPr>
              <w:fldChar w:fldCharType="begin"/>
            </w:r>
            <w:r w:rsidR="00F65B89">
              <w:rPr>
                <w:noProof/>
                <w:webHidden/>
              </w:rPr>
              <w:instrText xml:space="preserve"> PAGEREF _Toc176962641 \h </w:instrText>
            </w:r>
            <w:r w:rsidR="00F65B89">
              <w:rPr>
                <w:noProof/>
                <w:webHidden/>
              </w:rPr>
            </w:r>
            <w:r w:rsidR="00F65B89">
              <w:rPr>
                <w:noProof/>
                <w:webHidden/>
              </w:rPr>
              <w:fldChar w:fldCharType="separate"/>
            </w:r>
            <w:r w:rsidR="00F65B89">
              <w:rPr>
                <w:noProof/>
                <w:webHidden/>
              </w:rPr>
              <w:t>19</w:t>
            </w:r>
            <w:r w:rsidR="00F65B89">
              <w:rPr>
                <w:noProof/>
                <w:webHidden/>
              </w:rPr>
              <w:fldChar w:fldCharType="end"/>
            </w:r>
          </w:hyperlink>
        </w:p>
        <w:p w14:paraId="53431689" w14:textId="62AB1BE0"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42" w:history="1">
            <w:r w:rsidR="00F65B89" w:rsidRPr="001C0A1C">
              <w:rPr>
                <w:rStyle w:val="Hyperlink"/>
                <w:noProof/>
              </w:rPr>
              <w:t>5.2.5</w:t>
            </w:r>
            <w:r w:rsidR="00F65B89">
              <w:rPr>
                <w:rFonts w:asciiTheme="minorHAnsi" w:eastAsiaTheme="minorEastAsia" w:hAnsiTheme="minorHAnsi" w:cstheme="minorBidi"/>
                <w:noProof/>
                <w:lang w:eastAsia="en-GB"/>
              </w:rPr>
              <w:tab/>
            </w:r>
            <w:r w:rsidR="00F65B89" w:rsidRPr="001C0A1C">
              <w:rPr>
                <w:rStyle w:val="Hyperlink"/>
                <w:noProof/>
              </w:rPr>
              <w:t>Accessing information not held at Oxford Brookes University Library</w:t>
            </w:r>
            <w:r w:rsidR="00F65B89">
              <w:rPr>
                <w:noProof/>
                <w:webHidden/>
              </w:rPr>
              <w:tab/>
            </w:r>
            <w:r w:rsidR="00F65B89">
              <w:rPr>
                <w:noProof/>
                <w:webHidden/>
              </w:rPr>
              <w:fldChar w:fldCharType="begin"/>
            </w:r>
            <w:r w:rsidR="00F65B89">
              <w:rPr>
                <w:noProof/>
                <w:webHidden/>
              </w:rPr>
              <w:instrText xml:space="preserve"> PAGEREF _Toc176962642 \h </w:instrText>
            </w:r>
            <w:r w:rsidR="00F65B89">
              <w:rPr>
                <w:noProof/>
                <w:webHidden/>
              </w:rPr>
            </w:r>
            <w:r w:rsidR="00F65B89">
              <w:rPr>
                <w:noProof/>
                <w:webHidden/>
              </w:rPr>
              <w:fldChar w:fldCharType="separate"/>
            </w:r>
            <w:r w:rsidR="00F65B89">
              <w:rPr>
                <w:noProof/>
                <w:webHidden/>
              </w:rPr>
              <w:t>20</w:t>
            </w:r>
            <w:r w:rsidR="00F65B89">
              <w:rPr>
                <w:noProof/>
                <w:webHidden/>
              </w:rPr>
              <w:fldChar w:fldCharType="end"/>
            </w:r>
          </w:hyperlink>
        </w:p>
        <w:p w14:paraId="4FC476E9" w14:textId="5CF717FE"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43" w:history="1">
            <w:r w:rsidR="00F65B89" w:rsidRPr="001C0A1C">
              <w:rPr>
                <w:rStyle w:val="Hyperlink"/>
                <w:noProof/>
              </w:rPr>
              <w:t>5.2.6</w:t>
            </w:r>
            <w:r w:rsidR="00F65B89">
              <w:rPr>
                <w:rFonts w:asciiTheme="minorHAnsi" w:eastAsiaTheme="minorEastAsia" w:hAnsiTheme="minorHAnsi" w:cstheme="minorBidi"/>
                <w:noProof/>
                <w:lang w:eastAsia="en-GB"/>
              </w:rPr>
              <w:tab/>
            </w:r>
            <w:r w:rsidR="00F65B89" w:rsidRPr="001C0A1C">
              <w:rPr>
                <w:rStyle w:val="Hyperlink"/>
                <w:noProof/>
              </w:rPr>
              <w:t>Other libraries</w:t>
            </w:r>
            <w:r w:rsidR="00F65B89">
              <w:rPr>
                <w:noProof/>
                <w:webHidden/>
              </w:rPr>
              <w:tab/>
            </w:r>
            <w:r w:rsidR="00F65B89">
              <w:rPr>
                <w:noProof/>
                <w:webHidden/>
              </w:rPr>
              <w:fldChar w:fldCharType="begin"/>
            </w:r>
            <w:r w:rsidR="00F65B89">
              <w:rPr>
                <w:noProof/>
                <w:webHidden/>
              </w:rPr>
              <w:instrText xml:space="preserve"> PAGEREF _Toc176962643 \h </w:instrText>
            </w:r>
            <w:r w:rsidR="00F65B89">
              <w:rPr>
                <w:noProof/>
                <w:webHidden/>
              </w:rPr>
            </w:r>
            <w:r w:rsidR="00F65B89">
              <w:rPr>
                <w:noProof/>
                <w:webHidden/>
              </w:rPr>
              <w:fldChar w:fldCharType="separate"/>
            </w:r>
            <w:r w:rsidR="00F65B89">
              <w:rPr>
                <w:noProof/>
                <w:webHidden/>
              </w:rPr>
              <w:t>20</w:t>
            </w:r>
            <w:r w:rsidR="00F65B89">
              <w:rPr>
                <w:noProof/>
                <w:webHidden/>
              </w:rPr>
              <w:fldChar w:fldCharType="end"/>
            </w:r>
          </w:hyperlink>
        </w:p>
        <w:p w14:paraId="3F12AD20" w14:textId="59E7ECF9" w:rsidR="00F65B89" w:rsidRDefault="00371590">
          <w:pPr>
            <w:pStyle w:val="TOC3"/>
            <w:tabs>
              <w:tab w:val="left" w:pos="1320"/>
              <w:tab w:val="right" w:pos="9350"/>
            </w:tabs>
            <w:rPr>
              <w:rFonts w:asciiTheme="minorHAnsi" w:eastAsiaTheme="minorEastAsia" w:hAnsiTheme="minorHAnsi" w:cstheme="minorBidi"/>
              <w:noProof/>
              <w:lang w:eastAsia="en-GB"/>
            </w:rPr>
          </w:pPr>
          <w:hyperlink w:anchor="_Toc176962644" w:history="1">
            <w:r w:rsidR="00F65B89" w:rsidRPr="001C0A1C">
              <w:rPr>
                <w:rStyle w:val="Hyperlink"/>
                <w:noProof/>
              </w:rPr>
              <w:t>5.2.7</w:t>
            </w:r>
            <w:r w:rsidR="00F65B89">
              <w:rPr>
                <w:rFonts w:asciiTheme="minorHAnsi" w:eastAsiaTheme="minorEastAsia" w:hAnsiTheme="minorHAnsi" w:cstheme="minorBidi"/>
                <w:noProof/>
                <w:lang w:eastAsia="en-GB"/>
              </w:rPr>
              <w:tab/>
            </w:r>
            <w:r w:rsidR="00F65B89" w:rsidRPr="001C0A1C">
              <w:rPr>
                <w:rStyle w:val="Hyperlink"/>
                <w:noProof/>
              </w:rPr>
              <w:t>Inter Library Loan (ILL)</w:t>
            </w:r>
            <w:r w:rsidR="00F65B89">
              <w:rPr>
                <w:noProof/>
                <w:webHidden/>
              </w:rPr>
              <w:tab/>
            </w:r>
            <w:r w:rsidR="00F65B89">
              <w:rPr>
                <w:noProof/>
                <w:webHidden/>
              </w:rPr>
              <w:fldChar w:fldCharType="begin"/>
            </w:r>
            <w:r w:rsidR="00F65B89">
              <w:rPr>
                <w:noProof/>
                <w:webHidden/>
              </w:rPr>
              <w:instrText xml:space="preserve"> PAGEREF _Toc176962644 \h </w:instrText>
            </w:r>
            <w:r w:rsidR="00F65B89">
              <w:rPr>
                <w:noProof/>
                <w:webHidden/>
              </w:rPr>
            </w:r>
            <w:r w:rsidR="00F65B89">
              <w:rPr>
                <w:noProof/>
                <w:webHidden/>
              </w:rPr>
              <w:fldChar w:fldCharType="separate"/>
            </w:r>
            <w:r w:rsidR="00F65B89">
              <w:rPr>
                <w:noProof/>
                <w:webHidden/>
              </w:rPr>
              <w:t>20</w:t>
            </w:r>
            <w:r w:rsidR="00F65B89">
              <w:rPr>
                <w:noProof/>
                <w:webHidden/>
              </w:rPr>
              <w:fldChar w:fldCharType="end"/>
            </w:r>
          </w:hyperlink>
        </w:p>
        <w:p w14:paraId="4A886E5B" w14:textId="30EA552A" w:rsidR="00F65B89" w:rsidRDefault="00371590">
          <w:pPr>
            <w:pStyle w:val="TOC1"/>
            <w:tabs>
              <w:tab w:val="left" w:pos="440"/>
            </w:tabs>
            <w:rPr>
              <w:rFonts w:asciiTheme="minorHAnsi" w:eastAsiaTheme="minorEastAsia" w:hAnsiTheme="minorHAnsi" w:cstheme="minorBidi"/>
              <w:b w:val="0"/>
              <w:noProof/>
              <w:lang w:eastAsia="en-GB"/>
            </w:rPr>
          </w:pPr>
          <w:hyperlink w:anchor="_Toc176962645" w:history="1">
            <w:r w:rsidR="00F65B89" w:rsidRPr="001C0A1C">
              <w:rPr>
                <w:rStyle w:val="Hyperlink"/>
                <w:noProof/>
              </w:rPr>
              <w:t>6</w:t>
            </w:r>
            <w:r w:rsidR="00F65B89">
              <w:rPr>
                <w:rFonts w:asciiTheme="minorHAnsi" w:eastAsiaTheme="minorEastAsia" w:hAnsiTheme="minorHAnsi" w:cstheme="minorBidi"/>
                <w:b w:val="0"/>
                <w:noProof/>
                <w:lang w:eastAsia="en-GB"/>
              </w:rPr>
              <w:tab/>
            </w:r>
            <w:r w:rsidR="00F65B89" w:rsidRPr="001C0A1C">
              <w:rPr>
                <w:rStyle w:val="Hyperlink"/>
                <w:noProof/>
              </w:rPr>
              <w:t>Regulations and Policies</w:t>
            </w:r>
            <w:r w:rsidR="00F65B89">
              <w:rPr>
                <w:noProof/>
                <w:webHidden/>
              </w:rPr>
              <w:tab/>
            </w:r>
            <w:r w:rsidR="00F65B89">
              <w:rPr>
                <w:noProof/>
                <w:webHidden/>
              </w:rPr>
              <w:fldChar w:fldCharType="begin"/>
            </w:r>
            <w:r w:rsidR="00F65B89">
              <w:rPr>
                <w:noProof/>
                <w:webHidden/>
              </w:rPr>
              <w:instrText xml:space="preserve"> PAGEREF _Toc176962645 \h </w:instrText>
            </w:r>
            <w:r w:rsidR="00F65B89">
              <w:rPr>
                <w:noProof/>
                <w:webHidden/>
              </w:rPr>
            </w:r>
            <w:r w:rsidR="00F65B89">
              <w:rPr>
                <w:noProof/>
                <w:webHidden/>
              </w:rPr>
              <w:fldChar w:fldCharType="separate"/>
            </w:r>
            <w:r w:rsidR="00F65B89">
              <w:rPr>
                <w:noProof/>
                <w:webHidden/>
              </w:rPr>
              <w:t>20</w:t>
            </w:r>
            <w:r w:rsidR="00F65B89">
              <w:rPr>
                <w:noProof/>
                <w:webHidden/>
              </w:rPr>
              <w:fldChar w:fldCharType="end"/>
            </w:r>
          </w:hyperlink>
        </w:p>
        <w:p w14:paraId="6EFE68B4" w14:textId="10ADAD70" w:rsidR="00F65B89" w:rsidRDefault="00371590">
          <w:pPr>
            <w:pStyle w:val="TOC1"/>
            <w:tabs>
              <w:tab w:val="left" w:pos="440"/>
            </w:tabs>
            <w:rPr>
              <w:rFonts w:asciiTheme="minorHAnsi" w:eastAsiaTheme="minorEastAsia" w:hAnsiTheme="minorHAnsi" w:cstheme="minorBidi"/>
              <w:b w:val="0"/>
              <w:noProof/>
              <w:lang w:eastAsia="en-GB"/>
            </w:rPr>
          </w:pPr>
          <w:hyperlink w:anchor="_Toc176962646" w:history="1">
            <w:r w:rsidR="00F65B89" w:rsidRPr="001C0A1C">
              <w:rPr>
                <w:rStyle w:val="Hyperlink"/>
                <w:noProof/>
              </w:rPr>
              <w:t>7</w:t>
            </w:r>
            <w:r w:rsidR="00F65B89">
              <w:rPr>
                <w:rFonts w:asciiTheme="minorHAnsi" w:eastAsiaTheme="minorEastAsia" w:hAnsiTheme="minorHAnsi" w:cstheme="minorBidi"/>
                <w:b w:val="0"/>
                <w:noProof/>
                <w:lang w:eastAsia="en-GB"/>
              </w:rPr>
              <w:tab/>
            </w:r>
            <w:r w:rsidR="00F65B89" w:rsidRPr="001C0A1C">
              <w:rPr>
                <w:rStyle w:val="Hyperlink"/>
                <w:noProof/>
              </w:rPr>
              <w:t>Intellectual Property and External Clients</w:t>
            </w:r>
            <w:r w:rsidR="00F65B89">
              <w:rPr>
                <w:noProof/>
                <w:webHidden/>
              </w:rPr>
              <w:tab/>
            </w:r>
            <w:r w:rsidR="00F65B89">
              <w:rPr>
                <w:noProof/>
                <w:webHidden/>
              </w:rPr>
              <w:fldChar w:fldCharType="begin"/>
            </w:r>
            <w:r w:rsidR="00F65B89">
              <w:rPr>
                <w:noProof/>
                <w:webHidden/>
              </w:rPr>
              <w:instrText xml:space="preserve"> PAGEREF _Toc176962646 \h </w:instrText>
            </w:r>
            <w:r w:rsidR="00F65B89">
              <w:rPr>
                <w:noProof/>
                <w:webHidden/>
              </w:rPr>
            </w:r>
            <w:r w:rsidR="00F65B89">
              <w:rPr>
                <w:noProof/>
                <w:webHidden/>
              </w:rPr>
              <w:fldChar w:fldCharType="separate"/>
            </w:r>
            <w:r w:rsidR="00F65B89">
              <w:rPr>
                <w:noProof/>
                <w:webHidden/>
              </w:rPr>
              <w:t>21</w:t>
            </w:r>
            <w:r w:rsidR="00F65B89">
              <w:rPr>
                <w:noProof/>
                <w:webHidden/>
              </w:rPr>
              <w:fldChar w:fldCharType="end"/>
            </w:r>
          </w:hyperlink>
        </w:p>
        <w:p w14:paraId="3103C4D1" w14:textId="7CC20DB1" w:rsidR="00F65B89" w:rsidRDefault="00371590">
          <w:pPr>
            <w:pStyle w:val="TOC1"/>
            <w:tabs>
              <w:tab w:val="left" w:pos="440"/>
            </w:tabs>
            <w:rPr>
              <w:rFonts w:asciiTheme="minorHAnsi" w:eastAsiaTheme="minorEastAsia" w:hAnsiTheme="minorHAnsi" w:cstheme="minorBidi"/>
              <w:b w:val="0"/>
              <w:noProof/>
              <w:lang w:eastAsia="en-GB"/>
            </w:rPr>
          </w:pPr>
          <w:hyperlink w:anchor="_Toc176962647" w:history="1">
            <w:r w:rsidR="00F65B89" w:rsidRPr="001C0A1C">
              <w:rPr>
                <w:rStyle w:val="Hyperlink"/>
                <w:noProof/>
              </w:rPr>
              <w:t>8</w:t>
            </w:r>
            <w:r w:rsidR="00F65B89">
              <w:rPr>
                <w:rFonts w:asciiTheme="minorHAnsi" w:eastAsiaTheme="minorEastAsia" w:hAnsiTheme="minorHAnsi" w:cstheme="minorBidi"/>
                <w:b w:val="0"/>
                <w:noProof/>
                <w:lang w:eastAsia="en-GB"/>
              </w:rPr>
              <w:tab/>
            </w:r>
            <w:r w:rsidR="00F65B89" w:rsidRPr="001C0A1C">
              <w:rPr>
                <w:rStyle w:val="Hyperlink"/>
                <w:noProof/>
              </w:rPr>
              <w:t>Useful Resources and Links</w:t>
            </w:r>
            <w:r w:rsidR="00F65B89">
              <w:rPr>
                <w:noProof/>
                <w:webHidden/>
              </w:rPr>
              <w:tab/>
            </w:r>
            <w:r w:rsidR="00F65B89">
              <w:rPr>
                <w:noProof/>
                <w:webHidden/>
              </w:rPr>
              <w:fldChar w:fldCharType="begin"/>
            </w:r>
            <w:r w:rsidR="00F65B89">
              <w:rPr>
                <w:noProof/>
                <w:webHidden/>
              </w:rPr>
              <w:instrText xml:space="preserve"> PAGEREF _Toc176962647 \h </w:instrText>
            </w:r>
            <w:r w:rsidR="00F65B89">
              <w:rPr>
                <w:noProof/>
                <w:webHidden/>
              </w:rPr>
            </w:r>
            <w:r w:rsidR="00F65B89">
              <w:rPr>
                <w:noProof/>
                <w:webHidden/>
              </w:rPr>
              <w:fldChar w:fldCharType="separate"/>
            </w:r>
            <w:r w:rsidR="00F65B89">
              <w:rPr>
                <w:noProof/>
                <w:webHidden/>
              </w:rPr>
              <w:t>22</w:t>
            </w:r>
            <w:r w:rsidR="00F65B89">
              <w:rPr>
                <w:noProof/>
                <w:webHidden/>
              </w:rPr>
              <w:fldChar w:fldCharType="end"/>
            </w:r>
          </w:hyperlink>
        </w:p>
        <w:p w14:paraId="78A2507A" w14:textId="20C46AED" w:rsidR="00F65B89" w:rsidRDefault="00371590">
          <w:pPr>
            <w:pStyle w:val="TOC2"/>
            <w:rPr>
              <w:rFonts w:asciiTheme="minorHAnsi" w:eastAsiaTheme="minorEastAsia" w:hAnsiTheme="minorHAnsi" w:cstheme="minorBidi"/>
              <w:noProof/>
              <w:lang w:eastAsia="en-GB"/>
            </w:rPr>
          </w:pPr>
          <w:hyperlink w:anchor="_Toc176962648" w:history="1">
            <w:r w:rsidR="00F65B89" w:rsidRPr="001C0A1C">
              <w:rPr>
                <w:rStyle w:val="Hyperlink"/>
                <w:noProof/>
              </w:rPr>
              <w:t>8.1</w:t>
            </w:r>
            <w:r w:rsidR="00F65B89">
              <w:rPr>
                <w:rFonts w:asciiTheme="minorHAnsi" w:eastAsiaTheme="minorEastAsia" w:hAnsiTheme="minorHAnsi" w:cstheme="minorBidi"/>
                <w:noProof/>
                <w:lang w:eastAsia="en-GB"/>
              </w:rPr>
              <w:tab/>
            </w:r>
            <w:r w:rsidR="00F65B89" w:rsidRPr="001C0A1C">
              <w:rPr>
                <w:rStyle w:val="Hyperlink"/>
                <w:noProof/>
              </w:rPr>
              <w:t>Library</w:t>
            </w:r>
            <w:r w:rsidR="00F65B89">
              <w:rPr>
                <w:noProof/>
                <w:webHidden/>
              </w:rPr>
              <w:tab/>
            </w:r>
            <w:r w:rsidR="00F65B89">
              <w:rPr>
                <w:noProof/>
                <w:webHidden/>
              </w:rPr>
              <w:fldChar w:fldCharType="begin"/>
            </w:r>
            <w:r w:rsidR="00F65B89">
              <w:rPr>
                <w:noProof/>
                <w:webHidden/>
              </w:rPr>
              <w:instrText xml:space="preserve"> PAGEREF _Toc176962648 \h </w:instrText>
            </w:r>
            <w:r w:rsidR="00F65B89">
              <w:rPr>
                <w:noProof/>
                <w:webHidden/>
              </w:rPr>
            </w:r>
            <w:r w:rsidR="00F65B89">
              <w:rPr>
                <w:noProof/>
                <w:webHidden/>
              </w:rPr>
              <w:fldChar w:fldCharType="separate"/>
            </w:r>
            <w:r w:rsidR="00F65B89">
              <w:rPr>
                <w:noProof/>
                <w:webHidden/>
              </w:rPr>
              <w:t>22</w:t>
            </w:r>
            <w:r w:rsidR="00F65B89">
              <w:rPr>
                <w:noProof/>
                <w:webHidden/>
              </w:rPr>
              <w:fldChar w:fldCharType="end"/>
            </w:r>
          </w:hyperlink>
        </w:p>
        <w:p w14:paraId="05F64E43" w14:textId="75362315" w:rsidR="00F65B89" w:rsidRDefault="00371590">
          <w:pPr>
            <w:pStyle w:val="TOC2"/>
            <w:rPr>
              <w:rFonts w:asciiTheme="minorHAnsi" w:eastAsiaTheme="minorEastAsia" w:hAnsiTheme="minorHAnsi" w:cstheme="minorBidi"/>
              <w:noProof/>
              <w:lang w:eastAsia="en-GB"/>
            </w:rPr>
          </w:pPr>
          <w:hyperlink w:anchor="_Toc176962649" w:history="1">
            <w:r w:rsidR="00F65B89" w:rsidRPr="001C0A1C">
              <w:rPr>
                <w:rStyle w:val="Hyperlink"/>
                <w:noProof/>
              </w:rPr>
              <w:t>8.2</w:t>
            </w:r>
            <w:r w:rsidR="00F65B89">
              <w:rPr>
                <w:rFonts w:asciiTheme="minorHAnsi" w:eastAsiaTheme="minorEastAsia" w:hAnsiTheme="minorHAnsi" w:cstheme="minorBidi"/>
                <w:noProof/>
                <w:lang w:eastAsia="en-GB"/>
              </w:rPr>
              <w:tab/>
            </w:r>
            <w:r w:rsidR="00F65B89" w:rsidRPr="001C0A1C">
              <w:rPr>
                <w:rStyle w:val="Hyperlink"/>
                <w:noProof/>
              </w:rPr>
              <w:t>The Centre for Academic Development</w:t>
            </w:r>
            <w:r w:rsidR="00F65B89">
              <w:rPr>
                <w:noProof/>
                <w:webHidden/>
              </w:rPr>
              <w:tab/>
            </w:r>
            <w:r w:rsidR="00F65B89">
              <w:rPr>
                <w:noProof/>
                <w:webHidden/>
              </w:rPr>
              <w:fldChar w:fldCharType="begin"/>
            </w:r>
            <w:r w:rsidR="00F65B89">
              <w:rPr>
                <w:noProof/>
                <w:webHidden/>
              </w:rPr>
              <w:instrText xml:space="preserve"> PAGEREF _Toc176962649 \h </w:instrText>
            </w:r>
            <w:r w:rsidR="00F65B89">
              <w:rPr>
                <w:noProof/>
                <w:webHidden/>
              </w:rPr>
            </w:r>
            <w:r w:rsidR="00F65B89">
              <w:rPr>
                <w:noProof/>
                <w:webHidden/>
              </w:rPr>
              <w:fldChar w:fldCharType="separate"/>
            </w:r>
            <w:r w:rsidR="00F65B89">
              <w:rPr>
                <w:noProof/>
                <w:webHidden/>
              </w:rPr>
              <w:t>23</w:t>
            </w:r>
            <w:r w:rsidR="00F65B89">
              <w:rPr>
                <w:noProof/>
                <w:webHidden/>
              </w:rPr>
              <w:fldChar w:fldCharType="end"/>
            </w:r>
          </w:hyperlink>
        </w:p>
        <w:p w14:paraId="55251038" w14:textId="32DB3764" w:rsidR="00F65B89" w:rsidRDefault="00371590">
          <w:pPr>
            <w:pStyle w:val="TOC2"/>
            <w:rPr>
              <w:rFonts w:asciiTheme="minorHAnsi" w:eastAsiaTheme="minorEastAsia" w:hAnsiTheme="minorHAnsi" w:cstheme="minorBidi"/>
              <w:noProof/>
              <w:lang w:eastAsia="en-GB"/>
            </w:rPr>
          </w:pPr>
          <w:hyperlink w:anchor="_Toc176962650" w:history="1">
            <w:r w:rsidR="00F65B89" w:rsidRPr="001C0A1C">
              <w:rPr>
                <w:rStyle w:val="Hyperlink"/>
                <w:noProof/>
              </w:rPr>
              <w:t>8.3</w:t>
            </w:r>
            <w:r w:rsidR="00F65B89">
              <w:rPr>
                <w:rFonts w:asciiTheme="minorHAnsi" w:eastAsiaTheme="minorEastAsia" w:hAnsiTheme="minorHAnsi" w:cstheme="minorBidi"/>
                <w:noProof/>
                <w:lang w:eastAsia="en-GB"/>
              </w:rPr>
              <w:tab/>
            </w:r>
            <w:r w:rsidR="00F65B89" w:rsidRPr="001C0A1C">
              <w:rPr>
                <w:rStyle w:val="Hyperlink"/>
                <w:noProof/>
              </w:rPr>
              <w:t>Academic Integrity</w:t>
            </w:r>
            <w:r w:rsidR="00F65B89">
              <w:rPr>
                <w:noProof/>
                <w:webHidden/>
              </w:rPr>
              <w:tab/>
            </w:r>
            <w:r w:rsidR="00F65B89">
              <w:rPr>
                <w:noProof/>
                <w:webHidden/>
              </w:rPr>
              <w:fldChar w:fldCharType="begin"/>
            </w:r>
            <w:r w:rsidR="00F65B89">
              <w:rPr>
                <w:noProof/>
                <w:webHidden/>
              </w:rPr>
              <w:instrText xml:space="preserve"> PAGEREF _Toc176962650 \h </w:instrText>
            </w:r>
            <w:r w:rsidR="00F65B89">
              <w:rPr>
                <w:noProof/>
                <w:webHidden/>
              </w:rPr>
            </w:r>
            <w:r w:rsidR="00F65B89">
              <w:rPr>
                <w:noProof/>
                <w:webHidden/>
              </w:rPr>
              <w:fldChar w:fldCharType="separate"/>
            </w:r>
            <w:r w:rsidR="00F65B89">
              <w:rPr>
                <w:noProof/>
                <w:webHidden/>
              </w:rPr>
              <w:t>23</w:t>
            </w:r>
            <w:r w:rsidR="00F65B89">
              <w:rPr>
                <w:noProof/>
                <w:webHidden/>
              </w:rPr>
              <w:fldChar w:fldCharType="end"/>
            </w:r>
          </w:hyperlink>
        </w:p>
        <w:p w14:paraId="09EC10CF" w14:textId="560C4A21" w:rsidR="00F65B89" w:rsidRDefault="00371590">
          <w:pPr>
            <w:pStyle w:val="TOC1"/>
            <w:tabs>
              <w:tab w:val="left" w:pos="440"/>
            </w:tabs>
            <w:rPr>
              <w:rFonts w:asciiTheme="minorHAnsi" w:eastAsiaTheme="minorEastAsia" w:hAnsiTheme="minorHAnsi" w:cstheme="minorBidi"/>
              <w:b w:val="0"/>
              <w:noProof/>
              <w:lang w:eastAsia="en-GB"/>
            </w:rPr>
          </w:pPr>
          <w:hyperlink w:anchor="_Toc176962651" w:history="1">
            <w:r w:rsidR="00F65B89" w:rsidRPr="001C0A1C">
              <w:rPr>
                <w:rStyle w:val="Hyperlink"/>
                <w:noProof/>
              </w:rPr>
              <w:t>9</w:t>
            </w:r>
            <w:r w:rsidR="00F65B89">
              <w:rPr>
                <w:rFonts w:asciiTheme="minorHAnsi" w:eastAsiaTheme="minorEastAsia" w:hAnsiTheme="minorHAnsi" w:cstheme="minorBidi"/>
                <w:b w:val="0"/>
                <w:noProof/>
                <w:lang w:eastAsia="en-GB"/>
              </w:rPr>
              <w:tab/>
            </w:r>
            <w:r w:rsidR="00F65B89" w:rsidRPr="001C0A1C">
              <w:rPr>
                <w:rStyle w:val="Hyperlink"/>
                <w:noProof/>
              </w:rPr>
              <w:t>Assessment cover</w:t>
            </w:r>
            <w:r w:rsidR="00F65B89">
              <w:rPr>
                <w:noProof/>
                <w:webHidden/>
              </w:rPr>
              <w:tab/>
            </w:r>
            <w:r w:rsidR="00F65B89">
              <w:rPr>
                <w:noProof/>
                <w:webHidden/>
              </w:rPr>
              <w:fldChar w:fldCharType="begin"/>
            </w:r>
            <w:r w:rsidR="00F65B89">
              <w:rPr>
                <w:noProof/>
                <w:webHidden/>
              </w:rPr>
              <w:instrText xml:space="preserve"> PAGEREF _Toc176962651 \h </w:instrText>
            </w:r>
            <w:r w:rsidR="00F65B89">
              <w:rPr>
                <w:noProof/>
                <w:webHidden/>
              </w:rPr>
            </w:r>
            <w:r w:rsidR="00F65B89">
              <w:rPr>
                <w:noProof/>
                <w:webHidden/>
              </w:rPr>
              <w:fldChar w:fldCharType="separate"/>
            </w:r>
            <w:r w:rsidR="00F65B89">
              <w:rPr>
                <w:noProof/>
                <w:webHidden/>
              </w:rPr>
              <w:t>25</w:t>
            </w:r>
            <w:r w:rsidR="00F65B89">
              <w:rPr>
                <w:noProof/>
                <w:webHidden/>
              </w:rPr>
              <w:fldChar w:fldCharType="end"/>
            </w:r>
          </w:hyperlink>
        </w:p>
        <w:p w14:paraId="404D8E38" w14:textId="7B0A61EB" w:rsidR="00F65B89" w:rsidRDefault="00371590">
          <w:pPr>
            <w:pStyle w:val="TOC1"/>
            <w:rPr>
              <w:rFonts w:asciiTheme="minorHAnsi" w:eastAsiaTheme="minorEastAsia" w:hAnsiTheme="minorHAnsi" w:cstheme="minorBidi"/>
              <w:b w:val="0"/>
              <w:noProof/>
              <w:lang w:eastAsia="en-GB"/>
            </w:rPr>
          </w:pPr>
          <w:hyperlink w:anchor="_Toc176962652" w:history="1">
            <w:r w:rsidR="00F65B89" w:rsidRPr="001C0A1C">
              <w:rPr>
                <w:rStyle w:val="Hyperlink"/>
                <w:noProof/>
              </w:rPr>
              <w:t>A. Project Proposal Outline and Mark Scheme</w:t>
            </w:r>
            <w:r w:rsidR="00F65B89">
              <w:rPr>
                <w:noProof/>
                <w:webHidden/>
              </w:rPr>
              <w:tab/>
            </w:r>
            <w:r w:rsidR="00F65B89">
              <w:rPr>
                <w:noProof/>
                <w:webHidden/>
              </w:rPr>
              <w:fldChar w:fldCharType="begin"/>
            </w:r>
            <w:r w:rsidR="00F65B89">
              <w:rPr>
                <w:noProof/>
                <w:webHidden/>
              </w:rPr>
              <w:instrText xml:space="preserve"> PAGEREF _Toc176962652 \h </w:instrText>
            </w:r>
            <w:r w:rsidR="00F65B89">
              <w:rPr>
                <w:noProof/>
                <w:webHidden/>
              </w:rPr>
            </w:r>
            <w:r w:rsidR="00F65B89">
              <w:rPr>
                <w:noProof/>
                <w:webHidden/>
              </w:rPr>
              <w:fldChar w:fldCharType="separate"/>
            </w:r>
            <w:r w:rsidR="00F65B89">
              <w:rPr>
                <w:noProof/>
                <w:webHidden/>
              </w:rPr>
              <w:t>26</w:t>
            </w:r>
            <w:r w:rsidR="00F65B89">
              <w:rPr>
                <w:noProof/>
                <w:webHidden/>
              </w:rPr>
              <w:fldChar w:fldCharType="end"/>
            </w:r>
          </w:hyperlink>
        </w:p>
        <w:p w14:paraId="7A55DCF2" w14:textId="7C09962D" w:rsidR="00F65B89" w:rsidRDefault="00371590">
          <w:pPr>
            <w:pStyle w:val="TOC2"/>
            <w:rPr>
              <w:rFonts w:asciiTheme="minorHAnsi" w:eastAsiaTheme="minorEastAsia" w:hAnsiTheme="minorHAnsi" w:cstheme="minorBidi"/>
              <w:noProof/>
              <w:lang w:eastAsia="en-GB"/>
            </w:rPr>
          </w:pPr>
          <w:hyperlink w:anchor="_Toc176962653" w:history="1">
            <w:r w:rsidR="00F65B89" w:rsidRPr="001C0A1C">
              <w:rPr>
                <w:rStyle w:val="Hyperlink"/>
                <w:rFonts w:cs="Courier New"/>
                <w:noProof/>
              </w:rPr>
              <w:t>A.1.</w:t>
            </w:r>
            <w:r w:rsidR="00F65B89">
              <w:rPr>
                <w:rFonts w:asciiTheme="minorHAnsi" w:eastAsiaTheme="minorEastAsia" w:hAnsiTheme="minorHAnsi" w:cstheme="minorBidi"/>
                <w:noProof/>
                <w:lang w:eastAsia="en-GB"/>
              </w:rPr>
              <w:tab/>
            </w:r>
            <w:r w:rsidR="00F65B89" w:rsidRPr="001C0A1C">
              <w:rPr>
                <w:rStyle w:val="Hyperlink"/>
                <w:noProof/>
              </w:rPr>
              <w:t>Project Proposal Marking Rubric</w:t>
            </w:r>
            <w:r w:rsidR="00F65B89">
              <w:rPr>
                <w:noProof/>
                <w:webHidden/>
              </w:rPr>
              <w:tab/>
            </w:r>
            <w:r w:rsidR="00F65B89">
              <w:rPr>
                <w:noProof/>
                <w:webHidden/>
              </w:rPr>
              <w:fldChar w:fldCharType="begin"/>
            </w:r>
            <w:r w:rsidR="00F65B89">
              <w:rPr>
                <w:noProof/>
                <w:webHidden/>
              </w:rPr>
              <w:instrText xml:space="preserve"> PAGEREF _Toc176962653 \h </w:instrText>
            </w:r>
            <w:r w:rsidR="00F65B89">
              <w:rPr>
                <w:noProof/>
                <w:webHidden/>
              </w:rPr>
            </w:r>
            <w:r w:rsidR="00F65B89">
              <w:rPr>
                <w:noProof/>
                <w:webHidden/>
              </w:rPr>
              <w:fldChar w:fldCharType="separate"/>
            </w:r>
            <w:r w:rsidR="00F65B89">
              <w:rPr>
                <w:noProof/>
                <w:webHidden/>
              </w:rPr>
              <w:t>27</w:t>
            </w:r>
            <w:r w:rsidR="00F65B89">
              <w:rPr>
                <w:noProof/>
                <w:webHidden/>
              </w:rPr>
              <w:fldChar w:fldCharType="end"/>
            </w:r>
          </w:hyperlink>
        </w:p>
        <w:p w14:paraId="4B0A319D" w14:textId="5B610D91" w:rsidR="00F65B89" w:rsidRDefault="00371590">
          <w:pPr>
            <w:pStyle w:val="TOC1"/>
            <w:rPr>
              <w:rFonts w:asciiTheme="minorHAnsi" w:eastAsiaTheme="minorEastAsia" w:hAnsiTheme="minorHAnsi" w:cstheme="minorBidi"/>
              <w:b w:val="0"/>
              <w:noProof/>
              <w:lang w:eastAsia="en-GB"/>
            </w:rPr>
          </w:pPr>
          <w:hyperlink w:anchor="_Toc176962654" w:history="1">
            <w:r w:rsidR="00F65B89" w:rsidRPr="001C0A1C">
              <w:rPr>
                <w:rStyle w:val="Hyperlink"/>
                <w:noProof/>
              </w:rPr>
              <w:t>B. Progress Report Outline and Mark Scheme</w:t>
            </w:r>
            <w:r w:rsidR="00F65B89">
              <w:rPr>
                <w:noProof/>
                <w:webHidden/>
              </w:rPr>
              <w:tab/>
            </w:r>
            <w:r w:rsidR="00F65B89">
              <w:rPr>
                <w:noProof/>
                <w:webHidden/>
              </w:rPr>
              <w:fldChar w:fldCharType="begin"/>
            </w:r>
            <w:r w:rsidR="00F65B89">
              <w:rPr>
                <w:noProof/>
                <w:webHidden/>
              </w:rPr>
              <w:instrText xml:space="preserve"> PAGEREF _Toc176962654 \h </w:instrText>
            </w:r>
            <w:r w:rsidR="00F65B89">
              <w:rPr>
                <w:noProof/>
                <w:webHidden/>
              </w:rPr>
            </w:r>
            <w:r w:rsidR="00F65B89">
              <w:rPr>
                <w:noProof/>
                <w:webHidden/>
              </w:rPr>
              <w:fldChar w:fldCharType="separate"/>
            </w:r>
            <w:r w:rsidR="00F65B89">
              <w:rPr>
                <w:noProof/>
                <w:webHidden/>
              </w:rPr>
              <w:t>28</w:t>
            </w:r>
            <w:r w:rsidR="00F65B89">
              <w:rPr>
                <w:noProof/>
                <w:webHidden/>
              </w:rPr>
              <w:fldChar w:fldCharType="end"/>
            </w:r>
          </w:hyperlink>
        </w:p>
        <w:p w14:paraId="611E3E0F" w14:textId="7B557BC3" w:rsidR="00F65B89" w:rsidRDefault="00371590">
          <w:pPr>
            <w:pStyle w:val="TOC2"/>
            <w:rPr>
              <w:rFonts w:asciiTheme="minorHAnsi" w:eastAsiaTheme="minorEastAsia" w:hAnsiTheme="minorHAnsi" w:cstheme="minorBidi"/>
              <w:noProof/>
              <w:lang w:eastAsia="en-GB"/>
            </w:rPr>
          </w:pPr>
          <w:hyperlink w:anchor="_Toc176962655" w:history="1">
            <w:r w:rsidR="00F65B89" w:rsidRPr="001C0A1C">
              <w:rPr>
                <w:rStyle w:val="Hyperlink"/>
                <w:rFonts w:eastAsia="Cambria" w:cs="Courier New"/>
                <w:noProof/>
              </w:rPr>
              <w:t>B.1.</w:t>
            </w:r>
            <w:r w:rsidR="00F65B89">
              <w:rPr>
                <w:rFonts w:asciiTheme="minorHAnsi" w:eastAsiaTheme="minorEastAsia" w:hAnsiTheme="minorHAnsi" w:cstheme="minorBidi"/>
                <w:noProof/>
                <w:lang w:eastAsia="en-GB"/>
              </w:rPr>
              <w:tab/>
            </w:r>
            <w:r w:rsidR="00F65B89" w:rsidRPr="001C0A1C">
              <w:rPr>
                <w:rStyle w:val="Hyperlink"/>
                <w:noProof/>
                <w:lang w:val="en-US"/>
              </w:rPr>
              <w:t>Progress Report Marking Rubric</w:t>
            </w:r>
            <w:r w:rsidR="00F65B89">
              <w:rPr>
                <w:noProof/>
                <w:webHidden/>
              </w:rPr>
              <w:tab/>
            </w:r>
            <w:r w:rsidR="00F65B89">
              <w:rPr>
                <w:noProof/>
                <w:webHidden/>
              </w:rPr>
              <w:fldChar w:fldCharType="begin"/>
            </w:r>
            <w:r w:rsidR="00F65B89">
              <w:rPr>
                <w:noProof/>
                <w:webHidden/>
              </w:rPr>
              <w:instrText xml:space="preserve"> PAGEREF _Toc176962655 \h </w:instrText>
            </w:r>
            <w:r w:rsidR="00F65B89">
              <w:rPr>
                <w:noProof/>
                <w:webHidden/>
              </w:rPr>
            </w:r>
            <w:r w:rsidR="00F65B89">
              <w:rPr>
                <w:noProof/>
                <w:webHidden/>
              </w:rPr>
              <w:fldChar w:fldCharType="separate"/>
            </w:r>
            <w:r w:rsidR="00F65B89">
              <w:rPr>
                <w:noProof/>
                <w:webHidden/>
              </w:rPr>
              <w:t>30</w:t>
            </w:r>
            <w:r w:rsidR="00F65B89">
              <w:rPr>
                <w:noProof/>
                <w:webHidden/>
              </w:rPr>
              <w:fldChar w:fldCharType="end"/>
            </w:r>
          </w:hyperlink>
        </w:p>
        <w:p w14:paraId="603FA01C" w14:textId="4ACDEA8C" w:rsidR="00F65B89" w:rsidRDefault="00371590">
          <w:pPr>
            <w:pStyle w:val="TOC1"/>
            <w:rPr>
              <w:rFonts w:asciiTheme="minorHAnsi" w:eastAsiaTheme="minorEastAsia" w:hAnsiTheme="minorHAnsi" w:cstheme="minorBidi"/>
              <w:b w:val="0"/>
              <w:noProof/>
              <w:lang w:eastAsia="en-GB"/>
            </w:rPr>
          </w:pPr>
          <w:hyperlink w:anchor="_Toc176962656" w:history="1">
            <w:r w:rsidR="00F65B89" w:rsidRPr="001C0A1C">
              <w:rPr>
                <w:rStyle w:val="Hyperlink"/>
                <w:noProof/>
              </w:rPr>
              <w:t>C. Presentation Requirements</w:t>
            </w:r>
            <w:r w:rsidR="00F65B89">
              <w:rPr>
                <w:noProof/>
                <w:webHidden/>
              </w:rPr>
              <w:tab/>
            </w:r>
            <w:r w:rsidR="00F65B89">
              <w:rPr>
                <w:noProof/>
                <w:webHidden/>
              </w:rPr>
              <w:fldChar w:fldCharType="begin"/>
            </w:r>
            <w:r w:rsidR="00F65B89">
              <w:rPr>
                <w:noProof/>
                <w:webHidden/>
              </w:rPr>
              <w:instrText xml:space="preserve"> PAGEREF _Toc176962656 \h </w:instrText>
            </w:r>
            <w:r w:rsidR="00F65B89">
              <w:rPr>
                <w:noProof/>
                <w:webHidden/>
              </w:rPr>
            </w:r>
            <w:r w:rsidR="00F65B89">
              <w:rPr>
                <w:noProof/>
                <w:webHidden/>
              </w:rPr>
              <w:fldChar w:fldCharType="separate"/>
            </w:r>
            <w:r w:rsidR="00F65B89">
              <w:rPr>
                <w:noProof/>
                <w:webHidden/>
              </w:rPr>
              <w:t>31</w:t>
            </w:r>
            <w:r w:rsidR="00F65B89">
              <w:rPr>
                <w:noProof/>
                <w:webHidden/>
              </w:rPr>
              <w:fldChar w:fldCharType="end"/>
            </w:r>
          </w:hyperlink>
        </w:p>
        <w:p w14:paraId="03EE4A23" w14:textId="7D8DF9CD" w:rsidR="00F65B89" w:rsidRDefault="00371590">
          <w:pPr>
            <w:pStyle w:val="TOC1"/>
            <w:rPr>
              <w:rFonts w:asciiTheme="minorHAnsi" w:eastAsiaTheme="minorEastAsia" w:hAnsiTheme="minorHAnsi" w:cstheme="minorBidi"/>
              <w:b w:val="0"/>
              <w:noProof/>
              <w:lang w:eastAsia="en-GB"/>
            </w:rPr>
          </w:pPr>
          <w:hyperlink w:anchor="_Toc176962657" w:history="1">
            <w:r w:rsidR="00F65B89" w:rsidRPr="001C0A1C">
              <w:rPr>
                <w:rStyle w:val="Hyperlink"/>
                <w:noProof/>
              </w:rPr>
              <w:t>D. Final Report Requirements and Mark Scheme</w:t>
            </w:r>
            <w:r w:rsidR="00F65B89">
              <w:rPr>
                <w:noProof/>
                <w:webHidden/>
              </w:rPr>
              <w:tab/>
            </w:r>
            <w:r w:rsidR="00F65B89">
              <w:rPr>
                <w:noProof/>
                <w:webHidden/>
              </w:rPr>
              <w:fldChar w:fldCharType="begin"/>
            </w:r>
            <w:r w:rsidR="00F65B89">
              <w:rPr>
                <w:noProof/>
                <w:webHidden/>
              </w:rPr>
              <w:instrText xml:space="preserve"> PAGEREF _Toc176962657 \h </w:instrText>
            </w:r>
            <w:r w:rsidR="00F65B89">
              <w:rPr>
                <w:noProof/>
                <w:webHidden/>
              </w:rPr>
            </w:r>
            <w:r w:rsidR="00F65B89">
              <w:rPr>
                <w:noProof/>
                <w:webHidden/>
              </w:rPr>
              <w:fldChar w:fldCharType="separate"/>
            </w:r>
            <w:r w:rsidR="00F65B89">
              <w:rPr>
                <w:noProof/>
                <w:webHidden/>
              </w:rPr>
              <w:t>32</w:t>
            </w:r>
            <w:r w:rsidR="00F65B89">
              <w:rPr>
                <w:noProof/>
                <w:webHidden/>
              </w:rPr>
              <w:fldChar w:fldCharType="end"/>
            </w:r>
          </w:hyperlink>
        </w:p>
        <w:p w14:paraId="679ECCC5" w14:textId="4B7C4F8A" w:rsidR="00F65B89" w:rsidRDefault="00371590">
          <w:pPr>
            <w:pStyle w:val="TOC2"/>
            <w:rPr>
              <w:rFonts w:asciiTheme="minorHAnsi" w:eastAsiaTheme="minorEastAsia" w:hAnsiTheme="minorHAnsi" w:cstheme="minorBidi"/>
              <w:noProof/>
              <w:lang w:eastAsia="en-GB"/>
            </w:rPr>
          </w:pPr>
          <w:hyperlink w:anchor="_Toc176962658" w:history="1">
            <w:r w:rsidR="00F65B89" w:rsidRPr="001C0A1C">
              <w:rPr>
                <w:rStyle w:val="Hyperlink"/>
                <w:rFonts w:cs="Courier New"/>
                <w:noProof/>
                <w:lang w:val="en-US"/>
              </w:rPr>
              <w:t>D.1.</w:t>
            </w:r>
            <w:r w:rsidR="00F65B89">
              <w:rPr>
                <w:rFonts w:asciiTheme="minorHAnsi" w:eastAsiaTheme="minorEastAsia" w:hAnsiTheme="minorHAnsi" w:cstheme="minorBidi"/>
                <w:noProof/>
                <w:lang w:eastAsia="en-GB"/>
              </w:rPr>
              <w:tab/>
            </w:r>
            <w:r w:rsidR="00F65B89" w:rsidRPr="001C0A1C">
              <w:rPr>
                <w:rStyle w:val="Hyperlink"/>
                <w:noProof/>
                <w:lang w:val="en-US"/>
              </w:rPr>
              <w:t xml:space="preserve">Final </w:t>
            </w:r>
            <w:r w:rsidR="00F65B89" w:rsidRPr="001C0A1C">
              <w:rPr>
                <w:rStyle w:val="Hyperlink"/>
                <w:noProof/>
              </w:rPr>
              <w:t>Report</w:t>
            </w:r>
            <w:r w:rsidR="00F65B89" w:rsidRPr="001C0A1C">
              <w:rPr>
                <w:rStyle w:val="Hyperlink"/>
                <w:noProof/>
                <w:lang w:val="en-US"/>
              </w:rPr>
              <w:t xml:space="preserve"> and Oral Presentation Marking Rubric</w:t>
            </w:r>
            <w:r w:rsidR="00F65B89">
              <w:rPr>
                <w:noProof/>
                <w:webHidden/>
              </w:rPr>
              <w:tab/>
            </w:r>
            <w:r w:rsidR="00F65B89">
              <w:rPr>
                <w:noProof/>
                <w:webHidden/>
              </w:rPr>
              <w:fldChar w:fldCharType="begin"/>
            </w:r>
            <w:r w:rsidR="00F65B89">
              <w:rPr>
                <w:noProof/>
                <w:webHidden/>
              </w:rPr>
              <w:instrText xml:space="preserve"> PAGEREF _Toc176962658 \h </w:instrText>
            </w:r>
            <w:r w:rsidR="00F65B89">
              <w:rPr>
                <w:noProof/>
                <w:webHidden/>
              </w:rPr>
            </w:r>
            <w:r w:rsidR="00F65B89">
              <w:rPr>
                <w:noProof/>
                <w:webHidden/>
              </w:rPr>
              <w:fldChar w:fldCharType="separate"/>
            </w:r>
            <w:r w:rsidR="00F65B89">
              <w:rPr>
                <w:noProof/>
                <w:webHidden/>
              </w:rPr>
              <w:t>34</w:t>
            </w:r>
            <w:r w:rsidR="00F65B89">
              <w:rPr>
                <w:noProof/>
                <w:webHidden/>
              </w:rPr>
              <w:fldChar w:fldCharType="end"/>
            </w:r>
          </w:hyperlink>
        </w:p>
        <w:p w14:paraId="52229A46" w14:textId="310F7378" w:rsidR="00F65B89" w:rsidRDefault="00371590">
          <w:pPr>
            <w:pStyle w:val="TOC1"/>
            <w:rPr>
              <w:rFonts w:asciiTheme="minorHAnsi" w:eastAsiaTheme="minorEastAsia" w:hAnsiTheme="minorHAnsi" w:cstheme="minorBidi"/>
              <w:b w:val="0"/>
              <w:noProof/>
              <w:lang w:eastAsia="en-GB"/>
            </w:rPr>
          </w:pPr>
          <w:hyperlink w:anchor="_Toc176962659" w:history="1">
            <w:r w:rsidR="00F65B89" w:rsidRPr="001C0A1C">
              <w:rPr>
                <w:rStyle w:val="Hyperlink"/>
                <w:noProof/>
              </w:rPr>
              <w:t>E. BCS Project requirements</w:t>
            </w:r>
            <w:r w:rsidR="00F65B89">
              <w:rPr>
                <w:noProof/>
                <w:webHidden/>
              </w:rPr>
              <w:tab/>
            </w:r>
            <w:r w:rsidR="00F65B89">
              <w:rPr>
                <w:noProof/>
                <w:webHidden/>
              </w:rPr>
              <w:fldChar w:fldCharType="begin"/>
            </w:r>
            <w:r w:rsidR="00F65B89">
              <w:rPr>
                <w:noProof/>
                <w:webHidden/>
              </w:rPr>
              <w:instrText xml:space="preserve"> PAGEREF _Toc176962659 \h </w:instrText>
            </w:r>
            <w:r w:rsidR="00F65B89">
              <w:rPr>
                <w:noProof/>
                <w:webHidden/>
              </w:rPr>
            </w:r>
            <w:r w:rsidR="00F65B89">
              <w:rPr>
                <w:noProof/>
                <w:webHidden/>
              </w:rPr>
              <w:fldChar w:fldCharType="separate"/>
            </w:r>
            <w:r w:rsidR="00F65B89">
              <w:rPr>
                <w:noProof/>
                <w:webHidden/>
              </w:rPr>
              <w:t>36</w:t>
            </w:r>
            <w:r w:rsidR="00F65B89">
              <w:rPr>
                <w:noProof/>
                <w:webHidden/>
              </w:rPr>
              <w:fldChar w:fldCharType="end"/>
            </w:r>
          </w:hyperlink>
        </w:p>
        <w:p w14:paraId="1485612C" w14:textId="0C312AB9" w:rsidR="00F65B89" w:rsidRDefault="00371590">
          <w:pPr>
            <w:pStyle w:val="TOC2"/>
            <w:rPr>
              <w:rFonts w:asciiTheme="minorHAnsi" w:eastAsiaTheme="minorEastAsia" w:hAnsiTheme="minorHAnsi" w:cstheme="minorBidi"/>
              <w:noProof/>
              <w:lang w:eastAsia="en-GB"/>
            </w:rPr>
          </w:pPr>
          <w:hyperlink w:anchor="_Toc176962660" w:history="1">
            <w:r w:rsidR="00F65B89" w:rsidRPr="001C0A1C">
              <w:rPr>
                <w:rStyle w:val="Hyperlink"/>
                <w:rFonts w:cs="Courier New"/>
                <w:noProof/>
              </w:rPr>
              <w:t>E.1.</w:t>
            </w:r>
            <w:r w:rsidR="00F65B89">
              <w:rPr>
                <w:rFonts w:asciiTheme="minorHAnsi" w:eastAsiaTheme="minorEastAsia" w:hAnsiTheme="minorHAnsi" w:cstheme="minorBidi"/>
                <w:noProof/>
                <w:lang w:eastAsia="en-GB"/>
              </w:rPr>
              <w:tab/>
            </w:r>
            <w:r w:rsidR="00F65B89" w:rsidRPr="001C0A1C">
              <w:rPr>
                <w:rStyle w:val="Hyperlink"/>
                <w:noProof/>
              </w:rPr>
              <w:t>Project reports</w:t>
            </w:r>
            <w:r w:rsidR="00F65B89">
              <w:rPr>
                <w:noProof/>
                <w:webHidden/>
              </w:rPr>
              <w:tab/>
            </w:r>
            <w:r w:rsidR="00F65B89">
              <w:rPr>
                <w:noProof/>
                <w:webHidden/>
              </w:rPr>
              <w:fldChar w:fldCharType="begin"/>
            </w:r>
            <w:r w:rsidR="00F65B89">
              <w:rPr>
                <w:noProof/>
                <w:webHidden/>
              </w:rPr>
              <w:instrText xml:space="preserve"> PAGEREF _Toc176962660 \h </w:instrText>
            </w:r>
            <w:r w:rsidR="00F65B89">
              <w:rPr>
                <w:noProof/>
                <w:webHidden/>
              </w:rPr>
            </w:r>
            <w:r w:rsidR="00F65B89">
              <w:rPr>
                <w:noProof/>
                <w:webHidden/>
              </w:rPr>
              <w:fldChar w:fldCharType="separate"/>
            </w:r>
            <w:r w:rsidR="00F65B89">
              <w:rPr>
                <w:noProof/>
                <w:webHidden/>
              </w:rPr>
              <w:t>36</w:t>
            </w:r>
            <w:r w:rsidR="00F65B89">
              <w:rPr>
                <w:noProof/>
                <w:webHidden/>
              </w:rPr>
              <w:fldChar w:fldCharType="end"/>
            </w:r>
          </w:hyperlink>
        </w:p>
        <w:p w14:paraId="5BEDA47B" w14:textId="3AFB20B6" w:rsidR="00F65B89" w:rsidRDefault="00371590">
          <w:pPr>
            <w:pStyle w:val="TOC2"/>
            <w:rPr>
              <w:rFonts w:asciiTheme="minorHAnsi" w:eastAsiaTheme="minorEastAsia" w:hAnsiTheme="minorHAnsi" w:cstheme="minorBidi"/>
              <w:noProof/>
              <w:lang w:eastAsia="en-GB"/>
            </w:rPr>
          </w:pPr>
          <w:hyperlink w:anchor="_Toc176962661" w:history="1">
            <w:r w:rsidR="00F65B89" w:rsidRPr="001C0A1C">
              <w:rPr>
                <w:rStyle w:val="Hyperlink"/>
                <w:rFonts w:cs="Courier New"/>
                <w:noProof/>
              </w:rPr>
              <w:t>E.2.</w:t>
            </w:r>
            <w:r w:rsidR="00F65B89">
              <w:rPr>
                <w:rFonts w:asciiTheme="minorHAnsi" w:eastAsiaTheme="minorEastAsia" w:hAnsiTheme="minorHAnsi" w:cstheme="minorBidi"/>
                <w:noProof/>
                <w:lang w:eastAsia="en-GB"/>
              </w:rPr>
              <w:tab/>
            </w:r>
            <w:r w:rsidR="00F65B89" w:rsidRPr="001C0A1C">
              <w:rPr>
                <w:rStyle w:val="Hyperlink"/>
                <w:noProof/>
              </w:rPr>
              <w:t>Undergraduate individual project requirements</w:t>
            </w:r>
            <w:r w:rsidR="00F65B89">
              <w:rPr>
                <w:noProof/>
                <w:webHidden/>
              </w:rPr>
              <w:tab/>
            </w:r>
            <w:r w:rsidR="00F65B89">
              <w:rPr>
                <w:noProof/>
                <w:webHidden/>
              </w:rPr>
              <w:fldChar w:fldCharType="begin"/>
            </w:r>
            <w:r w:rsidR="00F65B89">
              <w:rPr>
                <w:noProof/>
                <w:webHidden/>
              </w:rPr>
              <w:instrText xml:space="preserve"> PAGEREF _Toc176962661 \h </w:instrText>
            </w:r>
            <w:r w:rsidR="00F65B89">
              <w:rPr>
                <w:noProof/>
                <w:webHidden/>
              </w:rPr>
            </w:r>
            <w:r w:rsidR="00F65B89">
              <w:rPr>
                <w:noProof/>
                <w:webHidden/>
              </w:rPr>
              <w:fldChar w:fldCharType="separate"/>
            </w:r>
            <w:r w:rsidR="00F65B89">
              <w:rPr>
                <w:noProof/>
                <w:webHidden/>
              </w:rPr>
              <w:t>36</w:t>
            </w:r>
            <w:r w:rsidR="00F65B89">
              <w:rPr>
                <w:noProof/>
                <w:webHidden/>
              </w:rPr>
              <w:fldChar w:fldCharType="end"/>
            </w:r>
          </w:hyperlink>
        </w:p>
        <w:p w14:paraId="46CBF82C" w14:textId="4B42E88E" w:rsidR="00F65B89" w:rsidRDefault="00371590">
          <w:pPr>
            <w:pStyle w:val="TOC1"/>
            <w:rPr>
              <w:rFonts w:asciiTheme="minorHAnsi" w:eastAsiaTheme="minorEastAsia" w:hAnsiTheme="minorHAnsi" w:cstheme="minorBidi"/>
              <w:b w:val="0"/>
              <w:noProof/>
              <w:lang w:eastAsia="en-GB"/>
            </w:rPr>
          </w:pPr>
          <w:hyperlink w:anchor="_Toc176962662" w:history="1">
            <w:r w:rsidR="00F65B89" w:rsidRPr="001C0A1C">
              <w:rPr>
                <w:rStyle w:val="Hyperlink"/>
                <w:noProof/>
              </w:rPr>
              <w:t>F. Ethics Good Practice</w:t>
            </w:r>
            <w:r w:rsidR="00F65B89">
              <w:rPr>
                <w:noProof/>
                <w:webHidden/>
              </w:rPr>
              <w:tab/>
            </w:r>
            <w:r w:rsidR="00F65B89">
              <w:rPr>
                <w:noProof/>
                <w:webHidden/>
              </w:rPr>
              <w:fldChar w:fldCharType="begin"/>
            </w:r>
            <w:r w:rsidR="00F65B89">
              <w:rPr>
                <w:noProof/>
                <w:webHidden/>
              </w:rPr>
              <w:instrText xml:space="preserve"> PAGEREF _Toc176962662 \h </w:instrText>
            </w:r>
            <w:r w:rsidR="00F65B89">
              <w:rPr>
                <w:noProof/>
                <w:webHidden/>
              </w:rPr>
            </w:r>
            <w:r w:rsidR="00F65B89">
              <w:rPr>
                <w:noProof/>
                <w:webHidden/>
              </w:rPr>
              <w:fldChar w:fldCharType="separate"/>
            </w:r>
            <w:r w:rsidR="00F65B89">
              <w:rPr>
                <w:noProof/>
                <w:webHidden/>
              </w:rPr>
              <w:t>38</w:t>
            </w:r>
            <w:r w:rsidR="00F65B89">
              <w:rPr>
                <w:noProof/>
                <w:webHidden/>
              </w:rPr>
              <w:fldChar w:fldCharType="end"/>
            </w:r>
          </w:hyperlink>
        </w:p>
        <w:p w14:paraId="19FC82A2" w14:textId="14F394EE" w:rsidR="00F65B89" w:rsidRDefault="00371590">
          <w:pPr>
            <w:pStyle w:val="TOC2"/>
            <w:rPr>
              <w:rFonts w:asciiTheme="minorHAnsi" w:eastAsiaTheme="minorEastAsia" w:hAnsiTheme="minorHAnsi" w:cstheme="minorBidi"/>
              <w:noProof/>
              <w:lang w:eastAsia="en-GB"/>
            </w:rPr>
          </w:pPr>
          <w:hyperlink w:anchor="_Toc176962663" w:history="1">
            <w:r w:rsidR="00F65B89" w:rsidRPr="001C0A1C">
              <w:rPr>
                <w:rStyle w:val="Hyperlink"/>
                <w:rFonts w:cs="Courier New"/>
                <w:noProof/>
              </w:rPr>
              <w:t>F.1.</w:t>
            </w:r>
            <w:r w:rsidR="00F65B89">
              <w:rPr>
                <w:rFonts w:asciiTheme="minorHAnsi" w:eastAsiaTheme="minorEastAsia" w:hAnsiTheme="minorHAnsi" w:cstheme="minorBidi"/>
                <w:noProof/>
                <w:lang w:eastAsia="en-GB"/>
              </w:rPr>
              <w:tab/>
            </w:r>
            <w:r w:rsidR="00F65B89" w:rsidRPr="001C0A1C">
              <w:rPr>
                <w:rStyle w:val="Hyperlink"/>
                <w:noProof/>
              </w:rPr>
              <w:t>Research Protocol</w:t>
            </w:r>
            <w:r w:rsidR="00F65B89">
              <w:rPr>
                <w:noProof/>
                <w:webHidden/>
              </w:rPr>
              <w:tab/>
            </w:r>
            <w:r w:rsidR="00F65B89">
              <w:rPr>
                <w:noProof/>
                <w:webHidden/>
              </w:rPr>
              <w:fldChar w:fldCharType="begin"/>
            </w:r>
            <w:r w:rsidR="00F65B89">
              <w:rPr>
                <w:noProof/>
                <w:webHidden/>
              </w:rPr>
              <w:instrText xml:space="preserve"> PAGEREF _Toc176962663 \h </w:instrText>
            </w:r>
            <w:r w:rsidR="00F65B89">
              <w:rPr>
                <w:noProof/>
                <w:webHidden/>
              </w:rPr>
            </w:r>
            <w:r w:rsidR="00F65B89">
              <w:rPr>
                <w:noProof/>
                <w:webHidden/>
              </w:rPr>
              <w:fldChar w:fldCharType="separate"/>
            </w:r>
            <w:r w:rsidR="00F65B89">
              <w:rPr>
                <w:noProof/>
                <w:webHidden/>
              </w:rPr>
              <w:t>38</w:t>
            </w:r>
            <w:r w:rsidR="00F65B89">
              <w:rPr>
                <w:noProof/>
                <w:webHidden/>
              </w:rPr>
              <w:fldChar w:fldCharType="end"/>
            </w:r>
          </w:hyperlink>
        </w:p>
        <w:p w14:paraId="072C41BE" w14:textId="7E6193F4" w:rsidR="00F65B89" w:rsidRDefault="00371590">
          <w:pPr>
            <w:pStyle w:val="TOC2"/>
            <w:rPr>
              <w:rFonts w:asciiTheme="minorHAnsi" w:eastAsiaTheme="minorEastAsia" w:hAnsiTheme="minorHAnsi" w:cstheme="minorBidi"/>
              <w:noProof/>
              <w:lang w:eastAsia="en-GB"/>
            </w:rPr>
          </w:pPr>
          <w:hyperlink w:anchor="_Toc176962664" w:history="1">
            <w:r w:rsidR="00F65B89" w:rsidRPr="001C0A1C">
              <w:rPr>
                <w:rStyle w:val="Hyperlink"/>
                <w:rFonts w:cs="Courier New"/>
                <w:noProof/>
              </w:rPr>
              <w:t>F.2.</w:t>
            </w:r>
            <w:r w:rsidR="00F65B89">
              <w:rPr>
                <w:rFonts w:asciiTheme="minorHAnsi" w:eastAsiaTheme="minorEastAsia" w:hAnsiTheme="minorHAnsi" w:cstheme="minorBidi"/>
                <w:noProof/>
                <w:lang w:eastAsia="en-GB"/>
              </w:rPr>
              <w:tab/>
            </w:r>
            <w:r w:rsidR="00F65B89" w:rsidRPr="001C0A1C">
              <w:rPr>
                <w:rStyle w:val="Hyperlink"/>
                <w:noProof/>
              </w:rPr>
              <w:t>Recruitment</w:t>
            </w:r>
            <w:r w:rsidR="00F65B89">
              <w:rPr>
                <w:noProof/>
                <w:webHidden/>
              </w:rPr>
              <w:tab/>
            </w:r>
            <w:r w:rsidR="00F65B89">
              <w:rPr>
                <w:noProof/>
                <w:webHidden/>
              </w:rPr>
              <w:fldChar w:fldCharType="begin"/>
            </w:r>
            <w:r w:rsidR="00F65B89">
              <w:rPr>
                <w:noProof/>
                <w:webHidden/>
              </w:rPr>
              <w:instrText xml:space="preserve"> PAGEREF _Toc176962664 \h </w:instrText>
            </w:r>
            <w:r w:rsidR="00F65B89">
              <w:rPr>
                <w:noProof/>
                <w:webHidden/>
              </w:rPr>
            </w:r>
            <w:r w:rsidR="00F65B89">
              <w:rPr>
                <w:noProof/>
                <w:webHidden/>
              </w:rPr>
              <w:fldChar w:fldCharType="separate"/>
            </w:r>
            <w:r w:rsidR="00F65B89">
              <w:rPr>
                <w:noProof/>
                <w:webHidden/>
              </w:rPr>
              <w:t>38</w:t>
            </w:r>
            <w:r w:rsidR="00F65B89">
              <w:rPr>
                <w:noProof/>
                <w:webHidden/>
              </w:rPr>
              <w:fldChar w:fldCharType="end"/>
            </w:r>
          </w:hyperlink>
        </w:p>
        <w:p w14:paraId="47E2D50A" w14:textId="6B046856" w:rsidR="00F65B89" w:rsidRDefault="00371590">
          <w:pPr>
            <w:pStyle w:val="TOC2"/>
            <w:rPr>
              <w:rFonts w:asciiTheme="minorHAnsi" w:eastAsiaTheme="minorEastAsia" w:hAnsiTheme="minorHAnsi" w:cstheme="minorBidi"/>
              <w:noProof/>
              <w:lang w:eastAsia="en-GB"/>
            </w:rPr>
          </w:pPr>
          <w:hyperlink w:anchor="_Toc176962665" w:history="1">
            <w:r w:rsidR="00F65B89" w:rsidRPr="001C0A1C">
              <w:rPr>
                <w:rStyle w:val="Hyperlink"/>
                <w:rFonts w:cs="Courier New"/>
                <w:noProof/>
              </w:rPr>
              <w:t>F.3.</w:t>
            </w:r>
            <w:r w:rsidR="00F65B89">
              <w:rPr>
                <w:rFonts w:asciiTheme="minorHAnsi" w:eastAsiaTheme="minorEastAsia" w:hAnsiTheme="minorHAnsi" w:cstheme="minorBidi"/>
                <w:noProof/>
                <w:lang w:eastAsia="en-GB"/>
              </w:rPr>
              <w:tab/>
            </w:r>
            <w:r w:rsidR="00F65B89" w:rsidRPr="001C0A1C">
              <w:rPr>
                <w:rStyle w:val="Hyperlink"/>
                <w:noProof/>
              </w:rPr>
              <w:t>Recruitment Methods</w:t>
            </w:r>
            <w:r w:rsidR="00F65B89">
              <w:rPr>
                <w:noProof/>
                <w:webHidden/>
              </w:rPr>
              <w:tab/>
            </w:r>
            <w:r w:rsidR="00F65B89">
              <w:rPr>
                <w:noProof/>
                <w:webHidden/>
              </w:rPr>
              <w:fldChar w:fldCharType="begin"/>
            </w:r>
            <w:r w:rsidR="00F65B89">
              <w:rPr>
                <w:noProof/>
                <w:webHidden/>
              </w:rPr>
              <w:instrText xml:space="preserve"> PAGEREF _Toc176962665 \h </w:instrText>
            </w:r>
            <w:r w:rsidR="00F65B89">
              <w:rPr>
                <w:noProof/>
                <w:webHidden/>
              </w:rPr>
            </w:r>
            <w:r w:rsidR="00F65B89">
              <w:rPr>
                <w:noProof/>
                <w:webHidden/>
              </w:rPr>
              <w:fldChar w:fldCharType="separate"/>
            </w:r>
            <w:r w:rsidR="00F65B89">
              <w:rPr>
                <w:noProof/>
                <w:webHidden/>
              </w:rPr>
              <w:t>38</w:t>
            </w:r>
            <w:r w:rsidR="00F65B89">
              <w:rPr>
                <w:noProof/>
                <w:webHidden/>
              </w:rPr>
              <w:fldChar w:fldCharType="end"/>
            </w:r>
          </w:hyperlink>
        </w:p>
        <w:p w14:paraId="6413B141" w14:textId="108F0C19" w:rsidR="00F65B89" w:rsidRDefault="00371590">
          <w:pPr>
            <w:pStyle w:val="TOC2"/>
            <w:rPr>
              <w:rFonts w:asciiTheme="minorHAnsi" w:eastAsiaTheme="minorEastAsia" w:hAnsiTheme="minorHAnsi" w:cstheme="minorBidi"/>
              <w:noProof/>
              <w:lang w:eastAsia="en-GB"/>
            </w:rPr>
          </w:pPr>
          <w:hyperlink w:anchor="_Toc176962666" w:history="1">
            <w:r w:rsidR="00F65B89" w:rsidRPr="001C0A1C">
              <w:rPr>
                <w:rStyle w:val="Hyperlink"/>
                <w:rFonts w:cs="Courier New"/>
                <w:noProof/>
              </w:rPr>
              <w:t>F.4.</w:t>
            </w:r>
            <w:r w:rsidR="00F65B89">
              <w:rPr>
                <w:rFonts w:asciiTheme="minorHAnsi" w:eastAsiaTheme="minorEastAsia" w:hAnsiTheme="minorHAnsi" w:cstheme="minorBidi"/>
                <w:noProof/>
                <w:lang w:eastAsia="en-GB"/>
              </w:rPr>
              <w:tab/>
            </w:r>
            <w:r w:rsidR="00F65B89" w:rsidRPr="001C0A1C">
              <w:rPr>
                <w:rStyle w:val="Hyperlink"/>
                <w:noProof/>
              </w:rPr>
              <w:t>Data Collection</w:t>
            </w:r>
            <w:r w:rsidR="00F65B89">
              <w:rPr>
                <w:noProof/>
                <w:webHidden/>
              </w:rPr>
              <w:tab/>
            </w:r>
            <w:r w:rsidR="00F65B89">
              <w:rPr>
                <w:noProof/>
                <w:webHidden/>
              </w:rPr>
              <w:fldChar w:fldCharType="begin"/>
            </w:r>
            <w:r w:rsidR="00F65B89">
              <w:rPr>
                <w:noProof/>
                <w:webHidden/>
              </w:rPr>
              <w:instrText xml:space="preserve"> PAGEREF _Toc176962666 \h </w:instrText>
            </w:r>
            <w:r w:rsidR="00F65B89">
              <w:rPr>
                <w:noProof/>
                <w:webHidden/>
              </w:rPr>
            </w:r>
            <w:r w:rsidR="00F65B89">
              <w:rPr>
                <w:noProof/>
                <w:webHidden/>
              </w:rPr>
              <w:fldChar w:fldCharType="separate"/>
            </w:r>
            <w:r w:rsidR="00F65B89">
              <w:rPr>
                <w:noProof/>
                <w:webHidden/>
              </w:rPr>
              <w:t>39</w:t>
            </w:r>
            <w:r w:rsidR="00F65B89">
              <w:rPr>
                <w:noProof/>
                <w:webHidden/>
              </w:rPr>
              <w:fldChar w:fldCharType="end"/>
            </w:r>
          </w:hyperlink>
        </w:p>
        <w:p w14:paraId="6283F589" w14:textId="5858B38E" w:rsidR="00F65B89" w:rsidRDefault="00371590">
          <w:pPr>
            <w:pStyle w:val="TOC2"/>
            <w:rPr>
              <w:rFonts w:asciiTheme="minorHAnsi" w:eastAsiaTheme="minorEastAsia" w:hAnsiTheme="minorHAnsi" w:cstheme="minorBidi"/>
              <w:noProof/>
              <w:lang w:eastAsia="en-GB"/>
            </w:rPr>
          </w:pPr>
          <w:hyperlink w:anchor="_Toc176962667" w:history="1">
            <w:r w:rsidR="00F65B89" w:rsidRPr="001C0A1C">
              <w:rPr>
                <w:rStyle w:val="Hyperlink"/>
                <w:rFonts w:cs="Courier New"/>
                <w:noProof/>
              </w:rPr>
              <w:t>F.5.</w:t>
            </w:r>
            <w:r w:rsidR="00F65B89">
              <w:rPr>
                <w:rFonts w:asciiTheme="minorHAnsi" w:eastAsiaTheme="minorEastAsia" w:hAnsiTheme="minorHAnsi" w:cstheme="minorBidi"/>
                <w:noProof/>
                <w:lang w:eastAsia="en-GB"/>
              </w:rPr>
              <w:tab/>
            </w:r>
            <w:r w:rsidR="00F65B89" w:rsidRPr="001C0A1C">
              <w:rPr>
                <w:rStyle w:val="Hyperlink"/>
                <w:noProof/>
              </w:rPr>
              <w:t>Informed Consent</w:t>
            </w:r>
            <w:r w:rsidR="00F65B89">
              <w:rPr>
                <w:noProof/>
                <w:webHidden/>
              </w:rPr>
              <w:tab/>
            </w:r>
            <w:r w:rsidR="00F65B89">
              <w:rPr>
                <w:noProof/>
                <w:webHidden/>
              </w:rPr>
              <w:fldChar w:fldCharType="begin"/>
            </w:r>
            <w:r w:rsidR="00F65B89">
              <w:rPr>
                <w:noProof/>
                <w:webHidden/>
              </w:rPr>
              <w:instrText xml:space="preserve"> PAGEREF _Toc176962667 \h </w:instrText>
            </w:r>
            <w:r w:rsidR="00F65B89">
              <w:rPr>
                <w:noProof/>
                <w:webHidden/>
              </w:rPr>
            </w:r>
            <w:r w:rsidR="00F65B89">
              <w:rPr>
                <w:noProof/>
                <w:webHidden/>
              </w:rPr>
              <w:fldChar w:fldCharType="separate"/>
            </w:r>
            <w:r w:rsidR="00F65B89">
              <w:rPr>
                <w:noProof/>
                <w:webHidden/>
              </w:rPr>
              <w:t>39</w:t>
            </w:r>
            <w:r w:rsidR="00F65B89">
              <w:rPr>
                <w:noProof/>
                <w:webHidden/>
              </w:rPr>
              <w:fldChar w:fldCharType="end"/>
            </w:r>
          </w:hyperlink>
        </w:p>
        <w:p w14:paraId="7B6F6A53" w14:textId="6B5FC582" w:rsidR="00F65B89" w:rsidRDefault="00371590">
          <w:pPr>
            <w:pStyle w:val="TOC2"/>
            <w:rPr>
              <w:rFonts w:asciiTheme="minorHAnsi" w:eastAsiaTheme="minorEastAsia" w:hAnsiTheme="minorHAnsi" w:cstheme="minorBidi"/>
              <w:noProof/>
              <w:lang w:eastAsia="en-GB"/>
            </w:rPr>
          </w:pPr>
          <w:hyperlink w:anchor="_Toc176962668" w:history="1">
            <w:r w:rsidR="00F65B89" w:rsidRPr="001C0A1C">
              <w:rPr>
                <w:rStyle w:val="Hyperlink"/>
                <w:rFonts w:cs="Courier New"/>
                <w:noProof/>
              </w:rPr>
              <w:t>F.6.</w:t>
            </w:r>
            <w:r w:rsidR="00F65B89">
              <w:rPr>
                <w:rFonts w:asciiTheme="minorHAnsi" w:eastAsiaTheme="minorEastAsia" w:hAnsiTheme="minorHAnsi" w:cstheme="minorBidi"/>
                <w:noProof/>
                <w:lang w:eastAsia="en-GB"/>
              </w:rPr>
              <w:tab/>
            </w:r>
            <w:r w:rsidR="00F65B89" w:rsidRPr="001C0A1C">
              <w:rPr>
                <w:rStyle w:val="Hyperlink"/>
                <w:noProof/>
              </w:rPr>
              <w:t>Participant Information Sheet</w:t>
            </w:r>
            <w:r w:rsidR="00F65B89">
              <w:rPr>
                <w:noProof/>
                <w:webHidden/>
              </w:rPr>
              <w:tab/>
            </w:r>
            <w:r w:rsidR="00F65B89">
              <w:rPr>
                <w:noProof/>
                <w:webHidden/>
              </w:rPr>
              <w:fldChar w:fldCharType="begin"/>
            </w:r>
            <w:r w:rsidR="00F65B89">
              <w:rPr>
                <w:noProof/>
                <w:webHidden/>
              </w:rPr>
              <w:instrText xml:space="preserve"> PAGEREF _Toc176962668 \h </w:instrText>
            </w:r>
            <w:r w:rsidR="00F65B89">
              <w:rPr>
                <w:noProof/>
                <w:webHidden/>
              </w:rPr>
            </w:r>
            <w:r w:rsidR="00F65B89">
              <w:rPr>
                <w:noProof/>
                <w:webHidden/>
              </w:rPr>
              <w:fldChar w:fldCharType="separate"/>
            </w:r>
            <w:r w:rsidR="00F65B89">
              <w:rPr>
                <w:noProof/>
                <w:webHidden/>
              </w:rPr>
              <w:t>39</w:t>
            </w:r>
            <w:r w:rsidR="00F65B89">
              <w:rPr>
                <w:noProof/>
                <w:webHidden/>
              </w:rPr>
              <w:fldChar w:fldCharType="end"/>
            </w:r>
          </w:hyperlink>
        </w:p>
        <w:p w14:paraId="7C4EDF05" w14:textId="4B9A3E0F" w:rsidR="00F65B89" w:rsidRDefault="00371590">
          <w:pPr>
            <w:pStyle w:val="TOC2"/>
            <w:rPr>
              <w:rFonts w:asciiTheme="minorHAnsi" w:eastAsiaTheme="minorEastAsia" w:hAnsiTheme="minorHAnsi" w:cstheme="minorBidi"/>
              <w:noProof/>
              <w:lang w:eastAsia="en-GB"/>
            </w:rPr>
          </w:pPr>
          <w:hyperlink w:anchor="_Toc176962669" w:history="1">
            <w:r w:rsidR="00F65B89" w:rsidRPr="001C0A1C">
              <w:rPr>
                <w:rStyle w:val="Hyperlink"/>
                <w:rFonts w:cs="Courier New"/>
                <w:noProof/>
              </w:rPr>
              <w:t>F.7.</w:t>
            </w:r>
            <w:r w:rsidR="00F65B89">
              <w:rPr>
                <w:rFonts w:asciiTheme="minorHAnsi" w:eastAsiaTheme="minorEastAsia" w:hAnsiTheme="minorHAnsi" w:cstheme="minorBidi"/>
                <w:noProof/>
                <w:lang w:eastAsia="en-GB"/>
              </w:rPr>
              <w:tab/>
            </w:r>
            <w:r w:rsidR="00F65B89" w:rsidRPr="001C0A1C">
              <w:rPr>
                <w:rStyle w:val="Hyperlink"/>
                <w:noProof/>
              </w:rPr>
              <w:t>Privacy</w:t>
            </w:r>
            <w:r w:rsidR="00F65B89">
              <w:rPr>
                <w:noProof/>
                <w:webHidden/>
              </w:rPr>
              <w:tab/>
            </w:r>
            <w:r w:rsidR="00F65B89">
              <w:rPr>
                <w:noProof/>
                <w:webHidden/>
              </w:rPr>
              <w:fldChar w:fldCharType="begin"/>
            </w:r>
            <w:r w:rsidR="00F65B89">
              <w:rPr>
                <w:noProof/>
                <w:webHidden/>
              </w:rPr>
              <w:instrText xml:space="preserve"> PAGEREF _Toc176962669 \h </w:instrText>
            </w:r>
            <w:r w:rsidR="00F65B89">
              <w:rPr>
                <w:noProof/>
                <w:webHidden/>
              </w:rPr>
            </w:r>
            <w:r w:rsidR="00F65B89">
              <w:rPr>
                <w:noProof/>
                <w:webHidden/>
              </w:rPr>
              <w:fldChar w:fldCharType="separate"/>
            </w:r>
            <w:r w:rsidR="00F65B89">
              <w:rPr>
                <w:noProof/>
                <w:webHidden/>
              </w:rPr>
              <w:t>39</w:t>
            </w:r>
            <w:r w:rsidR="00F65B89">
              <w:rPr>
                <w:noProof/>
                <w:webHidden/>
              </w:rPr>
              <w:fldChar w:fldCharType="end"/>
            </w:r>
          </w:hyperlink>
        </w:p>
        <w:p w14:paraId="336DB673" w14:textId="2AB29C80" w:rsidR="00222586" w:rsidRPr="007C1E80" w:rsidRDefault="00307069" w:rsidP="0030015C">
          <w:pPr>
            <w:widowControl w:val="0"/>
            <w:pBdr>
              <w:top w:val="nil"/>
              <w:left w:val="nil"/>
              <w:bottom w:val="nil"/>
              <w:right w:val="nil"/>
              <w:between w:val="nil"/>
            </w:pBdr>
            <w:tabs>
              <w:tab w:val="right" w:pos="8640"/>
            </w:tabs>
            <w:spacing w:after="0" w:line="288" w:lineRule="auto"/>
            <w:rPr>
              <w:rFonts w:eastAsia="Cambria"/>
              <w:color w:val="000000"/>
            </w:rPr>
          </w:pPr>
          <w:r w:rsidRPr="007C1E80">
            <w:fldChar w:fldCharType="end"/>
          </w:r>
        </w:p>
      </w:sdtContent>
    </w:sdt>
    <w:p w14:paraId="12FD1FB0" w14:textId="7A234564" w:rsidR="00222586" w:rsidRPr="007C1E80" w:rsidRDefault="00222586" w:rsidP="0030015C">
      <w:pPr>
        <w:keepLines/>
        <w:spacing w:after="0" w:line="288" w:lineRule="auto"/>
        <w:sectPr w:rsidR="00222586" w:rsidRPr="007C1E80">
          <w:headerReference w:type="default" r:id="rId10"/>
          <w:pgSz w:w="11899" w:h="16838"/>
          <w:pgMar w:top="1440" w:right="1440" w:bottom="1440" w:left="1440" w:header="720" w:footer="720" w:gutter="0"/>
          <w:cols w:space="720" w:equalWidth="0">
            <w:col w:w="9360"/>
          </w:cols>
        </w:sectPr>
      </w:pPr>
      <w:bookmarkStart w:id="0" w:name="_gjdgxs" w:colFirst="0" w:colLast="0"/>
      <w:bookmarkEnd w:id="0"/>
    </w:p>
    <w:p w14:paraId="710C32A3" w14:textId="0B717560" w:rsidR="0075155F" w:rsidRDefault="00307069" w:rsidP="000A5050">
      <w:pPr>
        <w:pStyle w:val="Heading1"/>
      </w:pPr>
      <w:bookmarkStart w:id="1" w:name="_Toc176962596"/>
      <w:r w:rsidRPr="007C1E80">
        <w:lastRenderedPageBreak/>
        <w:t>Module introduction</w:t>
      </w:r>
      <w:bookmarkEnd w:id="1"/>
    </w:p>
    <w:p w14:paraId="3175B303" w14:textId="10644087" w:rsidR="00222586" w:rsidRPr="007C1E80" w:rsidRDefault="00307069" w:rsidP="009016BB">
      <w:pPr>
        <w:pStyle w:val="Heading2"/>
      </w:pPr>
      <w:bookmarkStart w:id="2" w:name="_Toc176962597"/>
      <w:r w:rsidRPr="007C1E80">
        <w:t>Module leader contact details</w:t>
      </w:r>
      <w:bookmarkEnd w:id="2"/>
    </w:p>
    <w:p w14:paraId="0C764EFB" w14:textId="61F27806" w:rsidR="00FC240F" w:rsidRPr="007C1E80" w:rsidRDefault="00FC240F" w:rsidP="0030015C">
      <w:pPr>
        <w:tabs>
          <w:tab w:val="left" w:pos="2160"/>
        </w:tabs>
        <w:spacing w:after="0" w:line="288" w:lineRule="auto"/>
      </w:pPr>
      <w:r w:rsidRPr="007C1E80">
        <w:t>Name:</w:t>
      </w:r>
      <w:r w:rsidRPr="007C1E80">
        <w:tab/>
      </w:r>
      <w:r w:rsidR="0054557E">
        <w:t>James Maunder</w:t>
      </w:r>
    </w:p>
    <w:p w14:paraId="380F245F" w14:textId="56A0CC5C" w:rsidR="00FC240F" w:rsidRPr="007C1E80" w:rsidRDefault="0054557E" w:rsidP="0030015C">
      <w:pPr>
        <w:tabs>
          <w:tab w:val="left" w:pos="2160"/>
        </w:tabs>
        <w:spacing w:after="0" w:line="288" w:lineRule="auto"/>
      </w:pPr>
      <w:r>
        <w:t>E</w:t>
      </w:r>
      <w:r w:rsidR="00FC240F" w:rsidRPr="007C1E80">
        <w:t>mail:</w:t>
      </w:r>
      <w:r w:rsidR="00FC240F" w:rsidRPr="007C1E80">
        <w:tab/>
      </w:r>
      <w:hyperlink r:id="rId11" w:history="1">
        <w:r w:rsidRPr="0054557E">
          <w:rPr>
            <w:rStyle w:val="Hyperlink"/>
          </w:rPr>
          <w:t>jmaunder</w:t>
        </w:r>
        <w:r w:rsidR="00FC240F" w:rsidRPr="0054557E">
          <w:rPr>
            <w:rStyle w:val="Hyperlink"/>
          </w:rPr>
          <w:t>@brookes.ac.uk</w:t>
        </w:r>
      </w:hyperlink>
    </w:p>
    <w:p w14:paraId="37F31E10" w14:textId="7BFF8EDF" w:rsidR="00FC240F" w:rsidRDefault="00FC240F" w:rsidP="0030015C">
      <w:pPr>
        <w:tabs>
          <w:tab w:val="left" w:pos="2160"/>
        </w:tabs>
        <w:spacing w:after="0" w:line="288" w:lineRule="auto"/>
      </w:pPr>
      <w:r w:rsidRPr="007C1E80">
        <w:t>Office hours:</w:t>
      </w:r>
      <w:r w:rsidRPr="007C1E80">
        <w:tab/>
        <w:t>Please see google calendar</w:t>
      </w:r>
    </w:p>
    <w:p w14:paraId="1619045D" w14:textId="77777777" w:rsidR="0075155F" w:rsidRPr="007C1E80" w:rsidRDefault="0075155F" w:rsidP="0030015C">
      <w:pPr>
        <w:tabs>
          <w:tab w:val="left" w:pos="2160"/>
        </w:tabs>
        <w:spacing w:after="0" w:line="288" w:lineRule="auto"/>
      </w:pPr>
    </w:p>
    <w:p w14:paraId="25E1D26D" w14:textId="77777777" w:rsidR="00222586" w:rsidRPr="007C1E80" w:rsidRDefault="00307069" w:rsidP="009016BB">
      <w:pPr>
        <w:pStyle w:val="Heading2"/>
      </w:pPr>
      <w:bookmarkStart w:id="3" w:name="_Toc176962598"/>
      <w:r w:rsidRPr="007C1E80">
        <w:t>Academic Liaison Librarian</w:t>
      </w:r>
      <w:bookmarkEnd w:id="3"/>
    </w:p>
    <w:p w14:paraId="6A4DFE1A" w14:textId="784D12AA" w:rsidR="00FC240F" w:rsidRPr="007C1E80" w:rsidRDefault="00307069" w:rsidP="0030015C">
      <w:pPr>
        <w:tabs>
          <w:tab w:val="left" w:pos="2127"/>
        </w:tabs>
        <w:spacing w:after="0" w:line="288" w:lineRule="auto"/>
      </w:pPr>
      <w:r w:rsidRPr="007C1E80">
        <w:t>Name:</w:t>
      </w:r>
      <w:r w:rsidR="00F21601">
        <w:tab/>
      </w:r>
      <w:r w:rsidR="00AE3D2F">
        <w:tab/>
      </w:r>
      <w:r w:rsidR="00F70660">
        <w:t>Beth Paton</w:t>
      </w:r>
    </w:p>
    <w:p w14:paraId="6B40AF6E" w14:textId="1F715F16" w:rsidR="00222586" w:rsidRDefault="00307069" w:rsidP="0030015C">
      <w:pPr>
        <w:spacing w:after="0" w:line="288" w:lineRule="auto"/>
      </w:pPr>
      <w:r w:rsidRPr="007C1E80">
        <w:t>Email:</w:t>
      </w:r>
      <w:r w:rsidRPr="007C1E80">
        <w:tab/>
      </w:r>
      <w:r w:rsidR="00F90DB2" w:rsidRPr="007C1E80">
        <w:tab/>
      </w:r>
      <w:r w:rsidR="00AE3D2F">
        <w:tab/>
      </w:r>
      <w:hyperlink r:id="rId12" w:history="1">
        <w:r w:rsidR="00F70660" w:rsidRPr="0054557E">
          <w:rPr>
            <w:rStyle w:val="Hyperlink"/>
          </w:rPr>
          <w:t>epaton@brookes.ac.uk</w:t>
        </w:r>
      </w:hyperlink>
    </w:p>
    <w:p w14:paraId="37F55B56" w14:textId="77777777" w:rsidR="0075155F" w:rsidRPr="007C1E80" w:rsidRDefault="0075155F" w:rsidP="0030015C">
      <w:pPr>
        <w:spacing w:after="0" w:line="288" w:lineRule="auto"/>
      </w:pPr>
    </w:p>
    <w:p w14:paraId="2B9700EE" w14:textId="77777777" w:rsidR="00222586" w:rsidRPr="000273CD" w:rsidRDefault="00307069" w:rsidP="009016BB">
      <w:pPr>
        <w:pStyle w:val="Heading2"/>
      </w:pPr>
      <w:bookmarkStart w:id="4" w:name="_1fob9te" w:colFirst="0" w:colLast="0"/>
      <w:bookmarkStart w:id="5" w:name="_Toc176962599"/>
      <w:bookmarkEnd w:id="4"/>
      <w:r w:rsidRPr="000273CD">
        <w:t>Changes made to the module (if any) in response to student and other feedback</w:t>
      </w:r>
      <w:bookmarkEnd w:id="5"/>
    </w:p>
    <w:p w14:paraId="4B366251" w14:textId="6DD97DBF" w:rsidR="00D37AC9" w:rsidRPr="00E24209" w:rsidRDefault="00D37AC9" w:rsidP="00E8639C">
      <w:r w:rsidRPr="00E24209">
        <w:t>No changes were suggested in response to student feedback.</w:t>
      </w:r>
    </w:p>
    <w:p w14:paraId="64D00C27" w14:textId="0330804E" w:rsidR="00D37AC9" w:rsidRPr="00F844CA" w:rsidRDefault="00D37AC9" w:rsidP="00E8639C">
      <w:r w:rsidRPr="00E24209">
        <w:t xml:space="preserve">However, some changes have been made to the assessment and feedback schedule in response to feedback from </w:t>
      </w:r>
      <w:r w:rsidRPr="00F844CA">
        <w:t>staff. The intention is to clarify the documentation procedure and to make assessment targets clearer.</w:t>
      </w:r>
      <w:r w:rsidR="0093289E" w:rsidRPr="00F844CA">
        <w:t xml:space="preserve"> </w:t>
      </w:r>
    </w:p>
    <w:p w14:paraId="3A445F29" w14:textId="13414C96" w:rsidR="00754D92" w:rsidRPr="00F844CA" w:rsidRDefault="00754D92" w:rsidP="005E529F">
      <w:pPr>
        <w:pStyle w:val="ListParagraph"/>
        <w:numPr>
          <w:ilvl w:val="0"/>
          <w:numId w:val="11"/>
        </w:numPr>
      </w:pPr>
      <w:r w:rsidRPr="00F844CA">
        <w:t>The final presentation now includes a set of slides.</w:t>
      </w:r>
    </w:p>
    <w:p w14:paraId="7BD202F4" w14:textId="245BD20E" w:rsidR="00754D92" w:rsidRPr="00F844CA" w:rsidRDefault="00754D92" w:rsidP="005E529F">
      <w:pPr>
        <w:pStyle w:val="ListParagraph"/>
        <w:numPr>
          <w:ilvl w:val="0"/>
          <w:numId w:val="11"/>
        </w:numPr>
      </w:pPr>
      <w:r w:rsidRPr="00F844CA">
        <w:t>Instead of a poster, the presentation should include a summary slide to act as a poster.</w:t>
      </w:r>
    </w:p>
    <w:p w14:paraId="431C7D95" w14:textId="15A5060D" w:rsidR="00D37AC9" w:rsidRDefault="00754D92" w:rsidP="00DB1F8E">
      <w:pPr>
        <w:pStyle w:val="ListParagraph"/>
        <w:numPr>
          <w:ilvl w:val="0"/>
          <w:numId w:val="11"/>
        </w:numPr>
      </w:pPr>
      <w:r w:rsidRPr="00F844CA">
        <w:t>An extra formative feedback point has been introduced in Semester 2 to practise the presentation and demo the software completed so far.</w:t>
      </w:r>
      <w:r w:rsidR="00D37AC9" w:rsidRPr="007C1E80">
        <w:tab/>
      </w:r>
    </w:p>
    <w:p w14:paraId="7E560B82" w14:textId="77777777" w:rsidR="0075155F" w:rsidRPr="009C30B2" w:rsidRDefault="0075155F" w:rsidP="0075155F">
      <w:pPr>
        <w:pStyle w:val="ListParagraph"/>
        <w:spacing w:after="0" w:line="288" w:lineRule="auto"/>
        <w:ind w:left="0"/>
        <w:rPr>
          <w:color w:val="000000" w:themeColor="text1"/>
        </w:rPr>
      </w:pPr>
    </w:p>
    <w:p w14:paraId="1866F74A" w14:textId="472219BA" w:rsidR="008E2D89" w:rsidRPr="009C30B2" w:rsidRDefault="00383E64" w:rsidP="009016BB">
      <w:pPr>
        <w:pStyle w:val="Heading2"/>
      </w:pPr>
      <w:bookmarkStart w:id="6" w:name="_Toc176962601"/>
      <w:r w:rsidRPr="009C30B2">
        <w:t>Honours Project</w:t>
      </w:r>
      <w:r w:rsidR="008E2D89" w:rsidRPr="009C30B2">
        <w:t xml:space="preserve"> Introduction</w:t>
      </w:r>
      <w:bookmarkEnd w:id="6"/>
    </w:p>
    <w:p w14:paraId="62359260" w14:textId="3864E6FA" w:rsidR="00383E64" w:rsidRDefault="00383E64" w:rsidP="00E8639C">
      <w:r w:rsidRPr="009C30B2">
        <w:t xml:space="preserve">The Honours Project in computing subjects is a scholarly </w:t>
      </w:r>
      <w:r w:rsidR="0075155F" w:rsidRPr="009C30B2">
        <w:t xml:space="preserve">piece of </w:t>
      </w:r>
      <w:r w:rsidRPr="009C30B2">
        <w:t xml:space="preserve">work concluding in a final report of </w:t>
      </w:r>
      <w:r w:rsidR="0054557E">
        <w:t>8,000–</w:t>
      </w:r>
      <w:r w:rsidRPr="009C30B2">
        <w:t xml:space="preserve">10,000 words. </w:t>
      </w:r>
      <w:r w:rsidR="0075155F" w:rsidRPr="009C30B2">
        <w:t xml:space="preserve">The report will typically describe the research and development of a software artefact, and must meet </w:t>
      </w:r>
      <w:r w:rsidR="0075155F">
        <w:t>the BCS requirements listed in Appendix E. The topic must be chosen in accordance with your programme of study. You will also produce a poster presentation and give a demonstration of the software.</w:t>
      </w:r>
    </w:p>
    <w:p w14:paraId="0984D67C" w14:textId="526D74F1" w:rsidR="00383E64" w:rsidRPr="00383E64" w:rsidRDefault="00383E64" w:rsidP="0030015C">
      <w:pPr>
        <w:pStyle w:val="NormalWeb"/>
        <w:shd w:val="clear" w:color="auto" w:fill="FFFFFF"/>
        <w:spacing w:before="0" w:beforeAutospacing="0" w:after="0" w:afterAutospacing="0" w:line="288" w:lineRule="auto"/>
        <w:rPr>
          <w:sz w:val="22"/>
          <w:szCs w:val="22"/>
        </w:rPr>
      </w:pPr>
    </w:p>
    <w:p w14:paraId="74AF9144" w14:textId="2013DF1B" w:rsidR="00AA1EEA" w:rsidRPr="00FB0C7C" w:rsidRDefault="00AA1EEA" w:rsidP="009016BB">
      <w:pPr>
        <w:pStyle w:val="Heading2"/>
      </w:pPr>
      <w:bookmarkStart w:id="7" w:name="_Toc176962602"/>
      <w:r w:rsidRPr="00FB0C7C">
        <w:lastRenderedPageBreak/>
        <w:t>Topic Selection</w:t>
      </w:r>
      <w:bookmarkEnd w:id="7"/>
    </w:p>
    <w:p w14:paraId="2E1AD26A" w14:textId="0B95EE4E" w:rsidR="00C13A63" w:rsidRPr="007C1DB2" w:rsidRDefault="00AA1EEA" w:rsidP="00E8639C">
      <w:r w:rsidRPr="00FB0C7C">
        <w:rPr>
          <w:color w:val="000000" w:themeColor="text1"/>
          <w:lang w:val="en-US"/>
        </w:rPr>
        <w:t xml:space="preserve">Students are given a selection </w:t>
      </w:r>
      <w:r w:rsidRPr="007C1DB2">
        <w:rPr>
          <w:lang w:val="en-US"/>
        </w:rPr>
        <w:t>of potential topics</w:t>
      </w:r>
      <w:r w:rsidR="00DB1F8E">
        <w:rPr>
          <w:lang w:val="en-US"/>
        </w:rPr>
        <w:t xml:space="preserve"> at the end of their second year</w:t>
      </w:r>
      <w:r w:rsidR="0034583A">
        <w:rPr>
          <w:rStyle w:val="FootnoteReference"/>
          <w:lang w:val="en-US"/>
        </w:rPr>
        <w:footnoteReference w:id="1"/>
      </w:r>
      <w:r w:rsidRPr="007C1DB2">
        <w:rPr>
          <w:lang w:val="en-US"/>
        </w:rPr>
        <w:t xml:space="preserve">. These are normally based on the supervisors’ own interests or projects suggested by industry. Where the topic is suggested by an external body to the </w:t>
      </w:r>
      <w:r w:rsidR="00DB1F8E">
        <w:rPr>
          <w:lang w:val="en-US"/>
        </w:rPr>
        <w:t>School of ECM</w:t>
      </w:r>
      <w:r w:rsidRPr="007C1DB2">
        <w:rPr>
          <w:lang w:val="en-US"/>
        </w:rPr>
        <w:t xml:space="preserve">, there must be a Brookes supervisor to supervise the dissertation. Students may choose their own dissertation topic provided this is discussed with and approved by the project supervisor. </w:t>
      </w:r>
      <w:r w:rsidRPr="007C1DB2">
        <w:t>The student topic is further approved by the project supervisor after submission of the project proposal. At each of these points the proposal is checked for validity for the requirements of the specific programme of study of the student.</w:t>
      </w:r>
    </w:p>
    <w:p w14:paraId="4FC2F247" w14:textId="5AD33BF7" w:rsidR="000D6E72" w:rsidRPr="007C1E80" w:rsidRDefault="00AA1EEA" w:rsidP="00E8639C">
      <w:r w:rsidRPr="007C1DB2">
        <w:t xml:space="preserve">Students are expected to apply practical and analytical skills to design, implement and critically evaluate a solution to a problem that meets a real need. Students will demonstrate in−depth technical, problem−solving skills, innovation and creativity. Students will have to conform to the appropriate university codes or practice and ethical requirements. </w:t>
      </w:r>
      <w:r w:rsidRPr="007C1E80">
        <w:t>The project must satisfy the</w:t>
      </w:r>
      <w:r w:rsidR="00A5266D">
        <w:t xml:space="preserve"> BCS, The Chartered Institute of IT,</w:t>
      </w:r>
      <w:r w:rsidRPr="007C1E80">
        <w:t xml:space="preserve"> Requirements (see Appendix </w:t>
      </w:r>
      <w:r w:rsidR="00FC6199" w:rsidRPr="007C1E80">
        <w:t>E</w:t>
      </w:r>
      <w:r w:rsidRPr="007C1E80">
        <w:t>).</w:t>
      </w:r>
    </w:p>
    <w:p w14:paraId="1B853380" w14:textId="2FB8A75C" w:rsidR="00AA1EEA" w:rsidRDefault="00AA1EEA" w:rsidP="00E8639C">
      <w:pPr>
        <w:rPr>
          <w:i/>
        </w:rPr>
      </w:pPr>
      <w:r w:rsidRPr="007C1E80">
        <w:rPr>
          <w:i/>
        </w:rPr>
        <w:t>For students on</w:t>
      </w:r>
      <w:r w:rsidR="00FB1B7D">
        <w:rPr>
          <w:i/>
        </w:rPr>
        <w:t xml:space="preserve"> specialist</w:t>
      </w:r>
      <w:r w:rsidRPr="007C1E80">
        <w:rPr>
          <w:i/>
        </w:rPr>
        <w:t xml:space="preserve"> BSc </w:t>
      </w:r>
      <w:r w:rsidR="00FB1B7D">
        <w:rPr>
          <w:i/>
        </w:rPr>
        <w:t xml:space="preserve">courses, such as </w:t>
      </w:r>
      <w:r w:rsidRPr="007C1E80">
        <w:rPr>
          <w:i/>
        </w:rPr>
        <w:t>Computer Science for Cyber Security</w:t>
      </w:r>
      <w:r w:rsidR="00FB1B7D">
        <w:rPr>
          <w:i/>
        </w:rPr>
        <w:t xml:space="preserve">, or Artificial Intelligence, </w:t>
      </w:r>
      <w:r w:rsidRPr="007C1E80">
        <w:rPr>
          <w:i/>
        </w:rPr>
        <w:t xml:space="preserve">the project topic must be relevant to </w:t>
      </w:r>
      <w:r w:rsidR="00FB1B7D">
        <w:rPr>
          <w:i/>
        </w:rPr>
        <w:t xml:space="preserve">the specialism. </w:t>
      </w:r>
      <w:r w:rsidRPr="007C1E80">
        <w:rPr>
          <w:i/>
        </w:rPr>
        <w:t>These areas are in relevant modules at Level 5 and 6.</w:t>
      </w:r>
    </w:p>
    <w:p w14:paraId="65A7ED30" w14:textId="77777777" w:rsidR="0097726D" w:rsidRDefault="0097726D" w:rsidP="0030015C">
      <w:pPr>
        <w:widowControl w:val="0"/>
        <w:autoSpaceDE w:val="0"/>
        <w:autoSpaceDN w:val="0"/>
        <w:adjustRightInd w:val="0"/>
        <w:spacing w:after="0" w:line="288" w:lineRule="auto"/>
        <w:rPr>
          <w:i/>
        </w:rPr>
      </w:pPr>
    </w:p>
    <w:p w14:paraId="782C436C" w14:textId="04D58070" w:rsidR="007013F3" w:rsidRDefault="007013F3" w:rsidP="009016BB">
      <w:pPr>
        <w:pStyle w:val="Heading2"/>
      </w:pPr>
      <w:bookmarkStart w:id="8" w:name="_Toc431282526"/>
      <w:bookmarkStart w:id="9" w:name="_Toc521510266"/>
      <w:bookmarkStart w:id="10" w:name="_Toc176962603"/>
      <w:r w:rsidRPr="007C1E80">
        <w:t>Supervision</w:t>
      </w:r>
      <w:bookmarkEnd w:id="8"/>
      <w:r w:rsidRPr="007C1E80">
        <w:t xml:space="preserve"> and Academic Support</w:t>
      </w:r>
      <w:bookmarkEnd w:id="9"/>
      <w:bookmarkEnd w:id="10"/>
    </w:p>
    <w:p w14:paraId="0C99A6ED" w14:textId="0E4E51CB" w:rsidR="00F24F85" w:rsidRDefault="000D6E72" w:rsidP="00E8639C">
      <w:r>
        <w:t>Arrangements for supervision are allocated by the module leader after discussion with the student. With the guidance of your supervisor, you will set up a plan with you for your dissertation. Your supervisor will be able to assess the level of work required and scope for a suitable dissertation.</w:t>
      </w:r>
    </w:p>
    <w:p w14:paraId="0C002DF9" w14:textId="14DA290E" w:rsidR="00F24F85" w:rsidRPr="007C1E80" w:rsidRDefault="000D6E72" w:rsidP="00E8639C">
      <w:r>
        <w:t xml:space="preserve">The supervisor is available to help and discuss progress but the ultimate responsibility for the </w:t>
      </w:r>
      <w:r w:rsidR="00C87B5E">
        <w:t>project</w:t>
      </w:r>
      <w:r>
        <w:t xml:space="preserve"> rests with the student. It is for the student to arrange appointments with their supervisor and not for the supervisor to chase students. </w:t>
      </w:r>
      <w:r w:rsidRPr="007C1E80">
        <w:t>The student is expected to have weekly meetings with his/her supervisor</w:t>
      </w:r>
      <w:r w:rsidR="00E8639C">
        <w:t xml:space="preserve">. </w:t>
      </w:r>
    </w:p>
    <w:p w14:paraId="4F2B6589" w14:textId="26C2BE5A" w:rsidR="007013F3" w:rsidRPr="007C1E80" w:rsidRDefault="007013F3" w:rsidP="00E8639C">
      <w:r w:rsidRPr="007C1E80">
        <w:lastRenderedPageBreak/>
        <w:t>The supervisor should:</w:t>
      </w:r>
    </w:p>
    <w:p w14:paraId="4EE30E0A" w14:textId="77777777" w:rsidR="007013F3" w:rsidRPr="007C1E80" w:rsidRDefault="007013F3" w:rsidP="005E529F">
      <w:pPr>
        <w:pStyle w:val="ListParagraph"/>
        <w:numPr>
          <w:ilvl w:val="0"/>
          <w:numId w:val="13"/>
        </w:numPr>
      </w:pPr>
      <w:r w:rsidRPr="007C1E80">
        <w:t>Help the student to clarify the topics and focus the project work;</w:t>
      </w:r>
    </w:p>
    <w:p w14:paraId="779E643B" w14:textId="77777777" w:rsidR="007013F3" w:rsidRPr="007C1E80" w:rsidRDefault="007013F3" w:rsidP="005E529F">
      <w:pPr>
        <w:pStyle w:val="ListParagraph"/>
        <w:numPr>
          <w:ilvl w:val="0"/>
          <w:numId w:val="13"/>
        </w:numPr>
      </w:pPr>
      <w:r w:rsidRPr="007C1E80">
        <w:t>Direct the student to relevant areas of information;</w:t>
      </w:r>
    </w:p>
    <w:p w14:paraId="12781A08" w14:textId="77777777" w:rsidR="007013F3" w:rsidRPr="007C1E80" w:rsidRDefault="007013F3" w:rsidP="005E529F">
      <w:pPr>
        <w:pStyle w:val="ListParagraph"/>
        <w:numPr>
          <w:ilvl w:val="0"/>
          <w:numId w:val="13"/>
        </w:numPr>
      </w:pPr>
      <w:r w:rsidRPr="007C1E80">
        <w:t>Recommend appropriate methodologies;</w:t>
      </w:r>
    </w:p>
    <w:p w14:paraId="248B5C48" w14:textId="77777777" w:rsidR="007013F3" w:rsidRPr="007C1E80" w:rsidRDefault="007013F3" w:rsidP="005E529F">
      <w:pPr>
        <w:pStyle w:val="ListParagraph"/>
        <w:numPr>
          <w:ilvl w:val="0"/>
          <w:numId w:val="13"/>
        </w:numPr>
      </w:pPr>
      <w:r w:rsidRPr="007C1E80">
        <w:t>Read and comment on draft versions of parts of any written reports;</w:t>
      </w:r>
    </w:p>
    <w:p w14:paraId="115FF28D" w14:textId="7ACB5B0E" w:rsidR="007013F3" w:rsidRDefault="007013F3" w:rsidP="005E529F">
      <w:pPr>
        <w:pStyle w:val="ListParagraph"/>
        <w:numPr>
          <w:ilvl w:val="0"/>
          <w:numId w:val="13"/>
        </w:numPr>
      </w:pPr>
      <w:r w:rsidRPr="007C1E80">
        <w:t>Advise the student about managing the timetable of project activities</w:t>
      </w:r>
      <w:r w:rsidR="008A7220">
        <w:t>;</w:t>
      </w:r>
    </w:p>
    <w:p w14:paraId="785F51D8" w14:textId="11E05617" w:rsidR="007013F3" w:rsidRPr="007C1E80" w:rsidRDefault="008A7220" w:rsidP="005E529F">
      <w:pPr>
        <w:pStyle w:val="ListParagraph"/>
        <w:numPr>
          <w:ilvl w:val="0"/>
          <w:numId w:val="13"/>
        </w:numPr>
      </w:pPr>
      <w:r>
        <w:t>Provide formative feedback throughout the project process.</w:t>
      </w:r>
    </w:p>
    <w:p w14:paraId="1F197A7C" w14:textId="04D71AF4" w:rsidR="00C87B5E" w:rsidRPr="007C1E80" w:rsidRDefault="007013F3" w:rsidP="00E8639C">
      <w:r w:rsidRPr="007C1E80">
        <w:t xml:space="preserve">It is </w:t>
      </w:r>
      <w:r w:rsidRPr="00206AF9">
        <w:rPr>
          <w:b/>
        </w:rPr>
        <w:t>not</w:t>
      </w:r>
      <w:r w:rsidRPr="007C1E80">
        <w:t xml:space="preserve"> the role of the supervisor to manage the dissertation or the student's time or to motivate the student. The student should manage his or her time, do the work and write the dissertation. The supervisor should give guidance and direction, not do the project for the student.</w:t>
      </w:r>
      <w:r w:rsidR="00C87B5E">
        <w:t xml:space="preserve"> </w:t>
      </w:r>
    </w:p>
    <w:p w14:paraId="49B1265C" w14:textId="395A3DE5" w:rsidR="005F2EC6" w:rsidRPr="007C1E80" w:rsidRDefault="007013F3" w:rsidP="00E8639C">
      <w:r w:rsidRPr="007C1E80">
        <w:t>Additional project academic support is available via the schedule provided by academics for office hours. Academics will be able to</w:t>
      </w:r>
      <w:r w:rsidR="00E8639C">
        <w:t xml:space="preserve"> offer advic</w:t>
      </w:r>
      <w:r w:rsidRPr="007C1E80">
        <w:t>e on specific specialist areas as indicated in their schedules.</w:t>
      </w:r>
    </w:p>
    <w:p w14:paraId="7E004DAF" w14:textId="77777777" w:rsidR="007013F3" w:rsidRPr="007C1E80" w:rsidRDefault="007013F3" w:rsidP="009016BB">
      <w:pPr>
        <w:pStyle w:val="Heading2"/>
      </w:pPr>
      <w:bookmarkStart w:id="11" w:name="_Toc431282528"/>
      <w:bookmarkStart w:id="12" w:name="_Toc176962604"/>
      <w:r w:rsidRPr="007C1E80">
        <w:t>Ethical Review</w:t>
      </w:r>
      <w:bookmarkEnd w:id="11"/>
      <w:bookmarkEnd w:id="12"/>
      <w:r w:rsidRPr="007C1E80">
        <w:t xml:space="preserve"> </w:t>
      </w:r>
    </w:p>
    <w:p w14:paraId="5B596D6A" w14:textId="426F527C" w:rsidR="004156F2" w:rsidRPr="007C1E80" w:rsidRDefault="007013F3" w:rsidP="002240D0">
      <w:r w:rsidRPr="007C1E80">
        <w:t xml:space="preserve">All honours and masters level projects in the university are now subject to ethical review. Project ethical review form E1 (and E2 if necessary) must be filled in for each project and submitted to the Project Supervisor. After the Project Supervisor approves the </w:t>
      </w:r>
      <w:proofErr w:type="gramStart"/>
      <w:r w:rsidRPr="007C1E80">
        <w:t>form</w:t>
      </w:r>
      <w:proofErr w:type="gramEnd"/>
      <w:r w:rsidRPr="007C1E80">
        <w:t xml:space="preserve"> the student must submit the form via Moodle</w:t>
      </w:r>
      <w:r w:rsidR="004156F2">
        <w:t>.</w:t>
      </w:r>
    </w:p>
    <w:p w14:paraId="25A4C657" w14:textId="404E55DA" w:rsidR="007013F3" w:rsidRDefault="007013F3" w:rsidP="002240D0">
      <w:r w:rsidRPr="007C1E80">
        <w:t>The form</w:t>
      </w:r>
      <w:r w:rsidR="00825754">
        <w:t>s</w:t>
      </w:r>
      <w:r w:rsidRPr="007C1E80">
        <w:t xml:space="preserve"> can be found on the project module’s Moodle page. The E1 form is intended to help the student to undertake an initial self-assessment of any ethical issues arising from the proposed project. The student should identify any such issues and discuss them with their supervisor. In general, any project that involves personal interaction with a third party, particularly if these are underage, or that involves interference with computing and network systems that are accessible to a third party, will require an ethical review, and possibly formal ethics permission.</w:t>
      </w:r>
    </w:p>
    <w:p w14:paraId="2CEC3803" w14:textId="77777777" w:rsidR="004156F2" w:rsidRPr="007C1E80" w:rsidRDefault="004156F2" w:rsidP="0030015C">
      <w:pPr>
        <w:spacing w:after="0" w:line="288" w:lineRule="auto"/>
      </w:pPr>
    </w:p>
    <w:p w14:paraId="4ED6F62E" w14:textId="792C34B1" w:rsidR="007013F3" w:rsidRPr="007C1E80" w:rsidRDefault="007013F3" w:rsidP="009016BB">
      <w:pPr>
        <w:pStyle w:val="Heading2"/>
      </w:pPr>
      <w:bookmarkStart w:id="13" w:name="_Toc431282530"/>
      <w:bookmarkStart w:id="14" w:name="_Toc521510267"/>
      <w:bookmarkStart w:id="15" w:name="_Toc176962605"/>
      <w:r w:rsidRPr="007C1E80">
        <w:lastRenderedPageBreak/>
        <w:t>Duration of the Project</w:t>
      </w:r>
      <w:bookmarkEnd w:id="13"/>
      <w:bookmarkEnd w:id="14"/>
      <w:bookmarkEnd w:id="15"/>
    </w:p>
    <w:p w14:paraId="10DA21EA" w14:textId="63648681" w:rsidR="00630AC6" w:rsidRPr="003E1B60" w:rsidRDefault="007013F3" w:rsidP="002240D0">
      <w:pPr>
        <w:rPr>
          <w:color w:val="FF0000"/>
        </w:rPr>
      </w:pPr>
      <w:r w:rsidRPr="007C1E80">
        <w:t>The duration of the project is two semesters i.e.</w:t>
      </w:r>
      <w:r w:rsidR="008A7220">
        <w:t xml:space="preserve"> </w:t>
      </w:r>
      <w:r w:rsidRPr="007C1E80">
        <w:t xml:space="preserve">commencing in the first teaching week of </w:t>
      </w:r>
      <w:r w:rsidR="003D14BE">
        <w:t xml:space="preserve">the </w:t>
      </w:r>
      <w:r w:rsidRPr="007C1E80">
        <w:t xml:space="preserve">first semester, ending </w:t>
      </w:r>
      <w:r w:rsidR="003D14BE">
        <w:t>towards the end</w:t>
      </w:r>
      <w:r w:rsidRPr="007C1E80">
        <w:t xml:space="preserve"> of </w:t>
      </w:r>
      <w:r w:rsidR="003D14BE">
        <w:t xml:space="preserve">the </w:t>
      </w:r>
      <w:r w:rsidRPr="007C1E80">
        <w:t xml:space="preserve">second semester </w:t>
      </w:r>
      <w:r w:rsidRPr="00954BD2">
        <w:t xml:space="preserve">with the presentation component. A schedule of project </w:t>
      </w:r>
      <w:r w:rsidRPr="00CB4963">
        <w:rPr>
          <w:color w:val="000000" w:themeColor="text1"/>
        </w:rPr>
        <w:t xml:space="preserve">milestones is given </w:t>
      </w:r>
      <w:r w:rsidR="00630AC6" w:rsidRPr="00CB4963">
        <w:rPr>
          <w:color w:val="000000" w:themeColor="text1"/>
        </w:rPr>
        <w:t>in the next section</w:t>
      </w:r>
      <w:r w:rsidR="00954BD2" w:rsidRPr="00CB4963">
        <w:rPr>
          <w:color w:val="000000" w:themeColor="text1"/>
        </w:rPr>
        <w:t>.</w:t>
      </w:r>
    </w:p>
    <w:p w14:paraId="6BE835C6" w14:textId="29D519E2" w:rsidR="007013F3" w:rsidRDefault="007013F3" w:rsidP="002240D0">
      <w:r w:rsidRPr="007C1E80">
        <w:t>The University typically equates each academic credit point with 10 hours of student effort. The Honours Project therefore requires 30 credits x 10 hours = 300 hours of student effort. This translates to 10-15 hours per week during the entire project period.</w:t>
      </w:r>
      <w:bookmarkStart w:id="16" w:name="_Toc431282531"/>
      <w:r w:rsidRPr="007C1E80">
        <w:t xml:space="preserve"> </w:t>
      </w:r>
    </w:p>
    <w:p w14:paraId="4663D53B" w14:textId="77777777" w:rsidR="007013F3" w:rsidRPr="008112E6" w:rsidRDefault="007013F3" w:rsidP="002240D0">
      <w:pPr>
        <w:pStyle w:val="Heading3"/>
      </w:pPr>
      <w:bookmarkStart w:id="17" w:name="_Toc176962606"/>
      <w:r w:rsidRPr="008112E6">
        <w:t>Lectures</w:t>
      </w:r>
      <w:bookmarkEnd w:id="17"/>
      <w:r w:rsidRPr="008112E6">
        <w:t xml:space="preserve"> </w:t>
      </w:r>
    </w:p>
    <w:p w14:paraId="2BD76146" w14:textId="53E1E40E" w:rsidR="007F5D82" w:rsidRPr="002240D0" w:rsidRDefault="007013F3" w:rsidP="002240D0">
      <w:r w:rsidRPr="007C1E80">
        <w:t xml:space="preserve">Lectures take place throughout </w:t>
      </w:r>
      <w:r w:rsidR="00C568DF">
        <w:t>S</w:t>
      </w:r>
      <w:r w:rsidRPr="007C1E80">
        <w:t xml:space="preserve">emester </w:t>
      </w:r>
      <w:r w:rsidR="00C568DF">
        <w:t>O</w:t>
      </w:r>
      <w:r w:rsidRPr="007C1E80">
        <w:t>ne and are intended to guide you through the key parts of the process. Indicative topics covered include:</w:t>
      </w:r>
    </w:p>
    <w:bookmarkEnd w:id="16"/>
    <w:p w14:paraId="36517CBC" w14:textId="77777777" w:rsidR="007013F3" w:rsidRPr="007C1E80" w:rsidRDefault="007013F3" w:rsidP="005E529F">
      <w:pPr>
        <w:pStyle w:val="ListParagraph"/>
        <w:numPr>
          <w:ilvl w:val="0"/>
          <w:numId w:val="14"/>
        </w:numPr>
      </w:pPr>
      <w:r w:rsidRPr="007C1E80">
        <w:t>Introduction to the Project</w:t>
      </w:r>
    </w:p>
    <w:p w14:paraId="6F2AF67C" w14:textId="77777777" w:rsidR="007013F3" w:rsidRPr="007C1E80" w:rsidRDefault="007013F3" w:rsidP="005E529F">
      <w:pPr>
        <w:pStyle w:val="ListParagraph"/>
        <w:numPr>
          <w:ilvl w:val="0"/>
          <w:numId w:val="14"/>
        </w:numPr>
      </w:pPr>
      <w:r w:rsidRPr="007C1E80">
        <w:t>Project Management, Project proposal, Ethics Form</w:t>
      </w:r>
    </w:p>
    <w:p w14:paraId="5E3EEA1B" w14:textId="77777777" w:rsidR="007013F3" w:rsidRPr="007C1E80" w:rsidRDefault="007013F3" w:rsidP="005E529F">
      <w:pPr>
        <w:pStyle w:val="ListParagraph"/>
        <w:numPr>
          <w:ilvl w:val="0"/>
          <w:numId w:val="14"/>
        </w:numPr>
      </w:pPr>
      <w:r w:rsidRPr="007C1E80">
        <w:t>Search Strategies, Referencing and Plagiarism</w:t>
      </w:r>
    </w:p>
    <w:p w14:paraId="7E0C3355" w14:textId="77777777" w:rsidR="007013F3" w:rsidRPr="007C1E80" w:rsidRDefault="007013F3" w:rsidP="005E529F">
      <w:pPr>
        <w:pStyle w:val="ListParagraph"/>
        <w:numPr>
          <w:ilvl w:val="0"/>
          <w:numId w:val="14"/>
        </w:numPr>
      </w:pPr>
      <w:r w:rsidRPr="007C1E80">
        <w:t>Academic writing and literature review</w:t>
      </w:r>
    </w:p>
    <w:p w14:paraId="483D5335" w14:textId="77777777" w:rsidR="007013F3" w:rsidRPr="007C1E80" w:rsidRDefault="007013F3" w:rsidP="005E529F">
      <w:pPr>
        <w:pStyle w:val="ListParagraph"/>
        <w:numPr>
          <w:ilvl w:val="0"/>
          <w:numId w:val="14"/>
        </w:numPr>
      </w:pPr>
      <w:r w:rsidRPr="007C1E80">
        <w:t>Testing and Evaluation</w:t>
      </w:r>
    </w:p>
    <w:p w14:paraId="73ADFBE8" w14:textId="77777777" w:rsidR="007013F3" w:rsidRPr="007C1E80" w:rsidRDefault="007013F3" w:rsidP="005E529F">
      <w:pPr>
        <w:pStyle w:val="ListParagraph"/>
        <w:numPr>
          <w:ilvl w:val="0"/>
          <w:numId w:val="14"/>
        </w:numPr>
      </w:pPr>
      <w:r w:rsidRPr="007C1E80">
        <w:t>Code Versioning, backups, maintaining code</w:t>
      </w:r>
    </w:p>
    <w:p w14:paraId="74A5E372" w14:textId="77777777" w:rsidR="007013F3" w:rsidRPr="007C1E80" w:rsidRDefault="007013F3" w:rsidP="005E529F">
      <w:pPr>
        <w:pStyle w:val="ListParagraph"/>
        <w:numPr>
          <w:ilvl w:val="0"/>
          <w:numId w:val="14"/>
        </w:numPr>
      </w:pPr>
      <w:r w:rsidRPr="007C1E80">
        <w:t>Entrepreneurship/Agile Development</w:t>
      </w:r>
    </w:p>
    <w:p w14:paraId="55CECB06" w14:textId="76FD17A8" w:rsidR="007013F3" w:rsidRPr="002240D0" w:rsidRDefault="007013F3" w:rsidP="005E529F">
      <w:pPr>
        <w:pStyle w:val="ListParagraph"/>
        <w:numPr>
          <w:ilvl w:val="0"/>
          <w:numId w:val="14"/>
        </w:numPr>
      </w:pPr>
      <w:r w:rsidRPr="007C1E80">
        <w:t>The Tech</w:t>
      </w:r>
      <w:r w:rsidR="005B607C">
        <w:t xml:space="preserve"> </w:t>
      </w:r>
      <w:r w:rsidRPr="007C1E80">
        <w:t>Show, poster and demo</w:t>
      </w:r>
    </w:p>
    <w:p w14:paraId="6F561B64" w14:textId="1E05C1C3" w:rsidR="007013F3" w:rsidRDefault="007013F3" w:rsidP="002240D0">
      <w:r w:rsidRPr="007C1E80">
        <w:t xml:space="preserve">In advance of the first teaching week, the student should contact their supervisor to arrange a meeting in that week. They should supply the supervisor with a draft of their </w:t>
      </w:r>
      <w:r w:rsidR="008A7220">
        <w:t>topic title</w:t>
      </w:r>
      <w:r w:rsidRPr="007C1E80">
        <w:t xml:space="preserve"> in advance,</w:t>
      </w:r>
      <w:r w:rsidR="008A7220">
        <w:t xml:space="preserve"> if available</w:t>
      </w:r>
      <w:r w:rsidR="007F5D82">
        <w:t>,</w:t>
      </w:r>
      <w:r w:rsidRPr="007C1E80">
        <w:t xml:space="preserve"> to allow it to be discussed at the meeting. Th</w:t>
      </w:r>
      <w:r w:rsidR="008A7220">
        <w:t xml:space="preserve">is, and subsequent meetings </w:t>
      </w:r>
      <w:r w:rsidRPr="007C1E80">
        <w:t xml:space="preserve">should </w:t>
      </w:r>
      <w:r w:rsidR="008A7220">
        <w:t>be documented in</w:t>
      </w:r>
      <w:r w:rsidRPr="007C1E80">
        <w:t xml:space="preserve"> the Project Log. </w:t>
      </w:r>
      <w:r w:rsidR="008A7220">
        <w:t>Each weekly log entry</w:t>
      </w:r>
      <w:r w:rsidRPr="007C1E80">
        <w:t xml:space="preserve"> should contain planned objectives for each week at the start of the week. It should also contain tasks undertaken/completed, targets achieved and records of meetings with supervisor.</w:t>
      </w:r>
    </w:p>
    <w:p w14:paraId="7F518B68" w14:textId="73C2A0F5" w:rsidR="00721644" w:rsidRDefault="00721644">
      <w:r>
        <w:br w:type="page"/>
      </w:r>
    </w:p>
    <w:p w14:paraId="0CA5C66D" w14:textId="77777777" w:rsidR="00630AC6" w:rsidRPr="007C1E80" w:rsidRDefault="00630AC6" w:rsidP="0030015C">
      <w:pPr>
        <w:spacing w:after="0" w:line="288" w:lineRule="auto"/>
      </w:pPr>
    </w:p>
    <w:p w14:paraId="6A4A12EB" w14:textId="3813A01D" w:rsidR="00535EB5" w:rsidRPr="009B5878" w:rsidRDefault="002A7137" w:rsidP="000A5050">
      <w:pPr>
        <w:pStyle w:val="Heading1"/>
      </w:pPr>
      <w:bookmarkStart w:id="18" w:name="_Toc176962607"/>
      <w:r w:rsidRPr="00AD37E4">
        <w:t>Student</w:t>
      </w:r>
      <w:r w:rsidR="00307069" w:rsidRPr="00AD37E4">
        <w:t xml:space="preserve"> Study Plan</w:t>
      </w:r>
      <w:bookmarkEnd w:id="18"/>
      <w:r w:rsidR="00307069" w:rsidRPr="00AD37E4">
        <w:t xml:space="preserve">  </w:t>
      </w:r>
    </w:p>
    <w:p w14:paraId="58D3F2B3" w14:textId="3571D01F" w:rsidR="006F29BD" w:rsidRDefault="008B272E" w:rsidP="009016BB">
      <w:pPr>
        <w:pStyle w:val="Heading2"/>
      </w:pPr>
      <w:bookmarkStart w:id="19" w:name="_Toc176962608"/>
      <w:r>
        <w:t>Semester One Schedule</w:t>
      </w:r>
      <w:bookmarkEnd w:id="19"/>
    </w:p>
    <w:p w14:paraId="7F6482B5" w14:textId="192668CE" w:rsidR="00D459A0" w:rsidRPr="00D459A0" w:rsidRDefault="00D459A0" w:rsidP="00D459A0">
      <w:r>
        <w:t>Please note that the order of these topics may change, depending on staff availability.</w:t>
      </w:r>
    </w:p>
    <w:tbl>
      <w:tblPr>
        <w:tblW w:w="10055" w:type="dxa"/>
        <w:jc w:val="center"/>
        <w:tblLayout w:type="fixed"/>
        <w:tblCellMar>
          <w:left w:w="0" w:type="dxa"/>
          <w:right w:w="0" w:type="dxa"/>
        </w:tblCellMar>
        <w:tblLook w:val="0420" w:firstRow="1" w:lastRow="0" w:firstColumn="0" w:lastColumn="0" w:noHBand="0" w:noVBand="1"/>
      </w:tblPr>
      <w:tblGrid>
        <w:gridCol w:w="796"/>
        <w:gridCol w:w="3305"/>
        <w:gridCol w:w="3402"/>
        <w:gridCol w:w="2552"/>
      </w:tblGrid>
      <w:tr w:rsidR="00E3150C" w:rsidRPr="007C1E80" w14:paraId="7319BABF" w14:textId="46AC66E0" w:rsidTr="00955050">
        <w:trPr>
          <w:trHeight w:val="264"/>
          <w:jc w:val="center"/>
        </w:trPr>
        <w:tc>
          <w:tcPr>
            <w:tcW w:w="796" w:type="dxa"/>
            <w:tcBorders>
              <w:top w:val="single" w:sz="8" w:space="0" w:color="FFFFFF"/>
              <w:left w:val="single" w:sz="8" w:space="0" w:color="FFFFFF"/>
              <w:bottom w:val="single" w:sz="24" w:space="0" w:color="FFFFFF"/>
              <w:right w:val="single" w:sz="8" w:space="0" w:color="FFFFFF"/>
            </w:tcBorders>
            <w:shd w:val="clear" w:color="auto" w:fill="A2AD00"/>
            <w:tcMar>
              <w:top w:w="15" w:type="dxa"/>
              <w:left w:w="108" w:type="dxa"/>
              <w:bottom w:w="0" w:type="dxa"/>
              <w:right w:w="108" w:type="dxa"/>
            </w:tcMar>
            <w:hideMark/>
          </w:tcPr>
          <w:p w14:paraId="6863B585" w14:textId="77777777" w:rsidR="00E3150C" w:rsidRPr="00C94235" w:rsidRDefault="00E3150C" w:rsidP="006E6FF4">
            <w:pPr>
              <w:spacing w:after="0"/>
              <w:jc w:val="center"/>
              <w:rPr>
                <w:b/>
              </w:rPr>
            </w:pPr>
            <w:r w:rsidRPr="00C94235">
              <w:rPr>
                <w:b/>
                <w:bCs/>
              </w:rPr>
              <w:t>Week</w:t>
            </w:r>
          </w:p>
        </w:tc>
        <w:tc>
          <w:tcPr>
            <w:tcW w:w="3305" w:type="dxa"/>
            <w:tcBorders>
              <w:top w:val="single" w:sz="8" w:space="0" w:color="FFFFFF"/>
              <w:left w:val="single" w:sz="8" w:space="0" w:color="FFFFFF"/>
              <w:bottom w:val="single" w:sz="24" w:space="0" w:color="FFFFFF"/>
              <w:right w:val="single" w:sz="8" w:space="0" w:color="FFFFFF"/>
            </w:tcBorders>
            <w:shd w:val="clear" w:color="auto" w:fill="A2AD00"/>
            <w:tcMar>
              <w:top w:w="15" w:type="dxa"/>
              <w:left w:w="108" w:type="dxa"/>
              <w:bottom w:w="0" w:type="dxa"/>
              <w:right w:w="108" w:type="dxa"/>
            </w:tcMar>
            <w:hideMark/>
          </w:tcPr>
          <w:p w14:paraId="54379346" w14:textId="77777777" w:rsidR="00E3150C" w:rsidRPr="00C94235" w:rsidRDefault="00E3150C" w:rsidP="006E6FF4">
            <w:pPr>
              <w:spacing w:after="0"/>
              <w:rPr>
                <w:b/>
              </w:rPr>
            </w:pPr>
            <w:r w:rsidRPr="00C94235">
              <w:rPr>
                <w:b/>
                <w:bCs/>
              </w:rPr>
              <w:t>Topic</w:t>
            </w:r>
          </w:p>
        </w:tc>
        <w:tc>
          <w:tcPr>
            <w:tcW w:w="3402" w:type="dxa"/>
            <w:tcBorders>
              <w:top w:val="single" w:sz="8" w:space="0" w:color="FFFFFF"/>
              <w:left w:val="single" w:sz="8" w:space="0" w:color="FFFFFF"/>
              <w:bottom w:val="single" w:sz="24" w:space="0" w:color="FFFFFF"/>
              <w:right w:val="single" w:sz="8" w:space="0" w:color="FFFFFF"/>
            </w:tcBorders>
            <w:shd w:val="clear" w:color="auto" w:fill="A2AD00"/>
          </w:tcPr>
          <w:p w14:paraId="681A0C3C" w14:textId="1B8ACC83" w:rsidR="00E3150C" w:rsidRPr="006E6FF4" w:rsidRDefault="00E3150C" w:rsidP="006E6FF4">
            <w:pPr>
              <w:spacing w:after="0"/>
              <w:rPr>
                <w:b/>
              </w:rPr>
            </w:pPr>
            <w:r w:rsidRPr="00C94235">
              <w:rPr>
                <w:b/>
              </w:rPr>
              <w:t>Activity</w:t>
            </w:r>
          </w:p>
        </w:tc>
        <w:tc>
          <w:tcPr>
            <w:tcW w:w="2552" w:type="dxa"/>
            <w:tcBorders>
              <w:top w:val="single" w:sz="8" w:space="0" w:color="FFFFFF"/>
              <w:left w:val="single" w:sz="8" w:space="0" w:color="FFFFFF"/>
              <w:bottom w:val="single" w:sz="24" w:space="0" w:color="FFFFFF"/>
              <w:right w:val="single" w:sz="8" w:space="0" w:color="FFFFFF"/>
            </w:tcBorders>
            <w:shd w:val="clear" w:color="auto" w:fill="A2AD00"/>
          </w:tcPr>
          <w:p w14:paraId="5EF3855A" w14:textId="3C2EDE73" w:rsidR="00E3150C" w:rsidRPr="00C94235" w:rsidRDefault="00E3150C" w:rsidP="006E6FF4">
            <w:pPr>
              <w:spacing w:after="0"/>
              <w:rPr>
                <w:b/>
                <w:bCs/>
              </w:rPr>
            </w:pPr>
            <w:r w:rsidRPr="00C94235">
              <w:rPr>
                <w:b/>
              </w:rPr>
              <w:t xml:space="preserve">Deadlines </w:t>
            </w:r>
          </w:p>
        </w:tc>
      </w:tr>
      <w:tr w:rsidR="00E3150C" w:rsidRPr="007C1E80" w14:paraId="2633014A" w14:textId="3F4FAFB4" w:rsidTr="0069009D">
        <w:trPr>
          <w:trHeight w:val="549"/>
          <w:jc w:val="center"/>
        </w:trPr>
        <w:tc>
          <w:tcPr>
            <w:tcW w:w="796" w:type="dxa"/>
            <w:tcBorders>
              <w:top w:val="single" w:sz="24"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3D1E14D1" w14:textId="77777777" w:rsidR="00E3150C" w:rsidRPr="00C94235" w:rsidRDefault="00E3150C" w:rsidP="006E6FF4">
            <w:pPr>
              <w:spacing w:after="0"/>
              <w:jc w:val="center"/>
              <w:rPr>
                <w:b/>
              </w:rPr>
            </w:pPr>
            <w:r w:rsidRPr="00C94235">
              <w:rPr>
                <w:b/>
              </w:rPr>
              <w:t>1</w:t>
            </w:r>
          </w:p>
        </w:tc>
        <w:tc>
          <w:tcPr>
            <w:tcW w:w="3305" w:type="dxa"/>
            <w:tcBorders>
              <w:top w:val="single" w:sz="24"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46117143" w14:textId="5E263ED7" w:rsidR="00E3150C" w:rsidRPr="00C94235" w:rsidRDefault="00E3150C" w:rsidP="006E6FF4">
            <w:pPr>
              <w:spacing w:after="0"/>
            </w:pPr>
            <w:r w:rsidRPr="00C94235">
              <w:t>Introduction</w:t>
            </w:r>
          </w:p>
        </w:tc>
        <w:tc>
          <w:tcPr>
            <w:tcW w:w="3402" w:type="dxa"/>
            <w:tcBorders>
              <w:top w:val="single" w:sz="24" w:space="0" w:color="FFFFFF"/>
              <w:left w:val="single" w:sz="8" w:space="0" w:color="FFFFFF"/>
              <w:bottom w:val="single" w:sz="8" w:space="0" w:color="FFFFFF"/>
              <w:right w:val="single" w:sz="8" w:space="0" w:color="FFFFFF"/>
            </w:tcBorders>
            <w:shd w:val="clear" w:color="auto" w:fill="E0E3CB"/>
          </w:tcPr>
          <w:tbl>
            <w:tblPr>
              <w:tblW w:w="4934" w:type="dxa"/>
              <w:tblLayout w:type="fixed"/>
              <w:tblCellMar>
                <w:left w:w="0" w:type="dxa"/>
                <w:right w:w="0" w:type="dxa"/>
              </w:tblCellMar>
              <w:tblLook w:val="04A0" w:firstRow="1" w:lastRow="0" w:firstColumn="1" w:lastColumn="0" w:noHBand="0" w:noVBand="1"/>
            </w:tblPr>
            <w:tblGrid>
              <w:gridCol w:w="4934"/>
            </w:tblGrid>
            <w:tr w:rsidR="00D7206B" w:rsidRPr="00C94235" w14:paraId="79FB522A" w14:textId="77777777" w:rsidTr="00003E7D">
              <w:trPr>
                <w:trHeight w:val="255"/>
              </w:trPr>
              <w:tc>
                <w:tcPr>
                  <w:tcW w:w="4934" w:type="dxa"/>
                  <w:shd w:val="clear" w:color="auto" w:fill="F3F3F3"/>
                  <w:tcMar>
                    <w:top w:w="0" w:type="dxa"/>
                    <w:left w:w="45" w:type="dxa"/>
                    <w:bottom w:w="0" w:type="dxa"/>
                    <w:right w:w="45" w:type="dxa"/>
                  </w:tcMar>
                  <w:hideMark/>
                </w:tcPr>
                <w:p w14:paraId="306A52E8" w14:textId="4089B6FC" w:rsidR="00D7206B" w:rsidRPr="00C94235" w:rsidRDefault="00D7206B" w:rsidP="006E6FF4">
                  <w:pPr>
                    <w:spacing w:after="0"/>
                  </w:pPr>
                  <w:r w:rsidRPr="00C94235">
                    <w:t xml:space="preserve">1 hrs Lecture </w:t>
                  </w:r>
                </w:p>
              </w:tc>
            </w:tr>
            <w:tr w:rsidR="00D7206B" w:rsidRPr="00C94235" w14:paraId="4BA1FE53" w14:textId="77777777" w:rsidTr="00003E7D">
              <w:trPr>
                <w:trHeight w:val="255"/>
              </w:trPr>
              <w:tc>
                <w:tcPr>
                  <w:tcW w:w="4934" w:type="dxa"/>
                  <w:shd w:val="clear" w:color="auto" w:fill="FFFFFF"/>
                  <w:tcMar>
                    <w:top w:w="0" w:type="dxa"/>
                    <w:left w:w="45" w:type="dxa"/>
                    <w:bottom w:w="0" w:type="dxa"/>
                    <w:right w:w="45" w:type="dxa"/>
                  </w:tcMar>
                  <w:hideMark/>
                </w:tcPr>
                <w:p w14:paraId="398C04D4" w14:textId="423DCA1E" w:rsidR="00D7206B" w:rsidRPr="00C94235" w:rsidRDefault="008112E6" w:rsidP="006E6FF4">
                  <w:pPr>
                    <w:spacing w:after="0"/>
                  </w:pPr>
                  <w:r w:rsidRPr="00C94235">
                    <w:t>0.5 hrs Tutorial (supervision)</w:t>
                  </w:r>
                  <w:r w:rsidR="00D7206B" w:rsidRPr="00C94235">
                    <w:t xml:space="preserve"> </w:t>
                  </w:r>
                </w:p>
              </w:tc>
            </w:tr>
          </w:tbl>
          <w:p w14:paraId="213B819B" w14:textId="77777777" w:rsidR="00E3150C" w:rsidRPr="00C94235" w:rsidRDefault="00E3150C" w:rsidP="006E6FF4">
            <w:pPr>
              <w:spacing w:after="0"/>
              <w:rPr>
                <w:b/>
              </w:rPr>
            </w:pPr>
          </w:p>
        </w:tc>
        <w:tc>
          <w:tcPr>
            <w:tcW w:w="2552" w:type="dxa"/>
            <w:tcBorders>
              <w:top w:val="single" w:sz="24" w:space="0" w:color="FFFFFF"/>
              <w:left w:val="single" w:sz="8" w:space="0" w:color="FFFFFF"/>
              <w:bottom w:val="single" w:sz="8" w:space="0" w:color="FFFFFF"/>
              <w:right w:val="single" w:sz="8" w:space="0" w:color="FFFFFF"/>
            </w:tcBorders>
            <w:shd w:val="clear" w:color="auto" w:fill="E0E3CB"/>
          </w:tcPr>
          <w:p w14:paraId="6F145658" w14:textId="77777777" w:rsidR="00E3150C" w:rsidRPr="00C94235" w:rsidRDefault="00E3150C" w:rsidP="006E6FF4">
            <w:pPr>
              <w:spacing w:after="0"/>
              <w:rPr>
                <w:b/>
              </w:rPr>
            </w:pPr>
          </w:p>
        </w:tc>
      </w:tr>
      <w:tr w:rsidR="00E3150C" w:rsidRPr="007C1E80" w14:paraId="17993D19" w14:textId="7A415285" w:rsidTr="0069009D">
        <w:trPr>
          <w:trHeight w:val="623"/>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0DC54795" w14:textId="77777777" w:rsidR="00E3150C" w:rsidRPr="00C94235" w:rsidRDefault="00E3150C" w:rsidP="006E6FF4">
            <w:pPr>
              <w:spacing w:after="0"/>
              <w:jc w:val="center"/>
              <w:rPr>
                <w:b/>
              </w:rPr>
            </w:pPr>
            <w:r w:rsidRPr="00C94235">
              <w:rPr>
                <w:b/>
              </w:rPr>
              <w:t>2</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6457CE7B" w14:textId="17175615" w:rsidR="00E3150C" w:rsidRPr="005D1DC0" w:rsidRDefault="003212BB" w:rsidP="006E6FF4">
            <w:pPr>
              <w:spacing w:after="0"/>
            </w:pPr>
            <w:r w:rsidRPr="005D1DC0">
              <w:t>Literature Reviews &amp; Critical Thinking</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4934" w:type="dxa"/>
              <w:tblLayout w:type="fixed"/>
              <w:tblCellMar>
                <w:left w:w="0" w:type="dxa"/>
                <w:right w:w="0" w:type="dxa"/>
              </w:tblCellMar>
              <w:tblLook w:val="04A0" w:firstRow="1" w:lastRow="0" w:firstColumn="1" w:lastColumn="0" w:noHBand="0" w:noVBand="1"/>
            </w:tblPr>
            <w:tblGrid>
              <w:gridCol w:w="4934"/>
            </w:tblGrid>
            <w:tr w:rsidR="008112E6" w:rsidRPr="005D1DC0" w14:paraId="70ED6E5C" w14:textId="77777777" w:rsidTr="00003E7D">
              <w:trPr>
                <w:trHeight w:val="255"/>
              </w:trPr>
              <w:tc>
                <w:tcPr>
                  <w:tcW w:w="4934" w:type="dxa"/>
                  <w:shd w:val="clear" w:color="auto" w:fill="F3F3F3"/>
                  <w:tcMar>
                    <w:top w:w="0" w:type="dxa"/>
                    <w:left w:w="45" w:type="dxa"/>
                    <w:bottom w:w="0" w:type="dxa"/>
                    <w:right w:w="45" w:type="dxa"/>
                  </w:tcMar>
                  <w:hideMark/>
                </w:tcPr>
                <w:p w14:paraId="2B1C1F67" w14:textId="053F32A5" w:rsidR="008112E6" w:rsidRPr="005D1DC0" w:rsidRDefault="008112E6" w:rsidP="006E6FF4">
                  <w:pPr>
                    <w:spacing w:after="0"/>
                  </w:pPr>
                  <w:r w:rsidRPr="005D1DC0">
                    <w:t xml:space="preserve">1 hrs Lecture </w:t>
                  </w:r>
                </w:p>
              </w:tc>
            </w:tr>
            <w:tr w:rsidR="008112E6" w:rsidRPr="005D1DC0" w14:paraId="2EDC67DC" w14:textId="77777777" w:rsidTr="00003E7D">
              <w:trPr>
                <w:trHeight w:val="255"/>
              </w:trPr>
              <w:tc>
                <w:tcPr>
                  <w:tcW w:w="4934" w:type="dxa"/>
                  <w:shd w:val="clear" w:color="auto" w:fill="FFFFFF"/>
                  <w:tcMar>
                    <w:top w:w="0" w:type="dxa"/>
                    <w:left w:w="45" w:type="dxa"/>
                    <w:bottom w:w="0" w:type="dxa"/>
                    <w:right w:w="45" w:type="dxa"/>
                  </w:tcMar>
                  <w:hideMark/>
                </w:tcPr>
                <w:p w14:paraId="70635C64" w14:textId="577FC5D3" w:rsidR="008112E6" w:rsidRPr="005D1DC0" w:rsidRDefault="008112E6" w:rsidP="006E6FF4">
                  <w:pPr>
                    <w:spacing w:after="0"/>
                  </w:pPr>
                  <w:r w:rsidRPr="005D1DC0">
                    <w:t xml:space="preserve">0.5 hrs Tutorial (supervision) </w:t>
                  </w:r>
                </w:p>
              </w:tc>
            </w:tr>
          </w:tbl>
          <w:p w14:paraId="12E800D9" w14:textId="77777777" w:rsidR="00E3150C" w:rsidRPr="005D1DC0" w:rsidRDefault="00E3150C"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3707AF87" w14:textId="65F0C198" w:rsidR="00E3150C" w:rsidRPr="00C94235" w:rsidRDefault="00E3150C" w:rsidP="006E6FF4">
            <w:pPr>
              <w:spacing w:after="0"/>
              <w:rPr>
                <w:b/>
              </w:rPr>
            </w:pPr>
          </w:p>
        </w:tc>
      </w:tr>
      <w:tr w:rsidR="00AD37E4" w:rsidRPr="007C1E80" w14:paraId="1E155706" w14:textId="3CE5A795" w:rsidTr="0069009D">
        <w:trPr>
          <w:trHeight w:val="450"/>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6CC99796" w14:textId="77777777" w:rsidR="00AD37E4" w:rsidRPr="00C94235" w:rsidRDefault="00AD37E4" w:rsidP="006E6FF4">
            <w:pPr>
              <w:spacing w:after="0"/>
              <w:jc w:val="center"/>
              <w:rPr>
                <w:b/>
              </w:rPr>
            </w:pPr>
            <w:r w:rsidRPr="00C94235">
              <w:rPr>
                <w:b/>
              </w:rPr>
              <w:t>3</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0CC9357B" w14:textId="37F7557F" w:rsidR="00AD37E4" w:rsidRPr="00C94235" w:rsidRDefault="003212BB" w:rsidP="006E6FF4">
            <w:pPr>
              <w:spacing w:after="0"/>
            </w:pPr>
            <w:r w:rsidRPr="00C94235">
              <w:t xml:space="preserve">Library Induction &amp; </w:t>
            </w:r>
            <w:r>
              <w:t xml:space="preserve">Referencing in </w:t>
            </w:r>
            <w:r w:rsidRPr="00C94235">
              <w:t>EndNote</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70456BD0" w14:textId="77777777" w:rsidTr="00003E7D">
              <w:trPr>
                <w:trHeight w:val="255"/>
              </w:trPr>
              <w:tc>
                <w:tcPr>
                  <w:tcW w:w="4934" w:type="dxa"/>
                  <w:shd w:val="clear" w:color="auto" w:fill="F3F3F3"/>
                  <w:tcMar>
                    <w:top w:w="0" w:type="dxa"/>
                    <w:left w:w="45" w:type="dxa"/>
                    <w:bottom w:w="0" w:type="dxa"/>
                    <w:right w:w="45" w:type="dxa"/>
                  </w:tcMar>
                  <w:hideMark/>
                </w:tcPr>
                <w:p w14:paraId="391B8837" w14:textId="6429D6DE" w:rsidR="00AD37E4" w:rsidRPr="00C94235" w:rsidRDefault="00AD37E4" w:rsidP="006E6FF4">
                  <w:pPr>
                    <w:spacing w:after="0"/>
                  </w:pPr>
                  <w:r w:rsidRPr="00C94235">
                    <w:t xml:space="preserve">1 hrs Lecture </w:t>
                  </w:r>
                </w:p>
              </w:tc>
            </w:tr>
            <w:tr w:rsidR="00AD37E4" w:rsidRPr="00C94235" w14:paraId="14E60470" w14:textId="77777777" w:rsidTr="00003E7D">
              <w:trPr>
                <w:trHeight w:val="255"/>
              </w:trPr>
              <w:tc>
                <w:tcPr>
                  <w:tcW w:w="4934" w:type="dxa"/>
                  <w:shd w:val="clear" w:color="auto" w:fill="FFFFFF"/>
                  <w:tcMar>
                    <w:top w:w="0" w:type="dxa"/>
                    <w:left w:w="45" w:type="dxa"/>
                    <w:bottom w:w="0" w:type="dxa"/>
                    <w:right w:w="45" w:type="dxa"/>
                  </w:tcMar>
                  <w:hideMark/>
                </w:tcPr>
                <w:p w14:paraId="40018206" w14:textId="5BD52331" w:rsidR="00AD37E4" w:rsidRPr="00C94235" w:rsidRDefault="00AD37E4" w:rsidP="006E6FF4">
                  <w:pPr>
                    <w:spacing w:after="0"/>
                  </w:pPr>
                  <w:r w:rsidRPr="00C94235">
                    <w:t xml:space="preserve">0.5 hrs Tutorial (supervision) </w:t>
                  </w:r>
                </w:p>
              </w:tc>
            </w:tr>
          </w:tbl>
          <w:p w14:paraId="51EF8C83"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515ADB4A" w14:textId="603FC925" w:rsidR="00AD37E4" w:rsidRPr="00C94235" w:rsidRDefault="00AD37E4" w:rsidP="006E6FF4">
            <w:pPr>
              <w:spacing w:after="0"/>
              <w:rPr>
                <w:b/>
              </w:rPr>
            </w:pPr>
          </w:p>
        </w:tc>
      </w:tr>
      <w:tr w:rsidR="00AD37E4" w:rsidRPr="007C1E80" w14:paraId="3290728E" w14:textId="259B8FC2" w:rsidTr="0069009D">
        <w:trPr>
          <w:trHeight w:val="544"/>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33B84285" w14:textId="77777777" w:rsidR="00AD37E4" w:rsidRPr="00C94235" w:rsidRDefault="00AD37E4" w:rsidP="006E6FF4">
            <w:pPr>
              <w:spacing w:after="0"/>
              <w:jc w:val="center"/>
              <w:rPr>
                <w:b/>
              </w:rPr>
            </w:pPr>
            <w:r w:rsidRPr="00C94235">
              <w:rPr>
                <w:b/>
              </w:rPr>
              <w:t>4</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3EDCAAC7" w14:textId="1876B561" w:rsidR="00AD37E4" w:rsidRPr="00C94235" w:rsidRDefault="005D1DC0" w:rsidP="006E6FF4">
            <w:pPr>
              <w:spacing w:after="0"/>
            </w:pPr>
            <w:r w:rsidRPr="005D1DC0">
              <w:t>Project Management, Project Proposal, Ethics Form</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0C226013" w14:textId="77777777" w:rsidTr="00003E7D">
              <w:trPr>
                <w:trHeight w:val="255"/>
              </w:trPr>
              <w:tc>
                <w:tcPr>
                  <w:tcW w:w="4934" w:type="dxa"/>
                  <w:shd w:val="clear" w:color="auto" w:fill="F3F3F3"/>
                  <w:tcMar>
                    <w:top w:w="0" w:type="dxa"/>
                    <w:left w:w="45" w:type="dxa"/>
                    <w:bottom w:w="0" w:type="dxa"/>
                    <w:right w:w="45" w:type="dxa"/>
                  </w:tcMar>
                  <w:hideMark/>
                </w:tcPr>
                <w:p w14:paraId="028D91E3" w14:textId="6A4D1CD1" w:rsidR="00AD37E4" w:rsidRPr="00C94235" w:rsidRDefault="00AD37E4" w:rsidP="006E6FF4">
                  <w:pPr>
                    <w:spacing w:after="0"/>
                  </w:pPr>
                  <w:r w:rsidRPr="00C94235">
                    <w:t xml:space="preserve">1 hrs Lecture </w:t>
                  </w:r>
                </w:p>
              </w:tc>
            </w:tr>
            <w:tr w:rsidR="00AD37E4" w:rsidRPr="00C94235" w14:paraId="1D6A3B74" w14:textId="77777777" w:rsidTr="00003E7D">
              <w:trPr>
                <w:trHeight w:val="255"/>
              </w:trPr>
              <w:tc>
                <w:tcPr>
                  <w:tcW w:w="4934" w:type="dxa"/>
                  <w:shd w:val="clear" w:color="auto" w:fill="FFFFFF"/>
                  <w:tcMar>
                    <w:top w:w="0" w:type="dxa"/>
                    <w:left w:w="45" w:type="dxa"/>
                    <w:bottom w:w="0" w:type="dxa"/>
                    <w:right w:w="45" w:type="dxa"/>
                  </w:tcMar>
                  <w:hideMark/>
                </w:tcPr>
                <w:p w14:paraId="4649EF32" w14:textId="1AB3EC17" w:rsidR="00AD37E4" w:rsidRPr="00C94235" w:rsidRDefault="00AD37E4" w:rsidP="006E6FF4">
                  <w:pPr>
                    <w:spacing w:after="0"/>
                  </w:pPr>
                  <w:r w:rsidRPr="00C94235">
                    <w:t xml:space="preserve">0.5 hrs Tutorial (supervision) </w:t>
                  </w:r>
                </w:p>
              </w:tc>
            </w:tr>
          </w:tbl>
          <w:p w14:paraId="6A0D5A9B"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2D1641C4" w14:textId="77777777" w:rsidR="00AD37E4" w:rsidRDefault="00AD37E4" w:rsidP="006E6FF4">
            <w:pPr>
              <w:spacing w:after="0"/>
              <w:rPr>
                <w:b/>
              </w:rPr>
            </w:pPr>
            <w:r>
              <w:rPr>
                <w:b/>
              </w:rPr>
              <w:t>Project Proposal</w:t>
            </w:r>
          </w:p>
          <w:p w14:paraId="5BE6D234" w14:textId="7BEA489E" w:rsidR="00AD37E4" w:rsidRPr="00C94235" w:rsidRDefault="00AD37E4" w:rsidP="006E6FF4">
            <w:pPr>
              <w:spacing w:after="0"/>
              <w:rPr>
                <w:b/>
              </w:rPr>
            </w:pPr>
            <w:r>
              <w:rPr>
                <w:b/>
              </w:rPr>
              <w:t xml:space="preserve">Ethics Form </w:t>
            </w:r>
            <w:r w:rsidRPr="00AD37E4">
              <w:rPr>
                <w:b/>
                <w:color w:val="000000" w:themeColor="text1"/>
              </w:rPr>
              <w:t>E1</w:t>
            </w:r>
          </w:p>
        </w:tc>
      </w:tr>
      <w:tr w:rsidR="00AD37E4" w:rsidRPr="007C1E80" w14:paraId="243D0C93" w14:textId="77777777" w:rsidTr="0069009D">
        <w:trPr>
          <w:trHeight w:val="312"/>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tcPr>
          <w:p w14:paraId="3BAEEB93" w14:textId="47CEC9A5" w:rsidR="00AD37E4" w:rsidRPr="00C94235" w:rsidRDefault="00AD37E4" w:rsidP="006E6FF4">
            <w:pPr>
              <w:spacing w:after="0"/>
              <w:jc w:val="center"/>
              <w:rPr>
                <w:b/>
              </w:rPr>
            </w:pPr>
            <w:r>
              <w:rPr>
                <w:b/>
              </w:rPr>
              <w:t>5</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tcPr>
          <w:p w14:paraId="40904603" w14:textId="19A6D4CB" w:rsidR="00AD37E4" w:rsidRPr="00C94235" w:rsidRDefault="00C936CB" w:rsidP="006E6FF4">
            <w:pPr>
              <w:spacing w:after="0"/>
            </w:pPr>
            <w:r>
              <w:t>CONSOLIDATION</w:t>
            </w:r>
            <w:r w:rsidR="00016F49">
              <w:t>: Q &amp; A</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tbl>
            <w:tblPr>
              <w:tblW w:w="9868" w:type="dxa"/>
              <w:tblLayout w:type="fixed"/>
              <w:tblCellMar>
                <w:left w:w="0" w:type="dxa"/>
                <w:right w:w="0" w:type="dxa"/>
              </w:tblCellMar>
              <w:tblLook w:val="04A0" w:firstRow="1" w:lastRow="0" w:firstColumn="1" w:lastColumn="0" w:noHBand="0" w:noVBand="1"/>
            </w:tblPr>
            <w:tblGrid>
              <w:gridCol w:w="4934"/>
              <w:gridCol w:w="4934"/>
            </w:tblGrid>
            <w:tr w:rsidR="00AD37E4" w:rsidRPr="00C94235" w14:paraId="63B8A67E" w14:textId="77777777" w:rsidTr="00C34DF1">
              <w:trPr>
                <w:trHeight w:val="113"/>
              </w:trPr>
              <w:tc>
                <w:tcPr>
                  <w:tcW w:w="4934" w:type="dxa"/>
                  <w:shd w:val="clear" w:color="auto" w:fill="F3F3F3"/>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70D24244" w14:textId="77777777" w:rsidTr="00F21601">
                    <w:trPr>
                      <w:trHeight w:val="255"/>
                    </w:trPr>
                    <w:tc>
                      <w:tcPr>
                        <w:tcW w:w="4934" w:type="dxa"/>
                        <w:shd w:val="clear" w:color="auto" w:fill="F3F3F3"/>
                        <w:tcMar>
                          <w:top w:w="0" w:type="dxa"/>
                          <w:left w:w="45" w:type="dxa"/>
                          <w:bottom w:w="0" w:type="dxa"/>
                          <w:right w:w="45" w:type="dxa"/>
                        </w:tcMar>
                        <w:hideMark/>
                      </w:tcPr>
                      <w:p w14:paraId="1C6F31B2" w14:textId="77777777" w:rsidR="00AD37E4" w:rsidRPr="00C94235" w:rsidRDefault="00AD37E4" w:rsidP="006E6FF4">
                        <w:pPr>
                          <w:spacing w:after="0"/>
                        </w:pPr>
                        <w:r w:rsidRPr="00C94235">
                          <w:t xml:space="preserve">1 hrs Lecture </w:t>
                        </w:r>
                      </w:p>
                    </w:tc>
                  </w:tr>
                  <w:tr w:rsidR="00AD37E4" w:rsidRPr="00C94235" w14:paraId="719A374E" w14:textId="77777777" w:rsidTr="00F21601">
                    <w:trPr>
                      <w:trHeight w:val="255"/>
                    </w:trPr>
                    <w:tc>
                      <w:tcPr>
                        <w:tcW w:w="4934" w:type="dxa"/>
                        <w:shd w:val="clear" w:color="auto" w:fill="FFFFFF"/>
                        <w:tcMar>
                          <w:top w:w="0" w:type="dxa"/>
                          <w:left w:w="45" w:type="dxa"/>
                          <w:bottom w:w="0" w:type="dxa"/>
                          <w:right w:w="45" w:type="dxa"/>
                        </w:tcMar>
                        <w:hideMark/>
                      </w:tcPr>
                      <w:p w14:paraId="4D452B48" w14:textId="77777777" w:rsidR="00AD37E4" w:rsidRPr="00C94235" w:rsidRDefault="00AD37E4" w:rsidP="006E6FF4">
                        <w:pPr>
                          <w:spacing w:after="0"/>
                        </w:pPr>
                        <w:r w:rsidRPr="00C94235">
                          <w:t xml:space="preserve">0.5 hrs Tutorial (supervision) </w:t>
                        </w:r>
                      </w:p>
                    </w:tc>
                  </w:tr>
                </w:tbl>
                <w:p w14:paraId="2D7EA422" w14:textId="529E42A2" w:rsidR="00AD37E4" w:rsidRDefault="00AD37E4" w:rsidP="006E6FF4">
                  <w:pPr>
                    <w:spacing w:after="0"/>
                  </w:pPr>
                </w:p>
              </w:tc>
              <w:tc>
                <w:tcPr>
                  <w:tcW w:w="4934" w:type="dxa"/>
                  <w:shd w:val="clear" w:color="auto" w:fill="F3F3F3"/>
                  <w:tcMar>
                    <w:top w:w="0" w:type="dxa"/>
                    <w:left w:w="45" w:type="dxa"/>
                    <w:bottom w:w="0" w:type="dxa"/>
                    <w:right w:w="45" w:type="dxa"/>
                  </w:tcMar>
                  <w:hideMark/>
                </w:tcPr>
                <w:p w14:paraId="36BBF527" w14:textId="3D7786E4" w:rsidR="00AD37E4" w:rsidRPr="00C94235" w:rsidRDefault="00AD37E4" w:rsidP="006E6FF4">
                  <w:pPr>
                    <w:spacing w:after="0"/>
                  </w:pPr>
                  <w:r>
                    <w:t>1</w:t>
                  </w:r>
                  <w:r w:rsidRPr="00C94235">
                    <w:t xml:space="preserve"> hrs Q &amp; A</w:t>
                  </w:r>
                </w:p>
              </w:tc>
            </w:tr>
          </w:tbl>
          <w:p w14:paraId="79DAB23C" w14:textId="77777777" w:rsidR="00AD37E4" w:rsidRPr="00C94235" w:rsidRDefault="00AD37E4" w:rsidP="006E6FF4">
            <w:pPr>
              <w:spacing w:after="0"/>
            </w:pP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55F49D22" w14:textId="467D8EE4" w:rsidR="00AD37E4" w:rsidRPr="00C94235" w:rsidRDefault="00AD37E4" w:rsidP="006E6FF4">
            <w:pPr>
              <w:spacing w:after="0"/>
              <w:rPr>
                <w:b/>
              </w:rPr>
            </w:pPr>
          </w:p>
        </w:tc>
      </w:tr>
      <w:tr w:rsidR="00AD37E4" w:rsidRPr="007C1E80" w14:paraId="22DBB2AE" w14:textId="1ABF0CB3" w:rsidTr="0069009D">
        <w:trPr>
          <w:trHeight w:val="611"/>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10DF893B" w14:textId="77777777" w:rsidR="00AD37E4" w:rsidRPr="00C94235" w:rsidRDefault="00AD37E4" w:rsidP="006E6FF4">
            <w:pPr>
              <w:spacing w:after="0"/>
              <w:jc w:val="center"/>
              <w:rPr>
                <w:b/>
              </w:rPr>
            </w:pPr>
            <w:r w:rsidRPr="00C94235">
              <w:rPr>
                <w:b/>
              </w:rPr>
              <w:t>6</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6AA04DF5" w14:textId="612898C8" w:rsidR="00AD37E4" w:rsidRPr="00C94235" w:rsidRDefault="00C936CB" w:rsidP="006E6FF4">
            <w:pPr>
              <w:spacing w:after="0"/>
            </w:pPr>
            <w:r>
              <w:t>Version Control</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4F1ADD7E" w14:textId="77777777" w:rsidTr="00003E7D">
              <w:trPr>
                <w:trHeight w:val="255"/>
              </w:trPr>
              <w:tc>
                <w:tcPr>
                  <w:tcW w:w="4934" w:type="dxa"/>
                  <w:shd w:val="clear" w:color="auto" w:fill="F3F3F3"/>
                  <w:tcMar>
                    <w:top w:w="0" w:type="dxa"/>
                    <w:left w:w="45" w:type="dxa"/>
                    <w:bottom w:w="0" w:type="dxa"/>
                    <w:right w:w="45" w:type="dxa"/>
                  </w:tcMar>
                  <w:hideMark/>
                </w:tcPr>
                <w:p w14:paraId="4AAC4D36" w14:textId="0E164744" w:rsidR="00AD37E4" w:rsidRPr="00C94235" w:rsidRDefault="00F844CA" w:rsidP="006E6FF4">
                  <w:pPr>
                    <w:spacing w:after="0"/>
                  </w:pPr>
                  <w:r>
                    <w:t>Q &amp; A</w:t>
                  </w:r>
                  <w:r w:rsidR="00AD37E4" w:rsidRPr="00C94235">
                    <w:t xml:space="preserve"> </w:t>
                  </w:r>
                </w:p>
              </w:tc>
            </w:tr>
            <w:tr w:rsidR="00AD37E4" w:rsidRPr="00C94235" w14:paraId="68BC04CE" w14:textId="77777777" w:rsidTr="00003E7D">
              <w:trPr>
                <w:trHeight w:val="255"/>
              </w:trPr>
              <w:tc>
                <w:tcPr>
                  <w:tcW w:w="4934" w:type="dxa"/>
                  <w:shd w:val="clear" w:color="auto" w:fill="FFFFFF"/>
                  <w:tcMar>
                    <w:top w:w="0" w:type="dxa"/>
                    <w:left w:w="45" w:type="dxa"/>
                    <w:bottom w:w="0" w:type="dxa"/>
                    <w:right w:w="45" w:type="dxa"/>
                  </w:tcMar>
                  <w:hideMark/>
                </w:tcPr>
                <w:p w14:paraId="01C474A8" w14:textId="0374E74E" w:rsidR="00AD37E4" w:rsidRPr="00C94235" w:rsidRDefault="00AD37E4" w:rsidP="006E6FF4">
                  <w:pPr>
                    <w:spacing w:after="0"/>
                  </w:pPr>
                  <w:r w:rsidRPr="00C94235">
                    <w:t xml:space="preserve">0.5 hrs Tutorial (supervision) </w:t>
                  </w:r>
                </w:p>
              </w:tc>
            </w:tr>
          </w:tbl>
          <w:p w14:paraId="39C1AA0C"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2E56FD41" w14:textId="0EE1C46D" w:rsidR="00AD37E4" w:rsidRPr="00C94235" w:rsidRDefault="00AD37E4" w:rsidP="006E6FF4">
            <w:pPr>
              <w:spacing w:after="0"/>
              <w:rPr>
                <w:b/>
              </w:rPr>
            </w:pPr>
          </w:p>
        </w:tc>
      </w:tr>
      <w:tr w:rsidR="00AD37E4" w:rsidRPr="007C1E80" w14:paraId="4AA66B54" w14:textId="5A3E725D" w:rsidTr="0069009D">
        <w:trPr>
          <w:trHeight w:val="562"/>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61628EA8" w14:textId="77777777" w:rsidR="00AD37E4" w:rsidRPr="00C94235" w:rsidRDefault="00AD37E4" w:rsidP="006E6FF4">
            <w:pPr>
              <w:spacing w:after="0"/>
              <w:jc w:val="center"/>
              <w:rPr>
                <w:b/>
              </w:rPr>
            </w:pPr>
            <w:r w:rsidRPr="00C94235">
              <w:rPr>
                <w:b/>
              </w:rPr>
              <w:t>7</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1D07ADE2" w14:textId="0AFDD268" w:rsidR="00AD37E4" w:rsidRPr="00C94235" w:rsidRDefault="00AD37E4" w:rsidP="006E6FF4">
            <w:pPr>
              <w:spacing w:after="0"/>
            </w:pPr>
            <w:r>
              <w:t>Testing</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21D8A4BE" w14:textId="77777777" w:rsidTr="00003E7D">
              <w:trPr>
                <w:trHeight w:val="255"/>
              </w:trPr>
              <w:tc>
                <w:tcPr>
                  <w:tcW w:w="4934" w:type="dxa"/>
                  <w:shd w:val="clear" w:color="auto" w:fill="F3F3F3"/>
                  <w:tcMar>
                    <w:top w:w="0" w:type="dxa"/>
                    <w:left w:w="45" w:type="dxa"/>
                    <w:bottom w:w="0" w:type="dxa"/>
                    <w:right w:w="45" w:type="dxa"/>
                  </w:tcMar>
                  <w:hideMark/>
                </w:tcPr>
                <w:p w14:paraId="25289B40" w14:textId="33743B01" w:rsidR="00AD37E4" w:rsidRPr="00C94235" w:rsidRDefault="00AD37E4" w:rsidP="006E6FF4">
                  <w:pPr>
                    <w:spacing w:after="0"/>
                  </w:pPr>
                  <w:r w:rsidRPr="00C94235">
                    <w:t xml:space="preserve">1 hrs Lecture </w:t>
                  </w:r>
                </w:p>
              </w:tc>
            </w:tr>
            <w:tr w:rsidR="00AD37E4" w:rsidRPr="00C94235" w14:paraId="27DA1842" w14:textId="77777777" w:rsidTr="00003E7D">
              <w:trPr>
                <w:trHeight w:val="255"/>
              </w:trPr>
              <w:tc>
                <w:tcPr>
                  <w:tcW w:w="4934" w:type="dxa"/>
                  <w:shd w:val="clear" w:color="auto" w:fill="FFFFFF"/>
                  <w:tcMar>
                    <w:top w:w="0" w:type="dxa"/>
                    <w:left w:w="45" w:type="dxa"/>
                    <w:bottom w:w="0" w:type="dxa"/>
                    <w:right w:w="45" w:type="dxa"/>
                  </w:tcMar>
                  <w:hideMark/>
                </w:tcPr>
                <w:p w14:paraId="7A519BFC" w14:textId="36DA509C" w:rsidR="00AD37E4" w:rsidRPr="00C94235" w:rsidRDefault="00AD37E4" w:rsidP="006E6FF4">
                  <w:pPr>
                    <w:spacing w:after="0"/>
                  </w:pPr>
                  <w:r w:rsidRPr="00C94235">
                    <w:t xml:space="preserve">0.5 hrs Tutorial (supervision) </w:t>
                  </w:r>
                </w:p>
              </w:tc>
            </w:tr>
          </w:tbl>
          <w:p w14:paraId="475BAA06"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28B64C21" w14:textId="6C054989" w:rsidR="00AD37E4" w:rsidRPr="00C94235" w:rsidRDefault="00AD37E4" w:rsidP="006E6FF4">
            <w:pPr>
              <w:spacing w:after="0"/>
              <w:rPr>
                <w:b/>
              </w:rPr>
            </w:pPr>
          </w:p>
        </w:tc>
      </w:tr>
      <w:tr w:rsidR="00AD37E4" w:rsidRPr="007C1E80" w14:paraId="37A81298" w14:textId="74934881" w:rsidTr="0069009D">
        <w:trPr>
          <w:trHeight w:val="443"/>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6D704024" w14:textId="77777777" w:rsidR="00AD37E4" w:rsidRPr="00C94235" w:rsidRDefault="00AD37E4" w:rsidP="006E6FF4">
            <w:pPr>
              <w:spacing w:after="0"/>
              <w:jc w:val="center"/>
              <w:rPr>
                <w:b/>
              </w:rPr>
            </w:pPr>
            <w:r w:rsidRPr="00C94235">
              <w:rPr>
                <w:b/>
              </w:rPr>
              <w:t>8</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0659A1FD" w14:textId="732E3761" w:rsidR="00AD37E4" w:rsidRPr="00C94235" w:rsidRDefault="00AD37E4" w:rsidP="006E6FF4">
            <w:pPr>
              <w:spacing w:after="0"/>
            </w:pPr>
            <w:r>
              <w:t>Progress</w:t>
            </w:r>
            <w:r w:rsidRPr="00626E36">
              <w:t xml:space="preserve"> </w:t>
            </w:r>
            <w:r>
              <w:t>R</w:t>
            </w:r>
            <w:r w:rsidRPr="00626E36">
              <w:t>eport, Acad</w:t>
            </w:r>
            <w:r>
              <w:t>emic</w:t>
            </w:r>
            <w:r w:rsidRPr="00626E36">
              <w:t xml:space="preserve"> writing, </w:t>
            </w:r>
            <w:r>
              <w:t>P</w:t>
            </w:r>
            <w:r w:rsidRPr="00626E36">
              <w:t>rofessional</w:t>
            </w:r>
            <w:r w:rsidR="00845DDD">
              <w:t>ism</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4B0EEB1D" w14:textId="77777777" w:rsidTr="00003E7D">
              <w:trPr>
                <w:trHeight w:val="255"/>
              </w:trPr>
              <w:tc>
                <w:tcPr>
                  <w:tcW w:w="4934" w:type="dxa"/>
                  <w:shd w:val="clear" w:color="auto" w:fill="F3F3F3"/>
                  <w:tcMar>
                    <w:top w:w="0" w:type="dxa"/>
                    <w:left w:w="45" w:type="dxa"/>
                    <w:bottom w:w="0" w:type="dxa"/>
                    <w:right w:w="45" w:type="dxa"/>
                  </w:tcMar>
                  <w:hideMark/>
                </w:tcPr>
                <w:p w14:paraId="48283F3D" w14:textId="19FC5648" w:rsidR="00AD37E4" w:rsidRPr="00C94235" w:rsidRDefault="00AD37E4" w:rsidP="006E6FF4">
                  <w:pPr>
                    <w:spacing w:after="0"/>
                  </w:pPr>
                  <w:r w:rsidRPr="00C94235">
                    <w:t xml:space="preserve">1 hrs Lecture </w:t>
                  </w:r>
                </w:p>
              </w:tc>
            </w:tr>
            <w:tr w:rsidR="00AD37E4" w:rsidRPr="00C94235" w14:paraId="1D7DEBFA" w14:textId="77777777" w:rsidTr="00003E7D">
              <w:trPr>
                <w:trHeight w:val="255"/>
              </w:trPr>
              <w:tc>
                <w:tcPr>
                  <w:tcW w:w="4934" w:type="dxa"/>
                  <w:shd w:val="clear" w:color="auto" w:fill="FFFFFF"/>
                  <w:tcMar>
                    <w:top w:w="0" w:type="dxa"/>
                    <w:left w:w="45" w:type="dxa"/>
                    <w:bottom w:w="0" w:type="dxa"/>
                    <w:right w:w="45" w:type="dxa"/>
                  </w:tcMar>
                  <w:hideMark/>
                </w:tcPr>
                <w:p w14:paraId="46C20D1D" w14:textId="70535021" w:rsidR="00AD37E4" w:rsidRPr="00C94235" w:rsidRDefault="00AD37E4" w:rsidP="006E6FF4">
                  <w:pPr>
                    <w:spacing w:after="0"/>
                  </w:pPr>
                  <w:r w:rsidRPr="00C94235">
                    <w:t xml:space="preserve">0.5 hrs Tutorial (supervision) </w:t>
                  </w:r>
                </w:p>
              </w:tc>
            </w:tr>
          </w:tbl>
          <w:p w14:paraId="0459FC3B"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515177BF" w14:textId="77777777" w:rsidR="00AD37E4" w:rsidRPr="00C94235" w:rsidRDefault="00AD37E4" w:rsidP="006E6FF4">
            <w:pPr>
              <w:spacing w:after="0"/>
              <w:rPr>
                <w:b/>
              </w:rPr>
            </w:pPr>
          </w:p>
        </w:tc>
      </w:tr>
      <w:tr w:rsidR="00AD37E4" w:rsidRPr="007C1E80" w14:paraId="4DAB8272" w14:textId="3D6BB008" w:rsidTr="0069009D">
        <w:trPr>
          <w:trHeight w:val="378"/>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45DE2716" w14:textId="77777777" w:rsidR="00AD37E4" w:rsidRPr="00C94235" w:rsidRDefault="00AD37E4" w:rsidP="006E6FF4">
            <w:pPr>
              <w:spacing w:after="0"/>
              <w:jc w:val="center"/>
              <w:rPr>
                <w:b/>
              </w:rPr>
            </w:pPr>
            <w:r w:rsidRPr="00C94235">
              <w:rPr>
                <w:b/>
              </w:rPr>
              <w:t>9</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768E56F9" w14:textId="07B8C55D" w:rsidR="00AD37E4" w:rsidRPr="00C94235" w:rsidRDefault="00AD37E4" w:rsidP="006E6FF4">
            <w:pPr>
              <w:spacing w:after="0"/>
            </w:pPr>
            <w:r w:rsidRPr="00C94235">
              <w:t>Academic Presentations</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2EDBEA07" w14:textId="77777777" w:rsidTr="00003E7D">
              <w:trPr>
                <w:trHeight w:val="255"/>
              </w:trPr>
              <w:tc>
                <w:tcPr>
                  <w:tcW w:w="4934" w:type="dxa"/>
                  <w:shd w:val="clear" w:color="auto" w:fill="F3F3F3"/>
                  <w:tcMar>
                    <w:top w:w="0" w:type="dxa"/>
                    <w:left w:w="45" w:type="dxa"/>
                    <w:bottom w:w="0" w:type="dxa"/>
                    <w:right w:w="45" w:type="dxa"/>
                  </w:tcMar>
                  <w:hideMark/>
                </w:tcPr>
                <w:p w14:paraId="64085619" w14:textId="0747A1E6" w:rsidR="00AD37E4" w:rsidRPr="00C94235" w:rsidRDefault="00AD37E4" w:rsidP="006E6FF4">
                  <w:pPr>
                    <w:spacing w:after="0"/>
                  </w:pPr>
                  <w:r w:rsidRPr="00C94235">
                    <w:t xml:space="preserve">1 hrs Lecture </w:t>
                  </w:r>
                </w:p>
              </w:tc>
            </w:tr>
            <w:tr w:rsidR="00AD37E4" w:rsidRPr="00C94235" w14:paraId="7DE8B1E9" w14:textId="77777777" w:rsidTr="00003E7D">
              <w:trPr>
                <w:trHeight w:val="255"/>
              </w:trPr>
              <w:tc>
                <w:tcPr>
                  <w:tcW w:w="4934" w:type="dxa"/>
                  <w:shd w:val="clear" w:color="auto" w:fill="FFFFFF"/>
                  <w:tcMar>
                    <w:top w:w="0" w:type="dxa"/>
                    <w:left w:w="45" w:type="dxa"/>
                    <w:bottom w:w="0" w:type="dxa"/>
                    <w:right w:w="45" w:type="dxa"/>
                  </w:tcMar>
                  <w:hideMark/>
                </w:tcPr>
                <w:p w14:paraId="3C54024A" w14:textId="4735EB90" w:rsidR="00AD37E4" w:rsidRPr="00C94235" w:rsidRDefault="00AD37E4" w:rsidP="006E6FF4">
                  <w:pPr>
                    <w:spacing w:after="0"/>
                  </w:pPr>
                  <w:r w:rsidRPr="00C94235">
                    <w:t xml:space="preserve">0.5 hrs Tutorial (supervision) </w:t>
                  </w:r>
                </w:p>
              </w:tc>
            </w:tr>
          </w:tbl>
          <w:p w14:paraId="03FDA5A1"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674CEDFB" w14:textId="77777777" w:rsidR="00AD37E4" w:rsidRPr="00C94235" w:rsidRDefault="00AD37E4" w:rsidP="006E6FF4">
            <w:pPr>
              <w:spacing w:after="0"/>
              <w:rPr>
                <w:b/>
              </w:rPr>
            </w:pPr>
          </w:p>
        </w:tc>
      </w:tr>
      <w:tr w:rsidR="00AD37E4" w:rsidRPr="007C1E80" w14:paraId="49AEFBDA" w14:textId="0D52B68A" w:rsidTr="0069009D">
        <w:trPr>
          <w:trHeight w:val="58"/>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47B83025" w14:textId="77777777" w:rsidR="00AD37E4" w:rsidRPr="00C94235" w:rsidRDefault="00AD37E4" w:rsidP="006E6FF4">
            <w:pPr>
              <w:spacing w:after="0"/>
              <w:jc w:val="center"/>
              <w:rPr>
                <w:b/>
              </w:rPr>
            </w:pPr>
            <w:r w:rsidRPr="00C94235">
              <w:rPr>
                <w:b/>
              </w:rPr>
              <w:t>10</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001BE864" w14:textId="72CFB850" w:rsidR="00AD37E4" w:rsidRPr="00C94235" w:rsidRDefault="00AD37E4" w:rsidP="006E6FF4">
            <w:pPr>
              <w:spacing w:after="0"/>
            </w:pPr>
            <w:r>
              <w:t>Employability</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14802" w:type="dxa"/>
              <w:tblLayout w:type="fixed"/>
              <w:tblCellMar>
                <w:left w:w="0" w:type="dxa"/>
                <w:right w:w="0" w:type="dxa"/>
              </w:tblCellMar>
              <w:tblLook w:val="04A0" w:firstRow="1" w:lastRow="0" w:firstColumn="1" w:lastColumn="0" w:noHBand="0" w:noVBand="1"/>
            </w:tblPr>
            <w:tblGrid>
              <w:gridCol w:w="4934"/>
              <w:gridCol w:w="4934"/>
              <w:gridCol w:w="4934"/>
            </w:tblGrid>
            <w:tr w:rsidR="00AD37E4" w:rsidRPr="00C94235" w14:paraId="6C75B5EF" w14:textId="77777777" w:rsidTr="005913B4">
              <w:trPr>
                <w:trHeight w:val="255"/>
              </w:trPr>
              <w:tc>
                <w:tcPr>
                  <w:tcW w:w="4934" w:type="dxa"/>
                  <w:vMerge w:val="restart"/>
                  <w:shd w:val="clear" w:color="auto" w:fill="F3F3F3"/>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33ED1067" w14:textId="77777777" w:rsidTr="00F21601">
                    <w:trPr>
                      <w:trHeight w:val="255"/>
                    </w:trPr>
                    <w:tc>
                      <w:tcPr>
                        <w:tcW w:w="4934" w:type="dxa"/>
                        <w:shd w:val="clear" w:color="auto" w:fill="F3F3F3"/>
                        <w:tcMar>
                          <w:top w:w="0" w:type="dxa"/>
                          <w:left w:w="45" w:type="dxa"/>
                          <w:bottom w:w="0" w:type="dxa"/>
                          <w:right w:w="45" w:type="dxa"/>
                        </w:tcMar>
                        <w:hideMark/>
                      </w:tcPr>
                      <w:p w14:paraId="77091EBC" w14:textId="77777777" w:rsidR="00AD37E4" w:rsidRPr="00C94235" w:rsidRDefault="00AD37E4" w:rsidP="006E6FF4">
                        <w:pPr>
                          <w:spacing w:after="0"/>
                        </w:pPr>
                        <w:r w:rsidRPr="00C94235">
                          <w:t xml:space="preserve">1 hrs Lecture </w:t>
                        </w:r>
                      </w:p>
                    </w:tc>
                  </w:tr>
                  <w:tr w:rsidR="00AD37E4" w:rsidRPr="00C94235" w14:paraId="5F6FDE4E" w14:textId="77777777" w:rsidTr="00F21601">
                    <w:trPr>
                      <w:trHeight w:val="255"/>
                    </w:trPr>
                    <w:tc>
                      <w:tcPr>
                        <w:tcW w:w="4934" w:type="dxa"/>
                        <w:shd w:val="clear" w:color="auto" w:fill="FFFFFF"/>
                        <w:tcMar>
                          <w:top w:w="0" w:type="dxa"/>
                          <w:left w:w="45" w:type="dxa"/>
                          <w:bottom w:w="0" w:type="dxa"/>
                          <w:right w:w="45" w:type="dxa"/>
                        </w:tcMar>
                        <w:hideMark/>
                      </w:tcPr>
                      <w:p w14:paraId="289B0DDF" w14:textId="77777777" w:rsidR="00AD37E4" w:rsidRPr="00C94235" w:rsidRDefault="00AD37E4" w:rsidP="006E6FF4">
                        <w:pPr>
                          <w:spacing w:after="0"/>
                        </w:pPr>
                        <w:r w:rsidRPr="00C94235">
                          <w:t xml:space="preserve">0.5 hrs Tutorial (supervision) </w:t>
                        </w:r>
                      </w:p>
                    </w:tc>
                  </w:tr>
                </w:tbl>
                <w:p w14:paraId="48380343" w14:textId="1053B9BC" w:rsidR="00AD37E4" w:rsidRPr="00C94235" w:rsidRDefault="00AD37E4" w:rsidP="006E6FF4">
                  <w:pPr>
                    <w:spacing w:after="0"/>
                  </w:pPr>
                </w:p>
              </w:tc>
              <w:tc>
                <w:tcPr>
                  <w:tcW w:w="4934" w:type="dxa"/>
                  <w:shd w:val="clear" w:color="auto" w:fill="F3F3F3"/>
                </w:tcPr>
                <w:p w14:paraId="4C06B283" w14:textId="3EC5E03B" w:rsidR="00AD37E4" w:rsidRDefault="00AD37E4" w:rsidP="006E6FF4">
                  <w:pPr>
                    <w:spacing w:after="0"/>
                  </w:pPr>
                  <w:r w:rsidRPr="00C94235">
                    <w:t xml:space="preserve">1 hrs Lecture </w:t>
                  </w:r>
                </w:p>
              </w:tc>
              <w:tc>
                <w:tcPr>
                  <w:tcW w:w="4934" w:type="dxa"/>
                  <w:shd w:val="clear" w:color="auto" w:fill="F3F3F3"/>
                  <w:tcMar>
                    <w:top w:w="0" w:type="dxa"/>
                    <w:left w:w="45" w:type="dxa"/>
                    <w:bottom w:w="0" w:type="dxa"/>
                    <w:right w:w="45" w:type="dxa"/>
                  </w:tcMar>
                  <w:hideMark/>
                </w:tcPr>
                <w:p w14:paraId="3037EC6C" w14:textId="0E14B8EA" w:rsidR="00AD37E4" w:rsidRPr="00C94235" w:rsidRDefault="00AD37E4" w:rsidP="006E6FF4">
                  <w:pPr>
                    <w:spacing w:after="0"/>
                  </w:pPr>
                  <w:r>
                    <w:t>1</w:t>
                  </w:r>
                  <w:r w:rsidRPr="00C94235">
                    <w:t xml:space="preserve"> hr</w:t>
                  </w:r>
                  <w:r>
                    <w:t>s</w:t>
                  </w:r>
                  <w:r w:rsidRPr="00C94235">
                    <w:t xml:space="preserve"> Q &amp; A</w:t>
                  </w:r>
                </w:p>
              </w:tc>
            </w:tr>
            <w:tr w:rsidR="00AD37E4" w:rsidRPr="00C94235" w14:paraId="410B1927" w14:textId="77777777" w:rsidTr="005913B4">
              <w:trPr>
                <w:trHeight w:val="255"/>
              </w:trPr>
              <w:tc>
                <w:tcPr>
                  <w:tcW w:w="4934" w:type="dxa"/>
                  <w:vMerge/>
                  <w:shd w:val="clear" w:color="auto" w:fill="F3F3F3"/>
                </w:tcPr>
                <w:p w14:paraId="22657148" w14:textId="1BEA965A" w:rsidR="00AD37E4" w:rsidRPr="00C94235" w:rsidRDefault="00AD37E4" w:rsidP="006E6FF4">
                  <w:pPr>
                    <w:spacing w:after="0"/>
                  </w:pPr>
                </w:p>
              </w:tc>
              <w:tc>
                <w:tcPr>
                  <w:tcW w:w="4934" w:type="dxa"/>
                  <w:shd w:val="clear" w:color="auto" w:fill="F3F3F3"/>
                </w:tcPr>
                <w:p w14:paraId="3807B71F" w14:textId="27E1F44A" w:rsidR="00AD37E4" w:rsidRPr="00C94235" w:rsidRDefault="00AD37E4" w:rsidP="006E6FF4">
                  <w:pPr>
                    <w:spacing w:after="0"/>
                  </w:pPr>
                  <w:r w:rsidRPr="00C94235">
                    <w:t xml:space="preserve">0.5 hrs Tutorial (supervision) </w:t>
                  </w:r>
                </w:p>
              </w:tc>
              <w:tc>
                <w:tcPr>
                  <w:tcW w:w="4934" w:type="dxa"/>
                  <w:shd w:val="clear" w:color="auto" w:fill="F3F3F3"/>
                  <w:tcMar>
                    <w:top w:w="0" w:type="dxa"/>
                    <w:left w:w="45" w:type="dxa"/>
                    <w:bottom w:w="0" w:type="dxa"/>
                    <w:right w:w="45" w:type="dxa"/>
                  </w:tcMar>
                </w:tcPr>
                <w:p w14:paraId="1B08F0D0" w14:textId="77777777" w:rsidR="00AD37E4" w:rsidRDefault="00AD37E4" w:rsidP="006E6FF4">
                  <w:pPr>
                    <w:spacing w:after="0"/>
                  </w:pPr>
                </w:p>
              </w:tc>
            </w:tr>
          </w:tbl>
          <w:p w14:paraId="6DB6D697" w14:textId="77777777" w:rsidR="00AD37E4" w:rsidRPr="00C94235" w:rsidRDefault="00AD37E4" w:rsidP="006E6FF4">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39318561" w14:textId="77777777" w:rsidR="00AD37E4" w:rsidRPr="00C94235" w:rsidRDefault="00AD37E4" w:rsidP="006E6FF4">
            <w:pPr>
              <w:spacing w:after="0"/>
              <w:rPr>
                <w:b/>
              </w:rPr>
            </w:pPr>
          </w:p>
        </w:tc>
      </w:tr>
      <w:tr w:rsidR="00AD37E4" w:rsidRPr="007C1E80" w14:paraId="133BD4BF" w14:textId="3BD6AB63" w:rsidTr="0069009D">
        <w:trPr>
          <w:trHeight w:val="623"/>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5900A486" w14:textId="77777777" w:rsidR="00AD37E4" w:rsidRPr="00C94235" w:rsidRDefault="00AD37E4" w:rsidP="006E6FF4">
            <w:pPr>
              <w:spacing w:after="0"/>
              <w:jc w:val="center"/>
              <w:rPr>
                <w:b/>
              </w:rPr>
            </w:pPr>
            <w:r w:rsidRPr="00C94235">
              <w:rPr>
                <w:b/>
              </w:rPr>
              <w:t>11</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08B4981A" w14:textId="17172A28" w:rsidR="00AD37E4" w:rsidRPr="00C94235" w:rsidRDefault="00016F49" w:rsidP="006E6FF4">
            <w:pPr>
              <w:spacing w:after="0"/>
            </w:pPr>
            <w:r>
              <w:t>Q&amp; A</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0235F529" w14:textId="77777777" w:rsidTr="008B272E">
              <w:trPr>
                <w:trHeight w:val="255"/>
              </w:trPr>
              <w:tc>
                <w:tcPr>
                  <w:tcW w:w="4934" w:type="dxa"/>
                  <w:shd w:val="clear" w:color="auto" w:fill="F3F3F3"/>
                  <w:tcMar>
                    <w:top w:w="0" w:type="dxa"/>
                    <w:left w:w="45" w:type="dxa"/>
                    <w:bottom w:w="0" w:type="dxa"/>
                    <w:right w:w="45" w:type="dxa"/>
                  </w:tcMar>
                  <w:hideMark/>
                </w:tcPr>
                <w:p w14:paraId="3E313E75" w14:textId="77777777" w:rsidR="00AD37E4" w:rsidRPr="00C94235" w:rsidRDefault="00AD37E4" w:rsidP="006E6FF4">
                  <w:pPr>
                    <w:spacing w:after="0"/>
                  </w:pPr>
                  <w:r w:rsidRPr="00C94235">
                    <w:t xml:space="preserve">1 hrs Lecture </w:t>
                  </w:r>
                </w:p>
              </w:tc>
            </w:tr>
            <w:tr w:rsidR="00AD37E4" w:rsidRPr="00C94235" w14:paraId="1961AD47" w14:textId="77777777" w:rsidTr="008B272E">
              <w:trPr>
                <w:trHeight w:val="255"/>
              </w:trPr>
              <w:tc>
                <w:tcPr>
                  <w:tcW w:w="4934" w:type="dxa"/>
                  <w:shd w:val="clear" w:color="auto" w:fill="FFFFFF"/>
                  <w:tcMar>
                    <w:top w:w="0" w:type="dxa"/>
                    <w:left w:w="45" w:type="dxa"/>
                    <w:bottom w:w="0" w:type="dxa"/>
                    <w:right w:w="45" w:type="dxa"/>
                  </w:tcMar>
                  <w:hideMark/>
                </w:tcPr>
                <w:p w14:paraId="6B0AD386" w14:textId="77777777" w:rsidR="00AD37E4" w:rsidRPr="00C94235" w:rsidRDefault="00AD37E4" w:rsidP="006E6FF4">
                  <w:pPr>
                    <w:spacing w:after="0"/>
                  </w:pPr>
                  <w:r w:rsidRPr="00C94235">
                    <w:t xml:space="preserve">0.5 hrs Tutorial (supervision) </w:t>
                  </w:r>
                </w:p>
              </w:tc>
            </w:tr>
          </w:tbl>
          <w:p w14:paraId="0B2217D2" w14:textId="2B6E3698" w:rsidR="00AD37E4" w:rsidRPr="00C94235" w:rsidRDefault="00AD37E4" w:rsidP="006E6FF4">
            <w:pPr>
              <w:spacing w:after="0"/>
            </w:pP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3579C3F1" w14:textId="2ECCBA78" w:rsidR="00AD37E4" w:rsidRPr="00C94235" w:rsidRDefault="00AD37E4" w:rsidP="006E6FF4">
            <w:pPr>
              <w:spacing w:after="0"/>
              <w:rPr>
                <w:b/>
              </w:rPr>
            </w:pPr>
          </w:p>
        </w:tc>
      </w:tr>
      <w:tr w:rsidR="00AD37E4" w:rsidRPr="007C1E80" w14:paraId="5C48AA8D" w14:textId="1B5EB943" w:rsidTr="0069009D">
        <w:trPr>
          <w:trHeight w:val="623"/>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795D58CF" w14:textId="77777777" w:rsidR="00AD37E4" w:rsidRPr="00C94235" w:rsidRDefault="00AD37E4" w:rsidP="006E6FF4">
            <w:pPr>
              <w:spacing w:after="0"/>
              <w:jc w:val="center"/>
              <w:rPr>
                <w:b/>
              </w:rPr>
            </w:pPr>
            <w:r w:rsidRPr="00C94235">
              <w:rPr>
                <w:b/>
              </w:rPr>
              <w:t>12</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0D24EA99" w14:textId="7AF83A56" w:rsidR="00AD37E4" w:rsidRPr="00C94235" w:rsidRDefault="00AB66F1" w:rsidP="006E6FF4">
            <w:pPr>
              <w:spacing w:after="0"/>
            </w:pPr>
            <w:r>
              <w:t>CONSOLIDATION</w:t>
            </w: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tbl>
            <w:tblPr>
              <w:tblW w:w="4934" w:type="dxa"/>
              <w:tblLayout w:type="fixed"/>
              <w:tblCellMar>
                <w:left w:w="0" w:type="dxa"/>
                <w:right w:w="0" w:type="dxa"/>
              </w:tblCellMar>
              <w:tblLook w:val="04A0" w:firstRow="1" w:lastRow="0" w:firstColumn="1" w:lastColumn="0" w:noHBand="0" w:noVBand="1"/>
            </w:tblPr>
            <w:tblGrid>
              <w:gridCol w:w="4934"/>
            </w:tblGrid>
            <w:tr w:rsidR="00AD37E4" w:rsidRPr="00C94235" w14:paraId="4CBAC5CC" w14:textId="77777777" w:rsidTr="008B272E">
              <w:trPr>
                <w:trHeight w:val="255"/>
              </w:trPr>
              <w:tc>
                <w:tcPr>
                  <w:tcW w:w="4934" w:type="dxa"/>
                  <w:shd w:val="clear" w:color="auto" w:fill="F3F3F3"/>
                  <w:tcMar>
                    <w:top w:w="0" w:type="dxa"/>
                    <w:left w:w="45" w:type="dxa"/>
                    <w:bottom w:w="0" w:type="dxa"/>
                    <w:right w:w="45" w:type="dxa"/>
                  </w:tcMar>
                  <w:hideMark/>
                </w:tcPr>
                <w:p w14:paraId="06B79AD0" w14:textId="24447821" w:rsidR="00AD37E4" w:rsidRPr="00C94235" w:rsidRDefault="00AD37E4" w:rsidP="006E6FF4">
                  <w:pPr>
                    <w:spacing w:after="0"/>
                  </w:pPr>
                </w:p>
              </w:tc>
            </w:tr>
            <w:tr w:rsidR="00AD37E4" w:rsidRPr="00C94235" w14:paraId="0C0B0421" w14:textId="77777777" w:rsidTr="008B272E">
              <w:trPr>
                <w:trHeight w:val="255"/>
              </w:trPr>
              <w:tc>
                <w:tcPr>
                  <w:tcW w:w="4934" w:type="dxa"/>
                  <w:shd w:val="clear" w:color="auto" w:fill="FFFFFF"/>
                  <w:tcMar>
                    <w:top w:w="0" w:type="dxa"/>
                    <w:left w:w="45" w:type="dxa"/>
                    <w:bottom w:w="0" w:type="dxa"/>
                    <w:right w:w="45" w:type="dxa"/>
                  </w:tcMar>
                  <w:hideMark/>
                </w:tcPr>
                <w:p w14:paraId="344311B4" w14:textId="77777777" w:rsidR="00AD37E4" w:rsidRPr="00C94235" w:rsidRDefault="00AD37E4" w:rsidP="006E6FF4">
                  <w:pPr>
                    <w:spacing w:after="0"/>
                  </w:pPr>
                  <w:r w:rsidRPr="00C94235">
                    <w:t xml:space="preserve">0.5 hrs Tutorial (supervision) </w:t>
                  </w:r>
                </w:p>
              </w:tc>
            </w:tr>
          </w:tbl>
          <w:p w14:paraId="1B5C731C" w14:textId="53412F12" w:rsidR="00AD37E4" w:rsidRPr="00C94235" w:rsidRDefault="00AD37E4" w:rsidP="006E6FF4">
            <w:pPr>
              <w:spacing w:after="0"/>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1BF60879" w14:textId="71C143C1" w:rsidR="00AD37E4" w:rsidRPr="00C94235" w:rsidRDefault="00AD37E4" w:rsidP="006E6FF4">
            <w:pPr>
              <w:spacing w:after="0"/>
              <w:rPr>
                <w:b/>
              </w:rPr>
            </w:pPr>
            <w:r w:rsidRPr="00AD37E4">
              <w:rPr>
                <w:b/>
                <w:color w:val="000000" w:themeColor="text1"/>
              </w:rPr>
              <w:t xml:space="preserve">Progress Report </w:t>
            </w:r>
          </w:p>
        </w:tc>
      </w:tr>
    </w:tbl>
    <w:p w14:paraId="358DB2B6" w14:textId="77777777" w:rsidR="00535EB5" w:rsidRDefault="00535EB5" w:rsidP="00FF1BE4"/>
    <w:p w14:paraId="0B5F6D5A" w14:textId="1CBCA2AD" w:rsidR="00955050" w:rsidRPr="00955050" w:rsidRDefault="008B272E" w:rsidP="009016BB">
      <w:pPr>
        <w:pStyle w:val="Heading2"/>
      </w:pPr>
      <w:bookmarkStart w:id="20" w:name="_Toc176962609"/>
      <w:r>
        <w:lastRenderedPageBreak/>
        <w:t>Semester Two Schedule</w:t>
      </w:r>
      <w:bookmarkEnd w:id="20"/>
    </w:p>
    <w:tbl>
      <w:tblPr>
        <w:tblW w:w="10055" w:type="dxa"/>
        <w:jc w:val="center"/>
        <w:tblLayout w:type="fixed"/>
        <w:tblCellMar>
          <w:left w:w="0" w:type="dxa"/>
          <w:right w:w="0" w:type="dxa"/>
        </w:tblCellMar>
        <w:tblLook w:val="0420" w:firstRow="1" w:lastRow="0" w:firstColumn="0" w:lastColumn="0" w:noHBand="0" w:noVBand="1"/>
      </w:tblPr>
      <w:tblGrid>
        <w:gridCol w:w="796"/>
        <w:gridCol w:w="3305"/>
        <w:gridCol w:w="3402"/>
        <w:gridCol w:w="2552"/>
      </w:tblGrid>
      <w:tr w:rsidR="00955050" w:rsidRPr="007C1E80" w14:paraId="281A584C" w14:textId="77777777" w:rsidTr="00955050">
        <w:trPr>
          <w:trHeight w:val="262"/>
          <w:jc w:val="center"/>
        </w:trPr>
        <w:tc>
          <w:tcPr>
            <w:tcW w:w="796" w:type="dxa"/>
            <w:tcBorders>
              <w:top w:val="single" w:sz="8" w:space="0" w:color="FFFFFF"/>
              <w:left w:val="single" w:sz="8" w:space="0" w:color="FFFFFF"/>
              <w:bottom w:val="single" w:sz="24" w:space="0" w:color="FFFFFF"/>
              <w:right w:val="single" w:sz="8" w:space="0" w:color="FFFFFF"/>
            </w:tcBorders>
            <w:shd w:val="clear" w:color="auto" w:fill="A2AD00"/>
            <w:tcMar>
              <w:top w:w="15" w:type="dxa"/>
              <w:left w:w="108" w:type="dxa"/>
              <w:bottom w:w="0" w:type="dxa"/>
              <w:right w:w="108" w:type="dxa"/>
            </w:tcMar>
            <w:hideMark/>
          </w:tcPr>
          <w:p w14:paraId="66F2CECA" w14:textId="77777777" w:rsidR="00955050" w:rsidRPr="00C94235" w:rsidRDefault="00955050" w:rsidP="00ED2DBB">
            <w:pPr>
              <w:spacing w:after="0"/>
              <w:jc w:val="center"/>
              <w:rPr>
                <w:b/>
              </w:rPr>
            </w:pPr>
            <w:r w:rsidRPr="00C94235">
              <w:rPr>
                <w:b/>
                <w:bCs/>
              </w:rPr>
              <w:t>Week</w:t>
            </w:r>
          </w:p>
        </w:tc>
        <w:tc>
          <w:tcPr>
            <w:tcW w:w="3305" w:type="dxa"/>
            <w:tcBorders>
              <w:top w:val="single" w:sz="8" w:space="0" w:color="FFFFFF"/>
              <w:left w:val="single" w:sz="8" w:space="0" w:color="FFFFFF"/>
              <w:bottom w:val="single" w:sz="24" w:space="0" w:color="FFFFFF"/>
              <w:right w:val="single" w:sz="8" w:space="0" w:color="FFFFFF"/>
            </w:tcBorders>
            <w:shd w:val="clear" w:color="auto" w:fill="A2AD00"/>
            <w:tcMar>
              <w:top w:w="15" w:type="dxa"/>
              <w:left w:w="108" w:type="dxa"/>
              <w:bottom w:w="0" w:type="dxa"/>
              <w:right w:w="108" w:type="dxa"/>
            </w:tcMar>
            <w:hideMark/>
          </w:tcPr>
          <w:p w14:paraId="0BF404F6" w14:textId="77777777" w:rsidR="00955050" w:rsidRPr="00C94235" w:rsidRDefault="00955050" w:rsidP="00ED2DBB">
            <w:pPr>
              <w:spacing w:after="0"/>
              <w:rPr>
                <w:b/>
              </w:rPr>
            </w:pPr>
            <w:r w:rsidRPr="00C94235">
              <w:rPr>
                <w:b/>
                <w:bCs/>
              </w:rPr>
              <w:t>Topic</w:t>
            </w:r>
          </w:p>
        </w:tc>
        <w:tc>
          <w:tcPr>
            <w:tcW w:w="3402" w:type="dxa"/>
            <w:tcBorders>
              <w:top w:val="single" w:sz="8" w:space="0" w:color="FFFFFF"/>
              <w:left w:val="single" w:sz="8" w:space="0" w:color="FFFFFF"/>
              <w:bottom w:val="single" w:sz="24" w:space="0" w:color="FFFFFF"/>
              <w:right w:val="single" w:sz="8" w:space="0" w:color="FFFFFF"/>
            </w:tcBorders>
            <w:shd w:val="clear" w:color="auto" w:fill="A2AD00"/>
          </w:tcPr>
          <w:p w14:paraId="2B6F0239" w14:textId="77777777" w:rsidR="00955050" w:rsidRPr="006E6FF4" w:rsidRDefault="00955050" w:rsidP="00ED2DBB">
            <w:pPr>
              <w:spacing w:after="0"/>
              <w:rPr>
                <w:b/>
              </w:rPr>
            </w:pPr>
            <w:r w:rsidRPr="00C94235">
              <w:rPr>
                <w:b/>
              </w:rPr>
              <w:t>Activity</w:t>
            </w:r>
          </w:p>
        </w:tc>
        <w:tc>
          <w:tcPr>
            <w:tcW w:w="2552" w:type="dxa"/>
            <w:tcBorders>
              <w:top w:val="single" w:sz="8" w:space="0" w:color="FFFFFF"/>
              <w:left w:val="single" w:sz="8" w:space="0" w:color="FFFFFF"/>
              <w:bottom w:val="single" w:sz="24" w:space="0" w:color="FFFFFF"/>
              <w:right w:val="single" w:sz="8" w:space="0" w:color="FFFFFF"/>
            </w:tcBorders>
            <w:shd w:val="clear" w:color="auto" w:fill="A2AD00"/>
          </w:tcPr>
          <w:p w14:paraId="5CB508AA" w14:textId="77777777" w:rsidR="00955050" w:rsidRPr="00C94235" w:rsidRDefault="00955050" w:rsidP="00ED2DBB">
            <w:pPr>
              <w:spacing w:after="0"/>
              <w:rPr>
                <w:b/>
                <w:bCs/>
              </w:rPr>
            </w:pPr>
            <w:r w:rsidRPr="00C94235">
              <w:rPr>
                <w:b/>
              </w:rPr>
              <w:t xml:space="preserve">Deadlines </w:t>
            </w:r>
          </w:p>
        </w:tc>
      </w:tr>
      <w:tr w:rsidR="00955050" w:rsidRPr="007C1E80" w14:paraId="410FCA6E" w14:textId="77777777" w:rsidTr="00955050">
        <w:trPr>
          <w:trHeight w:val="549"/>
          <w:jc w:val="center"/>
        </w:trPr>
        <w:tc>
          <w:tcPr>
            <w:tcW w:w="796" w:type="dxa"/>
            <w:tcBorders>
              <w:top w:val="single" w:sz="24"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15BA1CBA" w14:textId="77777777" w:rsidR="00955050" w:rsidRPr="00C94235" w:rsidRDefault="00955050" w:rsidP="00955050">
            <w:pPr>
              <w:spacing w:after="0"/>
              <w:jc w:val="center"/>
              <w:rPr>
                <w:b/>
              </w:rPr>
            </w:pPr>
            <w:r w:rsidRPr="00C94235">
              <w:rPr>
                <w:b/>
              </w:rPr>
              <w:t>1</w:t>
            </w:r>
          </w:p>
        </w:tc>
        <w:tc>
          <w:tcPr>
            <w:tcW w:w="3305" w:type="dxa"/>
            <w:tcBorders>
              <w:top w:val="single" w:sz="24"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1FECB921" w14:textId="53626DF1" w:rsidR="00955050" w:rsidRPr="00C94235" w:rsidRDefault="00955050" w:rsidP="00955050">
            <w:pPr>
              <w:spacing w:after="0"/>
            </w:pPr>
          </w:p>
        </w:tc>
        <w:tc>
          <w:tcPr>
            <w:tcW w:w="3402" w:type="dxa"/>
            <w:tcBorders>
              <w:top w:val="single" w:sz="24" w:space="0" w:color="FFFFFF"/>
              <w:left w:val="single" w:sz="8" w:space="0" w:color="FFFFFF"/>
              <w:bottom w:val="single" w:sz="8" w:space="0" w:color="FFFFFF"/>
              <w:right w:val="single" w:sz="8" w:space="0" w:color="FFFFFF"/>
            </w:tcBorders>
            <w:shd w:val="clear" w:color="auto" w:fill="E0E3CB"/>
          </w:tcPr>
          <w:p w14:paraId="15C87C9B" w14:textId="77777777" w:rsidR="00955050" w:rsidRDefault="00955050" w:rsidP="00955050">
            <w:pPr>
              <w:spacing w:after="0"/>
            </w:pPr>
            <w:r w:rsidRPr="00E2790C">
              <w:t>0.5 hrs Tutorial (supervision)</w:t>
            </w:r>
          </w:p>
          <w:p w14:paraId="5671DD73" w14:textId="47610506" w:rsidR="00955050" w:rsidRPr="00C94235" w:rsidRDefault="00955050" w:rsidP="00955050">
            <w:pPr>
              <w:spacing w:after="0"/>
              <w:rPr>
                <w:b/>
              </w:rPr>
            </w:pPr>
            <w:r>
              <w:t>Progress Report Feedback</w:t>
            </w:r>
          </w:p>
        </w:tc>
        <w:tc>
          <w:tcPr>
            <w:tcW w:w="2552" w:type="dxa"/>
            <w:tcBorders>
              <w:top w:val="single" w:sz="24" w:space="0" w:color="FFFFFF"/>
              <w:left w:val="single" w:sz="8" w:space="0" w:color="FFFFFF"/>
              <w:bottom w:val="single" w:sz="8" w:space="0" w:color="FFFFFF"/>
              <w:right w:val="single" w:sz="8" w:space="0" w:color="FFFFFF"/>
            </w:tcBorders>
            <w:shd w:val="clear" w:color="auto" w:fill="E0E3CB"/>
          </w:tcPr>
          <w:p w14:paraId="69496E0D" w14:textId="609B1C4A" w:rsidR="00955050" w:rsidRPr="00C94235" w:rsidRDefault="00955050" w:rsidP="00955050">
            <w:pPr>
              <w:spacing w:after="0"/>
              <w:rPr>
                <w:b/>
              </w:rPr>
            </w:pPr>
            <w:r w:rsidRPr="00D17CD9">
              <w:rPr>
                <w:b/>
                <w:color w:val="000000" w:themeColor="text1"/>
              </w:rPr>
              <w:t>Presentation</w:t>
            </w:r>
            <w:r>
              <w:rPr>
                <w:b/>
                <w:color w:val="000000" w:themeColor="text1"/>
              </w:rPr>
              <w:t xml:space="preserve"> draft</w:t>
            </w:r>
          </w:p>
        </w:tc>
      </w:tr>
      <w:tr w:rsidR="00955050" w:rsidRPr="007C1E80" w14:paraId="5BACB2E8" w14:textId="77777777" w:rsidTr="00955050">
        <w:trPr>
          <w:trHeight w:val="527"/>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15D5B268" w14:textId="77777777" w:rsidR="00955050" w:rsidRPr="00C94235" w:rsidRDefault="00955050" w:rsidP="00955050">
            <w:pPr>
              <w:spacing w:after="0"/>
              <w:jc w:val="center"/>
              <w:rPr>
                <w:b/>
              </w:rPr>
            </w:pPr>
            <w:r w:rsidRPr="00C94235">
              <w:rPr>
                <w:b/>
              </w:rPr>
              <w:t>2</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422A0E75" w14:textId="39992304" w:rsidR="00955050" w:rsidRPr="005D1DC0" w:rsidRDefault="00955050" w:rsidP="00DE2E32">
            <w:pPr>
              <w:spacing w:after="0"/>
            </w:pP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p w14:paraId="2EB38025" w14:textId="55A50CCE" w:rsidR="00955050" w:rsidRPr="00DE2E32" w:rsidRDefault="00955050" w:rsidP="00DE2E32">
            <w:pPr>
              <w:spacing w:after="0"/>
            </w:pPr>
            <w:r w:rsidRPr="00E2790C">
              <w:t xml:space="preserve">0.5 hrs Tutorial </w:t>
            </w:r>
            <w:r>
              <w:rPr>
                <w:b/>
              </w:rPr>
              <w:t xml:space="preserve">Deliver </w:t>
            </w:r>
            <w:r w:rsidR="001872ED">
              <w:rPr>
                <w:b/>
              </w:rPr>
              <w:t xml:space="preserve">draft </w:t>
            </w:r>
            <w:r>
              <w:rPr>
                <w:b/>
              </w:rPr>
              <w:t xml:space="preserve">presentation </w:t>
            </w:r>
            <w:r w:rsidR="00DE2E32">
              <w:rPr>
                <w:b/>
              </w:rPr>
              <w:t>to supervisor</w:t>
            </w: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3747E1C2" w14:textId="77777777" w:rsidR="00955050" w:rsidRPr="00C94235" w:rsidRDefault="00955050" w:rsidP="00955050">
            <w:pPr>
              <w:spacing w:after="0"/>
              <w:rPr>
                <w:b/>
              </w:rPr>
            </w:pPr>
          </w:p>
        </w:tc>
      </w:tr>
      <w:tr w:rsidR="00955050" w:rsidRPr="007C1E80" w14:paraId="30165615" w14:textId="77777777" w:rsidTr="00955050">
        <w:trPr>
          <w:trHeight w:val="450"/>
          <w:jc w:val="center"/>
        </w:trPr>
        <w:tc>
          <w:tcPr>
            <w:tcW w:w="796"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0B58498C" w14:textId="16C1B887" w:rsidR="00955050" w:rsidRPr="00C94235" w:rsidRDefault="0083515B" w:rsidP="00955050">
            <w:pPr>
              <w:spacing w:after="0"/>
              <w:jc w:val="center"/>
              <w:rPr>
                <w:b/>
              </w:rPr>
            </w:pPr>
            <w:r>
              <w:rPr>
                <w:b/>
              </w:rPr>
              <w:t>3</w:t>
            </w:r>
            <w:r w:rsidR="00955050">
              <w:rPr>
                <w:b/>
              </w:rPr>
              <w:t xml:space="preserve"> - 9</w:t>
            </w:r>
          </w:p>
        </w:tc>
        <w:tc>
          <w:tcPr>
            <w:tcW w:w="3305" w:type="dxa"/>
            <w:tcBorders>
              <w:top w:val="single" w:sz="8" w:space="0" w:color="FFFFFF"/>
              <w:left w:val="single" w:sz="8" w:space="0" w:color="FFFFFF"/>
              <w:bottom w:val="single" w:sz="8" w:space="0" w:color="FFFFFF"/>
              <w:right w:val="single" w:sz="8" w:space="0" w:color="FFFFFF"/>
            </w:tcBorders>
            <w:shd w:val="clear" w:color="auto" w:fill="E0E3CB"/>
            <w:tcMar>
              <w:top w:w="15" w:type="dxa"/>
              <w:left w:w="108" w:type="dxa"/>
              <w:bottom w:w="0" w:type="dxa"/>
              <w:right w:w="108" w:type="dxa"/>
            </w:tcMar>
            <w:hideMark/>
          </w:tcPr>
          <w:p w14:paraId="550A3C7A" w14:textId="4D32040C" w:rsidR="00955050" w:rsidRPr="00C94235" w:rsidRDefault="00955050" w:rsidP="00955050">
            <w:pPr>
              <w:spacing w:after="0"/>
            </w:pPr>
            <w:r>
              <w:t>Project supervision</w:t>
            </w:r>
          </w:p>
        </w:tc>
        <w:tc>
          <w:tcPr>
            <w:tcW w:w="3402" w:type="dxa"/>
            <w:tcBorders>
              <w:top w:val="single" w:sz="8" w:space="0" w:color="FFFFFF"/>
              <w:left w:val="single" w:sz="8" w:space="0" w:color="FFFFFF"/>
              <w:bottom w:val="single" w:sz="8" w:space="0" w:color="FFFFFF"/>
              <w:right w:val="single" w:sz="8" w:space="0" w:color="FFFFFF"/>
            </w:tcBorders>
            <w:shd w:val="clear" w:color="auto" w:fill="E0E3CB"/>
          </w:tcPr>
          <w:p w14:paraId="50B08635" w14:textId="12D2291D" w:rsidR="00955050" w:rsidRPr="00C94235" w:rsidRDefault="00955050" w:rsidP="00955050">
            <w:pPr>
              <w:spacing w:after="0"/>
              <w:rPr>
                <w:b/>
              </w:rPr>
            </w:pPr>
            <w:r w:rsidRPr="00E2790C">
              <w:t>0.5 hrs Tutorial (supervision)</w:t>
            </w:r>
          </w:p>
        </w:tc>
        <w:tc>
          <w:tcPr>
            <w:tcW w:w="2552" w:type="dxa"/>
            <w:tcBorders>
              <w:top w:val="single" w:sz="8" w:space="0" w:color="FFFFFF"/>
              <w:left w:val="single" w:sz="8" w:space="0" w:color="FFFFFF"/>
              <w:bottom w:val="single" w:sz="8" w:space="0" w:color="FFFFFF"/>
              <w:right w:val="single" w:sz="8" w:space="0" w:color="FFFFFF"/>
            </w:tcBorders>
            <w:shd w:val="clear" w:color="auto" w:fill="E0E3CB"/>
          </w:tcPr>
          <w:p w14:paraId="1F197E7D" w14:textId="77777777" w:rsidR="00955050" w:rsidRPr="00C94235" w:rsidRDefault="00955050" w:rsidP="00955050">
            <w:pPr>
              <w:spacing w:after="0"/>
              <w:rPr>
                <w:b/>
              </w:rPr>
            </w:pPr>
          </w:p>
        </w:tc>
      </w:tr>
      <w:tr w:rsidR="00955050" w:rsidRPr="007C1E80" w14:paraId="2B957ABD" w14:textId="77777777" w:rsidTr="00955050">
        <w:trPr>
          <w:trHeight w:val="544"/>
          <w:jc w:val="center"/>
        </w:trPr>
        <w:tc>
          <w:tcPr>
            <w:tcW w:w="796"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63F120D8" w14:textId="1E468C79" w:rsidR="00955050" w:rsidRPr="00C94235" w:rsidRDefault="00955050" w:rsidP="00955050">
            <w:pPr>
              <w:spacing w:after="0"/>
              <w:jc w:val="center"/>
              <w:rPr>
                <w:b/>
              </w:rPr>
            </w:pPr>
            <w:r>
              <w:rPr>
                <w:b/>
              </w:rPr>
              <w:t>10</w:t>
            </w:r>
          </w:p>
        </w:tc>
        <w:tc>
          <w:tcPr>
            <w:tcW w:w="3305" w:type="dxa"/>
            <w:tcBorders>
              <w:top w:val="single" w:sz="8" w:space="0" w:color="FFFFFF"/>
              <w:left w:val="single" w:sz="8" w:space="0" w:color="FFFFFF"/>
              <w:bottom w:val="single" w:sz="8" w:space="0" w:color="FFFFFF"/>
              <w:right w:val="single" w:sz="8" w:space="0" w:color="FFFFFF"/>
            </w:tcBorders>
            <w:shd w:val="clear" w:color="auto" w:fill="F0F1E7"/>
            <w:tcMar>
              <w:top w:w="15" w:type="dxa"/>
              <w:left w:w="108" w:type="dxa"/>
              <w:bottom w:w="0" w:type="dxa"/>
              <w:right w:w="108" w:type="dxa"/>
            </w:tcMar>
            <w:hideMark/>
          </w:tcPr>
          <w:p w14:paraId="3485E7AB" w14:textId="1387CFDB" w:rsidR="00955050" w:rsidRPr="00C94235" w:rsidRDefault="00955050" w:rsidP="00955050">
            <w:pPr>
              <w:spacing w:after="0"/>
            </w:pPr>
          </w:p>
        </w:tc>
        <w:tc>
          <w:tcPr>
            <w:tcW w:w="3402" w:type="dxa"/>
            <w:tcBorders>
              <w:top w:val="single" w:sz="8" w:space="0" w:color="FFFFFF"/>
              <w:left w:val="single" w:sz="8" w:space="0" w:color="FFFFFF"/>
              <w:bottom w:val="single" w:sz="8" w:space="0" w:color="FFFFFF"/>
              <w:right w:val="single" w:sz="8" w:space="0" w:color="FFFFFF"/>
            </w:tcBorders>
            <w:shd w:val="clear" w:color="auto" w:fill="F0F1E7"/>
          </w:tcPr>
          <w:p w14:paraId="56B4CDF6" w14:textId="5C3DCC7D" w:rsidR="00955050" w:rsidRPr="00C94235" w:rsidRDefault="00955050" w:rsidP="00955050">
            <w:pPr>
              <w:spacing w:after="0"/>
              <w:rPr>
                <w:b/>
              </w:rPr>
            </w:pPr>
          </w:p>
        </w:tc>
        <w:tc>
          <w:tcPr>
            <w:tcW w:w="2552" w:type="dxa"/>
            <w:tcBorders>
              <w:top w:val="single" w:sz="8" w:space="0" w:color="FFFFFF"/>
              <w:left w:val="single" w:sz="8" w:space="0" w:color="FFFFFF"/>
              <w:bottom w:val="single" w:sz="8" w:space="0" w:color="FFFFFF"/>
              <w:right w:val="single" w:sz="8" w:space="0" w:color="FFFFFF"/>
            </w:tcBorders>
            <w:shd w:val="clear" w:color="auto" w:fill="F0F1E7"/>
          </w:tcPr>
          <w:p w14:paraId="60B8C61F" w14:textId="08036A92" w:rsidR="00955050" w:rsidRPr="00C94235" w:rsidRDefault="00955050" w:rsidP="00955050">
            <w:pPr>
              <w:spacing w:after="0"/>
              <w:rPr>
                <w:b/>
              </w:rPr>
            </w:pPr>
            <w:r w:rsidRPr="00D17CD9">
              <w:rPr>
                <w:b/>
                <w:color w:val="000000" w:themeColor="text1"/>
              </w:rPr>
              <w:t>Final Report &amp;</w:t>
            </w:r>
            <w:r>
              <w:rPr>
                <w:b/>
                <w:color w:val="000000" w:themeColor="text1"/>
              </w:rPr>
              <w:t xml:space="preserve"> </w:t>
            </w:r>
            <w:r w:rsidRPr="00D17CD9">
              <w:rPr>
                <w:b/>
                <w:color w:val="000000" w:themeColor="text1"/>
              </w:rPr>
              <w:t>Presentation</w:t>
            </w:r>
          </w:p>
        </w:tc>
      </w:tr>
    </w:tbl>
    <w:p w14:paraId="5BA91418" w14:textId="77777777" w:rsidR="00955050" w:rsidRDefault="00955050" w:rsidP="006E6FF4">
      <w:pPr>
        <w:spacing w:after="0"/>
        <w:rPr>
          <w:b/>
          <w:sz w:val="28"/>
          <w:szCs w:val="28"/>
        </w:rPr>
      </w:pPr>
    </w:p>
    <w:p w14:paraId="18E299BE" w14:textId="7CC480CB" w:rsidR="009B5878" w:rsidRDefault="009B5878">
      <w:pPr>
        <w:spacing w:line="240" w:lineRule="auto"/>
        <w:jc w:val="both"/>
        <w:rPr>
          <w:b/>
          <w:sz w:val="28"/>
          <w:szCs w:val="28"/>
        </w:rPr>
      </w:pPr>
      <w:r>
        <w:rPr>
          <w:b/>
          <w:sz w:val="28"/>
          <w:szCs w:val="28"/>
        </w:rPr>
        <w:br w:type="page"/>
      </w:r>
    </w:p>
    <w:p w14:paraId="198DF8C4" w14:textId="77777777" w:rsidR="00955050" w:rsidRDefault="00955050" w:rsidP="006E6FF4">
      <w:pPr>
        <w:spacing w:after="0"/>
        <w:rPr>
          <w:b/>
          <w:sz w:val="28"/>
          <w:szCs w:val="28"/>
        </w:rPr>
      </w:pPr>
    </w:p>
    <w:p w14:paraId="23E70E44" w14:textId="47852E0E" w:rsidR="00222586" w:rsidRPr="007C1E80" w:rsidRDefault="00307069" w:rsidP="000A5050">
      <w:pPr>
        <w:pStyle w:val="Heading1"/>
      </w:pPr>
      <w:bookmarkStart w:id="21" w:name="_Toc176962610"/>
      <w:r w:rsidRPr="007C1E80">
        <w:t>Module syllabus</w:t>
      </w:r>
      <w:bookmarkEnd w:id="21"/>
    </w:p>
    <w:p w14:paraId="01FD274C" w14:textId="2170E43E" w:rsidR="00800326" w:rsidRPr="00A819C4" w:rsidRDefault="00800326" w:rsidP="009016BB">
      <w:pPr>
        <w:pStyle w:val="Heading2"/>
      </w:pPr>
      <w:bookmarkStart w:id="22" w:name="_Toc49008872"/>
      <w:bookmarkStart w:id="23" w:name="_Toc176962611"/>
      <w:r w:rsidRPr="00A819C4">
        <w:t>Module Aim</w:t>
      </w:r>
      <w:bookmarkEnd w:id="22"/>
      <w:bookmarkEnd w:id="23"/>
      <w:r w:rsidR="00FF039B" w:rsidRPr="00A819C4">
        <w:t xml:space="preserve"> </w:t>
      </w:r>
    </w:p>
    <w:p w14:paraId="13B4E1FC" w14:textId="1313F467" w:rsidR="0007540F" w:rsidRPr="00A819C4" w:rsidRDefault="00051442" w:rsidP="009B5878">
      <w:bookmarkStart w:id="24" w:name="_Toc49008873"/>
      <w:r w:rsidRPr="00A819C4">
        <w:t xml:space="preserve">An individually supervised project to investigate a chosen problem to form an extended study of a topic selected </w:t>
      </w:r>
      <w:r w:rsidRPr="00A819C4">
        <w:rPr>
          <w:b/>
        </w:rPr>
        <w:t>from a suitable area of the student's programme of study</w:t>
      </w:r>
      <w:r w:rsidRPr="00A819C4">
        <w:t xml:space="preserve"> that involves the solution of a practical problem. The project is intended to culminate the course giving the students an opportunity to present the breadth and the depth of knowledge gained in their specialist topic.</w:t>
      </w:r>
    </w:p>
    <w:p w14:paraId="67D930A0" w14:textId="6D514238" w:rsidR="00800326" w:rsidRDefault="00800326" w:rsidP="009016BB">
      <w:pPr>
        <w:pStyle w:val="Heading2"/>
      </w:pPr>
      <w:bookmarkStart w:id="25" w:name="_Toc176962612"/>
      <w:r w:rsidRPr="00A819C4">
        <w:t>Learning Outcomes</w:t>
      </w:r>
      <w:bookmarkEnd w:id="24"/>
      <w:bookmarkEnd w:id="25"/>
    </w:p>
    <w:p w14:paraId="61665F38" w14:textId="77777777" w:rsidR="00C13BB3" w:rsidRPr="00C13BB3" w:rsidRDefault="00C13BB3" w:rsidP="00C13BB3"/>
    <w:tbl>
      <w:tblPr>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2127"/>
        <w:gridCol w:w="1559"/>
      </w:tblGrid>
      <w:tr w:rsidR="008D1B40" w:rsidRPr="007C1E80" w14:paraId="0C5778D6" w14:textId="77777777" w:rsidTr="004C43F4">
        <w:trPr>
          <w:trHeight w:val="380"/>
          <w:jc w:val="center"/>
        </w:trPr>
        <w:tc>
          <w:tcPr>
            <w:tcW w:w="6521" w:type="dxa"/>
          </w:tcPr>
          <w:p w14:paraId="3EEB8AE1" w14:textId="77777777" w:rsidR="008D1B40" w:rsidRPr="007C1E80" w:rsidRDefault="008D1B40" w:rsidP="0030015C">
            <w:pPr>
              <w:pBdr>
                <w:top w:val="nil"/>
                <w:left w:val="nil"/>
                <w:bottom w:val="nil"/>
                <w:right w:val="nil"/>
                <w:between w:val="nil"/>
              </w:pBdr>
              <w:spacing w:after="0" w:line="288" w:lineRule="auto"/>
              <w:rPr>
                <w:b/>
                <w:color w:val="000000"/>
              </w:rPr>
            </w:pPr>
            <w:r w:rsidRPr="007C1E80">
              <w:rPr>
                <w:b/>
                <w:color w:val="000000"/>
              </w:rPr>
              <w:t>On successful completion of this module, students will be able to:</w:t>
            </w:r>
          </w:p>
        </w:tc>
        <w:tc>
          <w:tcPr>
            <w:tcW w:w="2127" w:type="dxa"/>
          </w:tcPr>
          <w:p w14:paraId="6D3BC230" w14:textId="262BBAD3" w:rsidR="008D1B40" w:rsidRPr="007C1E80" w:rsidRDefault="008D1B40" w:rsidP="0030015C">
            <w:pPr>
              <w:pBdr>
                <w:top w:val="nil"/>
                <w:left w:val="nil"/>
                <w:bottom w:val="nil"/>
                <w:right w:val="nil"/>
                <w:between w:val="nil"/>
              </w:pBdr>
              <w:spacing w:after="0" w:line="288" w:lineRule="auto"/>
              <w:rPr>
                <w:b/>
                <w:color w:val="000000"/>
              </w:rPr>
            </w:pPr>
            <w:r w:rsidRPr="007C1E80">
              <w:rPr>
                <w:b/>
                <w:color w:val="000000"/>
              </w:rPr>
              <w:t>Brookes Attribute developed</w:t>
            </w:r>
          </w:p>
        </w:tc>
        <w:tc>
          <w:tcPr>
            <w:tcW w:w="1559" w:type="dxa"/>
          </w:tcPr>
          <w:p w14:paraId="28958D38" w14:textId="77777777" w:rsidR="008D1B40" w:rsidRPr="007C1E80" w:rsidRDefault="008D1B40" w:rsidP="0030015C">
            <w:pPr>
              <w:pBdr>
                <w:top w:val="nil"/>
                <w:left w:val="nil"/>
                <w:bottom w:val="nil"/>
                <w:right w:val="nil"/>
                <w:between w:val="nil"/>
              </w:pBdr>
              <w:spacing w:after="0" w:line="288" w:lineRule="auto"/>
              <w:rPr>
                <w:b/>
                <w:color w:val="000000"/>
              </w:rPr>
            </w:pPr>
            <w:r w:rsidRPr="007C1E80">
              <w:rPr>
                <w:b/>
                <w:color w:val="000000"/>
              </w:rPr>
              <w:t>Other GAs developed, if applicable</w:t>
            </w:r>
          </w:p>
        </w:tc>
      </w:tr>
      <w:tr w:rsidR="00D12E64" w:rsidRPr="007C1E80" w14:paraId="5BE3072F" w14:textId="77777777" w:rsidTr="004C43F4">
        <w:trPr>
          <w:trHeight w:val="380"/>
          <w:jc w:val="center"/>
        </w:trPr>
        <w:tc>
          <w:tcPr>
            <w:tcW w:w="6521" w:type="dxa"/>
          </w:tcPr>
          <w:p w14:paraId="12C354E7" w14:textId="324E45CE"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Create, design, manage, plan, carry out, and evaluate a project involving the solution of a practical problem set in an appropriate social and economic context, taking into account other relevant factors such as risk</w:t>
            </w:r>
          </w:p>
        </w:tc>
        <w:tc>
          <w:tcPr>
            <w:tcW w:w="2127" w:type="dxa"/>
          </w:tcPr>
          <w:p w14:paraId="6A9CED5E" w14:textId="1B12F28F"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Academic literacy</w:t>
            </w:r>
          </w:p>
        </w:tc>
        <w:tc>
          <w:tcPr>
            <w:tcW w:w="1559" w:type="dxa"/>
          </w:tcPr>
          <w:p w14:paraId="214B2BFB" w14:textId="370983B7"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Research literacy</w:t>
            </w:r>
          </w:p>
        </w:tc>
      </w:tr>
      <w:tr w:rsidR="00D12E64" w:rsidRPr="007C1E80" w14:paraId="35EF2089" w14:textId="77777777" w:rsidTr="004C43F4">
        <w:trPr>
          <w:trHeight w:val="380"/>
          <w:jc w:val="center"/>
        </w:trPr>
        <w:tc>
          <w:tcPr>
            <w:tcW w:w="6521" w:type="dxa"/>
          </w:tcPr>
          <w:p w14:paraId="2F978F76" w14:textId="24790BA7"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Apply practical and analytical skills acquired in the programme to the investigation of a substantial topic</w:t>
            </w:r>
          </w:p>
        </w:tc>
        <w:tc>
          <w:tcPr>
            <w:tcW w:w="2127" w:type="dxa"/>
          </w:tcPr>
          <w:p w14:paraId="64675F3B" w14:textId="1D6A82AA"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Academic literacy</w:t>
            </w:r>
          </w:p>
        </w:tc>
        <w:tc>
          <w:tcPr>
            <w:tcW w:w="1559" w:type="dxa"/>
          </w:tcPr>
          <w:p w14:paraId="6CBD5191" w14:textId="030ECBA4"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Research literacy</w:t>
            </w:r>
          </w:p>
        </w:tc>
      </w:tr>
      <w:tr w:rsidR="00D12E64" w:rsidRPr="007C1E80" w14:paraId="5FF9426E" w14:textId="77777777" w:rsidTr="004C43F4">
        <w:trPr>
          <w:trHeight w:val="380"/>
          <w:jc w:val="center"/>
        </w:trPr>
        <w:tc>
          <w:tcPr>
            <w:tcW w:w="6521" w:type="dxa"/>
          </w:tcPr>
          <w:p w14:paraId="31C00129" w14:textId="4B627A60"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Apply the scientific method and report findings using accepted formalisms</w:t>
            </w:r>
          </w:p>
        </w:tc>
        <w:tc>
          <w:tcPr>
            <w:tcW w:w="2127" w:type="dxa"/>
          </w:tcPr>
          <w:p w14:paraId="2DF9501F" w14:textId="3B6473FA"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Research literacy</w:t>
            </w:r>
          </w:p>
        </w:tc>
        <w:tc>
          <w:tcPr>
            <w:tcW w:w="1559" w:type="dxa"/>
          </w:tcPr>
          <w:p w14:paraId="50838103" w14:textId="77777777" w:rsidR="00D12E64" w:rsidRPr="007C1E80" w:rsidRDefault="00D12E64" w:rsidP="00D12E64">
            <w:pPr>
              <w:pBdr>
                <w:top w:val="nil"/>
                <w:left w:val="nil"/>
                <w:bottom w:val="nil"/>
                <w:right w:val="nil"/>
                <w:between w:val="nil"/>
              </w:pBdr>
              <w:spacing w:after="0" w:line="288" w:lineRule="auto"/>
              <w:rPr>
                <w:color w:val="000000"/>
              </w:rPr>
            </w:pPr>
            <w:r w:rsidRPr="007C1E80">
              <w:t xml:space="preserve">   </w:t>
            </w:r>
          </w:p>
        </w:tc>
      </w:tr>
      <w:tr w:rsidR="00D12E64" w:rsidRPr="007C1E80" w14:paraId="36D165BD" w14:textId="77777777" w:rsidTr="004C43F4">
        <w:trPr>
          <w:trHeight w:val="380"/>
          <w:jc w:val="center"/>
        </w:trPr>
        <w:tc>
          <w:tcPr>
            <w:tcW w:w="6521" w:type="dxa"/>
          </w:tcPr>
          <w:p w14:paraId="787656D7" w14:textId="678FC8B7"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Demonstrate the ability to carry out a substantial piece of work independently and critically evaluate the student’s achievements and their own personal development</w:t>
            </w:r>
          </w:p>
        </w:tc>
        <w:tc>
          <w:tcPr>
            <w:tcW w:w="2127" w:type="dxa"/>
          </w:tcPr>
          <w:p w14:paraId="6EEE70FC" w14:textId="1886C310" w:rsidR="00D12E64" w:rsidRPr="007C1E80" w:rsidRDefault="00D12E64" w:rsidP="00D12E64">
            <w:pPr>
              <w:pBdr>
                <w:top w:val="nil"/>
                <w:left w:val="nil"/>
                <w:bottom w:val="nil"/>
                <w:right w:val="nil"/>
                <w:between w:val="nil"/>
              </w:pBdr>
              <w:spacing w:after="0" w:line="288" w:lineRule="auto"/>
              <w:rPr>
                <w:color w:val="000000"/>
              </w:rPr>
            </w:pPr>
            <w:r w:rsidRPr="007C1E80">
              <w:rPr>
                <w:color w:val="363534"/>
                <w:highlight w:val="white"/>
              </w:rPr>
              <w:t>Critical self-awareness and personal literacy</w:t>
            </w:r>
          </w:p>
        </w:tc>
        <w:tc>
          <w:tcPr>
            <w:tcW w:w="1559" w:type="dxa"/>
          </w:tcPr>
          <w:p w14:paraId="4C716F8E" w14:textId="04F5F6A9" w:rsidR="00D12E64" w:rsidRPr="007C1E80" w:rsidRDefault="00D12E64" w:rsidP="00D12E64">
            <w:pPr>
              <w:pBdr>
                <w:top w:val="nil"/>
                <w:left w:val="nil"/>
                <w:bottom w:val="nil"/>
                <w:right w:val="nil"/>
                <w:between w:val="nil"/>
              </w:pBdr>
              <w:spacing w:after="0" w:line="288" w:lineRule="auto"/>
              <w:rPr>
                <w:color w:val="000000"/>
              </w:rPr>
            </w:pPr>
          </w:p>
        </w:tc>
      </w:tr>
      <w:tr w:rsidR="00D12E64" w:rsidRPr="007C1E80" w14:paraId="1027525E" w14:textId="77777777" w:rsidTr="004C43F4">
        <w:trPr>
          <w:trHeight w:val="380"/>
          <w:jc w:val="center"/>
        </w:trPr>
        <w:tc>
          <w:tcPr>
            <w:tcW w:w="6521" w:type="dxa"/>
          </w:tcPr>
          <w:p w14:paraId="1A38E49F" w14:textId="083A828D" w:rsidR="00D12E64" w:rsidRPr="00F65B89" w:rsidRDefault="00D12E64" w:rsidP="00F65B89">
            <w:pPr>
              <w:pBdr>
                <w:top w:val="nil"/>
                <w:left w:val="nil"/>
                <w:bottom w:val="nil"/>
                <w:right w:val="nil"/>
                <w:between w:val="nil"/>
              </w:pBdr>
              <w:spacing w:line="288" w:lineRule="auto"/>
              <w:rPr>
                <w:color w:val="363534"/>
              </w:rPr>
            </w:pPr>
            <w:r w:rsidRPr="007C1E80">
              <w:rPr>
                <w:color w:val="363534"/>
                <w:highlight w:val="white"/>
              </w:rPr>
              <w:t>Use appropriate technologies</w:t>
            </w:r>
            <w:r>
              <w:rPr>
                <w:color w:val="363534"/>
                <w:highlight w:val="white"/>
              </w:rPr>
              <w:t xml:space="preserve"> and</w:t>
            </w:r>
            <w:r w:rsidRPr="007C1E80">
              <w:rPr>
                <w:color w:val="363534"/>
                <w:highlight w:val="white"/>
              </w:rPr>
              <w:t xml:space="preserve"> </w:t>
            </w:r>
            <w:r w:rsidRPr="00D330A8">
              <w:rPr>
                <w:color w:val="363534"/>
              </w:rPr>
              <w:t>trustworthy information sources, such as the ACM Digital Library to find, critically evaluate and utilise both non speci</w:t>
            </w:r>
            <w:r w:rsidR="00F65B89">
              <w:rPr>
                <w:color w:val="363534"/>
              </w:rPr>
              <w:t xml:space="preserve">alist and technical information </w:t>
            </w:r>
            <w:r w:rsidRPr="00D330A8">
              <w:rPr>
                <w:color w:val="363534"/>
              </w:rPr>
              <w:t>pertinent to the project</w:t>
            </w:r>
            <w:r>
              <w:rPr>
                <w:color w:val="363534"/>
              </w:rPr>
              <w:t>.</w:t>
            </w:r>
          </w:p>
        </w:tc>
        <w:tc>
          <w:tcPr>
            <w:tcW w:w="2127" w:type="dxa"/>
          </w:tcPr>
          <w:p w14:paraId="13A75CE4" w14:textId="23EC01AF" w:rsidR="00D12E64" w:rsidRPr="007C1E80" w:rsidRDefault="00D12E64" w:rsidP="00D12E64">
            <w:pPr>
              <w:pBdr>
                <w:top w:val="nil"/>
                <w:left w:val="nil"/>
                <w:bottom w:val="nil"/>
                <w:right w:val="nil"/>
                <w:between w:val="nil"/>
              </w:pBdr>
              <w:spacing w:after="0" w:line="288" w:lineRule="auto"/>
            </w:pPr>
            <w:r w:rsidRPr="007C1E80">
              <w:rPr>
                <w:color w:val="363534"/>
                <w:highlight w:val="white"/>
              </w:rPr>
              <w:t>Digital and information literacy</w:t>
            </w:r>
          </w:p>
        </w:tc>
        <w:tc>
          <w:tcPr>
            <w:tcW w:w="1559" w:type="dxa"/>
          </w:tcPr>
          <w:p w14:paraId="16A341FD" w14:textId="30095E48" w:rsidR="00D12E64" w:rsidRPr="007C1E80" w:rsidRDefault="00D12E64" w:rsidP="00D12E64">
            <w:pPr>
              <w:pBdr>
                <w:top w:val="nil"/>
                <w:left w:val="nil"/>
                <w:bottom w:val="nil"/>
                <w:right w:val="nil"/>
                <w:between w:val="nil"/>
              </w:pBdr>
              <w:spacing w:after="0" w:line="288" w:lineRule="auto"/>
            </w:pPr>
            <w:r w:rsidRPr="007C1E80">
              <w:rPr>
                <w:color w:val="363534"/>
                <w:highlight w:val="white"/>
              </w:rPr>
              <w:t>Research literacy</w:t>
            </w:r>
          </w:p>
        </w:tc>
      </w:tr>
      <w:tr w:rsidR="00D12E64" w:rsidRPr="007C1E80" w14:paraId="27C6049A" w14:textId="77777777" w:rsidTr="004C43F4">
        <w:trPr>
          <w:trHeight w:val="380"/>
          <w:jc w:val="center"/>
        </w:trPr>
        <w:tc>
          <w:tcPr>
            <w:tcW w:w="6521" w:type="dxa"/>
          </w:tcPr>
          <w:p w14:paraId="4F8F9040" w14:textId="72BA4F8E" w:rsidR="00D12E64" w:rsidRPr="007C1E80" w:rsidRDefault="00D12E64" w:rsidP="00D12E64">
            <w:pPr>
              <w:pBdr>
                <w:top w:val="nil"/>
                <w:left w:val="nil"/>
                <w:bottom w:val="nil"/>
                <w:right w:val="nil"/>
                <w:between w:val="nil"/>
              </w:pBdr>
              <w:spacing w:after="0" w:line="288" w:lineRule="auto"/>
              <w:rPr>
                <w:color w:val="363534"/>
                <w:highlight w:val="white"/>
              </w:rPr>
            </w:pPr>
            <w:r w:rsidRPr="007C1E80">
              <w:rPr>
                <w:color w:val="363534"/>
                <w:highlight w:val="white"/>
              </w:rPr>
              <w:t>Demonstrate an awareness of and work in a manner guided by the legal, professional, ethical, security and social issues relevant to the IT and telecommunications industry</w:t>
            </w:r>
          </w:p>
        </w:tc>
        <w:tc>
          <w:tcPr>
            <w:tcW w:w="2127" w:type="dxa"/>
          </w:tcPr>
          <w:p w14:paraId="519DD89E" w14:textId="37C1F890" w:rsidR="00D12E64" w:rsidRPr="007C1E80" w:rsidRDefault="00D12E64" w:rsidP="00D12E64">
            <w:pPr>
              <w:pBdr>
                <w:top w:val="nil"/>
                <w:left w:val="nil"/>
                <w:bottom w:val="nil"/>
                <w:right w:val="nil"/>
                <w:between w:val="nil"/>
              </w:pBdr>
              <w:spacing w:after="0" w:line="288" w:lineRule="auto"/>
            </w:pPr>
            <w:r w:rsidRPr="007C1E80">
              <w:rPr>
                <w:color w:val="363534"/>
                <w:highlight w:val="white"/>
              </w:rPr>
              <w:t>Active citizenship</w:t>
            </w:r>
          </w:p>
        </w:tc>
        <w:tc>
          <w:tcPr>
            <w:tcW w:w="1559" w:type="dxa"/>
          </w:tcPr>
          <w:p w14:paraId="2F8BF86C" w14:textId="127B03D0" w:rsidR="00D12E64" w:rsidRPr="007C1E80" w:rsidRDefault="00D12E64" w:rsidP="00D12E64">
            <w:pPr>
              <w:pBdr>
                <w:top w:val="nil"/>
                <w:left w:val="nil"/>
                <w:bottom w:val="nil"/>
                <w:right w:val="nil"/>
                <w:between w:val="nil"/>
              </w:pBdr>
              <w:spacing w:after="0" w:line="288" w:lineRule="auto"/>
            </w:pPr>
            <w:r w:rsidRPr="007C1E80">
              <w:rPr>
                <w:color w:val="363534"/>
                <w:highlight w:val="white"/>
              </w:rPr>
              <w:t>Academic literacy</w:t>
            </w:r>
          </w:p>
        </w:tc>
      </w:tr>
    </w:tbl>
    <w:p w14:paraId="2B4DED1F" w14:textId="682CC4AB" w:rsidR="00C13BB3" w:rsidRDefault="00C13BB3" w:rsidP="00FF1BE4"/>
    <w:p w14:paraId="10F3CD33" w14:textId="47C09EAB" w:rsidR="00E064B0" w:rsidRPr="00E064B0" w:rsidRDefault="00C41B15" w:rsidP="009016BB">
      <w:pPr>
        <w:pStyle w:val="Heading2"/>
      </w:pPr>
      <w:bookmarkStart w:id="26" w:name="_Toc49008874"/>
      <w:bookmarkStart w:id="27" w:name="_Toc176962613"/>
      <w:r w:rsidRPr="00A819C4">
        <w:lastRenderedPageBreak/>
        <w:t>Outline Syllabus</w:t>
      </w:r>
      <w:bookmarkEnd w:id="26"/>
      <w:bookmarkEnd w:id="27"/>
    </w:p>
    <w:p w14:paraId="21199374" w14:textId="77777777" w:rsidR="00893092" w:rsidRPr="00F65B89" w:rsidRDefault="00893092" w:rsidP="00893092">
      <w:pPr>
        <w:rPr>
          <w:highlight w:val="white"/>
        </w:rPr>
      </w:pPr>
      <w:r w:rsidRPr="00F65B89">
        <w:rPr>
          <w:highlight w:val="white"/>
        </w:rPr>
        <w:t>The overall aim of this module is to enable the student to produce a substantial piece of work on a topic of special interest chosen from those forming the core of the studied field.</w:t>
      </w:r>
    </w:p>
    <w:p w14:paraId="6D3A817C" w14:textId="77777777" w:rsidR="00893092" w:rsidRPr="00F65B89" w:rsidRDefault="00893092" w:rsidP="00893092">
      <w:pPr>
        <w:rPr>
          <w:highlight w:val="white"/>
        </w:rPr>
      </w:pPr>
      <w:r w:rsidRPr="00F65B89">
        <w:rPr>
          <w:highlight w:val="white"/>
        </w:rPr>
        <w:t>It is expected that by doing so the student will consolidate knowledge and strengthen the skills acquired throughout their period of study.</w:t>
      </w:r>
    </w:p>
    <w:p w14:paraId="788662A9" w14:textId="77777777" w:rsidR="00893092" w:rsidRPr="00F65B89" w:rsidRDefault="00893092" w:rsidP="00893092">
      <w:pPr>
        <w:rPr>
          <w:highlight w:val="white"/>
        </w:rPr>
      </w:pPr>
      <w:r w:rsidRPr="00F65B89">
        <w:rPr>
          <w:highlight w:val="white"/>
        </w:rPr>
        <w:t>For a list of possible projects and staff areas of expertise and further guidance on the specific fields see the Project module website which includes the project handbook.</w:t>
      </w:r>
    </w:p>
    <w:p w14:paraId="037F075B" w14:textId="3501D8E6" w:rsidR="00DA7091" w:rsidRDefault="00893092" w:rsidP="00893092">
      <w:pPr>
        <w:spacing w:after="0" w:line="288" w:lineRule="auto"/>
      </w:pPr>
      <w:r w:rsidRPr="00F65B89">
        <w:rPr>
          <w:highlight w:val="white"/>
        </w:rPr>
        <w:t>The syl</w:t>
      </w:r>
      <w:r>
        <w:rPr>
          <w:highlight w:val="white"/>
        </w:rPr>
        <w:t>labus will include consolidation</w:t>
      </w:r>
      <w:r w:rsidRPr="00F65B89">
        <w:rPr>
          <w:highlight w:val="white"/>
        </w:rPr>
        <w:t xml:space="preserve"> lectures at the start of the module covering project planning, research methods, literature survey and report writing</w:t>
      </w:r>
      <w:r>
        <w:t>.</w:t>
      </w:r>
    </w:p>
    <w:p w14:paraId="22EAB34B" w14:textId="583283D4" w:rsidR="001F3201" w:rsidRDefault="001F3201">
      <w:pPr>
        <w:spacing w:line="240" w:lineRule="auto"/>
        <w:jc w:val="both"/>
      </w:pPr>
      <w:r>
        <w:br w:type="page"/>
      </w:r>
    </w:p>
    <w:p w14:paraId="082318F8" w14:textId="07240260" w:rsidR="00222586" w:rsidRPr="007C1E80" w:rsidRDefault="00307069" w:rsidP="000A5050">
      <w:pPr>
        <w:pStyle w:val="Heading1"/>
      </w:pPr>
      <w:bookmarkStart w:id="28" w:name="_Toc176962614"/>
      <w:r w:rsidRPr="007C1E80">
        <w:lastRenderedPageBreak/>
        <w:t>Assessment information</w:t>
      </w:r>
      <w:bookmarkEnd w:id="28"/>
      <w:r w:rsidRPr="007C1E80">
        <w:t xml:space="preserve"> </w:t>
      </w:r>
    </w:p>
    <w:p w14:paraId="458197BE" w14:textId="635D546A" w:rsidR="00222586" w:rsidRDefault="00307069" w:rsidP="00604E50">
      <w:r w:rsidRPr="007C1E80">
        <w:t>This module follows the principles of the University’s Assessment and feedback policy developed in conjunction with the Student Union, to ensure good practice and transparency in assessment and feedback processes. The Assessment and feedback policy can be found in your Programme Handbook or on your Programme’s Brookes Virtual site</w:t>
      </w:r>
      <w:r w:rsidR="00C01F3B" w:rsidRPr="007C1E80">
        <w:t xml:space="preserve"> and is also held on the Regulations page in the A-z of Policies section:</w:t>
      </w:r>
      <w:r w:rsidR="008E054C">
        <w:t xml:space="preserve"> </w:t>
      </w:r>
      <w:hyperlink r:id="rId13" w:history="1">
        <w:r w:rsidR="00754D92" w:rsidRPr="00415D92">
          <w:rPr>
            <w:rStyle w:val="Hyperlink"/>
            <w:rFonts w:eastAsia="Times New Roman"/>
          </w:rPr>
          <w:t>https://www.brookes.ac.uk/regulations/</w:t>
        </w:r>
      </w:hyperlink>
      <w:r w:rsidRPr="007C1E80">
        <w:t>.</w:t>
      </w:r>
    </w:p>
    <w:p w14:paraId="6F348EBA" w14:textId="77777777" w:rsidR="0007540F" w:rsidRPr="007C1E80" w:rsidRDefault="0007540F" w:rsidP="0030015C">
      <w:pPr>
        <w:spacing w:after="0" w:line="288" w:lineRule="auto"/>
        <w:rPr>
          <w:rFonts w:eastAsia="Times New Roman"/>
          <w:sz w:val="24"/>
          <w:szCs w:val="24"/>
        </w:rPr>
      </w:pPr>
    </w:p>
    <w:p w14:paraId="7006E7AF" w14:textId="6B735805" w:rsidR="00405756" w:rsidRPr="007C1E80" w:rsidRDefault="00405756" w:rsidP="009016BB">
      <w:pPr>
        <w:pStyle w:val="Heading2"/>
      </w:pPr>
      <w:bookmarkStart w:id="29" w:name="_Toc431282532"/>
      <w:bookmarkStart w:id="30" w:name="_Toc521510268"/>
      <w:bookmarkStart w:id="31" w:name="_Toc176962615"/>
      <w:r w:rsidRPr="007C1E80">
        <w:t>Project Deliverables</w:t>
      </w:r>
      <w:bookmarkEnd w:id="29"/>
      <w:r w:rsidRPr="007C1E80">
        <w:t xml:space="preserve"> and Assessment</w:t>
      </w:r>
      <w:bookmarkEnd w:id="30"/>
      <w:bookmarkEnd w:id="31"/>
      <w:r>
        <w:t xml:space="preserve"> </w:t>
      </w:r>
      <w:bookmarkStart w:id="32" w:name="_Toc431282534"/>
    </w:p>
    <w:p w14:paraId="513AC462" w14:textId="77777777" w:rsidR="00D629E7" w:rsidRDefault="00405756" w:rsidP="00604E50">
      <w:r w:rsidRPr="007C1E80">
        <w:t xml:space="preserve">The </w:t>
      </w:r>
      <w:r w:rsidR="005B607C">
        <w:t xml:space="preserve">summative </w:t>
      </w:r>
      <w:r w:rsidRPr="007C1E80">
        <w:t xml:space="preserve">assessment </w:t>
      </w:r>
      <w:r w:rsidR="00D629E7">
        <w:t>is divided into two components:</w:t>
      </w:r>
    </w:p>
    <w:p w14:paraId="38AAB9C6" w14:textId="77777777" w:rsidR="00D629E7" w:rsidRPr="00D629E7" w:rsidRDefault="00405756" w:rsidP="005E529F">
      <w:pPr>
        <w:pStyle w:val="ListParagraph"/>
        <w:numPr>
          <w:ilvl w:val="0"/>
          <w:numId w:val="15"/>
        </w:numPr>
      </w:pPr>
      <w:r w:rsidRPr="00604E50">
        <w:rPr>
          <w:b/>
        </w:rPr>
        <w:t>Presentation</w:t>
      </w:r>
      <w:r w:rsidR="008A7220" w:rsidRPr="00604E50">
        <w:rPr>
          <w:b/>
        </w:rPr>
        <w:t xml:space="preserve">: </w:t>
      </w:r>
      <w:r w:rsidR="00D629E7" w:rsidRPr="00604E50">
        <w:rPr>
          <w:b/>
        </w:rPr>
        <w:t>10%</w:t>
      </w:r>
    </w:p>
    <w:p w14:paraId="3FCE9407" w14:textId="0E79035C" w:rsidR="00D629E7" w:rsidRPr="00D629E7" w:rsidRDefault="00405756" w:rsidP="005E529F">
      <w:pPr>
        <w:pStyle w:val="ListParagraph"/>
        <w:numPr>
          <w:ilvl w:val="0"/>
          <w:numId w:val="15"/>
        </w:numPr>
      </w:pPr>
      <w:r w:rsidRPr="00604E50">
        <w:rPr>
          <w:b/>
        </w:rPr>
        <w:t>Final Project Report</w:t>
      </w:r>
      <w:r w:rsidR="008A7220" w:rsidRPr="00604E50">
        <w:rPr>
          <w:b/>
        </w:rPr>
        <w:t xml:space="preserve">: </w:t>
      </w:r>
      <w:r w:rsidR="00D629E7" w:rsidRPr="00604E50">
        <w:rPr>
          <w:b/>
        </w:rPr>
        <w:t xml:space="preserve"> 90%</w:t>
      </w:r>
    </w:p>
    <w:p w14:paraId="4712251F" w14:textId="295FD4EC" w:rsidR="00D629E7" w:rsidRPr="00D629E7" w:rsidRDefault="00D629E7" w:rsidP="00604E50">
      <w:r w:rsidRPr="00D629E7">
        <w:t>The overall Final Project Report will be assessed according to the requirements below.</w:t>
      </w:r>
    </w:p>
    <w:p w14:paraId="2F27B6E0" w14:textId="77777777" w:rsidR="00405756" w:rsidRPr="007C1E80" w:rsidRDefault="00405756" w:rsidP="00604E50">
      <w:pPr>
        <w:pStyle w:val="Heading3"/>
      </w:pPr>
      <w:bookmarkStart w:id="33" w:name="_Toc176962616"/>
      <w:r w:rsidRPr="007C1E80">
        <w:t>Project Log</w:t>
      </w:r>
      <w:bookmarkEnd w:id="33"/>
    </w:p>
    <w:p w14:paraId="219F7C41" w14:textId="0C0C660B" w:rsidR="00405756" w:rsidRDefault="00405756" w:rsidP="00604E50">
      <w:r w:rsidRPr="007C1E80">
        <w:t xml:space="preserve">The Project Log should contain planned objectives for each week at the start of the week. It should also contain tasks undertaken/completed, targets achieved and records of meetings with supervisor. The student should decide on the content with advice from the supervisor. </w:t>
      </w:r>
      <w:r w:rsidR="00AA238E" w:rsidRPr="00AB27F0">
        <w:rPr>
          <w:i/>
        </w:rPr>
        <w:t>A recommended practice is for the student to share the supervision record with their supervisor.</w:t>
      </w:r>
      <w:r w:rsidR="00AA238E" w:rsidRPr="00F1581D">
        <w:t xml:space="preserve"> </w:t>
      </w:r>
      <w:r w:rsidRPr="007C1E80">
        <w:t xml:space="preserve">Weekly meetings should take place and </w:t>
      </w:r>
      <w:r w:rsidR="00BE0BE1">
        <w:t xml:space="preserve">a </w:t>
      </w:r>
      <w:r w:rsidRPr="007C1E80">
        <w:t>record of the meetings included in the logbook.</w:t>
      </w:r>
    </w:p>
    <w:p w14:paraId="3C9DA67D" w14:textId="77777777" w:rsidR="0007540F" w:rsidRPr="007C1E80" w:rsidRDefault="0007540F" w:rsidP="0030015C">
      <w:pPr>
        <w:spacing w:after="0" w:line="288" w:lineRule="auto"/>
      </w:pPr>
    </w:p>
    <w:p w14:paraId="7E6E8B06" w14:textId="77777777" w:rsidR="00405756" w:rsidRPr="007C1E80" w:rsidRDefault="00405756" w:rsidP="00604E50">
      <w:pPr>
        <w:pStyle w:val="Heading3"/>
      </w:pPr>
      <w:bookmarkStart w:id="34" w:name="_Toc176962617"/>
      <w:r w:rsidRPr="007C1E80">
        <w:t>Interim Deliverables</w:t>
      </w:r>
      <w:bookmarkEnd w:id="34"/>
    </w:p>
    <w:p w14:paraId="16B56C7D" w14:textId="1EC5FE1F" w:rsidR="00BE0BE1" w:rsidRPr="00AA238E" w:rsidRDefault="00405756" w:rsidP="00604E50">
      <w:pPr>
        <w:rPr>
          <w:b/>
          <w:sz w:val="24"/>
          <w:szCs w:val="24"/>
        </w:rPr>
      </w:pPr>
      <w:r w:rsidRPr="007C1E80">
        <w:t>All interim deliverables should be submitted via the appropriate links on Moodle by the stated deadline. Each document should be headed by a title paragraph stating the student’s name, course and matriculation number, the project title and the supervisor’s name. These deliverables will inform the grading of the Conduct of the Project Process in the final assessment of the project report.</w:t>
      </w:r>
      <w:bookmarkStart w:id="35" w:name="_Toc431282539"/>
    </w:p>
    <w:p w14:paraId="3F72C1FD" w14:textId="77777777" w:rsidR="00AA238E" w:rsidRPr="007C1E80" w:rsidRDefault="00AA238E" w:rsidP="00AA238E">
      <w:pPr>
        <w:spacing w:after="0" w:line="288" w:lineRule="auto"/>
      </w:pPr>
    </w:p>
    <w:p w14:paraId="1340AE99" w14:textId="6A9736CD" w:rsidR="00405756" w:rsidRPr="00AA238E" w:rsidRDefault="00405756" w:rsidP="00AA238E">
      <w:pPr>
        <w:pStyle w:val="Heading3"/>
        <w:rPr>
          <w:i w:val="0"/>
        </w:rPr>
      </w:pPr>
      <w:bookmarkStart w:id="36" w:name="_Toc176962618"/>
      <w:r w:rsidRPr="00AA238E">
        <w:rPr>
          <w:i w:val="0"/>
        </w:rPr>
        <w:lastRenderedPageBreak/>
        <w:t>Detailed Project Proposal and Ethics Form</w:t>
      </w:r>
      <w:bookmarkEnd w:id="35"/>
      <w:r w:rsidR="00FB1E00" w:rsidRPr="00AA238E">
        <w:rPr>
          <w:i w:val="0"/>
        </w:rPr>
        <w:t>s</w:t>
      </w:r>
      <w:bookmarkEnd w:id="36"/>
    </w:p>
    <w:p w14:paraId="259D995D" w14:textId="0D91A809" w:rsidR="00BE0BE1" w:rsidRPr="00983015" w:rsidRDefault="00405756" w:rsidP="00983015">
      <w:pPr>
        <w:rPr>
          <w:b/>
        </w:rPr>
      </w:pPr>
      <w:r w:rsidRPr="007C1E80">
        <w:t xml:space="preserve">The project proposal should be drawn up after a preliminary investigation of the literature.  The project proposal is a detailed description of the work to be done. The aim is to help you refine your objectives down to a well-focused and achievable piece of practical work. The detailed requirements and the formative marking criteria are in </w:t>
      </w:r>
      <w:r w:rsidRPr="008A7220">
        <w:rPr>
          <w:b/>
        </w:rPr>
        <w:t>Appendix A</w:t>
      </w:r>
      <w:r w:rsidRPr="007C1E80">
        <w:t>. The ethics form</w:t>
      </w:r>
      <w:r w:rsidR="00FB1E00">
        <w:t>s</w:t>
      </w:r>
      <w:r w:rsidRPr="007C1E80">
        <w:t xml:space="preserve"> </w:t>
      </w:r>
      <w:r w:rsidR="00FB1E00">
        <w:t>E1 and E2 are</w:t>
      </w:r>
      <w:r w:rsidRPr="007C1E80">
        <w:t xml:space="preserve"> available on Moodle.</w:t>
      </w:r>
      <w:r w:rsidR="00DA2315">
        <w:t xml:space="preserve"> Some guidance </w:t>
      </w:r>
      <w:r w:rsidR="0083515B">
        <w:t xml:space="preserve">about </w:t>
      </w:r>
      <w:r w:rsidR="00DA2315">
        <w:t xml:space="preserve">Ethics good practice is included in </w:t>
      </w:r>
      <w:r w:rsidR="00DA2315" w:rsidRPr="00DA2315">
        <w:rPr>
          <w:b/>
        </w:rPr>
        <w:t>Appendix F.</w:t>
      </w:r>
    </w:p>
    <w:p w14:paraId="2F06A7CF" w14:textId="1FE39F62" w:rsidR="000E6556" w:rsidRPr="007C1E80" w:rsidRDefault="00405756" w:rsidP="00B86793">
      <w:r w:rsidRPr="007C1E80">
        <w:t>This deliverable is formatively assessed and will contribut</w:t>
      </w:r>
      <w:r w:rsidR="00636FCE">
        <w:t>e</w:t>
      </w:r>
      <w:r w:rsidRPr="007C1E80">
        <w:t xml:space="preserve"> the to the final </w:t>
      </w:r>
      <w:r w:rsidR="00636FCE">
        <w:t xml:space="preserve">report </w:t>
      </w:r>
      <w:r w:rsidRPr="007C1E80">
        <w:t xml:space="preserve">mark via </w:t>
      </w:r>
      <w:r w:rsidR="00636FCE">
        <w:t xml:space="preserve">the </w:t>
      </w:r>
      <w:r w:rsidRPr="007C1E80">
        <w:t>“</w:t>
      </w:r>
      <w:r w:rsidR="00636FCE">
        <w:t>Professional Conduct</w:t>
      </w:r>
      <w:r w:rsidRPr="007C1E80">
        <w:t>”</w:t>
      </w:r>
      <w:r w:rsidR="00636FCE">
        <w:t xml:space="preserve"> requirement</w:t>
      </w:r>
      <w:r w:rsidRPr="007C1E80">
        <w:t>.</w:t>
      </w:r>
      <w:bookmarkStart w:id="37" w:name="_Toc431282540"/>
    </w:p>
    <w:p w14:paraId="72B7ADC9" w14:textId="77777777" w:rsidR="00405756" w:rsidRPr="00FB1E00" w:rsidRDefault="00405756" w:rsidP="00FB1E00">
      <w:pPr>
        <w:pStyle w:val="Heading3"/>
        <w:rPr>
          <w:i w:val="0"/>
        </w:rPr>
      </w:pPr>
      <w:bookmarkStart w:id="38" w:name="_Toc176962619"/>
      <w:bookmarkEnd w:id="37"/>
      <w:r w:rsidRPr="00FB1E00">
        <w:rPr>
          <w:i w:val="0"/>
        </w:rPr>
        <w:t>Progress Report</w:t>
      </w:r>
      <w:bookmarkEnd w:id="38"/>
    </w:p>
    <w:p w14:paraId="0A06396A" w14:textId="0F8EF10B" w:rsidR="000D41C0" w:rsidRDefault="00405756" w:rsidP="00B86793">
      <w:r w:rsidRPr="007C1E80">
        <w:t>This deliverable is part of the formative assessment and will help students improve their final reports. The purpose of this submission is to help you with writing your final report and understanding the wider issues related to the project.</w:t>
      </w:r>
      <w:r w:rsidR="00AC65C4">
        <w:t xml:space="preserve"> The introduction and literature review should be drafts of these chapters as they will appear in the final report.</w:t>
      </w:r>
      <w:r w:rsidRPr="007C1E80">
        <w:t xml:space="preserve"> The literature review should provide justification of your project and set the context by discussing and critically evaluating the past and current relevant literature sources.  The detailed requirements and the formative marking criteria are in </w:t>
      </w:r>
      <w:r w:rsidRPr="008A7220">
        <w:rPr>
          <w:b/>
        </w:rPr>
        <w:t>Appendix B.</w:t>
      </w:r>
      <w:r w:rsidRPr="007C1E80">
        <w:t xml:space="preserve"> </w:t>
      </w:r>
    </w:p>
    <w:p w14:paraId="331FFAE6" w14:textId="523FB778" w:rsidR="000D41C0" w:rsidRDefault="000D41C0" w:rsidP="00B86793">
      <w:r w:rsidRPr="007C1E80">
        <w:t>This deliverable is formatively assessed and will contribut</w:t>
      </w:r>
      <w:r>
        <w:t>e</w:t>
      </w:r>
      <w:r w:rsidRPr="007C1E80">
        <w:t xml:space="preserve"> the to the final </w:t>
      </w:r>
      <w:r>
        <w:t xml:space="preserve">report </w:t>
      </w:r>
      <w:r w:rsidRPr="007C1E80">
        <w:t xml:space="preserve">mark via </w:t>
      </w:r>
      <w:r>
        <w:t xml:space="preserve">the </w:t>
      </w:r>
      <w:r w:rsidRPr="007C1E80">
        <w:t>“</w:t>
      </w:r>
      <w:r>
        <w:t>Professional Conduct</w:t>
      </w:r>
      <w:r w:rsidRPr="007C1E80">
        <w:t>”</w:t>
      </w:r>
      <w:r>
        <w:t xml:space="preserve"> requirement</w:t>
      </w:r>
      <w:r w:rsidRPr="007C1E80">
        <w:t>.</w:t>
      </w:r>
      <w:r w:rsidR="00AC65C4">
        <w:t xml:space="preserve"> Both the Proposal and Progress Reports are designed to obtain feedback for your final submission. As such, the content can be polished for re-use in the final report.</w:t>
      </w:r>
    </w:p>
    <w:p w14:paraId="17F7E7F1" w14:textId="77777777" w:rsidR="005649AA" w:rsidRPr="007C1E80" w:rsidRDefault="005649AA" w:rsidP="0030015C">
      <w:pPr>
        <w:spacing w:after="0" w:line="288" w:lineRule="auto"/>
      </w:pPr>
    </w:p>
    <w:p w14:paraId="5B405AF4" w14:textId="77777777" w:rsidR="00405756" w:rsidRPr="00FB1E00" w:rsidRDefault="00405756" w:rsidP="00FB1E00">
      <w:pPr>
        <w:pStyle w:val="Heading3"/>
        <w:rPr>
          <w:i w:val="0"/>
        </w:rPr>
      </w:pPr>
      <w:bookmarkStart w:id="39" w:name="_Toc176962620"/>
      <w:r w:rsidRPr="00FB1E00">
        <w:rPr>
          <w:i w:val="0"/>
        </w:rPr>
        <w:t>Project Presentation and Demonstration</w:t>
      </w:r>
      <w:bookmarkEnd w:id="39"/>
      <w:r w:rsidRPr="00FB1E00">
        <w:rPr>
          <w:i w:val="0"/>
        </w:rPr>
        <w:t xml:space="preserve"> </w:t>
      </w:r>
    </w:p>
    <w:p w14:paraId="1FA4EDE9" w14:textId="2A378743" w:rsidR="00405756" w:rsidRPr="00F07305" w:rsidRDefault="00405756" w:rsidP="00082835">
      <w:r w:rsidRPr="007C1E80">
        <w:t xml:space="preserve">The student will give a presentation, illustrated by </w:t>
      </w:r>
      <w:r w:rsidR="0083515B">
        <w:t xml:space="preserve">slides, including a summary </w:t>
      </w:r>
      <w:r w:rsidRPr="007C1E80">
        <w:t>poster and a practical demonstration to the project supervisor and assessor</w:t>
      </w:r>
      <w:r w:rsidR="008A7220">
        <w:t>, with an opportunity for questions</w:t>
      </w:r>
      <w:r w:rsidRPr="007C1E80">
        <w:t xml:space="preserve">. </w:t>
      </w:r>
      <w:r w:rsidR="001F355A">
        <w:t>You are also required to</w:t>
      </w:r>
      <w:r w:rsidR="00AA213A">
        <w:t xml:space="preserve"> submit a pre-recorded video of the demonstration, in case of any issues on the day. </w:t>
      </w:r>
      <w:r w:rsidRPr="007C1E80">
        <w:t xml:space="preserve">The poster summarises the goals and achievements of the project and </w:t>
      </w:r>
      <w:r w:rsidR="00AA213A">
        <w:t>is</w:t>
      </w:r>
      <w:r w:rsidRPr="007C1E80">
        <w:t xml:space="preserve"> used to illustrate the Project. Demonstration is always required. This will be marked as 10% of the final grade. </w:t>
      </w:r>
      <w:bookmarkStart w:id="40" w:name="_Toc431282538"/>
      <w:r w:rsidRPr="007C1E80">
        <w:t xml:space="preserve">The detailed requirements and the marking criteria are in </w:t>
      </w:r>
      <w:r w:rsidRPr="008A7220">
        <w:rPr>
          <w:b/>
        </w:rPr>
        <w:t xml:space="preserve">Appendix C. </w:t>
      </w:r>
      <w:bookmarkEnd w:id="40"/>
    </w:p>
    <w:p w14:paraId="6CB4168E" w14:textId="77777777" w:rsidR="005649AA" w:rsidRPr="008A7220" w:rsidRDefault="005649AA" w:rsidP="0030015C">
      <w:pPr>
        <w:spacing w:after="0" w:line="288" w:lineRule="auto"/>
        <w:rPr>
          <w:b/>
        </w:rPr>
      </w:pPr>
    </w:p>
    <w:p w14:paraId="1547C1C3" w14:textId="2AF71150" w:rsidR="00405756" w:rsidRPr="00FB1E00" w:rsidRDefault="00405756" w:rsidP="00FB1E00">
      <w:pPr>
        <w:pStyle w:val="Heading3"/>
        <w:rPr>
          <w:i w:val="0"/>
        </w:rPr>
      </w:pPr>
      <w:bookmarkStart w:id="41" w:name="_Toc176962621"/>
      <w:r w:rsidRPr="00FB1E00">
        <w:rPr>
          <w:i w:val="0"/>
        </w:rPr>
        <w:lastRenderedPageBreak/>
        <w:t xml:space="preserve">Final </w:t>
      </w:r>
      <w:r w:rsidR="005649AA" w:rsidRPr="00FB1E00">
        <w:rPr>
          <w:i w:val="0"/>
        </w:rPr>
        <w:t>Report</w:t>
      </w:r>
      <w:bookmarkEnd w:id="41"/>
      <w:r w:rsidRPr="00FB1E00">
        <w:rPr>
          <w:i w:val="0"/>
        </w:rPr>
        <w:t xml:space="preserve"> </w:t>
      </w:r>
    </w:p>
    <w:p w14:paraId="7571475D" w14:textId="01AE3C71" w:rsidR="005649AA" w:rsidRPr="007C1E80" w:rsidRDefault="007C60D7" w:rsidP="00082835">
      <w:r>
        <w:t xml:space="preserve">This </w:t>
      </w:r>
      <w:r w:rsidR="00693BF5">
        <w:t>comprises one</w:t>
      </w:r>
      <w:r w:rsidR="00405756" w:rsidRPr="007C1E80">
        <w:t xml:space="preserve"> file that consist</w:t>
      </w:r>
      <w:r w:rsidR="005649AA">
        <w:t>s</w:t>
      </w:r>
      <w:r w:rsidR="00405756" w:rsidRPr="007C1E80">
        <w:t xml:space="preserve"> of the Final Project Report and links to </w:t>
      </w:r>
      <w:r w:rsidR="00F07305">
        <w:t>any r</w:t>
      </w:r>
      <w:r w:rsidR="00405756" w:rsidRPr="007C1E80">
        <w:t xml:space="preserve">epositories. </w:t>
      </w:r>
      <w:bookmarkEnd w:id="32"/>
      <w:r w:rsidR="00405756" w:rsidRPr="007C1E80">
        <w:t xml:space="preserve">The project report will include the literature review, design, implementation, testing, project management issues, reflection and evaluation of the solution/artefact. The final project report, product/artefact and conduct constitute 90% of the final grade. </w:t>
      </w:r>
      <w:r w:rsidR="00925359" w:rsidRPr="007C1E80">
        <w:t xml:space="preserve">The detailed requirements and the marking criteria are in </w:t>
      </w:r>
      <w:r w:rsidR="00925359" w:rsidRPr="008A7220">
        <w:rPr>
          <w:b/>
        </w:rPr>
        <w:t xml:space="preserve">Appendix </w:t>
      </w:r>
      <w:r w:rsidR="00925359">
        <w:rPr>
          <w:b/>
        </w:rPr>
        <w:t>D</w:t>
      </w:r>
      <w:r w:rsidR="00925359" w:rsidRPr="008A7220">
        <w:rPr>
          <w:b/>
        </w:rPr>
        <w:t xml:space="preserve">. </w:t>
      </w:r>
    </w:p>
    <w:p w14:paraId="5955FCD1" w14:textId="0EB82A16" w:rsidR="005649AA" w:rsidRPr="007C1E80" w:rsidRDefault="00405756" w:rsidP="00082835">
      <w:bookmarkStart w:id="42" w:name="_Toc431282544"/>
      <w:r w:rsidRPr="007C1E80">
        <w:t xml:space="preserve">The report comprises a complete and clear explanation of the problem to be solved. </w:t>
      </w:r>
      <w:r w:rsidR="005649AA">
        <w:t>The b</w:t>
      </w:r>
      <w:r w:rsidRPr="007C1E80">
        <w:t>ackground should be relevant and placed in context. Evaluation of outcomes in the conclusion should be thorough and critical. Reflection should show insight into mistakes made and lessons learned. If you</w:t>
      </w:r>
      <w:r w:rsidR="005649AA">
        <w:t xml:space="preserve"> a</w:t>
      </w:r>
      <w:r w:rsidRPr="007C1E80">
        <w:t xml:space="preserve">re not sure what that means, ask yourself these two questions: If I did this project again, what would I do differently? When I next tackle a software project, how will I change my approach? This should extend to reflection on process and methodology. Was your approach to tool selection effective? Was your design methodology appropriate for your project? Was your testing procedure adequate? (These are sample questions to consider, not a tick-list.) Finally, where appropriate, your report should show proper consideration of </w:t>
      </w:r>
      <w:r w:rsidR="005576FF" w:rsidRPr="002F3640">
        <w:t>legal, social, ethical</w:t>
      </w:r>
      <w:r w:rsidR="005576FF">
        <w:t xml:space="preserve"> and</w:t>
      </w:r>
      <w:r w:rsidR="005576FF" w:rsidRPr="002F3640">
        <w:t xml:space="preserve"> environmental</w:t>
      </w:r>
      <w:r w:rsidR="005576FF" w:rsidRPr="007C1E80">
        <w:rPr>
          <w:rFonts w:eastAsia="Cambria"/>
          <w:color w:val="000000"/>
        </w:rPr>
        <w:t xml:space="preserve"> </w:t>
      </w:r>
      <w:r w:rsidRPr="007C1E80">
        <w:t xml:space="preserve">and </w:t>
      </w:r>
      <w:r w:rsidR="005576FF">
        <w:t>an</w:t>
      </w:r>
      <w:r w:rsidR="00845DDD">
        <w:t>y other</w:t>
      </w:r>
      <w:r w:rsidRPr="007C1E80">
        <w:t xml:space="preserve"> issues</w:t>
      </w:r>
      <w:r w:rsidR="005649AA">
        <w:t xml:space="preserve"> relevant to the project</w:t>
      </w:r>
      <w:r w:rsidR="001C6AF3">
        <w:t>, including IP and equality, diversity and inclusion (EDI)</w:t>
      </w:r>
      <w:r w:rsidRPr="007C1E80">
        <w:t>.</w:t>
      </w:r>
    </w:p>
    <w:p w14:paraId="7E858412" w14:textId="7985C604" w:rsidR="00405756" w:rsidRDefault="00405756" w:rsidP="00082835">
      <w:r w:rsidRPr="007C1E80">
        <w:t>The problem should be analysed accurately and in depth. There should be evidence that the design process has been carried out using professional tools and methods such as those presented in the taught modules.</w:t>
      </w:r>
    </w:p>
    <w:p w14:paraId="1C0A7A3F" w14:textId="77777777" w:rsidR="005649AA" w:rsidRPr="007C1E80" w:rsidRDefault="005649AA" w:rsidP="00082835"/>
    <w:p w14:paraId="035C0D5B" w14:textId="3780FECA" w:rsidR="005649AA" w:rsidRPr="007C1E80" w:rsidRDefault="00405756" w:rsidP="00082835">
      <w:r w:rsidRPr="007C1E80">
        <w:t xml:space="preserve">The implementation should follow the design and conform to the specification presented earlier. Important issues arising during this phase should be discussed in detail. The implementation should be thoroughly tested (and where appropriate user-evaluated) and that testing (and evaluation) should be documented. It should be clear exactly what has been implemented from the report alone: evidence from other sources, such as the demonstration, may not be assumed to fill in any gaps. Conversely, </w:t>
      </w:r>
      <w:r w:rsidR="00D40176">
        <w:t xml:space="preserve">an </w:t>
      </w:r>
      <w:r w:rsidRPr="007C1E80">
        <w:t xml:space="preserve">inaccurate description of the implementation will be penalised. Any feature of the implementation described in the report must be demonstrated on request. In summary, to count towards this grade, the implementation </w:t>
      </w:r>
      <w:proofErr w:type="gramStart"/>
      <w:r w:rsidRPr="007C1E80">
        <w:t>must be both delivered in reality and described clearly in the report</w:t>
      </w:r>
      <w:proofErr w:type="gramEnd"/>
      <w:r w:rsidRPr="007C1E80">
        <w:t>.</w:t>
      </w:r>
    </w:p>
    <w:p w14:paraId="284CC776" w14:textId="7BC26062" w:rsidR="00405756" w:rsidRDefault="00405756" w:rsidP="00082835">
      <w:r w:rsidRPr="007C1E80">
        <w:lastRenderedPageBreak/>
        <w:t xml:space="preserve">The report should be neatly word-processed and conform to the stated document specifications. Spelling, punctuation and grammar </w:t>
      </w:r>
      <w:proofErr w:type="gramStart"/>
      <w:r w:rsidRPr="007C1E80">
        <w:t>will be taken</w:t>
      </w:r>
      <w:proofErr w:type="gramEnd"/>
      <w:r w:rsidRPr="007C1E80">
        <w:t xml:space="preserve"> into account. The narrative should be clear and unfold in a logical manner. Appropriate use of images, diagrams and tables enhances a report. These should be numbered and captioned. Background material that is useful, but would disrupt the exposition, should be placed in appendices. References must be cited in the text.</w:t>
      </w:r>
    </w:p>
    <w:p w14:paraId="6AF88589" w14:textId="77777777" w:rsidR="00D40176" w:rsidRPr="007C1E80" w:rsidRDefault="00D40176" w:rsidP="0030015C">
      <w:pPr>
        <w:spacing w:after="0" w:line="288" w:lineRule="auto"/>
      </w:pPr>
    </w:p>
    <w:p w14:paraId="248CC027" w14:textId="7CA8E535" w:rsidR="00405756" w:rsidRPr="007C1E80" w:rsidRDefault="00845DDD" w:rsidP="00082835">
      <w:pPr>
        <w:pStyle w:val="Heading3"/>
      </w:pPr>
      <w:bookmarkStart w:id="43" w:name="_Toc176962622"/>
      <w:r>
        <w:t xml:space="preserve">Professionalism: </w:t>
      </w:r>
      <w:r w:rsidR="00405756" w:rsidRPr="007C1E80">
        <w:t xml:space="preserve">Legal, Social, Ethical, </w:t>
      </w:r>
      <w:r w:rsidR="005576FF">
        <w:t>Environmental</w:t>
      </w:r>
      <w:r w:rsidR="00405756" w:rsidRPr="007C1E80">
        <w:t xml:space="preserve"> and </w:t>
      </w:r>
      <w:r>
        <w:t xml:space="preserve">EDI </w:t>
      </w:r>
      <w:r w:rsidR="00405756" w:rsidRPr="007C1E80">
        <w:t>Issues</w:t>
      </w:r>
      <w:bookmarkEnd w:id="43"/>
      <w:r w:rsidR="005576FF">
        <w:t xml:space="preserve"> </w:t>
      </w:r>
    </w:p>
    <w:p w14:paraId="5E9E0558" w14:textId="4A350FD4" w:rsidR="005576FF" w:rsidRPr="00082835" w:rsidRDefault="00405756" w:rsidP="00082835">
      <w:r w:rsidRPr="007C1E80">
        <w:t xml:space="preserve">The </w:t>
      </w:r>
      <w:r w:rsidR="00EA7D2A">
        <w:t>H</w:t>
      </w:r>
      <w:r w:rsidRPr="007C1E80">
        <w:t xml:space="preserve">onours project brings together all of the skills that you have learned over the course of your study. This applies to your appreciation of professional or ‘external’ issues as much as it does to your application of technical skills. It should be evident from your conduct and your report that you are fully engaged with the </w:t>
      </w:r>
      <w:r w:rsidR="00B152F6" w:rsidRPr="00B152F6">
        <w:t>legal, social, ethical</w:t>
      </w:r>
      <w:r w:rsidR="00EA7D2A">
        <w:t>,</w:t>
      </w:r>
      <w:r w:rsidR="00B152F6" w:rsidRPr="00B152F6">
        <w:t xml:space="preserve"> environmental and risk management issues that impact on aspects of your dissertation</w:t>
      </w:r>
      <w:r w:rsidR="0068115C">
        <w:t>, as well as IP and equality, diversity and inclusion (EDI) issues.</w:t>
      </w:r>
    </w:p>
    <w:p w14:paraId="53922524" w14:textId="4F538956" w:rsidR="005576FF" w:rsidRPr="00082835" w:rsidRDefault="005576FF" w:rsidP="00082835">
      <w:pPr>
        <w:rPr>
          <w:rStyle w:val="Hyperlink"/>
          <w:color w:val="000000" w:themeColor="text1"/>
          <w:u w:val="none"/>
        </w:rPr>
      </w:pPr>
      <w:r w:rsidRPr="00795E2A">
        <w:rPr>
          <w:color w:val="000000" w:themeColor="text1"/>
        </w:rPr>
        <w:t xml:space="preserve">The Chartered Institute for IT (formerly British Computer Society - BCS) </w:t>
      </w:r>
      <w:r w:rsidR="00405756" w:rsidRPr="00795E2A">
        <w:rPr>
          <w:color w:val="000000" w:themeColor="text1"/>
        </w:rPr>
        <w:t xml:space="preserve">provides </w:t>
      </w:r>
      <w:r w:rsidR="00A7699D" w:rsidRPr="00795E2A">
        <w:rPr>
          <w:color w:val="000000" w:themeColor="text1"/>
        </w:rPr>
        <w:t xml:space="preserve">offers useful guidance </w:t>
      </w:r>
      <w:r w:rsidR="00795E2A">
        <w:rPr>
          <w:color w:val="000000" w:themeColor="text1"/>
        </w:rPr>
        <w:t>to professional</w:t>
      </w:r>
      <w:r w:rsidR="00845DDD">
        <w:rPr>
          <w:color w:val="000000" w:themeColor="text1"/>
        </w:rPr>
        <w:t xml:space="preserve">ism </w:t>
      </w:r>
      <w:r w:rsidR="00E92B7E" w:rsidRPr="00795E2A">
        <w:rPr>
          <w:color w:val="000000" w:themeColor="text1"/>
        </w:rPr>
        <w:t xml:space="preserve">via </w:t>
      </w:r>
      <w:r w:rsidR="00795E2A">
        <w:rPr>
          <w:color w:val="000000" w:themeColor="text1"/>
        </w:rPr>
        <w:t>its</w:t>
      </w:r>
      <w:r w:rsidR="00405756" w:rsidRPr="00795E2A">
        <w:rPr>
          <w:color w:val="000000" w:themeColor="text1"/>
        </w:rPr>
        <w:t xml:space="preserve"> Code of Conduct: </w:t>
      </w:r>
      <w:hyperlink r:id="rId14" w:history="1">
        <w:r w:rsidR="00405756" w:rsidRPr="007C1E80">
          <w:rPr>
            <w:rStyle w:val="Hyperlink"/>
          </w:rPr>
          <w:t>http://www.bcs.org/category/6030</w:t>
        </w:r>
      </w:hyperlink>
      <w:bookmarkEnd w:id="42"/>
    </w:p>
    <w:p w14:paraId="1716C22E" w14:textId="203565FE" w:rsidR="005576FF" w:rsidRPr="005576FF" w:rsidRDefault="005576FF" w:rsidP="00082835">
      <w:r w:rsidRPr="005576FF">
        <w:t xml:space="preserve">Similar codes of practice / ethics </w:t>
      </w:r>
      <w:r w:rsidR="00E92B7E">
        <w:t>can be found online for other professional bodies, including:</w:t>
      </w:r>
    </w:p>
    <w:p w14:paraId="01639495" w14:textId="77777777" w:rsidR="005576FF" w:rsidRPr="005576FF" w:rsidRDefault="005576FF" w:rsidP="005E529F">
      <w:pPr>
        <w:pStyle w:val="ListParagraph"/>
        <w:numPr>
          <w:ilvl w:val="0"/>
          <w:numId w:val="16"/>
        </w:numPr>
      </w:pPr>
      <w:r w:rsidRPr="005576FF">
        <w:t>IET - Institution of Engineering &amp; Technology</w:t>
      </w:r>
    </w:p>
    <w:p w14:paraId="2E24AFF8" w14:textId="77777777" w:rsidR="005576FF" w:rsidRPr="005576FF" w:rsidRDefault="005576FF" w:rsidP="005E529F">
      <w:pPr>
        <w:pStyle w:val="ListParagraph"/>
        <w:numPr>
          <w:ilvl w:val="0"/>
          <w:numId w:val="16"/>
        </w:numPr>
      </w:pPr>
      <w:r w:rsidRPr="005576FF">
        <w:t>ACM -Association for Computing Machinery</w:t>
      </w:r>
    </w:p>
    <w:p w14:paraId="507F974F" w14:textId="1FE05D2E" w:rsidR="005576FF" w:rsidRDefault="005576FF" w:rsidP="005E529F">
      <w:pPr>
        <w:pStyle w:val="ListParagraph"/>
        <w:numPr>
          <w:ilvl w:val="0"/>
          <w:numId w:val="16"/>
        </w:numPr>
      </w:pPr>
      <w:r w:rsidRPr="005576FF">
        <w:t>IEEE - Institute of Electrical and Electronics Engineers</w:t>
      </w:r>
    </w:p>
    <w:p w14:paraId="644F7757" w14:textId="433CCA78" w:rsidR="00795E2A" w:rsidRPr="005576FF" w:rsidRDefault="00700605" w:rsidP="00082835">
      <w:r>
        <w:t xml:space="preserve">The process for conducting </w:t>
      </w:r>
      <w:r w:rsidR="00795E2A">
        <w:t xml:space="preserve">Risk </w:t>
      </w:r>
      <w:r>
        <w:t>M</w:t>
      </w:r>
      <w:r w:rsidR="00795E2A">
        <w:t>anagement</w:t>
      </w:r>
      <w:r>
        <w:t xml:space="preserve"> is outlined in various international standards such as ISO/IEC 27005, which </w:t>
      </w:r>
      <w:r w:rsidR="00BC6DA1">
        <w:t>is</w:t>
      </w:r>
      <w:r>
        <w:t xml:space="preserve"> available via the library.</w:t>
      </w:r>
    </w:p>
    <w:p w14:paraId="2231A06A" w14:textId="77777777" w:rsidR="00D40176" w:rsidRPr="008112E6" w:rsidRDefault="00D40176" w:rsidP="0030015C">
      <w:pPr>
        <w:spacing w:after="0" w:line="288" w:lineRule="auto"/>
        <w:rPr>
          <w:color w:val="0000FF" w:themeColor="hyperlink"/>
          <w:u w:val="single"/>
        </w:rPr>
      </w:pPr>
    </w:p>
    <w:p w14:paraId="2FB40137" w14:textId="77777777" w:rsidR="00405756" w:rsidRPr="008112E6" w:rsidRDefault="00405756" w:rsidP="00082835">
      <w:pPr>
        <w:pStyle w:val="Heading3"/>
      </w:pPr>
      <w:bookmarkStart w:id="44" w:name="_Toc431282553"/>
      <w:bookmarkStart w:id="45" w:name="_Toc176962623"/>
      <w:r w:rsidRPr="008112E6">
        <w:t>Report Front Cover</w:t>
      </w:r>
      <w:bookmarkEnd w:id="44"/>
      <w:r w:rsidRPr="008112E6">
        <w:t xml:space="preserve"> Page</w:t>
      </w:r>
      <w:bookmarkEnd w:id="45"/>
    </w:p>
    <w:p w14:paraId="42D7FEA2" w14:textId="38B971D3" w:rsidR="00397D1C" w:rsidRDefault="00405756" w:rsidP="00CC6145">
      <w:r w:rsidRPr="007C1E80">
        <w:t xml:space="preserve">This must be completed using the template </w:t>
      </w:r>
      <w:r w:rsidR="007738CC">
        <w:t xml:space="preserve">on Moodle </w:t>
      </w:r>
      <w:r w:rsidRPr="007C1E80">
        <w:t xml:space="preserve">and signed electronically by the student. The work will not be accepted for assessment unless the front cover and its declaration has been included and signed. </w:t>
      </w:r>
    </w:p>
    <w:p w14:paraId="3D506C3E" w14:textId="77777777" w:rsidR="00397D1C" w:rsidRDefault="00397D1C">
      <w:pPr>
        <w:spacing w:line="240" w:lineRule="auto"/>
        <w:jc w:val="both"/>
      </w:pPr>
      <w:r>
        <w:br w:type="page"/>
      </w:r>
    </w:p>
    <w:p w14:paraId="5C836B55" w14:textId="77777777" w:rsidR="005649AA" w:rsidRPr="00CC6145" w:rsidRDefault="005649AA" w:rsidP="00CC6145">
      <w:pPr>
        <w:rPr>
          <w:color w:val="0000FF"/>
          <w:u w:val="single"/>
        </w:rPr>
      </w:pPr>
    </w:p>
    <w:p w14:paraId="14DB9D16" w14:textId="4908AD4C" w:rsidR="005B147E" w:rsidRPr="005B147E" w:rsidRDefault="00307069" w:rsidP="009016BB">
      <w:pPr>
        <w:pStyle w:val="Heading2"/>
      </w:pPr>
      <w:bookmarkStart w:id="46" w:name="_Toc176962624"/>
      <w:r w:rsidRPr="00FB1E00">
        <w:t>Presenting coursework for assessment</w:t>
      </w:r>
      <w:bookmarkEnd w:id="46"/>
    </w:p>
    <w:p w14:paraId="594B7745" w14:textId="6CED2A01" w:rsidR="00222586" w:rsidRPr="007C1E80" w:rsidRDefault="00307069" w:rsidP="00005994">
      <w:r w:rsidRPr="007C1E80">
        <w:t xml:space="preserve">Your </w:t>
      </w:r>
      <w:r w:rsidR="008A4647" w:rsidRPr="007C1E80">
        <w:t xml:space="preserve">written </w:t>
      </w:r>
      <w:r w:rsidRPr="007C1E80">
        <w:t>assignment</w:t>
      </w:r>
      <w:r w:rsidR="008A4647" w:rsidRPr="007C1E80">
        <w:t>s</w:t>
      </w:r>
      <w:r w:rsidRPr="007C1E80">
        <w:t xml:space="preserve"> must be presented in the following format:</w:t>
      </w:r>
    </w:p>
    <w:p w14:paraId="3F2B86F4" w14:textId="2E53B8B0" w:rsidR="00222586" w:rsidRPr="007C1E80" w:rsidRDefault="00307069" w:rsidP="005E529F">
      <w:pPr>
        <w:pStyle w:val="ListParagraph"/>
        <w:numPr>
          <w:ilvl w:val="0"/>
          <w:numId w:val="17"/>
        </w:numPr>
      </w:pPr>
      <w:r w:rsidRPr="007C1E80">
        <w:t>It must be word-processed in 1</w:t>
      </w:r>
      <w:r w:rsidR="004C25AE">
        <w:t>1</w:t>
      </w:r>
      <w:r w:rsidRPr="007C1E80">
        <w:t xml:space="preserve"> point Arial font </w:t>
      </w:r>
    </w:p>
    <w:p w14:paraId="2CD6C0B7" w14:textId="068972B1" w:rsidR="00BB1604" w:rsidRPr="007C1E80" w:rsidRDefault="00BB1604" w:rsidP="005E529F">
      <w:pPr>
        <w:pStyle w:val="ListParagraph"/>
        <w:numPr>
          <w:ilvl w:val="0"/>
          <w:numId w:val="17"/>
        </w:numPr>
      </w:pPr>
      <w:r w:rsidRPr="007C1E80">
        <w:t xml:space="preserve">It must be black text on a white or ivory background </w:t>
      </w:r>
    </w:p>
    <w:p w14:paraId="03E52645" w14:textId="77777777" w:rsidR="00222586" w:rsidRPr="007C1E80" w:rsidRDefault="00307069" w:rsidP="005E529F">
      <w:pPr>
        <w:pStyle w:val="ListParagraph"/>
        <w:numPr>
          <w:ilvl w:val="0"/>
          <w:numId w:val="17"/>
        </w:numPr>
      </w:pPr>
      <w:r w:rsidRPr="007C1E80">
        <w:t>All pages must be numbered</w:t>
      </w:r>
    </w:p>
    <w:p w14:paraId="08F9E090" w14:textId="77777777" w:rsidR="00222586" w:rsidRPr="00005994" w:rsidRDefault="00307069" w:rsidP="005E529F">
      <w:pPr>
        <w:pStyle w:val="ListParagraph"/>
        <w:numPr>
          <w:ilvl w:val="0"/>
          <w:numId w:val="17"/>
        </w:numPr>
        <w:rPr>
          <w:b/>
        </w:rPr>
      </w:pPr>
      <w:r w:rsidRPr="007C1E80">
        <w:t>Margins must be as follows: Top: 1 inch, Bottom: 1 inch (2.5 cm), Left: 1.25 inches, Right: 1.25 inches (3.2 cm)</w:t>
      </w:r>
    </w:p>
    <w:p w14:paraId="5F03F891" w14:textId="77777777" w:rsidR="007C1E80" w:rsidRPr="007C1E80" w:rsidRDefault="007C1E80" w:rsidP="005E529F">
      <w:pPr>
        <w:pStyle w:val="ListParagraph"/>
        <w:numPr>
          <w:ilvl w:val="0"/>
          <w:numId w:val="17"/>
        </w:numPr>
      </w:pPr>
      <w:r w:rsidRPr="007C1E80">
        <w:t>Use a line spacing of 1.5</w:t>
      </w:r>
    </w:p>
    <w:p w14:paraId="37BD0A9E" w14:textId="56A6E2B6" w:rsidR="007C1E80" w:rsidRPr="007C1E80" w:rsidRDefault="007C1E80" w:rsidP="005E529F">
      <w:pPr>
        <w:pStyle w:val="ListParagraph"/>
        <w:numPr>
          <w:ilvl w:val="0"/>
          <w:numId w:val="17"/>
        </w:numPr>
      </w:pPr>
      <w:r w:rsidRPr="007C1E80">
        <w:t>Numbers and captions to figures and tables should be at the bottom of the figure or table. If the figure or table is mounted sideways into the report, then its bottom is on the right</w:t>
      </w:r>
      <w:r w:rsidR="006703C6">
        <w:t>-</w:t>
      </w:r>
      <w:r w:rsidRPr="007C1E80">
        <w:t>hand side of the report.</w:t>
      </w:r>
    </w:p>
    <w:p w14:paraId="32F0E813" w14:textId="3A2735D6" w:rsidR="007C1E80" w:rsidRPr="007C1E80" w:rsidRDefault="007C1E80" w:rsidP="005E529F">
      <w:pPr>
        <w:pStyle w:val="ListParagraph"/>
        <w:numPr>
          <w:ilvl w:val="0"/>
          <w:numId w:val="17"/>
        </w:numPr>
      </w:pPr>
      <w:r w:rsidRPr="007C1E80">
        <w:t>The report itself should not normally contain more than 80 tables / figures.</w:t>
      </w:r>
    </w:p>
    <w:p w14:paraId="35017350" w14:textId="77777777" w:rsidR="00222586" w:rsidRPr="007C1E80" w:rsidRDefault="00222586" w:rsidP="0030015C">
      <w:pPr>
        <w:widowControl w:val="0"/>
        <w:spacing w:after="0" w:line="288" w:lineRule="auto"/>
        <w:rPr>
          <w:b/>
          <w:sz w:val="16"/>
          <w:szCs w:val="16"/>
        </w:rPr>
      </w:pPr>
    </w:p>
    <w:p w14:paraId="13B19404" w14:textId="77777777" w:rsidR="00222586" w:rsidRPr="00510C39" w:rsidRDefault="00307069" w:rsidP="00510C39">
      <w:pPr>
        <w:pStyle w:val="Heading3"/>
      </w:pPr>
      <w:bookmarkStart w:id="47" w:name="_Toc176962625"/>
      <w:r w:rsidRPr="00510C39">
        <w:t>Assignment length</w:t>
      </w:r>
      <w:bookmarkEnd w:id="47"/>
    </w:p>
    <w:p w14:paraId="2A48FB63" w14:textId="6D948081" w:rsidR="00D40176" w:rsidRPr="007C1E80" w:rsidRDefault="00307069" w:rsidP="00510C39">
      <w:r w:rsidRPr="007C1E80">
        <w:t xml:space="preserve">The length of </w:t>
      </w:r>
      <w:r w:rsidR="008A4647" w:rsidRPr="007C1E80">
        <w:t>each written</w:t>
      </w:r>
      <w:r w:rsidRPr="007C1E80">
        <w:t xml:space="preserve"> assignment is limited by a set number of </w:t>
      </w:r>
      <w:r w:rsidR="008A4647" w:rsidRPr="007C1E80">
        <w:t>words</w:t>
      </w:r>
      <w:r w:rsidRPr="007C1E80">
        <w:t xml:space="preserve"> to contribute towards the development of writing skills and to ensure all work is assessed equitably. We therefore require you to complete your assignments within the number of words spec</w:t>
      </w:r>
      <w:r w:rsidR="00BD1BCB">
        <w:t>ified in the assignment brief.</w:t>
      </w:r>
    </w:p>
    <w:p w14:paraId="3559C318" w14:textId="48226927" w:rsidR="00BB1604" w:rsidRPr="007C1E80" w:rsidRDefault="00307069" w:rsidP="00510C39">
      <w:r w:rsidRPr="007C1E80">
        <w:t xml:space="preserve">The specified word count refers to the main body of the report and does not include front cover, title page, contents page, </w:t>
      </w:r>
      <w:r w:rsidR="005B147E">
        <w:t>abstract</w:t>
      </w:r>
      <w:r w:rsidRPr="007C1E80">
        <w:t>, reference list, bibliography or appendices.  The word count does include headings, tables and in-text citations, but not equations or diagrams.</w:t>
      </w:r>
    </w:p>
    <w:p w14:paraId="6B021663" w14:textId="10D4445A" w:rsidR="00BB1604" w:rsidRPr="007C1E80" w:rsidRDefault="00BB1604" w:rsidP="00510C39">
      <w:r w:rsidRPr="007C1E80">
        <w:t xml:space="preserve">Appendices will be </w:t>
      </w:r>
      <w:r w:rsidR="008A4647" w:rsidRPr="007C1E80">
        <w:t>taken into consideration</w:t>
      </w:r>
      <w:r w:rsidRPr="007C1E80">
        <w:t xml:space="preserve"> when awarding the final mark.</w:t>
      </w:r>
    </w:p>
    <w:p w14:paraId="2E084836" w14:textId="4CE0C40E" w:rsidR="00222586" w:rsidRDefault="00307069" w:rsidP="00510C39">
      <w:pPr>
        <w:rPr>
          <w:color w:val="4F81BD"/>
        </w:rPr>
      </w:pPr>
      <w:r w:rsidRPr="007C1E80">
        <w:t>Words that exceed the maximum allowed</w:t>
      </w:r>
      <w:r w:rsidR="008A4647" w:rsidRPr="007C1E80">
        <w:t xml:space="preserve"> by more than 10% </w:t>
      </w:r>
      <w:r w:rsidRPr="007C1E80">
        <w:t xml:space="preserve">will not be marked. If in doubt, you should discuss this with the Module Leader </w:t>
      </w:r>
      <w:r w:rsidRPr="007C1E80">
        <w:rPr>
          <w:b/>
        </w:rPr>
        <w:t>before</w:t>
      </w:r>
      <w:r w:rsidRPr="007C1E80">
        <w:t xml:space="preserve"> submission.</w:t>
      </w:r>
      <w:r w:rsidRPr="007C1E80">
        <w:rPr>
          <w:color w:val="4F81BD"/>
        </w:rPr>
        <w:t xml:space="preserve"> </w:t>
      </w:r>
    </w:p>
    <w:p w14:paraId="65CE24AD" w14:textId="77777777" w:rsidR="00D40176" w:rsidRPr="007C1E80" w:rsidRDefault="00D40176" w:rsidP="0030015C">
      <w:pPr>
        <w:spacing w:after="0" w:line="288" w:lineRule="auto"/>
        <w:rPr>
          <w:color w:val="7030A0"/>
        </w:rPr>
      </w:pPr>
    </w:p>
    <w:p w14:paraId="0EC70F6B" w14:textId="5CCBDBF8" w:rsidR="00222586" w:rsidRPr="00C97B7F" w:rsidRDefault="00307069" w:rsidP="00C97B7F">
      <w:pPr>
        <w:pStyle w:val="Heading3"/>
      </w:pPr>
      <w:bookmarkStart w:id="48" w:name="_Toc176962626"/>
      <w:r w:rsidRPr="00C97B7F">
        <w:lastRenderedPageBreak/>
        <w:t>Turnitin</w:t>
      </w:r>
      <w:bookmarkEnd w:id="48"/>
      <w:r w:rsidRPr="00C97B7F">
        <w:t xml:space="preserve"> </w:t>
      </w:r>
    </w:p>
    <w:p w14:paraId="27481961" w14:textId="2955C1A0" w:rsidR="006C42A5" w:rsidRPr="007C1E80" w:rsidRDefault="00307069" w:rsidP="00C97B7F">
      <w:r w:rsidRPr="007C1E80">
        <w:t>Assignment(s)</w:t>
      </w:r>
      <w:r w:rsidR="00D40176">
        <w:t xml:space="preserve"> for</w:t>
      </w:r>
      <w:r w:rsidRPr="007C1E80">
        <w:rPr>
          <w:color w:val="FF6600"/>
        </w:rPr>
        <w:t xml:space="preserve"> </w:t>
      </w:r>
      <w:r w:rsidRPr="007C1E80">
        <w:t xml:space="preserve">this module will be submitted through Turnitin. Turnitin is a web-based tool that supports the development of good academic practice when preparing written work for assessment. This text-matching tool allows academic staff to check assignments for improper use of sources or potential plagiarism by comparing it against continuously up-dated databases (including </w:t>
      </w:r>
      <w:proofErr w:type="gramStart"/>
      <w:r w:rsidRPr="007C1E80">
        <w:t>web-pages</w:t>
      </w:r>
      <w:proofErr w:type="gramEnd"/>
      <w:r w:rsidRPr="007C1E80">
        <w:t xml:space="preserve"> and other student work).</w:t>
      </w:r>
    </w:p>
    <w:p w14:paraId="3D806C0B" w14:textId="2BA9BC57" w:rsidR="006C42A5" w:rsidRPr="007C1E80" w:rsidRDefault="008A4647" w:rsidP="00C97B7F">
      <w:r w:rsidRPr="007C1E80">
        <w:t xml:space="preserve">You will have the opportunity to use Turnitin formatively on </w:t>
      </w:r>
      <w:r w:rsidR="00FF039B">
        <w:t>your Proposal and Progress Report.</w:t>
      </w:r>
    </w:p>
    <w:p w14:paraId="4BE20F0B" w14:textId="183D5872" w:rsidR="00F33C12" w:rsidRPr="00C97B7F" w:rsidRDefault="00F33C12" w:rsidP="00C97B7F">
      <w:pPr>
        <w:rPr>
          <w:color w:val="0000FF"/>
        </w:rPr>
      </w:pPr>
      <w:r w:rsidRPr="007C1E80">
        <w:t xml:space="preserve">The </w:t>
      </w:r>
      <w:r w:rsidR="00D70038">
        <w:t>latest</w:t>
      </w:r>
      <w:r w:rsidRPr="007C1E80">
        <w:t xml:space="preserve"> Turnitin policy can be found via th</w:t>
      </w:r>
      <w:r w:rsidR="00320E6C">
        <w:t>e following link,</w:t>
      </w:r>
      <w:r w:rsidRPr="007C1E80">
        <w:t xml:space="preserve"> </w:t>
      </w:r>
      <w:r w:rsidR="00320E6C">
        <w:t>y</w:t>
      </w:r>
      <w:r w:rsidRPr="007C1E80">
        <w:t>ou a</w:t>
      </w:r>
      <w:r w:rsidR="00320E6C">
        <w:t xml:space="preserve">re expected to be familiar with it: </w:t>
      </w:r>
      <w:hyperlink r:id="rId15">
        <w:r w:rsidRPr="00EA3A7F">
          <w:rPr>
            <w:rStyle w:val="Hyperlink"/>
          </w:rPr>
          <w:t>https://www.brookes.ac.uk/regulations/</w:t>
        </w:r>
      </w:hyperlink>
      <w:r w:rsidR="00C97B7F">
        <w:rPr>
          <w:color w:val="0000FF"/>
        </w:rPr>
        <w:t xml:space="preserve">  </w:t>
      </w:r>
    </w:p>
    <w:p w14:paraId="350D6EEC" w14:textId="601C9EAB" w:rsidR="00FE25E4" w:rsidRDefault="00FE25E4" w:rsidP="00C97B7F">
      <w:pPr>
        <w:rPr>
          <w:color w:val="1155CC"/>
          <w:highlight w:val="white"/>
          <w:u w:val="single"/>
        </w:rPr>
      </w:pPr>
      <w:r w:rsidRPr="007C1E80">
        <w:rPr>
          <w:b/>
        </w:rPr>
        <w:t>Guidance to help with interpretation and use of Turnitin is provided here:</w:t>
      </w:r>
      <w:r w:rsidR="00C97B7F">
        <w:rPr>
          <w:b/>
        </w:rPr>
        <w:t xml:space="preserve"> </w:t>
      </w:r>
      <w:hyperlink r:id="rId16">
        <w:r w:rsidRPr="00EA3A7F">
          <w:rPr>
            <w:rStyle w:val="Hyperlink"/>
            <w:highlight w:val="white"/>
          </w:rPr>
          <w:t>https://www.brookes.ac.uk/students/your-studies/turnitin/</w:t>
        </w:r>
      </w:hyperlink>
    </w:p>
    <w:p w14:paraId="5124D02A" w14:textId="77777777" w:rsidR="008B5B4F" w:rsidRPr="007C1E80" w:rsidRDefault="008B5B4F" w:rsidP="0030015C">
      <w:pPr>
        <w:spacing w:after="0" w:line="288" w:lineRule="auto"/>
        <w:rPr>
          <w:color w:val="0000FF"/>
          <w:highlight w:val="white"/>
          <w:u w:val="single"/>
        </w:rPr>
      </w:pPr>
    </w:p>
    <w:p w14:paraId="5F652C99" w14:textId="77777777" w:rsidR="00222586" w:rsidRPr="007C1E80" w:rsidRDefault="00307069" w:rsidP="001D46D4">
      <w:pPr>
        <w:pStyle w:val="Heading3"/>
      </w:pPr>
      <w:bookmarkStart w:id="49" w:name="_Toc176962627"/>
      <w:r w:rsidRPr="007C1E80">
        <w:t xml:space="preserve">Submission date and </w:t>
      </w:r>
      <w:r w:rsidRPr="001D46D4">
        <w:t>instructions</w:t>
      </w:r>
      <w:bookmarkEnd w:id="49"/>
    </w:p>
    <w:p w14:paraId="476CD3C1" w14:textId="799B5042" w:rsidR="00222586" w:rsidRPr="00032DF2" w:rsidRDefault="00B06785" w:rsidP="001D46D4">
      <w:r w:rsidRPr="00032DF2">
        <w:t xml:space="preserve">All submission deadlines are on Moodle. </w:t>
      </w:r>
    </w:p>
    <w:p w14:paraId="24F9B8EA" w14:textId="166926EF" w:rsidR="00222586" w:rsidRPr="00032DF2" w:rsidRDefault="00B06785" w:rsidP="001D46D4">
      <w:r w:rsidRPr="00032DF2">
        <w:t>Please g</w:t>
      </w:r>
      <w:r w:rsidR="00307069" w:rsidRPr="00032DF2">
        <w:t>ive the file</w:t>
      </w:r>
      <w:r w:rsidRPr="00032DF2">
        <w:t>s</w:t>
      </w:r>
      <w:r w:rsidR="00307069" w:rsidRPr="00032DF2">
        <w:t xml:space="preserve"> which you upload a name which b</w:t>
      </w:r>
      <w:r w:rsidR="001C02CB">
        <w:t xml:space="preserve">egins with your student number. </w:t>
      </w:r>
      <w:r w:rsidR="00307069" w:rsidRPr="00032DF2">
        <w:t>For example ‘12345678_</w:t>
      </w:r>
      <w:r w:rsidR="00DE221F">
        <w:t>presentation</w:t>
      </w:r>
      <w:r w:rsidR="00307069" w:rsidRPr="00032DF2">
        <w:t xml:space="preserve">_moduleXXXXX’ </w:t>
      </w:r>
    </w:p>
    <w:p w14:paraId="678AD82A" w14:textId="739E7752" w:rsidR="004C25AE" w:rsidRPr="00032DF2" w:rsidRDefault="004C25AE" w:rsidP="001D46D4">
      <w:r w:rsidRPr="00032DF2">
        <w:t xml:space="preserve">Please ensure you submit your assignment no later than the deadline on Moodle (these are fixed deadlines, but students may exceptionally secure an extension if last minute untoward circumstances affect your ability to submit on time). Please see your Programme Handbook for more details.  Please note the use of this extension is monitored and restrictions in place for overuse. </w:t>
      </w:r>
    </w:p>
    <w:p w14:paraId="5493A005" w14:textId="77777777" w:rsidR="004C25AE" w:rsidRPr="00032DF2" w:rsidRDefault="00371590" w:rsidP="001D46D4">
      <w:hyperlink r:id="rId17" w:history="1">
        <w:r w:rsidR="004C25AE" w:rsidRPr="00032DF2">
          <w:rPr>
            <w:rStyle w:val="Hyperlink"/>
          </w:rPr>
          <w:t>https://www.brookes.ac.uk/students/your-studies/exceptional-circumstances/</w:t>
        </w:r>
      </w:hyperlink>
    </w:p>
    <w:p w14:paraId="3E6EB4B6" w14:textId="77777777" w:rsidR="004C25AE" w:rsidRPr="00032DF2" w:rsidRDefault="004C25AE" w:rsidP="001D46D4">
      <w:r w:rsidRPr="00032DF2">
        <w:t>The Blue Marking Card adjustment is only available to students who have an Inclusive Support Plan (ISP) specifying this adjustment. Eligible students who wish to use this adjustment must:</w:t>
      </w:r>
    </w:p>
    <w:p w14:paraId="38177C3D" w14:textId="77777777" w:rsidR="004C25AE" w:rsidRPr="00032DF2" w:rsidRDefault="00371590" w:rsidP="001D46D4">
      <w:pPr>
        <w:rPr>
          <w:lang w:val="en"/>
        </w:rPr>
      </w:pPr>
      <w:hyperlink r:id="rId18">
        <w:r w:rsidR="004C25AE" w:rsidRPr="00032DF2">
          <w:rPr>
            <w:rStyle w:val="Hyperlink"/>
            <w:lang w:val="en"/>
          </w:rPr>
          <w:t xml:space="preserve">'Add Blue Card' when submitting work through </w:t>
        </w:r>
      </w:hyperlink>
      <w:hyperlink r:id="rId19">
        <w:r w:rsidR="004C25AE" w:rsidRPr="00032DF2">
          <w:rPr>
            <w:rStyle w:val="Hyperlink"/>
            <w:lang w:val="en"/>
          </w:rPr>
          <w:t>Moodle and Turnitin</w:t>
        </w:r>
      </w:hyperlink>
      <w:r w:rsidR="004C25AE" w:rsidRPr="00032DF2">
        <w:rPr>
          <w:lang w:val="en"/>
        </w:rPr>
        <w:t>.</w:t>
      </w:r>
    </w:p>
    <w:p w14:paraId="03BAA4E1" w14:textId="4EF09A15" w:rsidR="00032DF2" w:rsidRPr="00032DF2" w:rsidRDefault="004C25AE" w:rsidP="001D46D4">
      <w:r w:rsidRPr="00032DF2">
        <w:t xml:space="preserve">Recommendations for Reasonable Adjustments are made in accordance with the provisions of the Equality Act 2010. These are detailed in Inclusive Support Plans (ISPs) and need to be </w:t>
      </w:r>
      <w:r w:rsidRPr="00032DF2">
        <w:lastRenderedPageBreak/>
        <w:t>implemented unless there is a clear rationale for this not being possible, in which case we are accountable as an HEI for this decision.  Alternatives should be considered, and further advice sought from the Disability Advisory Service to ensure we are compliant, consistent, and following best practice.</w:t>
      </w:r>
    </w:p>
    <w:p w14:paraId="1C3B72CF" w14:textId="6D2E6FF6" w:rsidR="00032DF2" w:rsidRPr="00032DF2" w:rsidRDefault="00032DF2" w:rsidP="001D46D4">
      <w:pPr>
        <w:rPr>
          <w:rFonts w:eastAsia="Times New Roman"/>
          <w:spacing w:val="3"/>
          <w:shd w:val="clear" w:color="auto" w:fill="FFFFFF"/>
          <w:lang w:val="en"/>
        </w:rPr>
      </w:pPr>
      <w:r w:rsidRPr="00032DF2">
        <w:rPr>
          <w:rFonts w:eastAsia="Times New Roman"/>
          <w:spacing w:val="3"/>
          <w:shd w:val="clear" w:color="auto" w:fill="FFFFFF"/>
          <w:lang w:val="en"/>
        </w:rPr>
        <w:t xml:space="preserve">It may not be possible to give the full coursework extension period agreed in all Inclusive Support Plans for the final assignment. If your extension will take </w:t>
      </w:r>
      <w:r w:rsidRPr="00032DF2">
        <w:rPr>
          <w:rFonts w:eastAsia="Times New Roman"/>
          <w:spacing w:val="3"/>
          <w:u w:val="single"/>
          <w:shd w:val="clear" w:color="auto" w:fill="FFFFFF"/>
          <w:lang w:val="en"/>
        </w:rPr>
        <w:t>your</w:t>
      </w:r>
      <w:r w:rsidRPr="00032DF2">
        <w:rPr>
          <w:rFonts w:eastAsia="Times New Roman"/>
          <w:spacing w:val="3"/>
          <w:shd w:val="clear" w:color="auto" w:fill="FFFFFF"/>
          <w:lang w:val="en"/>
        </w:rPr>
        <w:t xml:space="preserve"> deadline </w:t>
      </w:r>
      <w:proofErr w:type="spellStart"/>
      <w:r w:rsidRPr="00032DF2">
        <w:rPr>
          <w:rFonts w:eastAsia="Times New Roman"/>
          <w:spacing w:val="3"/>
          <w:shd w:val="clear" w:color="auto" w:fill="FFFFFF"/>
          <w:lang w:val="en"/>
        </w:rPr>
        <w:t>past</w:t>
      </w:r>
      <w:proofErr w:type="spellEnd"/>
      <w:r w:rsidRPr="00032DF2">
        <w:rPr>
          <w:rFonts w:eastAsia="Times New Roman"/>
          <w:spacing w:val="3"/>
          <w:shd w:val="clear" w:color="auto" w:fill="FFFFFF"/>
          <w:lang w:val="en"/>
        </w:rPr>
        <w:t xml:space="preserve"> the University final deadline for submission of </w:t>
      </w:r>
      <w:proofErr w:type="gramStart"/>
      <w:r w:rsidRPr="00032DF2">
        <w:rPr>
          <w:rFonts w:eastAsia="Times New Roman"/>
          <w:spacing w:val="3"/>
          <w:shd w:val="clear" w:color="auto" w:fill="FFFFFF"/>
          <w:lang w:val="en"/>
        </w:rPr>
        <w:t>work</w:t>
      </w:r>
      <w:proofErr w:type="gramEnd"/>
      <w:r w:rsidRPr="00032DF2">
        <w:rPr>
          <w:rFonts w:eastAsia="Times New Roman"/>
          <w:spacing w:val="3"/>
          <w:shd w:val="clear" w:color="auto" w:fill="FFFFFF"/>
          <w:lang w:val="en"/>
        </w:rPr>
        <w:t xml:space="preserve"> you will not be able to use the full extension. Consideration </w:t>
      </w:r>
      <w:proofErr w:type="gramStart"/>
      <w:r w:rsidRPr="00032DF2">
        <w:rPr>
          <w:rFonts w:eastAsia="Times New Roman"/>
          <w:spacing w:val="3"/>
          <w:shd w:val="clear" w:color="auto" w:fill="FFFFFF"/>
          <w:lang w:val="en"/>
        </w:rPr>
        <w:t>must be given</w:t>
      </w:r>
      <w:proofErr w:type="gramEnd"/>
      <w:r w:rsidRPr="00032DF2">
        <w:rPr>
          <w:rFonts w:eastAsia="Times New Roman"/>
          <w:spacing w:val="3"/>
          <w:shd w:val="clear" w:color="auto" w:fill="FFFFFF"/>
          <w:lang w:val="en"/>
        </w:rPr>
        <w:t>, when determining a deadline for an extension period, to allowing enough time for submission of work and marking, so that the module and marks can be taken to the correct examination committee. If you have an Inclusive Support Plan you can check the full details of the adjustments, including whether you have coursework extensions in</w:t>
      </w:r>
    </w:p>
    <w:p w14:paraId="2FB01F87" w14:textId="77777777" w:rsidR="00032DF2" w:rsidRPr="00032DF2" w:rsidRDefault="00371590" w:rsidP="001D46D4">
      <w:pPr>
        <w:rPr>
          <w:rFonts w:eastAsia="Times New Roman"/>
          <w:spacing w:val="3"/>
          <w:shd w:val="clear" w:color="auto" w:fill="FFFFFF"/>
          <w:lang w:val="en"/>
        </w:rPr>
      </w:pPr>
      <w:hyperlink r:id="rId20" w:history="1">
        <w:r w:rsidR="00032DF2" w:rsidRPr="00032DF2">
          <w:rPr>
            <w:rStyle w:val="Hyperlink"/>
            <w:rFonts w:eastAsia="Times New Roman"/>
            <w:spacing w:val="3"/>
            <w:shd w:val="clear" w:color="auto" w:fill="FFFFFF"/>
            <w:lang w:val="en"/>
          </w:rPr>
          <w:t>https://generalssb-prod.ec.brookes.ac.uk/BannerExtensibility/customPage/page/student_ISP</w:t>
        </w:r>
      </w:hyperlink>
      <w:r w:rsidR="00032DF2" w:rsidRPr="00032DF2">
        <w:rPr>
          <w:rFonts w:eastAsia="Times New Roman"/>
          <w:spacing w:val="3"/>
          <w:shd w:val="clear" w:color="auto" w:fill="FFFFFF"/>
          <w:lang w:val="en"/>
        </w:rPr>
        <w:t xml:space="preserve">  </w:t>
      </w:r>
    </w:p>
    <w:p w14:paraId="7F5E294A" w14:textId="66887B62" w:rsidR="008B5B4F" w:rsidRPr="00032DF2" w:rsidRDefault="00032DF2" w:rsidP="005307B3">
      <w:r w:rsidRPr="00032DF2">
        <w:rPr>
          <w:rFonts w:eastAsia="Times New Roman"/>
          <w:spacing w:val="3"/>
          <w:shd w:val="clear" w:color="auto" w:fill="FFFFFF"/>
          <w:lang w:val="en"/>
        </w:rPr>
        <w:t>Inclusive Support Plan (ISP) coursework extensions cannot be given for The Proposal and Progress Report, which are formative feedback components.</w:t>
      </w:r>
    </w:p>
    <w:p w14:paraId="3383CA81" w14:textId="77777777" w:rsidR="00222586" w:rsidRPr="008B5B4F" w:rsidRDefault="00307069" w:rsidP="005307B3">
      <w:pPr>
        <w:pStyle w:val="Heading3"/>
      </w:pPr>
      <w:bookmarkStart w:id="50" w:name="_Toc176962628"/>
      <w:r w:rsidRPr="008B5B4F">
        <w:t xml:space="preserve">Marking and moderation of </w:t>
      </w:r>
      <w:r w:rsidRPr="005307B3">
        <w:t>your</w:t>
      </w:r>
      <w:r w:rsidRPr="008B5B4F">
        <w:t xml:space="preserve"> work</w:t>
      </w:r>
      <w:bookmarkEnd w:id="50"/>
      <w:r w:rsidRPr="008B5B4F">
        <w:rPr>
          <w:strike/>
          <w:color w:val="FF0000"/>
        </w:rPr>
        <w:t xml:space="preserve"> </w:t>
      </w:r>
    </w:p>
    <w:p w14:paraId="61FC7B6C" w14:textId="6D664BCB" w:rsidR="00222586" w:rsidRDefault="00307069" w:rsidP="005307B3">
      <w:r w:rsidRPr="007C1E80">
        <w:t>Following internal moderation, a sample of work is reviewed by the External Examiner for the programme to ensure that the standards applied are comparable to those at other institutions. To read how your work is moderated please go to your programme handbook for details.</w:t>
      </w:r>
    </w:p>
    <w:p w14:paraId="08768A5C" w14:textId="77777777" w:rsidR="008B5B4F" w:rsidRPr="007C1E80" w:rsidRDefault="008B5B4F" w:rsidP="0030015C">
      <w:pPr>
        <w:spacing w:after="0" w:line="288" w:lineRule="auto"/>
      </w:pPr>
    </w:p>
    <w:p w14:paraId="2E17BFCB" w14:textId="77777777" w:rsidR="00222586" w:rsidRPr="007C1E80" w:rsidRDefault="00307069" w:rsidP="005307B3">
      <w:pPr>
        <w:pStyle w:val="Heading3"/>
      </w:pPr>
      <w:bookmarkStart w:id="51" w:name="_Toc176962629"/>
      <w:r w:rsidRPr="005307B3">
        <w:t>Feedback</w:t>
      </w:r>
      <w:bookmarkEnd w:id="51"/>
    </w:p>
    <w:p w14:paraId="233E80E7" w14:textId="0C92E2A4" w:rsidR="004C25AE" w:rsidRPr="007C1E80" w:rsidRDefault="00307069" w:rsidP="005307B3">
      <w:r w:rsidRPr="007C1E80">
        <w:t xml:space="preserve">Feedback on your work will be provided in a range of ways at various times throughout this module, and different feedback will serve slightly different purposes. Feedback is designed to support your learning and help you to improve subsequent work, so you need to engage and get the most out of the feedback provided. </w:t>
      </w:r>
    </w:p>
    <w:p w14:paraId="53B68C69" w14:textId="72964DFA" w:rsidR="004C25AE" w:rsidRPr="007C1E80" w:rsidRDefault="00307069" w:rsidP="005307B3">
      <w:pPr>
        <w:rPr>
          <w:color w:val="000000" w:themeColor="text1"/>
        </w:rPr>
      </w:pPr>
      <w:r w:rsidRPr="007C1E80">
        <w:t>Please note that feedback is provided throughout the module not just on formal tasks</w:t>
      </w:r>
      <w:r w:rsidR="00A810C9">
        <w:t xml:space="preserve">. </w:t>
      </w:r>
      <w:r w:rsidRPr="007C1E80">
        <w:t xml:space="preserve">It will be provided on your work and contribution in class, on the formal assessment tasks and, in some </w:t>
      </w:r>
      <w:r w:rsidRPr="007C1E80">
        <w:rPr>
          <w:color w:val="000000" w:themeColor="text1"/>
        </w:rPr>
        <w:t xml:space="preserve">circumstances, during staff office hours. </w:t>
      </w:r>
    </w:p>
    <w:p w14:paraId="33CFF0DB" w14:textId="2F53BF31" w:rsidR="00222586" w:rsidRPr="007C1E80" w:rsidRDefault="00307069" w:rsidP="005307B3">
      <w:pPr>
        <w:rPr>
          <w:color w:val="000000" w:themeColor="text1"/>
        </w:rPr>
      </w:pPr>
      <w:r w:rsidRPr="007C1E80">
        <w:rPr>
          <w:color w:val="000000" w:themeColor="text1"/>
        </w:rPr>
        <w:lastRenderedPageBreak/>
        <w:t>If you would like further information about feedback, or how to use it, please talk to your tutor on this module or your Academic Adviser or Programme Lead</w:t>
      </w:r>
      <w:r w:rsidR="001807A7" w:rsidRPr="007C1E80">
        <w:rPr>
          <w:color w:val="000000" w:themeColor="text1"/>
        </w:rPr>
        <w:t>.</w:t>
      </w:r>
    </w:p>
    <w:p w14:paraId="4D0E3F9C" w14:textId="684E432D" w:rsidR="00E625E6" w:rsidRPr="007C1E80" w:rsidRDefault="00E625E6" w:rsidP="005307B3">
      <w:pPr>
        <w:rPr>
          <w:color w:val="000000" w:themeColor="text1"/>
        </w:rPr>
      </w:pPr>
      <w:r w:rsidRPr="007C1E80">
        <w:rPr>
          <w:color w:val="000000" w:themeColor="text1"/>
        </w:rPr>
        <w:t xml:space="preserve">Formative feedback will be provided in tutorial sessions. </w:t>
      </w:r>
    </w:p>
    <w:p w14:paraId="73D25ADD" w14:textId="50118777" w:rsidR="00E625E6" w:rsidRPr="007C1E80" w:rsidRDefault="00E625E6" w:rsidP="005307B3">
      <w:pPr>
        <w:rPr>
          <w:color w:val="000000" w:themeColor="text1"/>
        </w:rPr>
      </w:pPr>
      <w:r w:rsidRPr="007C1E80">
        <w:rPr>
          <w:color w:val="000000" w:themeColor="text1"/>
        </w:rPr>
        <w:t xml:space="preserve">Summative feedback will be provided in accordance with the marking scheme and marking rubric detailed in the assignment briefs. </w:t>
      </w:r>
    </w:p>
    <w:p w14:paraId="058E3DF6" w14:textId="156D6B48" w:rsidR="00222586" w:rsidRPr="007C1E80" w:rsidRDefault="00AC39CE" w:rsidP="005307B3">
      <w:pPr>
        <w:rPr>
          <w:color w:val="000000" w:themeColor="text1"/>
        </w:rPr>
      </w:pPr>
      <w:r>
        <w:rPr>
          <w:color w:val="000000" w:themeColor="text1"/>
        </w:rPr>
        <w:t>Formative</w:t>
      </w:r>
      <w:r w:rsidR="00307069" w:rsidRPr="007C1E80">
        <w:rPr>
          <w:color w:val="000000" w:themeColor="text1"/>
        </w:rPr>
        <w:t xml:space="preserve"> feedback will normally be provided within </w:t>
      </w:r>
      <w:r w:rsidR="00E625E6" w:rsidRPr="007C1E80">
        <w:rPr>
          <w:color w:val="000000" w:themeColor="text1"/>
        </w:rPr>
        <w:t>14</w:t>
      </w:r>
      <w:r w:rsidR="00307069" w:rsidRPr="007C1E80">
        <w:rPr>
          <w:color w:val="000000" w:themeColor="text1"/>
        </w:rPr>
        <w:t xml:space="preserve"> working days of submission</w:t>
      </w:r>
      <w:r w:rsidR="00E625E6" w:rsidRPr="007C1E80">
        <w:rPr>
          <w:color w:val="000000" w:themeColor="text1"/>
        </w:rPr>
        <w:t xml:space="preserve">. </w:t>
      </w:r>
      <w:r w:rsidR="00307069" w:rsidRPr="007C1E80">
        <w:rPr>
          <w:color w:val="000000" w:themeColor="text1"/>
        </w:rPr>
        <w:t xml:space="preserve"> </w:t>
      </w:r>
    </w:p>
    <w:p w14:paraId="7C3281B6" w14:textId="5DF218AF" w:rsidR="00FD438B" w:rsidRPr="007C1E80" w:rsidRDefault="00307069" w:rsidP="005307B3">
      <w:r w:rsidRPr="007C1E80">
        <w:t xml:space="preserve">Please note that all marks are provisional until they are ratified by an Examination Committee. </w:t>
      </w:r>
    </w:p>
    <w:p w14:paraId="4E36C6A4" w14:textId="77777777" w:rsidR="00222586" w:rsidRPr="007C1E80" w:rsidRDefault="00307069" w:rsidP="009016BB">
      <w:pPr>
        <w:pStyle w:val="Heading2"/>
      </w:pPr>
      <w:bookmarkStart w:id="52" w:name="_Toc176962630"/>
      <w:r w:rsidRPr="007C1E80">
        <w:t xml:space="preserve">Resit </w:t>
      </w:r>
      <w:r w:rsidRPr="009016BB">
        <w:t>coursework</w:t>
      </w:r>
      <w:r w:rsidRPr="007C1E80">
        <w:t xml:space="preserve"> requirements</w:t>
      </w:r>
      <w:bookmarkEnd w:id="52"/>
      <w:r w:rsidRPr="007C1E80">
        <w:t xml:space="preserve">  </w:t>
      </w:r>
    </w:p>
    <w:p w14:paraId="1C1826C2" w14:textId="5CF319EC" w:rsidR="007B4B79" w:rsidRDefault="00FD438B" w:rsidP="00AC3CDE">
      <w:r>
        <w:t>R</w:t>
      </w:r>
      <w:r w:rsidR="00307069" w:rsidRPr="007C1E80">
        <w:t>efer to the University Resit and Retake Policy</w:t>
      </w:r>
      <w:r w:rsidR="009016BB">
        <w:t xml:space="preserve">: </w:t>
      </w:r>
      <w:hyperlink r:id="rId21">
        <w:r w:rsidR="00307069" w:rsidRPr="005C25C1">
          <w:rPr>
            <w:rStyle w:val="Hyperlink"/>
          </w:rPr>
          <w:t xml:space="preserve">https://www.brookes.ac.uk/students/your-studies/resits-and-retakes/ </w:t>
        </w:r>
      </w:hyperlink>
      <w:r w:rsidR="00307069" w:rsidRPr="005C25C1">
        <w:rPr>
          <w:rStyle w:val="Hyperlink"/>
        </w:rPr>
        <w:t xml:space="preserve"> </w:t>
      </w:r>
    </w:p>
    <w:p w14:paraId="562494F9" w14:textId="5A4B0053" w:rsidR="006D3FB7" w:rsidRPr="002B0244" w:rsidRDefault="006D3FB7" w:rsidP="00AC3CDE">
      <w:pPr>
        <w:rPr>
          <w:b/>
        </w:rPr>
      </w:pPr>
      <w:r w:rsidRPr="002B0244">
        <w:rPr>
          <w:b/>
        </w:rPr>
        <w:t xml:space="preserve">Resit submissions must be accompanied by a detailed </w:t>
      </w:r>
      <w:r w:rsidR="002B0244" w:rsidRPr="002B0244">
        <w:rPr>
          <w:b/>
        </w:rPr>
        <w:t xml:space="preserve">summary </w:t>
      </w:r>
      <w:r w:rsidRPr="002B0244">
        <w:rPr>
          <w:b/>
        </w:rPr>
        <w:t xml:space="preserve">of </w:t>
      </w:r>
      <w:r w:rsidR="002B0244" w:rsidRPr="002B0244">
        <w:rPr>
          <w:b/>
        </w:rPr>
        <w:t xml:space="preserve">the </w:t>
      </w:r>
      <w:r w:rsidRPr="002B0244">
        <w:rPr>
          <w:b/>
        </w:rPr>
        <w:t>changes</w:t>
      </w:r>
      <w:r w:rsidR="002B0244" w:rsidRPr="002B0244">
        <w:rPr>
          <w:b/>
        </w:rPr>
        <w:t xml:space="preserve"> that have been made</w:t>
      </w:r>
      <w:r w:rsidRPr="002B0244">
        <w:rPr>
          <w:b/>
        </w:rPr>
        <w:t>, in response to supervisor feedback.</w:t>
      </w:r>
      <w:r w:rsidRPr="002B0244">
        <w:rPr>
          <w:b/>
        </w:rPr>
        <w:tab/>
      </w:r>
    </w:p>
    <w:p w14:paraId="20C267EB" w14:textId="77777777" w:rsidR="007B4B79" w:rsidRPr="007C1E80" w:rsidRDefault="007B4B79" w:rsidP="007B4B79">
      <w:pPr>
        <w:spacing w:after="0" w:line="288" w:lineRule="auto"/>
      </w:pPr>
      <w:r>
        <w:br w:type="page"/>
      </w:r>
    </w:p>
    <w:p w14:paraId="5D196069" w14:textId="77B79F50" w:rsidR="007B4B79" w:rsidRPr="00E77856" w:rsidRDefault="007B4B79" w:rsidP="000A5050">
      <w:pPr>
        <w:pStyle w:val="Heading1"/>
      </w:pPr>
      <w:bookmarkStart w:id="53" w:name="_Toc176962631"/>
      <w:r w:rsidRPr="00E77856">
        <w:lastRenderedPageBreak/>
        <w:t>Working on Your Dissertation</w:t>
      </w:r>
      <w:bookmarkEnd w:id="53"/>
    </w:p>
    <w:p w14:paraId="24C94DFD" w14:textId="77777777" w:rsidR="00EC200F" w:rsidRDefault="00EC200F" w:rsidP="00A8194A">
      <w:pPr>
        <w:pStyle w:val="Paragraph"/>
        <w:spacing w:before="0" w:line="288" w:lineRule="auto"/>
        <w:jc w:val="both"/>
        <w:rPr>
          <w:szCs w:val="22"/>
        </w:rPr>
      </w:pPr>
    </w:p>
    <w:p w14:paraId="61C28769" w14:textId="475BAC11" w:rsidR="00DB6121" w:rsidRPr="00A8194A" w:rsidRDefault="00A8194A" w:rsidP="00A806BD">
      <w:r w:rsidRPr="00A8194A">
        <w:t>Whatever type of dissertation you are considering, you will need to research the background of the subject.  However, before you even start to carry out your literature search there are a number of things you will need to consider:</w:t>
      </w:r>
    </w:p>
    <w:p w14:paraId="4881567F" w14:textId="77777777" w:rsidR="00A8194A" w:rsidRPr="00A8194A" w:rsidRDefault="00A8194A" w:rsidP="005E529F">
      <w:pPr>
        <w:pStyle w:val="ListParagraph"/>
        <w:numPr>
          <w:ilvl w:val="0"/>
          <w:numId w:val="18"/>
        </w:numPr>
      </w:pPr>
      <w:r w:rsidRPr="00A8194A">
        <w:t>Where might I find the information?</w:t>
      </w:r>
    </w:p>
    <w:p w14:paraId="24E01A48" w14:textId="77777777" w:rsidR="00A8194A" w:rsidRPr="00A8194A" w:rsidRDefault="00A8194A" w:rsidP="005E529F">
      <w:pPr>
        <w:pStyle w:val="ListParagraph"/>
        <w:numPr>
          <w:ilvl w:val="0"/>
          <w:numId w:val="18"/>
        </w:numPr>
      </w:pPr>
      <w:r w:rsidRPr="00A8194A">
        <w:t>What time span am I thinking of. How up-to-date must it be?</w:t>
      </w:r>
    </w:p>
    <w:p w14:paraId="445D1552" w14:textId="77777777" w:rsidR="00A8194A" w:rsidRPr="00A8194A" w:rsidRDefault="00A8194A" w:rsidP="005E529F">
      <w:pPr>
        <w:pStyle w:val="ListParagraph"/>
        <w:numPr>
          <w:ilvl w:val="0"/>
          <w:numId w:val="18"/>
        </w:numPr>
      </w:pPr>
      <w:r w:rsidRPr="00A8194A">
        <w:t>Should I only consider what is happening in this country, or internationally?</w:t>
      </w:r>
    </w:p>
    <w:p w14:paraId="4207CA79" w14:textId="77777777" w:rsidR="00A8194A" w:rsidRPr="00A8194A" w:rsidRDefault="00A8194A" w:rsidP="005E529F">
      <w:pPr>
        <w:pStyle w:val="ListParagraph"/>
        <w:numPr>
          <w:ilvl w:val="0"/>
          <w:numId w:val="18"/>
        </w:numPr>
      </w:pPr>
      <w:r w:rsidRPr="00A8194A">
        <w:t>Should my research be limited to publications in English?</w:t>
      </w:r>
    </w:p>
    <w:p w14:paraId="3FEF5C13" w14:textId="77777777" w:rsidR="00A8194A" w:rsidRPr="00A8194A" w:rsidRDefault="00A8194A" w:rsidP="005E529F">
      <w:pPr>
        <w:pStyle w:val="ListParagraph"/>
        <w:numPr>
          <w:ilvl w:val="0"/>
          <w:numId w:val="18"/>
        </w:numPr>
      </w:pPr>
      <w:r w:rsidRPr="00A8194A">
        <w:t>What sources could I use to begin my search?</w:t>
      </w:r>
    </w:p>
    <w:p w14:paraId="5CAC0FC1" w14:textId="220C0BDB" w:rsidR="00A8194A" w:rsidRDefault="00A8194A" w:rsidP="005E529F">
      <w:pPr>
        <w:pStyle w:val="ListParagraph"/>
        <w:numPr>
          <w:ilvl w:val="0"/>
          <w:numId w:val="18"/>
        </w:numPr>
      </w:pPr>
      <w:r w:rsidRPr="00A8194A">
        <w:t>What help can I get (or shortcuts can I take)</w:t>
      </w:r>
    </w:p>
    <w:p w14:paraId="0943043B" w14:textId="00D69BDF" w:rsidR="00696544" w:rsidRDefault="00A8194A" w:rsidP="00A806BD">
      <w:r w:rsidRPr="00A8194A">
        <w:t>Having thought about these, you can now start to look for information</w:t>
      </w:r>
      <w:r w:rsidR="00F81421">
        <w:t>, see</w:t>
      </w:r>
      <w:r w:rsidR="009E0427">
        <w:t xml:space="preserve"> Section 5.2</w:t>
      </w:r>
      <w:r w:rsidR="003A0C5B">
        <w:t xml:space="preserve"> for more details.</w:t>
      </w:r>
      <w:r w:rsidR="009E0427">
        <w:t xml:space="preserve"> </w:t>
      </w:r>
      <w:r w:rsidR="003A0C5B">
        <w:t>E</w:t>
      </w:r>
      <w:r w:rsidR="00EC200F" w:rsidRPr="00A8194A">
        <w:t xml:space="preserve">xamples of </w:t>
      </w:r>
      <w:r w:rsidR="00EC200F">
        <w:t>past</w:t>
      </w:r>
      <w:r w:rsidR="00EC200F" w:rsidRPr="00A8194A">
        <w:t xml:space="preserve"> dissertations are available in the library </w:t>
      </w:r>
      <w:r w:rsidR="00EC200F">
        <w:t>or on Moodle.</w:t>
      </w:r>
      <w:r w:rsidR="009E0427">
        <w:t xml:space="preserve"> </w:t>
      </w:r>
    </w:p>
    <w:p w14:paraId="46DA2C14" w14:textId="77777777" w:rsidR="00EB6F81" w:rsidRDefault="00EB6F81" w:rsidP="009016BB">
      <w:pPr>
        <w:pStyle w:val="Heading2"/>
      </w:pPr>
      <w:bookmarkStart w:id="54" w:name="_Toc176962632"/>
      <w:r>
        <w:t>Project Management</w:t>
      </w:r>
      <w:bookmarkEnd w:id="54"/>
    </w:p>
    <w:p w14:paraId="1A5BBB5C" w14:textId="6979BAAA" w:rsidR="00F1581D" w:rsidRDefault="00F1581D" w:rsidP="00ED0D65">
      <w:r w:rsidRPr="00F1581D">
        <w:t>Managing a project plan forms a key component of the dissertation development process and will enable students to anticipate problems to ensure that work is completed on time.  Additionally, some basic management in recording regular progress and backing up data is essential to managing the dissertation.</w:t>
      </w:r>
    </w:p>
    <w:p w14:paraId="7DFB0D75" w14:textId="77777777" w:rsidR="00DD5DC5" w:rsidRDefault="00DD5DC5" w:rsidP="00F1581D">
      <w:pPr>
        <w:pStyle w:val="NormalWeb"/>
        <w:spacing w:before="0" w:beforeAutospacing="0" w:after="0" w:afterAutospacing="0" w:line="288" w:lineRule="auto"/>
        <w:jc w:val="both"/>
        <w:rPr>
          <w:rFonts w:ascii="Arial" w:hAnsi="Arial" w:cs="Arial"/>
          <w:sz w:val="22"/>
          <w:szCs w:val="22"/>
        </w:rPr>
      </w:pPr>
    </w:p>
    <w:p w14:paraId="7CDADD48" w14:textId="61499A88" w:rsidR="00DD5DC5" w:rsidRPr="00F1581D" w:rsidRDefault="00DD5DC5" w:rsidP="00ED2DBB">
      <w:pPr>
        <w:pStyle w:val="Heading3"/>
      </w:pPr>
      <w:bookmarkStart w:id="55" w:name="_Toc176962633"/>
      <w:r>
        <w:t>Project Plan</w:t>
      </w:r>
      <w:bookmarkEnd w:id="55"/>
    </w:p>
    <w:p w14:paraId="12BE9B45" w14:textId="208E13A8" w:rsidR="00776F47" w:rsidRPr="00AB7887" w:rsidRDefault="00DC59BB" w:rsidP="00ED0D65">
      <w:r w:rsidRPr="00AB7887">
        <w:t xml:space="preserve">The timescale for designing, creating and evaluating the artefact that you will produce during your project is quite tight, so it is important to create a realistic plan right at the start. You might begin by articulating your overall product vision: Who is it for? What will it do? How will it work? This can be refined later into an overall project </w:t>
      </w:r>
      <w:r w:rsidRPr="00AB7887">
        <w:rPr>
          <w:b/>
        </w:rPr>
        <w:t>aim</w:t>
      </w:r>
      <w:r w:rsidRPr="00AB7887">
        <w:t xml:space="preserve">: </w:t>
      </w:r>
      <w:r w:rsidRPr="00AB7887">
        <w:rPr>
          <w:rFonts w:cstheme="minorHAnsi"/>
        </w:rPr>
        <w:t xml:space="preserve">a single sentence summarising the broad, over-arching goal and the potential user group(s). This should be supported by a short list of measurable </w:t>
      </w:r>
      <w:r w:rsidRPr="00AB7887">
        <w:rPr>
          <w:rFonts w:cstheme="minorHAnsi"/>
          <w:b/>
        </w:rPr>
        <w:t>objectives</w:t>
      </w:r>
      <w:r w:rsidRPr="00AB7887">
        <w:rPr>
          <w:rFonts w:cstheme="minorHAnsi"/>
        </w:rPr>
        <w:t xml:space="preserve"> that are designed to meet the aim. </w:t>
      </w:r>
      <w:r w:rsidR="00AB7887" w:rsidRPr="00AB7887">
        <w:rPr>
          <w:rFonts w:cstheme="minorHAnsi"/>
        </w:rPr>
        <w:t xml:space="preserve">Further details may include a list of </w:t>
      </w:r>
      <w:r w:rsidR="00AB7887" w:rsidRPr="00AB7887">
        <w:rPr>
          <w:rFonts w:cstheme="minorHAnsi"/>
          <w:b/>
        </w:rPr>
        <w:t>activities</w:t>
      </w:r>
      <w:r w:rsidR="00AB7887" w:rsidRPr="00AB7887">
        <w:rPr>
          <w:rFonts w:cstheme="minorHAnsi"/>
        </w:rPr>
        <w:t xml:space="preserve"> or tasks that need to be fulfilled to accomplish each objective. Finally, you should document each of the key </w:t>
      </w:r>
      <w:r w:rsidR="00AB7887" w:rsidRPr="00AB7887">
        <w:rPr>
          <w:rFonts w:cstheme="minorHAnsi"/>
          <w:b/>
        </w:rPr>
        <w:t>deliverables</w:t>
      </w:r>
      <w:r w:rsidR="00AB7887" w:rsidRPr="00AB7887">
        <w:rPr>
          <w:rFonts w:cstheme="minorHAnsi"/>
        </w:rPr>
        <w:t xml:space="preserve"> that will be produced. All of the above will depend on which particular software development methodology </w:t>
      </w:r>
      <w:r w:rsidR="00AB7887" w:rsidRPr="00AB7887">
        <w:t xml:space="preserve">(e.g. Agile, Waterfall) </w:t>
      </w:r>
      <w:r w:rsidR="00AB7887" w:rsidRPr="00AB7887">
        <w:rPr>
          <w:rFonts w:cstheme="minorHAnsi"/>
        </w:rPr>
        <w:t xml:space="preserve">you have chosen in </w:t>
      </w:r>
      <w:r w:rsidR="00AB7887" w:rsidRPr="00AB7887">
        <w:rPr>
          <w:rFonts w:cstheme="minorHAnsi"/>
        </w:rPr>
        <w:lastRenderedPageBreak/>
        <w:t xml:space="preserve">order to undertake your work. Once the details have been established, the deadlines should be summarised in a concise chart of </w:t>
      </w:r>
      <w:r w:rsidR="00AB7887" w:rsidRPr="00AB7887">
        <w:t>activities</w:t>
      </w:r>
      <w:r w:rsidR="00AB7887" w:rsidRPr="00AB7887">
        <w:rPr>
          <w:rFonts w:eastAsia="Cambria"/>
        </w:rPr>
        <w:t xml:space="preserve"> </w:t>
      </w:r>
      <w:r w:rsidR="0008598D" w:rsidRPr="00AB7887">
        <w:rPr>
          <w:rFonts w:eastAsia="Cambria"/>
        </w:rPr>
        <w:t>and milestones, with time allocation (e.g. Gantt, or PERT), development goal deadlines (e.g. sprints), deliverable deadlines</w:t>
      </w:r>
      <w:r w:rsidR="0008598D" w:rsidRPr="00AB7887">
        <w:t>.</w:t>
      </w:r>
      <w:r w:rsidR="00776F47" w:rsidRPr="00AB7887">
        <w:t xml:space="preserve"> </w:t>
      </w:r>
    </w:p>
    <w:p w14:paraId="3C9EDB1B" w14:textId="45826580" w:rsidR="0089451E" w:rsidRPr="00776F47" w:rsidRDefault="0089451E" w:rsidP="00776F47">
      <w:pPr>
        <w:pBdr>
          <w:top w:val="nil"/>
          <w:left w:val="nil"/>
          <w:bottom w:val="nil"/>
          <w:right w:val="nil"/>
          <w:between w:val="nil"/>
        </w:pBdr>
        <w:spacing w:after="0" w:line="288" w:lineRule="auto"/>
        <w:ind w:left="-360"/>
        <w:rPr>
          <w:color w:val="FF0000"/>
        </w:rPr>
      </w:pPr>
    </w:p>
    <w:p w14:paraId="6FCFD4FC" w14:textId="3187F322" w:rsidR="00DD5DC5" w:rsidRDefault="0039084B" w:rsidP="00ED2DBB">
      <w:pPr>
        <w:pStyle w:val="Heading3"/>
      </w:pPr>
      <w:bookmarkStart w:id="56" w:name="_Toc176962634"/>
      <w:r w:rsidRPr="0039084B">
        <w:t>Data Management</w:t>
      </w:r>
      <w:bookmarkEnd w:id="56"/>
    </w:p>
    <w:p w14:paraId="478726D5" w14:textId="4CEF5E15" w:rsidR="0039084B" w:rsidRPr="00DE221F" w:rsidRDefault="0039084B" w:rsidP="00ED2DBB">
      <w:r>
        <w:t xml:space="preserve">You will find the task of writing up your project report much easier if you carefully manage your data right from the start, keeping notes of any critical design decisions and the rationale behind them. You should create repositories for all of the data that you will create during the course of the module. For example, requirements or user stories, sprint plans and reviews, evaluation and testing documentation should all be carefully managed and shared with your supervisor. </w:t>
      </w:r>
      <w:r w:rsidR="00206AF9">
        <w:t xml:space="preserve">Literature that has contributed to your Background Review should also be stored </w:t>
      </w:r>
      <w:r w:rsidR="009D0B2B">
        <w:t xml:space="preserve">and annotated </w:t>
      </w:r>
      <w:r w:rsidR="00206AF9">
        <w:t xml:space="preserve">systematically. </w:t>
      </w:r>
      <w:r w:rsidR="004C4C0B">
        <w:t>The repository should be stored safely, e.g. on Google Drive, to avoid any issues of data loss. As part of this process</w:t>
      </w:r>
      <w:r>
        <w:t xml:space="preserve">, it is recommended that you maintain a </w:t>
      </w:r>
      <w:r w:rsidRPr="00F1581D">
        <w:t>logbook from the planning stage onwards</w:t>
      </w:r>
      <w:r w:rsidRPr="00DE221F">
        <w:t>.</w:t>
      </w:r>
      <w:r w:rsidR="00DE221F" w:rsidRPr="00DE221F">
        <w:rPr>
          <w:i/>
        </w:rPr>
        <w:t xml:space="preserve"> It is essential that the processing of personal data is compliant with the </w:t>
      </w:r>
      <w:hyperlink r:id="rId22" w:history="1">
        <w:r w:rsidR="00DE221F" w:rsidRPr="00DE221F">
          <w:rPr>
            <w:rStyle w:val="Hyperlink"/>
            <w:i/>
          </w:rPr>
          <w:t>University’s Data Protection Policy</w:t>
        </w:r>
      </w:hyperlink>
      <w:r w:rsidR="00DE221F" w:rsidRPr="00DE221F">
        <w:t>.</w:t>
      </w:r>
    </w:p>
    <w:p w14:paraId="3796E690" w14:textId="77777777" w:rsidR="0039084B" w:rsidRPr="0039084B" w:rsidRDefault="0039084B" w:rsidP="00DD5DC5">
      <w:pPr>
        <w:pStyle w:val="NormalWeb"/>
        <w:spacing w:before="0" w:beforeAutospacing="0" w:after="0" w:afterAutospacing="0" w:line="288" w:lineRule="auto"/>
        <w:jc w:val="both"/>
        <w:rPr>
          <w:rFonts w:ascii="Arial" w:hAnsi="Arial" w:cs="Arial"/>
          <w:sz w:val="22"/>
          <w:szCs w:val="22"/>
        </w:rPr>
      </w:pPr>
    </w:p>
    <w:p w14:paraId="4C2F866C" w14:textId="77777777" w:rsidR="00F1581D" w:rsidRPr="0039084B" w:rsidRDefault="00F1581D" w:rsidP="00ED2DBB">
      <w:pPr>
        <w:pStyle w:val="Heading3"/>
      </w:pPr>
      <w:bookmarkStart w:id="57" w:name="_Toc176962635"/>
      <w:r w:rsidRPr="0039084B">
        <w:t>Logbook</w:t>
      </w:r>
      <w:bookmarkEnd w:id="57"/>
    </w:p>
    <w:p w14:paraId="2949B28F" w14:textId="702614E8" w:rsidR="00D24753" w:rsidRPr="00F1581D" w:rsidRDefault="00F1581D" w:rsidP="00ED2DBB">
      <w:r w:rsidRPr="00F1581D">
        <w:t>This should prove invaluable throughout the dissertation.  It can record day to day events such as strategic decisions, references to articles and other work and literature searches, practical design considerations, experimental data, useful addresses, etc.  It could be paper-based or electronic, depending on which is found more convenient.</w:t>
      </w:r>
    </w:p>
    <w:p w14:paraId="2C0B6D64" w14:textId="069775C7" w:rsidR="00D24753" w:rsidRPr="00F1581D" w:rsidRDefault="00F1581D" w:rsidP="00ED2DBB">
      <w:r w:rsidRPr="00F1581D">
        <w:t>Additionally, a record should be maintained of your supervisions, whether face to face or email etc. Students should record the date and purpose for each arranged supervision or communication and then give the conclusion, decision or actions agreed.  A recommended practice is for the student to share the supervision record with their supervisor.  Records in your logbook will also allow students to discuss concrete details and problems with the supervisor in a more structured way, thereby optimising the time available.</w:t>
      </w:r>
    </w:p>
    <w:p w14:paraId="257EEEE0" w14:textId="2568DFDA" w:rsidR="00F1581D" w:rsidRDefault="00F1581D" w:rsidP="00ED2DBB">
      <w:r w:rsidRPr="00F1581D">
        <w:t xml:space="preserve">Careful </w:t>
      </w:r>
      <w:r w:rsidR="003047E6" w:rsidRPr="00F1581D">
        <w:t>note taking</w:t>
      </w:r>
      <w:r w:rsidRPr="00F1581D">
        <w:t xml:space="preserve"> in the logbook will save effort in the long run because at the writing-up stage you should find all the relevant information in your logbook where details of events that occurred several months earlier could be lost.</w:t>
      </w:r>
    </w:p>
    <w:p w14:paraId="34573C84" w14:textId="77777777" w:rsidR="0089451E" w:rsidRPr="00F1581D" w:rsidRDefault="0089451E" w:rsidP="00F1581D">
      <w:pPr>
        <w:pStyle w:val="NormalWeb"/>
        <w:spacing w:before="0" w:beforeAutospacing="0" w:after="0" w:afterAutospacing="0" w:line="288" w:lineRule="auto"/>
        <w:jc w:val="both"/>
        <w:rPr>
          <w:rFonts w:ascii="Arial" w:hAnsi="Arial" w:cs="Arial"/>
          <w:sz w:val="22"/>
          <w:szCs w:val="22"/>
        </w:rPr>
      </w:pPr>
    </w:p>
    <w:p w14:paraId="119EC019" w14:textId="4B1CFB0F" w:rsidR="00F1581D" w:rsidRPr="00F1581D" w:rsidRDefault="005D4254" w:rsidP="00ED2DBB">
      <w:pPr>
        <w:pStyle w:val="Heading3"/>
      </w:pPr>
      <w:bookmarkStart w:id="58" w:name="_Toc176962636"/>
      <w:r>
        <w:t>Version management</w:t>
      </w:r>
      <w:bookmarkEnd w:id="58"/>
    </w:p>
    <w:p w14:paraId="4C6CE5F5" w14:textId="3FA83B89" w:rsidR="00DB6121" w:rsidRPr="009E0427" w:rsidRDefault="00F1581D" w:rsidP="00E8639C">
      <w:r w:rsidRPr="00F1581D">
        <w:t>Students are responsible for producing regular backup copies of any electronic files produced as part of the dissertation.  Students should organise backups to ensure putting yourself in the position where you could be devastated by the loss of electronic files stored on a single source.  Remember computer crashes and disk failures are not an adequate excuse for late or missing work.</w:t>
      </w:r>
      <w:r w:rsidR="00DC09B0">
        <w:t xml:space="preserve"> It is recommended that you use a</w:t>
      </w:r>
      <w:r w:rsidR="00FF0F79">
        <w:t xml:space="preserve">n </w:t>
      </w:r>
      <w:proofErr w:type="gramStart"/>
      <w:r w:rsidR="00FF0F79">
        <w:t>industrially-recognised</w:t>
      </w:r>
      <w:proofErr w:type="gramEnd"/>
      <w:r w:rsidR="00FF0F79">
        <w:t xml:space="preserve"> version control system, such as Git, to keep track of your software development versions.</w:t>
      </w:r>
    </w:p>
    <w:p w14:paraId="36FB87C6" w14:textId="77777777" w:rsidR="00DC09B0" w:rsidRPr="00A8194A" w:rsidRDefault="00DC09B0" w:rsidP="00A8194A">
      <w:pPr>
        <w:pStyle w:val="Paragraph"/>
        <w:spacing w:before="0" w:line="288" w:lineRule="auto"/>
        <w:jc w:val="both"/>
        <w:rPr>
          <w:szCs w:val="22"/>
        </w:rPr>
      </w:pPr>
    </w:p>
    <w:p w14:paraId="2BC7AF28" w14:textId="5E500A4E" w:rsidR="00EB6F81" w:rsidRPr="00EB6F81" w:rsidRDefault="00FE1FFF" w:rsidP="009016BB">
      <w:pPr>
        <w:pStyle w:val="Heading2"/>
      </w:pPr>
      <w:bookmarkStart w:id="59" w:name="_Toc176962637"/>
      <w:r>
        <w:t>Library Resources</w:t>
      </w:r>
      <w:bookmarkEnd w:id="59"/>
    </w:p>
    <w:p w14:paraId="07184ABE" w14:textId="6C4ADE4D" w:rsidR="00844AF1" w:rsidRPr="00A8194A" w:rsidRDefault="00A8194A" w:rsidP="00AC17A5">
      <w:r w:rsidRPr="00A8194A">
        <w:t xml:space="preserve">For details of resources and guides available in the Brookes library for literature searching see: </w:t>
      </w:r>
      <w:hyperlink r:id="rId23" w:history="1">
        <w:r w:rsidRPr="00A8194A">
          <w:rPr>
            <w:rStyle w:val="Hyperlink"/>
          </w:rPr>
          <w:t>http://www.brookes.ac.uk/services/library/subject.html</w:t>
        </w:r>
      </w:hyperlink>
      <w:r w:rsidRPr="00A8194A">
        <w:t>. Note that one lecture will cover these</w:t>
      </w:r>
      <w:r w:rsidR="004A33F1">
        <w:t xml:space="preserve"> also</w:t>
      </w:r>
      <w:r w:rsidRPr="00A8194A">
        <w:t>.</w:t>
      </w:r>
    </w:p>
    <w:p w14:paraId="2287AD9E" w14:textId="77777777" w:rsidR="00A8194A" w:rsidRPr="00844AF1" w:rsidRDefault="00A8194A" w:rsidP="00AC17A5">
      <w:pPr>
        <w:pStyle w:val="Heading3"/>
      </w:pPr>
      <w:bookmarkStart w:id="60" w:name="_Toc23234128"/>
      <w:bookmarkStart w:id="61" w:name="_Toc25596585"/>
      <w:bookmarkStart w:id="62" w:name="_Toc176962638"/>
      <w:r w:rsidRPr="00844AF1">
        <w:t>Beginning your search</w:t>
      </w:r>
      <w:bookmarkEnd w:id="60"/>
      <w:bookmarkEnd w:id="61"/>
      <w:bookmarkEnd w:id="62"/>
    </w:p>
    <w:p w14:paraId="4A1C49E9" w14:textId="5A96E521" w:rsidR="00A8194A" w:rsidRDefault="00A8194A" w:rsidP="00AC17A5">
      <w:r w:rsidRPr="00A8194A">
        <w:t>Textbooks may give excellent background information, but they w</w:t>
      </w:r>
      <w:r w:rsidR="004A33F1">
        <w:t>ill not</w:t>
      </w:r>
      <w:r w:rsidRPr="00A8194A">
        <w:t xml:space="preserve"> provide detailed information about current research – </w:t>
      </w:r>
      <w:r w:rsidR="00AC17A5" w:rsidRPr="00A8194A">
        <w:t>you will</w:t>
      </w:r>
      <w:r w:rsidRPr="00A8194A">
        <w:t xml:space="preserve"> need to use a range of other sources. Review articles may give you a good starting point, and journals will be essential in giving you more detail on the subject </w:t>
      </w:r>
      <w:r w:rsidR="00AC17A5" w:rsidRPr="00A8194A">
        <w:t>you are</w:t>
      </w:r>
      <w:r w:rsidRPr="00A8194A">
        <w:t xml:space="preserve"> interested in.</w:t>
      </w:r>
    </w:p>
    <w:p w14:paraId="5BFC6F4A" w14:textId="77777777" w:rsidR="004A33F1" w:rsidRPr="00A8194A" w:rsidRDefault="004A33F1" w:rsidP="00A8194A">
      <w:pPr>
        <w:pStyle w:val="Paragraph"/>
        <w:spacing w:before="0" w:line="288" w:lineRule="auto"/>
        <w:jc w:val="both"/>
        <w:rPr>
          <w:szCs w:val="22"/>
        </w:rPr>
      </w:pPr>
    </w:p>
    <w:p w14:paraId="3A4C3C5F" w14:textId="77777777" w:rsidR="00A8194A" w:rsidRPr="00844AF1" w:rsidRDefault="00A8194A" w:rsidP="00AC17A5">
      <w:pPr>
        <w:pStyle w:val="Heading3"/>
      </w:pPr>
      <w:bookmarkStart w:id="63" w:name="_Toc526354130"/>
      <w:bookmarkStart w:id="64" w:name="_Toc23234129"/>
      <w:bookmarkStart w:id="65" w:name="_Toc25596586"/>
      <w:bookmarkStart w:id="66" w:name="_Toc176962639"/>
      <w:r w:rsidRPr="00844AF1">
        <w:t>Reviews and Subject Encyclopaedias</w:t>
      </w:r>
      <w:bookmarkEnd w:id="63"/>
      <w:bookmarkEnd w:id="64"/>
      <w:bookmarkEnd w:id="65"/>
      <w:bookmarkEnd w:id="66"/>
    </w:p>
    <w:p w14:paraId="19B4E25A" w14:textId="77777777" w:rsidR="00A8194A" w:rsidRPr="00A8194A" w:rsidRDefault="00A8194A" w:rsidP="00F162F5">
      <w:r w:rsidRPr="00A8194A">
        <w:t>A review covers the entire scope of a topic, outlining what has been done and what is known about it.  If you are fortunate enough to find a recent review, then you can search back using the references it cites and find other papers on the same topic.</w:t>
      </w:r>
    </w:p>
    <w:p w14:paraId="6D440C77" w14:textId="04003095" w:rsidR="004A33F1" w:rsidRPr="00A8194A" w:rsidRDefault="00A8194A" w:rsidP="00F162F5">
      <w:r w:rsidRPr="00A8194A">
        <w:t>You will also find a number of review journals in the Library, which contain review papers and surveys of particular technologies.</w:t>
      </w:r>
      <w:bookmarkStart w:id="67" w:name="_Toc526354131"/>
    </w:p>
    <w:p w14:paraId="331CB78A" w14:textId="77777777" w:rsidR="00A8194A" w:rsidRPr="00844AF1" w:rsidRDefault="00A8194A" w:rsidP="00AC17A5">
      <w:pPr>
        <w:pStyle w:val="Heading3"/>
      </w:pPr>
      <w:bookmarkStart w:id="68" w:name="_Toc23234130"/>
      <w:bookmarkStart w:id="69" w:name="_Toc25596587"/>
      <w:bookmarkStart w:id="70" w:name="_Toc176962640"/>
      <w:r w:rsidRPr="00844AF1">
        <w:t>Journals</w:t>
      </w:r>
      <w:bookmarkEnd w:id="67"/>
      <w:bookmarkEnd w:id="68"/>
      <w:bookmarkEnd w:id="69"/>
      <w:bookmarkEnd w:id="70"/>
    </w:p>
    <w:p w14:paraId="6FB9F75B" w14:textId="77777777" w:rsidR="00A8194A" w:rsidRPr="00A8194A" w:rsidRDefault="00A8194A" w:rsidP="00F162F5">
      <w:r w:rsidRPr="00A8194A">
        <w:t xml:space="preserve">Journals may provide an important source of information for your dissertation, as they contain details of current research and recent developments in a subject. Articles in journals tend to </w:t>
      </w:r>
      <w:r w:rsidRPr="00A8194A">
        <w:lastRenderedPageBreak/>
        <w:t>focus on specific aspects of a subject in detail and often cover topics that are not written about elsewhere.</w:t>
      </w:r>
    </w:p>
    <w:p w14:paraId="501200E0" w14:textId="72C2833A" w:rsidR="004A33F1" w:rsidRPr="00A8194A" w:rsidRDefault="00A8194A" w:rsidP="00896B7F">
      <w:r w:rsidRPr="00A8194A">
        <w:t xml:space="preserve">The Library holds a selection of relevant journals in your subject area and some of these </w:t>
      </w:r>
      <w:proofErr w:type="gramStart"/>
      <w:r w:rsidRPr="00A8194A">
        <w:t>can now be accessed</w:t>
      </w:r>
      <w:proofErr w:type="gramEnd"/>
      <w:r w:rsidRPr="00A8194A">
        <w:t xml:space="preserve"> electronically.  Journal titles </w:t>
      </w:r>
      <w:proofErr w:type="gramStart"/>
      <w:r w:rsidRPr="00A8194A">
        <w:t>are listed</w:t>
      </w:r>
      <w:proofErr w:type="gramEnd"/>
      <w:r w:rsidRPr="00A8194A">
        <w:t xml:space="preserve"> on the Library.  Electronic journals </w:t>
      </w:r>
      <w:proofErr w:type="gramStart"/>
      <w:r w:rsidRPr="00A8194A">
        <w:t>can also be accessed</w:t>
      </w:r>
      <w:proofErr w:type="gramEnd"/>
      <w:r w:rsidRPr="00A8194A">
        <w:t xml:space="preserve"> from the Library homepage, by clicking on Electronic Library.</w:t>
      </w:r>
    </w:p>
    <w:p w14:paraId="33379A67" w14:textId="77777777" w:rsidR="00A8194A" w:rsidRPr="00844AF1" w:rsidRDefault="00A8194A" w:rsidP="00896B7F">
      <w:pPr>
        <w:pStyle w:val="Heading3"/>
      </w:pPr>
      <w:bookmarkStart w:id="71" w:name="_Toc526354132"/>
      <w:bookmarkStart w:id="72" w:name="_Toc23234131"/>
      <w:bookmarkStart w:id="73" w:name="_Toc25596588"/>
      <w:bookmarkStart w:id="74" w:name="_Toc176962641"/>
      <w:r w:rsidRPr="00844AF1">
        <w:t>Databases – abstracts and indexes to journals</w:t>
      </w:r>
      <w:bookmarkEnd w:id="71"/>
      <w:bookmarkEnd w:id="72"/>
      <w:bookmarkEnd w:id="73"/>
      <w:bookmarkEnd w:id="74"/>
    </w:p>
    <w:p w14:paraId="772B22E7" w14:textId="77777777" w:rsidR="00A8194A" w:rsidRPr="00A8194A" w:rsidRDefault="00A8194A" w:rsidP="00896B7F">
      <w:proofErr w:type="gramStart"/>
      <w:r w:rsidRPr="00A8194A">
        <w:t>The topic you choose for your dissertation may be covered by a large number of journals</w:t>
      </w:r>
      <w:proofErr w:type="gramEnd"/>
      <w:r w:rsidRPr="00A8194A">
        <w:t>. Rather than browsing through individual journals, an online database will allow you to search through the contents of many journals at once, to find out what has been written in your subject area.</w:t>
      </w:r>
    </w:p>
    <w:p w14:paraId="4CE6EEAE" w14:textId="77777777" w:rsidR="00A8194A" w:rsidRPr="00A8194A" w:rsidRDefault="00A8194A" w:rsidP="00896B7F">
      <w:r w:rsidRPr="00A8194A">
        <w:t xml:space="preserve">When you search a database, you will see the bibliographic details (author, article title, journal title, volume, page numbers), or citation, of all the articles published on your subject in the journals monitored during the </w:t>
      </w:r>
      <w:proofErr w:type="gramStart"/>
      <w:r w:rsidRPr="00A8194A">
        <w:t>time period</w:t>
      </w:r>
      <w:proofErr w:type="gramEnd"/>
      <w:r w:rsidRPr="00A8194A">
        <w:t xml:space="preserve"> covered. Most databases will also include a short summary, or abstract, of the article.  Frequently the abstract will give sufficient information to enable you to decide </w:t>
      </w:r>
      <w:proofErr w:type="gramStart"/>
      <w:r w:rsidRPr="00A8194A">
        <w:t>whether or not</w:t>
      </w:r>
      <w:proofErr w:type="gramEnd"/>
      <w:r w:rsidRPr="00A8194A">
        <w:t xml:space="preserve"> you need to see the original article.</w:t>
      </w:r>
    </w:p>
    <w:p w14:paraId="6E118E98" w14:textId="2DB13123" w:rsidR="004A33F1" w:rsidRPr="00A8194A" w:rsidRDefault="00A8194A" w:rsidP="00896B7F">
      <w:r w:rsidRPr="00A8194A">
        <w:t>In some cases, there will be a link from the database to the full-text of the article itself. In most cases, however, you will need to check the Library Catalogue to find out whether the journal is held in Brookes Library.</w:t>
      </w:r>
    </w:p>
    <w:p w14:paraId="2FD801DD" w14:textId="05A6FA00" w:rsidR="00A8194A" w:rsidRPr="00A8194A" w:rsidRDefault="004A33F1" w:rsidP="00896B7F">
      <w:r>
        <w:t>Some</w:t>
      </w:r>
      <w:r w:rsidR="00A8194A" w:rsidRPr="00A8194A">
        <w:t xml:space="preserve"> key databases for </w:t>
      </w:r>
      <w:r>
        <w:t>computing</w:t>
      </w:r>
      <w:r w:rsidR="00A8194A" w:rsidRPr="00A8194A">
        <w:t xml:space="preserve"> subjects are:</w:t>
      </w:r>
    </w:p>
    <w:p w14:paraId="0CCC3C8D" w14:textId="53CA4DAE" w:rsidR="00A8194A" w:rsidRPr="00A8194A" w:rsidRDefault="00A8194A" w:rsidP="005E529F">
      <w:pPr>
        <w:pStyle w:val="ListParagraph"/>
        <w:numPr>
          <w:ilvl w:val="0"/>
          <w:numId w:val="19"/>
        </w:numPr>
      </w:pPr>
      <w:r w:rsidRPr="00A8194A">
        <w:t>ACM Digital Library</w:t>
      </w:r>
      <w:r w:rsidR="00896B7F">
        <w:t>:</w:t>
      </w:r>
      <w:r w:rsidRPr="00A8194A">
        <w:t xml:space="preserve"> </w:t>
      </w:r>
      <w:hyperlink r:id="rId24" w:history="1">
        <w:r w:rsidR="004A33F1" w:rsidRPr="00896B7F">
          <w:rPr>
            <w:rStyle w:val="Hyperlink"/>
          </w:rPr>
          <w:t>http://dl.acm.org</w:t>
        </w:r>
      </w:hyperlink>
      <w:r w:rsidR="004A33F1" w:rsidRPr="00A8194A">
        <w:t xml:space="preserve"> </w:t>
      </w:r>
      <w:r w:rsidR="00896B7F">
        <w:t>—</w:t>
      </w:r>
      <w:r w:rsidRPr="00A8194A">
        <w:t xml:space="preserve"> for journals, articles, </w:t>
      </w:r>
      <w:proofErr w:type="spellStart"/>
      <w:r w:rsidRPr="00A8194A">
        <w:t>ebooks</w:t>
      </w:r>
      <w:proofErr w:type="spellEnd"/>
      <w:r w:rsidRPr="00A8194A">
        <w:t>, conference proceedings and full text journal articles</w:t>
      </w:r>
      <w:r w:rsidR="00896B7F">
        <w:t>.</w:t>
      </w:r>
    </w:p>
    <w:p w14:paraId="129B3C9F" w14:textId="7C861E18" w:rsidR="004A33F1" w:rsidRPr="004A33F1" w:rsidRDefault="004A33F1" w:rsidP="005E529F">
      <w:pPr>
        <w:pStyle w:val="ListParagraph"/>
        <w:numPr>
          <w:ilvl w:val="0"/>
          <w:numId w:val="19"/>
        </w:numPr>
      </w:pPr>
      <w:r w:rsidRPr="007C1E80">
        <w:t>IEEE Xplore Digital Library</w:t>
      </w:r>
      <w:r w:rsidR="00896B7F">
        <w:t>:</w:t>
      </w:r>
      <w:r w:rsidRPr="007C1E80">
        <w:t xml:space="preserve"> </w:t>
      </w:r>
      <w:hyperlink r:id="rId25" w:history="1">
        <w:r w:rsidRPr="00896B7F">
          <w:rPr>
            <w:rStyle w:val="Hyperlink"/>
          </w:rPr>
          <w:t>http://ieeexplore.ieee.org/Xplore/guesthome.jsp</w:t>
        </w:r>
      </w:hyperlink>
      <w:r w:rsidR="00A8194A" w:rsidRPr="00A8194A">
        <w:t xml:space="preserve"> </w:t>
      </w:r>
      <w:r w:rsidR="00896B7F">
        <w:t>—</w:t>
      </w:r>
      <w:r w:rsidR="00A8194A" w:rsidRPr="00A8194A">
        <w:t xml:space="preserve"> </w:t>
      </w:r>
      <w:r w:rsidR="00896B7F">
        <w:t>t</w:t>
      </w:r>
      <w:r w:rsidR="00A8194A" w:rsidRPr="00A8194A">
        <w:t>he IEEE publish many of the top journals in electronic engineering, telecommunications, and computing. The Brookes database provides access to abstracts only.</w:t>
      </w:r>
      <w:bookmarkStart w:id="75" w:name="_Toc526354133"/>
      <w:bookmarkStart w:id="76" w:name="_Toc23234132"/>
      <w:bookmarkStart w:id="77" w:name="_Toc25596589"/>
    </w:p>
    <w:p w14:paraId="6108A082" w14:textId="57EC3CFB" w:rsidR="004A33F1" w:rsidRPr="00645561" w:rsidRDefault="004A33F1" w:rsidP="005E529F">
      <w:pPr>
        <w:pStyle w:val="ListParagraph"/>
        <w:numPr>
          <w:ilvl w:val="0"/>
          <w:numId w:val="19"/>
        </w:numPr>
      </w:pPr>
      <w:r w:rsidRPr="004A33F1">
        <w:t>Springer</w:t>
      </w:r>
      <w:r w:rsidRPr="007C1E80">
        <w:t xml:space="preserve"> Computer </w:t>
      </w:r>
      <w:r w:rsidRPr="00645561">
        <w:t>Science</w:t>
      </w:r>
      <w:r w:rsidR="00896B7F">
        <w:t>:</w:t>
      </w:r>
      <w:r w:rsidRPr="00645561">
        <w:t xml:space="preserve"> </w:t>
      </w:r>
      <w:hyperlink r:id="rId26" w:history="1">
        <w:r w:rsidR="002A78CF" w:rsidRPr="00896B7F">
          <w:rPr>
            <w:rStyle w:val="Hyperlink"/>
          </w:rPr>
          <w:t>https://www.springer.com/gb/computer-science/</w:t>
        </w:r>
      </w:hyperlink>
    </w:p>
    <w:p w14:paraId="32FB2033" w14:textId="1720BE6B" w:rsidR="004A33F1" w:rsidRPr="00645561" w:rsidRDefault="004A33F1" w:rsidP="005E529F">
      <w:pPr>
        <w:pStyle w:val="ListParagraph"/>
        <w:numPr>
          <w:ilvl w:val="0"/>
          <w:numId w:val="19"/>
        </w:numPr>
      </w:pPr>
      <w:proofErr w:type="spellStart"/>
      <w:r w:rsidRPr="00645561">
        <w:t>Sciencedirect</w:t>
      </w:r>
      <w:proofErr w:type="spellEnd"/>
      <w:r w:rsidR="00896B7F">
        <w:t>:</w:t>
      </w:r>
      <w:r w:rsidRPr="00645561">
        <w:t xml:space="preserve"> </w:t>
      </w:r>
      <w:hyperlink r:id="rId27" w:history="1">
        <w:r w:rsidRPr="00896B7F">
          <w:rPr>
            <w:rStyle w:val="Hyperlink"/>
          </w:rPr>
          <w:t>http://www.sciencedirect.com</w:t>
        </w:r>
      </w:hyperlink>
    </w:p>
    <w:p w14:paraId="7DC48A50" w14:textId="4254E549" w:rsidR="00A8194A" w:rsidRDefault="00A8194A" w:rsidP="00C35D74">
      <w:r w:rsidRPr="00844AF1">
        <w:t xml:space="preserve">Learning to use these </w:t>
      </w:r>
      <w:bookmarkEnd w:id="75"/>
      <w:bookmarkEnd w:id="76"/>
      <w:bookmarkEnd w:id="77"/>
      <w:r w:rsidR="00D266C1" w:rsidRPr="00844AF1">
        <w:t>facilities</w:t>
      </w:r>
      <w:r w:rsidR="00D266C1">
        <w:t>,</w:t>
      </w:r>
      <w:r w:rsidR="00C35D74">
        <w:t xml:space="preserve"> y</w:t>
      </w:r>
      <w:r w:rsidRPr="00A8194A">
        <w:t xml:space="preserve">ou will be able to use electronic databases more efficiently if you first go on a short training course.  Regular training sessions are offered by the Subject </w:t>
      </w:r>
      <w:r w:rsidRPr="00A8194A">
        <w:lastRenderedPageBreak/>
        <w:t>Librarian.  You can also contact the Subject Librarian for individual help using library resources or finding materials on a particular subject area.</w:t>
      </w:r>
    </w:p>
    <w:p w14:paraId="77FB25DB" w14:textId="77777777" w:rsidR="00A8194A" w:rsidRPr="00A8194A" w:rsidRDefault="00A8194A" w:rsidP="00452DD3">
      <w:pPr>
        <w:pStyle w:val="Heading3"/>
      </w:pPr>
      <w:bookmarkStart w:id="78" w:name="_Toc176962642"/>
      <w:r w:rsidRPr="00A8194A">
        <w:t>Accessing information not held at Oxford Brookes University Library</w:t>
      </w:r>
      <w:bookmarkEnd w:id="78"/>
    </w:p>
    <w:p w14:paraId="78E83A11" w14:textId="77777777" w:rsidR="00A8194A" w:rsidRPr="00A8194A" w:rsidRDefault="00A8194A" w:rsidP="00452DD3">
      <w:r w:rsidRPr="00A8194A">
        <w:t xml:space="preserve">As you search for information, you will almost certainly encounter </w:t>
      </w:r>
      <w:proofErr w:type="gramStart"/>
      <w:r w:rsidRPr="00A8194A">
        <w:t>references which</w:t>
      </w:r>
      <w:proofErr w:type="gramEnd"/>
      <w:r w:rsidRPr="00A8194A">
        <w:t xml:space="preserve"> are not held in the Library.</w:t>
      </w:r>
    </w:p>
    <w:p w14:paraId="0C79FF46" w14:textId="77777777" w:rsidR="00645561" w:rsidRDefault="00645561" w:rsidP="00A8194A">
      <w:pPr>
        <w:pStyle w:val="Paragraph"/>
        <w:keepNext/>
        <w:keepLines/>
        <w:spacing w:before="0" w:line="288" w:lineRule="auto"/>
        <w:jc w:val="both"/>
        <w:rPr>
          <w:b/>
          <w:i/>
          <w:szCs w:val="22"/>
        </w:rPr>
      </w:pPr>
    </w:p>
    <w:p w14:paraId="00089398" w14:textId="1E3904CD" w:rsidR="00A8194A" w:rsidRPr="00A8194A" w:rsidRDefault="00A8194A" w:rsidP="00452DD3">
      <w:pPr>
        <w:pStyle w:val="Heading3"/>
      </w:pPr>
      <w:bookmarkStart w:id="79" w:name="_Toc176962643"/>
      <w:r w:rsidRPr="00A8194A">
        <w:t>Other libraries</w:t>
      </w:r>
      <w:bookmarkEnd w:id="79"/>
    </w:p>
    <w:p w14:paraId="6412D39B" w14:textId="77777777" w:rsidR="00A8194A" w:rsidRPr="00A8194A" w:rsidRDefault="00A8194A" w:rsidP="00452DD3">
      <w:r w:rsidRPr="00A8194A">
        <w:t>Oxford is the home to many specialist and research libraries, including the Radcliffe Science Library (RSL), the science part of the Bodleian Library.  You may apply to use the Bodleian for reference purposes, but you do not have an automatic right of access. To apply, you must be recommended by your supervisor and your Subject Librarian. Application forms and more information are available from the Library Enquiry Desk.  You should not visit any of these libraries without first consulting your Subject Librarian.</w:t>
      </w:r>
    </w:p>
    <w:p w14:paraId="2768681B" w14:textId="77777777" w:rsidR="00645561" w:rsidRDefault="00645561" w:rsidP="00A8194A">
      <w:pPr>
        <w:pStyle w:val="Paragraph"/>
        <w:spacing w:before="0" w:line="288" w:lineRule="auto"/>
        <w:jc w:val="both"/>
        <w:rPr>
          <w:b/>
          <w:i/>
          <w:szCs w:val="22"/>
        </w:rPr>
      </w:pPr>
    </w:p>
    <w:p w14:paraId="414CD3A7" w14:textId="0021AFF8" w:rsidR="00A8194A" w:rsidRPr="00A8194A" w:rsidRDefault="00A8194A" w:rsidP="00452DD3">
      <w:pPr>
        <w:pStyle w:val="Heading3"/>
      </w:pPr>
      <w:bookmarkStart w:id="80" w:name="_Toc176962644"/>
      <w:r w:rsidRPr="00A8194A">
        <w:t>Inter Library Loan (ILL)</w:t>
      </w:r>
      <w:bookmarkEnd w:id="80"/>
    </w:p>
    <w:p w14:paraId="06313ED6" w14:textId="35056EBF" w:rsidR="00A8194A" w:rsidRPr="00645561" w:rsidRDefault="00A8194A" w:rsidP="00452DD3">
      <w:r w:rsidRPr="00A8194A">
        <w:t>This is a system by which books or journals may be borrowed from other libraries.  To request an ILL you need to fill out form, available from, the Library Enquiry Desk giving details of the reference you want to borrow. You are entitled to submit up to 40 requests per year at a subsidised cost.</w:t>
      </w:r>
    </w:p>
    <w:p w14:paraId="4C2B77DA" w14:textId="77777777" w:rsidR="00222586" w:rsidRPr="007C1E80" w:rsidRDefault="00222586" w:rsidP="0030015C">
      <w:pPr>
        <w:spacing w:after="0" w:line="288" w:lineRule="auto"/>
      </w:pPr>
    </w:p>
    <w:p w14:paraId="70E84C4F" w14:textId="5514BF22" w:rsidR="00222586" w:rsidRPr="007C1E80" w:rsidRDefault="00307069" w:rsidP="000A5050">
      <w:pPr>
        <w:pStyle w:val="Heading1"/>
      </w:pPr>
      <w:bookmarkStart w:id="81" w:name="_Toc176962645"/>
      <w:r w:rsidRPr="007C1E80">
        <w:t>Regulations and Policies</w:t>
      </w:r>
      <w:bookmarkEnd w:id="81"/>
      <w:r w:rsidRPr="007C1E80">
        <w:t xml:space="preserve"> </w:t>
      </w:r>
    </w:p>
    <w:p w14:paraId="4582F20E" w14:textId="40FB351D" w:rsidR="00953B01" w:rsidRPr="007C1E80" w:rsidRDefault="00307069" w:rsidP="003F6CF8">
      <w:r w:rsidRPr="007C1E80">
        <w:t>The following regulations are important policies which you need to be aware of in relation to your studies and in relation to this Module. They are also detailed in your Programme Handbook</w:t>
      </w:r>
      <w:r w:rsidR="00953B01">
        <w:t>.</w:t>
      </w:r>
    </w:p>
    <w:p w14:paraId="7E5ECF51" w14:textId="77777777" w:rsidR="00222586" w:rsidRPr="007C1E80" w:rsidRDefault="00307069" w:rsidP="003F6CF8">
      <w:pPr>
        <w:rPr>
          <w:sz w:val="21"/>
          <w:szCs w:val="21"/>
        </w:rPr>
      </w:pPr>
      <w:r w:rsidRPr="007C1E80">
        <w:rPr>
          <w:b/>
        </w:rPr>
        <w:t>Exceptional Circumstances:</w:t>
      </w:r>
      <w:r w:rsidRPr="007C1E80">
        <w:rPr>
          <w:rFonts w:eastAsia="Times New Roman"/>
          <w:sz w:val="24"/>
          <w:szCs w:val="24"/>
        </w:rPr>
        <w:t xml:space="preserve"> </w:t>
      </w:r>
      <w:r w:rsidRPr="007C1E80">
        <w:t xml:space="preserve">Do ensure you are familiar with the Exceptional Circumstances policy and how it operates if you need to access it for this module. </w:t>
      </w:r>
    </w:p>
    <w:p w14:paraId="78A4E381" w14:textId="77777777" w:rsidR="00953B01" w:rsidRPr="00585B55" w:rsidRDefault="00371590" w:rsidP="003F6CF8">
      <w:pPr>
        <w:rPr>
          <w:rStyle w:val="Hyperlink"/>
        </w:rPr>
      </w:pPr>
      <w:hyperlink r:id="rId28">
        <w:r w:rsidR="00307069" w:rsidRPr="00585B55">
          <w:rPr>
            <w:rStyle w:val="Hyperlink"/>
          </w:rPr>
          <w:t xml:space="preserve">https://www.brookes.ac.uk/students/your-studies/exceptional-circumstances/  </w:t>
        </w:r>
      </w:hyperlink>
    </w:p>
    <w:p w14:paraId="1644465F" w14:textId="4B8CEE75" w:rsidR="00222586" w:rsidRPr="007C1E80" w:rsidRDefault="00307069" w:rsidP="003F6CF8">
      <w:pPr>
        <w:rPr>
          <w:color w:val="0000FF"/>
          <w:sz w:val="21"/>
          <w:szCs w:val="21"/>
          <w:u w:val="single"/>
        </w:rPr>
      </w:pPr>
      <w:r w:rsidRPr="007C1E80">
        <w:lastRenderedPageBreak/>
        <w:fldChar w:fldCharType="begin"/>
      </w:r>
      <w:r w:rsidRPr="007C1E80">
        <w:instrText xml:space="preserve"> HYPERLINK "https://www.brookes.ac.uk/students/your-studies/exceptional-circumstances/" </w:instrText>
      </w:r>
      <w:r w:rsidRPr="007C1E80">
        <w:fldChar w:fldCharType="separate"/>
      </w:r>
    </w:p>
    <w:p w14:paraId="544C6C5F" w14:textId="77777777" w:rsidR="00222586" w:rsidRPr="007C1E80" w:rsidRDefault="00307069" w:rsidP="003F6CF8">
      <w:r w:rsidRPr="007C1E80">
        <w:fldChar w:fldCharType="end"/>
      </w:r>
      <w:r w:rsidRPr="007C1E80">
        <w:rPr>
          <w:b/>
        </w:rPr>
        <w:t>Resit and Retake Policy</w:t>
      </w:r>
      <w:r w:rsidRPr="00585B55">
        <w:rPr>
          <w:b/>
        </w:rPr>
        <w:t>:</w:t>
      </w:r>
      <w:r w:rsidRPr="007C1E80">
        <w:rPr>
          <w:rFonts w:eastAsia="Times New Roman"/>
          <w:sz w:val="24"/>
          <w:szCs w:val="24"/>
        </w:rPr>
        <w:t xml:space="preserve"> </w:t>
      </w:r>
      <w:r w:rsidRPr="007C1E80">
        <w:t xml:space="preserve">Do ensure you are familiar with </w:t>
      </w:r>
      <w:proofErr w:type="gramStart"/>
      <w:r w:rsidRPr="007C1E80">
        <w:t>the policy and how it operates if you have a resit for this module</w:t>
      </w:r>
      <w:proofErr w:type="gramEnd"/>
      <w:r w:rsidRPr="007C1E80">
        <w:t>.</w:t>
      </w:r>
    </w:p>
    <w:p w14:paraId="139F03C1" w14:textId="49EB99DC" w:rsidR="00953B01" w:rsidRPr="00585B55" w:rsidRDefault="00371590" w:rsidP="003F6CF8">
      <w:pPr>
        <w:rPr>
          <w:rStyle w:val="Hyperlink"/>
        </w:rPr>
      </w:pPr>
      <w:hyperlink r:id="rId29">
        <w:r w:rsidR="00307069" w:rsidRPr="00585B55">
          <w:rPr>
            <w:rStyle w:val="Hyperlink"/>
          </w:rPr>
          <w:t>https://www.brookes.ac.uk/students/your-studies/resits-and-retakes/</w:t>
        </w:r>
      </w:hyperlink>
      <w:r w:rsidR="00307069" w:rsidRPr="00585B55">
        <w:rPr>
          <w:rStyle w:val="Hyperlink"/>
        </w:rPr>
        <w:t xml:space="preserve">  </w:t>
      </w:r>
    </w:p>
    <w:p w14:paraId="2CC08C87" w14:textId="77777777" w:rsidR="00222586" w:rsidRPr="007C1E80" w:rsidRDefault="00307069" w:rsidP="003F6CF8">
      <w:pPr>
        <w:rPr>
          <w:sz w:val="21"/>
          <w:szCs w:val="21"/>
        </w:rPr>
      </w:pPr>
      <w:r w:rsidRPr="007C1E80">
        <w:rPr>
          <w:b/>
          <w:sz w:val="21"/>
          <w:szCs w:val="21"/>
        </w:rPr>
        <w:t xml:space="preserve">Student Conduct including Academic Conduct: </w:t>
      </w:r>
      <w:r w:rsidRPr="007C1E80">
        <w:rPr>
          <w:sz w:val="21"/>
          <w:szCs w:val="21"/>
        </w:rPr>
        <w:t>The University takes this issue very seriously.</w:t>
      </w:r>
      <w:r w:rsidRPr="007C1E80">
        <w:t xml:space="preserve"> </w:t>
      </w:r>
      <w:r w:rsidRPr="007C1E80">
        <w:rPr>
          <w:sz w:val="21"/>
          <w:szCs w:val="21"/>
        </w:rPr>
        <w:t xml:space="preserve">You are expected to have familiarised yourself with these regulations. </w:t>
      </w:r>
    </w:p>
    <w:p w14:paraId="32D81A6A" w14:textId="3F34AD4A" w:rsidR="00953B01" w:rsidRPr="00585B55" w:rsidRDefault="00371590" w:rsidP="003F6CF8">
      <w:pPr>
        <w:rPr>
          <w:rStyle w:val="Hyperlink"/>
        </w:rPr>
      </w:pPr>
      <w:hyperlink r:id="rId30">
        <w:r w:rsidR="00307069" w:rsidRPr="00585B55">
          <w:rPr>
            <w:rStyle w:val="Hyperlink"/>
          </w:rPr>
          <w:t>https://www.brookes.ac.uk/students/sirt/student-conduct/academic-misconduct/</w:t>
        </w:r>
      </w:hyperlink>
    </w:p>
    <w:p w14:paraId="1B3F5C19" w14:textId="77777777" w:rsidR="00222586" w:rsidRPr="007C1E80" w:rsidRDefault="00307069" w:rsidP="003F6CF8">
      <w:r w:rsidRPr="007C1E80">
        <w:rPr>
          <w:b/>
        </w:rPr>
        <w:t>Turnitin Policy:</w:t>
      </w:r>
      <w:r w:rsidRPr="007C1E80">
        <w:t xml:space="preserve"> The new Turnitin policy effective from September 2020 can be found via this link. You are expected to be familiar with it.</w:t>
      </w:r>
    </w:p>
    <w:p w14:paraId="4E55DA1B" w14:textId="629B0A79" w:rsidR="008A5C7C" w:rsidRPr="00585B55" w:rsidRDefault="00371590" w:rsidP="003F6CF8">
      <w:pPr>
        <w:rPr>
          <w:rStyle w:val="Hyperlink"/>
        </w:rPr>
      </w:pPr>
      <w:hyperlink r:id="rId31">
        <w:r w:rsidR="00307069" w:rsidRPr="00585B55">
          <w:rPr>
            <w:rStyle w:val="Hyperlink"/>
          </w:rPr>
          <w:t>https://www.brookes.ac.uk/regulations/</w:t>
        </w:r>
      </w:hyperlink>
      <w:r w:rsidR="00307069" w:rsidRPr="00585B55">
        <w:rPr>
          <w:rStyle w:val="Hyperlink"/>
        </w:rPr>
        <w:t xml:space="preserve">  </w:t>
      </w:r>
    </w:p>
    <w:p w14:paraId="41B05781" w14:textId="77777777" w:rsidR="008A5C7C" w:rsidRPr="007C1E80" w:rsidRDefault="008A5C7C" w:rsidP="008A5C7C">
      <w:pPr>
        <w:spacing w:after="0" w:line="288" w:lineRule="auto"/>
      </w:pPr>
    </w:p>
    <w:p w14:paraId="2519CA3B" w14:textId="39D28BE7" w:rsidR="008A5C7C" w:rsidRPr="007C1E80" w:rsidRDefault="008A5C7C" w:rsidP="000A5050">
      <w:pPr>
        <w:pStyle w:val="Heading1"/>
      </w:pPr>
      <w:bookmarkStart w:id="82" w:name="_Toc176962646"/>
      <w:r>
        <w:t>Intellectual Property</w:t>
      </w:r>
      <w:r w:rsidR="00504407">
        <w:t xml:space="preserve"> and External Clients</w:t>
      </w:r>
      <w:bookmarkEnd w:id="82"/>
    </w:p>
    <w:p w14:paraId="4D73F075" w14:textId="77777777" w:rsidR="00BB1E45" w:rsidRDefault="00BB1E45" w:rsidP="008A5C7C">
      <w:pPr>
        <w:shd w:val="clear" w:color="auto" w:fill="FFFFFF"/>
        <w:spacing w:after="0" w:line="288" w:lineRule="auto"/>
        <w:rPr>
          <w:color w:val="000000"/>
        </w:rPr>
      </w:pPr>
    </w:p>
    <w:p w14:paraId="7DB4D50C" w14:textId="74C2AE18" w:rsidR="008A5C7C" w:rsidRPr="00BB1E45" w:rsidRDefault="00BB1E45" w:rsidP="007E1247">
      <w:r w:rsidRPr="00BB1E45">
        <w:t xml:space="preserve">Intellectual Property Rights are </w:t>
      </w:r>
      <w:r w:rsidR="00B04434">
        <w:t>defin</w:t>
      </w:r>
      <w:r w:rsidRPr="00BB1E45">
        <w:t xml:space="preserve">ed in your Terms and Conditions of Enrolment. </w:t>
      </w:r>
    </w:p>
    <w:p w14:paraId="75ACE06C" w14:textId="5D8E16D4" w:rsidR="00BB1E45" w:rsidRPr="007E1247" w:rsidRDefault="00371590" w:rsidP="007E1247">
      <w:pPr>
        <w:rPr>
          <w:rStyle w:val="Hyperlink"/>
        </w:rPr>
      </w:pPr>
      <w:hyperlink r:id="rId32" w:history="1">
        <w:r w:rsidR="00BB1E45" w:rsidRPr="007E1247">
          <w:rPr>
            <w:rStyle w:val="Hyperlink"/>
          </w:rPr>
          <w:t>https://www.brookes.ac.uk/about-brookes/structure-and-governance/policies-and-financial-statements/terms-and-conditions-of-enrolment/</w:t>
        </w:r>
      </w:hyperlink>
    </w:p>
    <w:p w14:paraId="6214F9CE" w14:textId="530E6CFF" w:rsidR="002E2255" w:rsidRDefault="002E2255" w:rsidP="007E1247">
      <w:r w:rsidRPr="002E2255">
        <w:t>Some dissertations are developed in collaboration with external clients and this section provides guidelines for students and clients to be aware of to ensure a successful collaboration.  Such ‘live’ dissertations are encouraged since becoming involved in real development and business can provide valuable experience and can add positively to the student’s professional development and CV.</w:t>
      </w:r>
    </w:p>
    <w:p w14:paraId="59C03CBC" w14:textId="51EB890F" w:rsidR="002E2255" w:rsidRDefault="002E2255" w:rsidP="007E1247">
      <w:r w:rsidRPr="002E2255">
        <w:t>When setting up a client</w:t>
      </w:r>
      <w:r>
        <w:t>-</w:t>
      </w:r>
      <w:r w:rsidRPr="002E2255">
        <w:t>based dissertation it is important for the student to understand the client</w:t>
      </w:r>
      <w:r>
        <w:t>’</w:t>
      </w:r>
      <w:r w:rsidRPr="002E2255">
        <w:t xml:space="preserve">s expectations and deadlines as well as the dissertation requirements and for the client to understand the </w:t>
      </w:r>
      <w:proofErr w:type="gramStart"/>
      <w:r w:rsidRPr="002E2255">
        <w:t>students</w:t>
      </w:r>
      <w:proofErr w:type="gramEnd"/>
      <w:r w:rsidRPr="002E2255">
        <w:t xml:space="preserve"> expectations and particularly the assessment requirements and timings.  The supervisor must first assess the content, relevance, and level of proposed external project to ensure that it meets </w:t>
      </w:r>
      <w:r>
        <w:t>B</w:t>
      </w:r>
      <w:r w:rsidRPr="002E2255">
        <w:t>Sc dissertation requirements.</w:t>
      </w:r>
    </w:p>
    <w:p w14:paraId="3EE6DD86" w14:textId="0202AD9D" w:rsidR="002E2255" w:rsidRDefault="002E2255" w:rsidP="007E1247">
      <w:r w:rsidRPr="002E2255">
        <w:lastRenderedPageBreak/>
        <w:t>The dissertation assessment must be undertaken by Brookes staff as supervisor and second assessor.  This is required to ensure that the assessment for each student is fair and equitable.  Client contact for different dissertations varies from minimal to those with a strong client focus.  Usually there is an individual client contact to liaise with the student.  Such client representatives may be invited to meet to discuss dissertation issues with the Brookes dissertation supervisor and may be invited to attend student presentations etc.  Such client contact is encouraged but is not compulsory or essential.  Also, although clients do not formally contribute to the student assessment, informal feedback from the client may be considered in the overall assessment.  Clients will generally have an expectation as to the technical competence and professionalism of a student.</w:t>
      </w:r>
    </w:p>
    <w:p w14:paraId="39CD46BB" w14:textId="3BCB1216" w:rsidR="002E2255" w:rsidRDefault="002E2255" w:rsidP="007E1247">
      <w:r w:rsidRPr="002E2255">
        <w:t>It is understood that the university does not have control over the way the client interacts with the dissertation.  If things start to become difficult the student needs to keep the university supervisor informed.</w:t>
      </w:r>
    </w:p>
    <w:p w14:paraId="1A2735FB" w14:textId="1D94F4CA" w:rsidR="002E2255" w:rsidRPr="000F6E6B" w:rsidRDefault="002E2255" w:rsidP="007E1247">
      <w:r w:rsidRPr="002E2255">
        <w:t>Finally, since the work is being undertaken for an external client then any copyright will be held by the client so that they can make further developments as needed.  Should the work be of a confidential nature then appropriate arrangements, such as setting up formal non</w:t>
      </w:r>
      <w:r>
        <w:t>-</w:t>
      </w:r>
      <w:r w:rsidRPr="002E2255">
        <w:t xml:space="preserve">disclosure agreements and excluding technical reports from public access can be arranged by the </w:t>
      </w:r>
      <w:r>
        <w:t>module leader</w:t>
      </w:r>
      <w:r w:rsidR="001E57CD">
        <w:t>.</w:t>
      </w:r>
      <w:r>
        <w:t xml:space="preserve"> Please contact the module leader if you are in this situation and would like some guidance.</w:t>
      </w:r>
    </w:p>
    <w:p w14:paraId="33A9C37B" w14:textId="77777777" w:rsidR="00222586" w:rsidRPr="007C1E80" w:rsidRDefault="00222586" w:rsidP="0030015C">
      <w:pPr>
        <w:spacing w:after="0" w:line="288" w:lineRule="auto"/>
      </w:pPr>
    </w:p>
    <w:p w14:paraId="12BD114A" w14:textId="77777777" w:rsidR="00222586" w:rsidRPr="000A5050" w:rsidRDefault="00307069" w:rsidP="000A5050">
      <w:pPr>
        <w:pStyle w:val="Heading1"/>
      </w:pPr>
      <w:bookmarkStart w:id="83" w:name="_Toc176962647"/>
      <w:r w:rsidRPr="000A5050">
        <w:t>Useful Resources and Links</w:t>
      </w:r>
      <w:bookmarkEnd w:id="83"/>
    </w:p>
    <w:p w14:paraId="6371E7E8" w14:textId="77777777" w:rsidR="009A00DC" w:rsidRDefault="009A00DC" w:rsidP="0030015C">
      <w:pPr>
        <w:shd w:val="clear" w:color="auto" w:fill="FFFFFF"/>
        <w:spacing w:after="0" w:line="288" w:lineRule="auto"/>
        <w:rPr>
          <w:b/>
          <w:sz w:val="24"/>
          <w:szCs w:val="24"/>
        </w:rPr>
      </w:pPr>
    </w:p>
    <w:p w14:paraId="239F989B" w14:textId="77777777" w:rsidR="00C910CD" w:rsidRDefault="00307069" w:rsidP="00C910CD">
      <w:pPr>
        <w:pStyle w:val="Heading2"/>
      </w:pPr>
      <w:bookmarkStart w:id="84" w:name="_Toc176962648"/>
      <w:r w:rsidRPr="007C1E80">
        <w:t>Library</w:t>
      </w:r>
      <w:bookmarkEnd w:id="84"/>
    </w:p>
    <w:p w14:paraId="7A4D01EC" w14:textId="24B089B5" w:rsidR="00222586" w:rsidRPr="007C1E80" w:rsidRDefault="00307069" w:rsidP="00C910CD">
      <w:pPr>
        <w:rPr>
          <w:color w:val="424A52"/>
        </w:rPr>
      </w:pPr>
      <w:r w:rsidRPr="007C1E80">
        <w:t>Your Academic Liaison Librarians can help in relation to your Subject</w:t>
      </w:r>
      <w:r w:rsidR="00FE25E4" w:rsidRPr="007C1E80">
        <w:t>.  Please follow the link below and select your subject area where you will find specific help for your discipline.</w:t>
      </w:r>
    </w:p>
    <w:p w14:paraId="774FA3DB" w14:textId="77777777" w:rsidR="00222586" w:rsidRPr="00C910CD" w:rsidRDefault="00371590" w:rsidP="00C910CD">
      <w:pPr>
        <w:rPr>
          <w:rStyle w:val="Hyperlink"/>
        </w:rPr>
      </w:pPr>
      <w:hyperlink r:id="rId33">
        <w:r w:rsidR="00307069" w:rsidRPr="00C910CD">
          <w:rPr>
            <w:rStyle w:val="Hyperlink"/>
          </w:rPr>
          <w:t>https://www.brookes.ac.uk/library/subject-help/</w:t>
        </w:r>
      </w:hyperlink>
    </w:p>
    <w:p w14:paraId="454E02C4" w14:textId="77777777" w:rsidR="00222586" w:rsidRPr="007C1E80" w:rsidRDefault="00307069" w:rsidP="00C910CD">
      <w:r w:rsidRPr="007C1E80">
        <w:t>You are welcome to contact us for one-to-one help with:</w:t>
      </w:r>
    </w:p>
    <w:p w14:paraId="5CCCFCEE" w14:textId="77777777" w:rsidR="00222586" w:rsidRPr="00EB17BD" w:rsidRDefault="00307069" w:rsidP="005E529F">
      <w:pPr>
        <w:pStyle w:val="ListParagraph"/>
        <w:numPr>
          <w:ilvl w:val="0"/>
          <w:numId w:val="20"/>
        </w:numPr>
      </w:pPr>
      <w:r w:rsidRPr="00EB17BD">
        <w:t>finding relevant information for assignments and dissertations</w:t>
      </w:r>
    </w:p>
    <w:p w14:paraId="3F102D99" w14:textId="77777777" w:rsidR="00222586" w:rsidRPr="00EB17BD" w:rsidRDefault="00307069" w:rsidP="005E529F">
      <w:pPr>
        <w:pStyle w:val="ListParagraph"/>
        <w:numPr>
          <w:ilvl w:val="0"/>
          <w:numId w:val="20"/>
        </w:numPr>
      </w:pPr>
      <w:r w:rsidRPr="00EB17BD">
        <w:lastRenderedPageBreak/>
        <w:t>using online resources</w:t>
      </w:r>
    </w:p>
    <w:p w14:paraId="6AB21913" w14:textId="77777777" w:rsidR="00222586" w:rsidRPr="00EB17BD" w:rsidRDefault="00307069" w:rsidP="005E529F">
      <w:pPr>
        <w:pStyle w:val="ListParagraph"/>
        <w:numPr>
          <w:ilvl w:val="0"/>
          <w:numId w:val="20"/>
        </w:numPr>
      </w:pPr>
      <w:r w:rsidRPr="00EB17BD">
        <w:t>referencing your sources</w:t>
      </w:r>
    </w:p>
    <w:p w14:paraId="1320573A" w14:textId="77777777" w:rsidR="00953B01" w:rsidRDefault="00953B01" w:rsidP="0030015C">
      <w:pPr>
        <w:spacing w:after="0" w:line="288" w:lineRule="auto"/>
        <w:rPr>
          <w:b/>
          <w:sz w:val="24"/>
          <w:szCs w:val="24"/>
        </w:rPr>
      </w:pPr>
    </w:p>
    <w:p w14:paraId="0F447523" w14:textId="6E192BD9" w:rsidR="00C910CD" w:rsidRDefault="00C910CD" w:rsidP="00C910CD">
      <w:pPr>
        <w:pStyle w:val="Heading2"/>
      </w:pPr>
      <w:bookmarkStart w:id="85" w:name="_Toc176962649"/>
      <w:r w:rsidRPr="007C1E80">
        <w:t>The Centre for Academic Development</w:t>
      </w:r>
      <w:bookmarkEnd w:id="85"/>
    </w:p>
    <w:p w14:paraId="4D78ED94" w14:textId="0D87012B" w:rsidR="00222586" w:rsidRPr="007C1E80" w:rsidRDefault="00307069" w:rsidP="00C910CD">
      <w:pPr>
        <w:rPr>
          <w:b/>
        </w:rPr>
      </w:pPr>
      <w:r w:rsidRPr="00C910CD">
        <w:rPr>
          <w:szCs w:val="24"/>
        </w:rPr>
        <w:t xml:space="preserve">The Centre for Academic Development </w:t>
      </w:r>
      <w:r w:rsidRPr="007C1E80">
        <w:t xml:space="preserve">offers confidential one-to-one tutorials on study skills, maths and stats, Academic English modules and courses, writing retreats and a wide variety of online resources to help you succeed. Find out more at </w:t>
      </w:r>
      <w:hyperlink r:id="rId34">
        <w:r w:rsidRPr="00C910CD">
          <w:rPr>
            <w:rStyle w:val="Hyperlink"/>
          </w:rPr>
          <w:t>w</w:t>
        </w:r>
        <w:r w:rsidR="00B32232" w:rsidRPr="00C910CD">
          <w:rPr>
            <w:rStyle w:val="Hyperlink"/>
          </w:rPr>
          <w:t xml:space="preserve">https://www.brookes.ac.uk/students/academic-development/ </w:t>
        </w:r>
      </w:hyperlink>
    </w:p>
    <w:p w14:paraId="333F3463" w14:textId="3CC05314" w:rsidR="00222586" w:rsidRPr="007C1E80" w:rsidRDefault="00C531CA" w:rsidP="00C531CA">
      <w:pPr>
        <w:pStyle w:val="Heading2"/>
      </w:pPr>
      <w:bookmarkStart w:id="86" w:name="_Toc176962650"/>
      <w:r>
        <w:t>Academic Integrity</w:t>
      </w:r>
      <w:bookmarkEnd w:id="86"/>
    </w:p>
    <w:p w14:paraId="3F1171BA" w14:textId="2FE3BFF5" w:rsidR="00E21A7F" w:rsidRPr="007C1E80" w:rsidRDefault="00307069" w:rsidP="00C531CA">
      <w:r w:rsidRPr="007C1E80">
        <w:t>Academic integrity means doing your own work and giving credit to others for their work. It involves following good practice in all of your assignments and avoiding academic conduct problems such as plagiarism and other forms of cheating.</w:t>
      </w:r>
    </w:p>
    <w:p w14:paraId="367E42BC" w14:textId="5C659181" w:rsidR="00E21A7F" w:rsidRPr="00C531CA" w:rsidRDefault="00307069" w:rsidP="00C531CA">
      <w:pPr>
        <w:rPr>
          <w:rStyle w:val="Hyperlink"/>
          <w:highlight w:val="white"/>
        </w:rPr>
      </w:pPr>
      <w:r w:rsidRPr="007C1E80">
        <w:rPr>
          <w:b/>
        </w:rPr>
        <w:t>Academic integrity course</w:t>
      </w:r>
      <w:r w:rsidR="00C531CA">
        <w:rPr>
          <w:b/>
        </w:rPr>
        <w:t>:</w:t>
      </w:r>
      <w:hyperlink r:id="rId35">
        <w:r w:rsidRPr="007C1E80">
          <w:t xml:space="preserve"> </w:t>
        </w:r>
      </w:hyperlink>
      <w:hyperlink r:id="rId36">
        <w:r w:rsidRPr="00C531CA">
          <w:rPr>
            <w:rStyle w:val="Hyperlink"/>
            <w:highlight w:val="white"/>
          </w:rPr>
          <w:t>https://moodle.brookes.ac.uk/course/view.php?id=40559</w:t>
        </w:r>
      </w:hyperlink>
    </w:p>
    <w:p w14:paraId="3255AC29" w14:textId="24D2FECA" w:rsidR="00222586" w:rsidRDefault="00307069" w:rsidP="00C531CA">
      <w:pPr>
        <w:rPr>
          <w:b/>
          <w:sz w:val="24"/>
          <w:szCs w:val="24"/>
        </w:rPr>
      </w:pPr>
      <w:r w:rsidRPr="007C1E80">
        <w:t>Before doing any assignments, you should complete the Brookes academic integrity course, designed for you to understand academic integrity and what it means in your approach to assessment.</w:t>
      </w:r>
      <w:r w:rsidRPr="007C1E80">
        <w:rPr>
          <w:b/>
          <w:sz w:val="24"/>
          <w:szCs w:val="24"/>
        </w:rPr>
        <w:t xml:space="preserve"> </w:t>
      </w:r>
    </w:p>
    <w:p w14:paraId="1BBA63A8" w14:textId="5F6F132C" w:rsidR="00222586" w:rsidRPr="00B32232" w:rsidRDefault="00307069" w:rsidP="00C531CA">
      <w:r w:rsidRPr="007C1E80">
        <w:rPr>
          <w:b/>
        </w:rPr>
        <w:t>Guidance from Centre for Academic</w:t>
      </w:r>
      <w:r w:rsidR="00C531CA">
        <w:rPr>
          <w:b/>
        </w:rPr>
        <w:t xml:space="preserve"> Development on a</w:t>
      </w:r>
      <w:r w:rsidRPr="007C1E80">
        <w:rPr>
          <w:b/>
        </w:rPr>
        <w:t>cademic Skills development</w:t>
      </w:r>
      <w:hyperlink r:id="rId37">
        <w:r w:rsidRPr="007C1E80">
          <w:rPr>
            <w:b/>
          </w:rPr>
          <w:t xml:space="preserve"> </w:t>
        </w:r>
      </w:hyperlink>
      <w:r w:rsidRPr="007C1E80">
        <w:t xml:space="preserve">including online resources about academic integrity and 1-1 support for students with understanding academic integrity issues in their work, such as when problems with plagiarism </w:t>
      </w:r>
      <w:r w:rsidRPr="00B32232">
        <w:t>have been identified.</w:t>
      </w:r>
      <w:r w:rsidR="006155FA" w:rsidRPr="00B32232">
        <w:t xml:space="preserve"> The link below takes you to the A-Z of online study resources and you could find this </w:t>
      </w:r>
      <w:r w:rsidR="00C531CA" w:rsidRPr="00B32232">
        <w:t>useful</w:t>
      </w:r>
      <w:r w:rsidR="006155FA" w:rsidRPr="00B32232">
        <w:t xml:space="preserve"> during your studies:</w:t>
      </w:r>
    </w:p>
    <w:p w14:paraId="588DF7CD" w14:textId="77777777" w:rsidR="00222586" w:rsidRPr="00C531CA" w:rsidRDefault="00371590" w:rsidP="00C531CA">
      <w:pPr>
        <w:rPr>
          <w:rStyle w:val="Hyperlink"/>
        </w:rPr>
      </w:pPr>
      <w:hyperlink r:id="rId38">
        <w:r w:rsidR="00307069" w:rsidRPr="00C531CA">
          <w:rPr>
            <w:rStyle w:val="Hyperlink"/>
          </w:rPr>
          <w:t>https://www.brookes.ac.uk/students/upgrade/online-resources/academic-integrity</w:t>
        </w:r>
      </w:hyperlink>
    </w:p>
    <w:p w14:paraId="59685028" w14:textId="0EC30D53" w:rsidR="00222586" w:rsidRPr="00350C3A" w:rsidRDefault="00307069" w:rsidP="00350C3A">
      <w:pPr>
        <w:rPr>
          <w:b/>
        </w:rPr>
      </w:pPr>
      <w:r w:rsidRPr="00350C3A">
        <w:rPr>
          <w:b/>
        </w:rPr>
        <w:t>Library guidance on citing references and plagiarism</w:t>
      </w:r>
    </w:p>
    <w:p w14:paraId="26F10889" w14:textId="5A9535B2" w:rsidR="00222586" w:rsidRPr="007C1E80" w:rsidRDefault="000C23A5" w:rsidP="0030015C">
      <w:pPr>
        <w:spacing w:after="0" w:line="288" w:lineRule="auto"/>
        <w:rPr>
          <w:b/>
        </w:rPr>
      </w:pPr>
      <w:hyperlink r:id="rId39" w:history="1">
        <w:r w:rsidRPr="00A3355D">
          <w:rPr>
            <w:rStyle w:val="Hyperlink"/>
          </w:rPr>
          <w:t>https://www.brookes.ac.uk/library/how-to/reference-and-avoid-plagiarism</w:t>
        </w:r>
      </w:hyperlink>
      <w:r>
        <w:br/>
      </w:r>
    </w:p>
    <w:p w14:paraId="07E125DF" w14:textId="0970FFB4" w:rsidR="00222586" w:rsidRPr="007C1E80" w:rsidRDefault="00307069" w:rsidP="00B85D1E">
      <w:proofErr w:type="spellStart"/>
      <w:r w:rsidRPr="007C1E80">
        <w:rPr>
          <w:b/>
        </w:rPr>
        <w:t>CiteThemRight</w:t>
      </w:r>
      <w:proofErr w:type="spellEnd"/>
      <w:r w:rsidRPr="007C1E80">
        <w:rPr>
          <w:b/>
        </w:rPr>
        <w:t xml:space="preserve"> </w:t>
      </w:r>
      <w:r w:rsidRPr="007C1E80">
        <w:t xml:space="preserve">Oxford Brookes uses </w:t>
      </w:r>
      <w:proofErr w:type="spellStart"/>
      <w:r w:rsidRPr="007C1E80">
        <w:t>CiteThemRight</w:t>
      </w:r>
      <w:proofErr w:type="spellEnd"/>
      <w:r w:rsidRPr="007C1E80">
        <w:t xml:space="preserve"> for automatic guidance on how to reference sources</w:t>
      </w:r>
      <w:r w:rsidR="00356216">
        <w:t>. Access this on the above library guidance link.</w:t>
      </w:r>
      <w:bookmarkStart w:id="87" w:name="_GoBack"/>
      <w:bookmarkEnd w:id="87"/>
    </w:p>
    <w:p w14:paraId="55781AED" w14:textId="37B98C7F" w:rsidR="00222586" w:rsidRPr="006C752B" w:rsidRDefault="00307069" w:rsidP="0030015C">
      <w:pPr>
        <w:spacing w:after="0" w:line="288" w:lineRule="auto"/>
        <w:rPr>
          <w:color w:val="1155CC"/>
          <w:u w:val="single"/>
        </w:rPr>
      </w:pPr>
      <w:r w:rsidRPr="00AC2D3E">
        <w:rPr>
          <w:b/>
        </w:rPr>
        <w:lastRenderedPageBreak/>
        <w:t>Referencing and understanding plagiarism (library e-book)</w:t>
      </w:r>
      <w:r w:rsidR="00AC2D3E" w:rsidRPr="00AC2D3E">
        <w:rPr>
          <w:b/>
        </w:rPr>
        <w:t>:</w:t>
      </w:r>
      <w:hyperlink r:id="rId40">
        <w:r w:rsidRPr="007C1E80">
          <w:rPr>
            <w:b/>
          </w:rPr>
          <w:t xml:space="preserve"> </w:t>
        </w:r>
      </w:hyperlink>
      <w:hyperlink r:id="rId41">
        <w:r w:rsidRPr="00AC2D3E">
          <w:rPr>
            <w:rStyle w:val="Hyperlink"/>
          </w:rPr>
          <w:t>https://www-dawsonera-com.oxfordbrookes.idm.oclc.org/abstract/9781137530721</w:t>
        </w:r>
      </w:hyperlink>
    </w:p>
    <w:p w14:paraId="7BADE00B" w14:textId="77777777" w:rsidR="00222586" w:rsidRPr="007C1E80" w:rsidRDefault="00307069" w:rsidP="00AC2D3E">
      <w:r w:rsidRPr="007C1E80">
        <w:t xml:space="preserve">Williams, K., &amp; Davis, M. (2017). </w:t>
      </w:r>
      <w:r w:rsidRPr="007C1E80">
        <w:rPr>
          <w:i/>
        </w:rPr>
        <w:t>Referencing and understanding plagiarism</w:t>
      </w:r>
      <w:r w:rsidRPr="007C1E80">
        <w:t xml:space="preserve"> (2</w:t>
      </w:r>
      <w:r w:rsidRPr="007C1E80">
        <w:rPr>
          <w:vertAlign w:val="superscript"/>
        </w:rPr>
        <w:t xml:space="preserve">nd </w:t>
      </w:r>
      <w:r w:rsidRPr="007C1E80">
        <w:t>ed). London: Palgrave Macmillan.</w:t>
      </w:r>
    </w:p>
    <w:p w14:paraId="5879000E" w14:textId="77777777" w:rsidR="00222586" w:rsidRPr="007C1E80" w:rsidRDefault="00307069" w:rsidP="00AC2D3E">
      <w:r w:rsidRPr="007C1E80">
        <w:t>This book provides guidance about referencing any source in any system, and guidance about understanding good practice and avoiding plagiarism.</w:t>
      </w:r>
    </w:p>
    <w:p w14:paraId="72F006C0" w14:textId="77777777" w:rsidR="00222586" w:rsidRPr="00AC2D3E" w:rsidRDefault="00307069" w:rsidP="00AC2D3E">
      <w:pPr>
        <w:rPr>
          <w:b/>
          <w:highlight w:val="white"/>
        </w:rPr>
      </w:pPr>
      <w:r w:rsidRPr="00AC2D3E">
        <w:rPr>
          <w:b/>
          <w:highlight w:val="white"/>
        </w:rPr>
        <w:t>Student Investigation and Resolution Team (SIRT) student academic conduct</w:t>
      </w:r>
    </w:p>
    <w:p w14:paraId="7D3FEBDB" w14:textId="77777777" w:rsidR="00222586" w:rsidRPr="007C1E80" w:rsidRDefault="00307069" w:rsidP="00AC2D3E">
      <w:pPr>
        <w:rPr>
          <w:highlight w:val="white"/>
        </w:rPr>
      </w:pPr>
      <w:r w:rsidRPr="007C1E80">
        <w:rPr>
          <w:highlight w:val="white"/>
        </w:rPr>
        <w:t>The SIRT team are responsible for academic conduct investigations at Oxford Brookes. The link provides information about the regulations and procedure for investigations.</w:t>
      </w:r>
    </w:p>
    <w:p w14:paraId="1848375B" w14:textId="62118CE1" w:rsidR="00222586" w:rsidRPr="006C752B" w:rsidRDefault="00371590" w:rsidP="00AC2D3E">
      <w:pPr>
        <w:rPr>
          <w:highlight w:val="white"/>
        </w:rPr>
      </w:pPr>
      <w:hyperlink r:id="rId42" w:history="1">
        <w:r w:rsidR="006C752B" w:rsidRPr="00ED7F55">
          <w:rPr>
            <w:rStyle w:val="Hyperlink"/>
            <w:highlight w:val="white"/>
          </w:rPr>
          <w:t>https://www.brookes.ac.uk/students/sirt/student-conduct/</w:t>
        </w:r>
      </w:hyperlink>
    </w:p>
    <w:p w14:paraId="25806F35" w14:textId="77777777" w:rsidR="00222586" w:rsidRPr="00AC2D3E" w:rsidRDefault="00307069" w:rsidP="00AC2D3E">
      <w:pPr>
        <w:rPr>
          <w:b/>
        </w:rPr>
      </w:pPr>
      <w:r w:rsidRPr="00AC2D3E">
        <w:rPr>
          <w:b/>
        </w:rPr>
        <w:t>Academic conduct regulations</w:t>
      </w:r>
    </w:p>
    <w:p w14:paraId="4B37133A" w14:textId="77777777" w:rsidR="00222586" w:rsidRPr="00AC2D3E" w:rsidRDefault="00371590" w:rsidP="00AC2D3E">
      <w:pPr>
        <w:rPr>
          <w:rStyle w:val="Hyperlink"/>
        </w:rPr>
      </w:pPr>
      <w:hyperlink r:id="rId43">
        <w:r w:rsidR="00307069" w:rsidRPr="00AC2D3E">
          <w:rPr>
            <w:rStyle w:val="Hyperlink"/>
          </w:rPr>
          <w:t>https://www.brookes.ac.uk/regulations/current/appeals-complaints-and-conduct/c1-1/</w:t>
        </w:r>
      </w:hyperlink>
    </w:p>
    <w:p w14:paraId="1AE98325" w14:textId="77777777" w:rsidR="00222586" w:rsidRPr="007C1E80" w:rsidRDefault="00307069" w:rsidP="00AC2D3E">
      <w:pPr>
        <w:rPr>
          <w:sz w:val="24"/>
          <w:szCs w:val="24"/>
        </w:rPr>
      </w:pPr>
      <w:r w:rsidRPr="007C1E80">
        <w:rPr>
          <w:sz w:val="24"/>
          <w:szCs w:val="24"/>
        </w:rPr>
        <w:t>It is important to be aware of the academic conduct regulations to follow, in order to avoid problems with academic integrity.</w:t>
      </w:r>
    </w:p>
    <w:p w14:paraId="0B58EB93" w14:textId="1BD14F96" w:rsidR="00222586" w:rsidRPr="007C1E80" w:rsidRDefault="00307069" w:rsidP="00AC2D3E">
      <w:r w:rsidRPr="00AC2D3E">
        <w:rPr>
          <w:b/>
          <w:color w:val="000000"/>
        </w:rPr>
        <w:t>Proofreading:</w:t>
      </w:r>
      <w:r w:rsidRPr="007C1E80">
        <w:rPr>
          <w:color w:val="000000"/>
        </w:rPr>
        <w:t xml:space="preserve"> The University Policy </w:t>
      </w:r>
      <w:hyperlink r:id="rId44" w:history="1">
        <w:r w:rsidR="00363318" w:rsidRPr="00363318">
          <w:rPr>
            <w:rStyle w:val="Hyperlink"/>
          </w:rPr>
          <w:t>here</w:t>
        </w:r>
      </w:hyperlink>
      <w:r w:rsidR="00363318">
        <w:t xml:space="preserve"> </w:t>
      </w:r>
      <w:r w:rsidRPr="007C1E80">
        <w:rPr>
          <w:color w:val="000000"/>
        </w:rPr>
        <w:t xml:space="preserve">and access to useful resources </w:t>
      </w:r>
      <w:hyperlink r:id="rId45">
        <w:r w:rsidRPr="00AC2D3E">
          <w:rPr>
            <w:rStyle w:val="Hyperlink"/>
          </w:rPr>
          <w:t>https://www.brookes.ac.uk/students/upgrade/online-resources/editing-and-proofreading/</w:t>
        </w:r>
      </w:hyperlink>
    </w:p>
    <w:p w14:paraId="6D5224AA" w14:textId="3B448D16" w:rsidR="00465CD0" w:rsidRPr="00AC2D3E" w:rsidRDefault="00307069" w:rsidP="00AC2D3E">
      <w:pPr>
        <w:rPr>
          <w:rStyle w:val="Hyperlink"/>
        </w:rPr>
      </w:pPr>
      <w:r w:rsidRPr="00AC2D3E">
        <w:rPr>
          <w:b/>
        </w:rPr>
        <w:t>Equality, Diversity &amp; Inclusion:</w:t>
      </w:r>
      <w:r w:rsidRPr="00AC2D3E">
        <w:rPr>
          <w:rStyle w:val="Hyperlink"/>
        </w:rPr>
        <w:t xml:space="preserve"> </w:t>
      </w:r>
      <w:hyperlink r:id="rId46">
        <w:r w:rsidRPr="00AC2D3E">
          <w:rPr>
            <w:rStyle w:val="Hyperlink"/>
          </w:rPr>
          <w:t>https://www.brookes.ac.uk/staff/academic/inclusion/</w:t>
        </w:r>
      </w:hyperlink>
    </w:p>
    <w:p w14:paraId="6525B3BB" w14:textId="77777777" w:rsidR="00D638DC" w:rsidRDefault="00465CD0" w:rsidP="00D638DC">
      <w:pPr>
        <w:tabs>
          <w:tab w:val="left" w:pos="8952"/>
        </w:tabs>
        <w:rPr>
          <w:b/>
          <w:sz w:val="42"/>
          <w:szCs w:val="42"/>
        </w:rPr>
      </w:pPr>
      <w:r w:rsidRPr="007C1E80">
        <w:rPr>
          <w:color w:val="0000FF"/>
          <w:u w:val="single"/>
        </w:rPr>
        <w:br w:type="page"/>
      </w:r>
      <w:r w:rsidR="00D638DC">
        <w:rPr>
          <w:b/>
          <w:noProof/>
          <w:lang w:eastAsia="en-GB"/>
        </w:rPr>
        <w:lastRenderedPageBreak/>
        <w:drawing>
          <wp:anchor distT="0" distB="0" distL="114300" distR="114300" simplePos="0" relativeHeight="251659264" behindDoc="0" locked="0" layoutInCell="1" hidden="0" allowOverlap="1" wp14:anchorId="18F96911" wp14:editId="1E96DD1A">
            <wp:simplePos x="0" y="0"/>
            <wp:positionH relativeFrom="page">
              <wp:posOffset>5486400</wp:posOffset>
            </wp:positionH>
            <wp:positionV relativeFrom="page">
              <wp:posOffset>590550</wp:posOffset>
            </wp:positionV>
            <wp:extent cx="1508760" cy="60198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a:srcRect/>
                    <a:stretch>
                      <a:fillRect/>
                    </a:stretch>
                  </pic:blipFill>
                  <pic:spPr>
                    <a:xfrm>
                      <a:off x="0" y="0"/>
                      <a:ext cx="1508760" cy="601980"/>
                    </a:xfrm>
                    <a:prstGeom prst="rect">
                      <a:avLst/>
                    </a:prstGeom>
                    <a:ln/>
                  </pic:spPr>
                </pic:pic>
              </a:graphicData>
            </a:graphic>
          </wp:anchor>
        </w:drawing>
      </w:r>
      <w:r w:rsidR="00D638DC">
        <w:rPr>
          <w:b/>
          <w:sz w:val="42"/>
          <w:szCs w:val="42"/>
        </w:rPr>
        <w:tab/>
      </w:r>
      <w:r w:rsidR="00D638DC">
        <w:rPr>
          <w:b/>
          <w:sz w:val="42"/>
          <w:szCs w:val="42"/>
        </w:rPr>
        <w:tab/>
      </w:r>
    </w:p>
    <w:p w14:paraId="726CF5E8" w14:textId="77777777" w:rsidR="00D638DC" w:rsidRPr="001820D5" w:rsidRDefault="00D638DC" w:rsidP="000A5050">
      <w:pPr>
        <w:pStyle w:val="Heading1"/>
      </w:pPr>
      <w:bookmarkStart w:id="88" w:name="_Toc176962651"/>
      <w:r w:rsidRPr="001820D5">
        <w:t>Assessment cover</w:t>
      </w:r>
      <w:bookmarkEnd w:id="88"/>
    </w:p>
    <w:p w14:paraId="059359D5" w14:textId="46B57C28" w:rsidR="00116752" w:rsidRDefault="000A5050" w:rsidP="000A5050">
      <w:r>
        <w:t>On Moodle you will find a copy of the Assessment Cover. You must use this for your final submission. Any work submitted without this cover will not be accepted.</w:t>
      </w:r>
    </w:p>
    <w:p w14:paraId="0042B941" w14:textId="02876B46" w:rsidR="00465CD0" w:rsidRPr="000A5050" w:rsidRDefault="000A5050" w:rsidP="000A5050">
      <w:pPr>
        <w:spacing w:line="240" w:lineRule="auto"/>
        <w:jc w:val="both"/>
        <w:rPr>
          <w:b/>
          <w:color w:val="FF0000"/>
        </w:rPr>
      </w:pPr>
      <w:r>
        <w:rPr>
          <w:b/>
          <w:color w:val="FF0000"/>
        </w:rPr>
        <w:br w:type="page"/>
      </w:r>
    </w:p>
    <w:p w14:paraId="5AB172DD" w14:textId="336E51FF" w:rsidR="00F33D7F" w:rsidRPr="007C1E80" w:rsidRDefault="002D7680" w:rsidP="00F65B89">
      <w:pPr>
        <w:pStyle w:val="Appendix"/>
      </w:pPr>
      <w:bookmarkStart w:id="89" w:name="_Toc176962652"/>
      <w:r w:rsidRPr="007C1E80">
        <w:lastRenderedPageBreak/>
        <w:t xml:space="preserve">Project </w:t>
      </w:r>
      <w:r w:rsidR="00D64790" w:rsidRPr="00014C5F">
        <w:t>Proposal</w:t>
      </w:r>
      <w:r w:rsidR="00D64790" w:rsidRPr="007C1E80">
        <w:t xml:space="preserve"> </w:t>
      </w:r>
      <w:r w:rsidR="00D64790">
        <w:t xml:space="preserve">Outline and Mark </w:t>
      </w:r>
      <w:r w:rsidR="00C41C52">
        <w:t>S</w:t>
      </w:r>
      <w:r w:rsidR="00D64790">
        <w:t>cheme</w:t>
      </w:r>
      <w:bookmarkEnd w:id="89"/>
    </w:p>
    <w:p w14:paraId="6D6CF80D" w14:textId="77777777" w:rsidR="00D64790" w:rsidRDefault="00D64790" w:rsidP="00D64790">
      <w:pPr>
        <w:spacing w:after="0" w:line="264" w:lineRule="auto"/>
      </w:pPr>
    </w:p>
    <w:p w14:paraId="6E47367B" w14:textId="73F3DCDD" w:rsidR="00D64790" w:rsidRDefault="00D64790" w:rsidP="003B1556">
      <w:r>
        <w:t xml:space="preserve">The following is a suggestion of a possible layout for your Proposal. </w:t>
      </w:r>
      <w:r w:rsidRPr="003721C4">
        <w:rPr>
          <w:b/>
        </w:rPr>
        <w:t>You do not have to use this layout</w:t>
      </w:r>
      <w:r>
        <w:t xml:space="preserve"> if it is not appropriate for your work. </w:t>
      </w:r>
    </w:p>
    <w:p w14:paraId="3D01EFAA" w14:textId="6DE69B5E" w:rsidR="00D64790" w:rsidRDefault="00D64790" w:rsidP="003B1556">
      <w:r>
        <w:t>Length = 1000–1500 words.</w:t>
      </w:r>
    </w:p>
    <w:p w14:paraId="4D0ED09E" w14:textId="43A93085" w:rsidR="00D64790" w:rsidRDefault="00D64790" w:rsidP="003B1556">
      <w:r>
        <w:t xml:space="preserve">Sections and subsections should be numbered </w:t>
      </w:r>
      <w:r w:rsidR="003B1556">
        <w:t>for cross-referencing purposes.</w:t>
      </w:r>
    </w:p>
    <w:p w14:paraId="4C660ED8" w14:textId="77777777" w:rsidR="00D64790" w:rsidRPr="008B6E63" w:rsidRDefault="00D64790" w:rsidP="00176C6D">
      <w:pPr>
        <w:spacing w:after="0" w:line="288" w:lineRule="auto"/>
        <w:rPr>
          <w:i/>
        </w:rPr>
      </w:pPr>
      <w:r w:rsidRPr="0046734C">
        <w:rPr>
          <w:b/>
        </w:rPr>
        <w:t>Cover page:</w:t>
      </w:r>
      <w:r>
        <w:t xml:space="preserve"> </w:t>
      </w:r>
      <w:r w:rsidRPr="008B6E63">
        <w:rPr>
          <w:i/>
        </w:rPr>
        <w:t>Title, Name, Student number, Table of Contents</w:t>
      </w:r>
    </w:p>
    <w:p w14:paraId="02545F52" w14:textId="77777777" w:rsidR="00D64790" w:rsidRDefault="00D64790" w:rsidP="00176C6D">
      <w:pPr>
        <w:pStyle w:val="ListParagraph"/>
        <w:spacing w:after="0" w:line="288" w:lineRule="auto"/>
        <w:ind w:left="360"/>
      </w:pPr>
    </w:p>
    <w:p w14:paraId="79D98103" w14:textId="77777777" w:rsidR="00D64790" w:rsidRPr="002E672B" w:rsidRDefault="00D64790" w:rsidP="005E529F">
      <w:pPr>
        <w:pStyle w:val="ListParagraph"/>
        <w:numPr>
          <w:ilvl w:val="0"/>
          <w:numId w:val="4"/>
        </w:numPr>
        <w:spacing w:after="0" w:line="288" w:lineRule="auto"/>
        <w:rPr>
          <w:b/>
        </w:rPr>
      </w:pPr>
      <w:r w:rsidRPr="002E672B">
        <w:rPr>
          <w:b/>
        </w:rPr>
        <w:t>Introduction</w:t>
      </w:r>
    </w:p>
    <w:p w14:paraId="28374116" w14:textId="77777777" w:rsidR="00D64790" w:rsidRDefault="00D64790" w:rsidP="005E529F">
      <w:pPr>
        <w:pStyle w:val="ListParagraph"/>
        <w:numPr>
          <w:ilvl w:val="1"/>
          <w:numId w:val="4"/>
        </w:numPr>
        <w:spacing w:after="0" w:line="288" w:lineRule="auto"/>
      </w:pPr>
      <w:r>
        <w:t>Background (overview of topic and motivation)</w:t>
      </w:r>
    </w:p>
    <w:p w14:paraId="6AC8B03F" w14:textId="77777777" w:rsidR="00D64790" w:rsidRDefault="00D64790" w:rsidP="005E529F">
      <w:pPr>
        <w:pStyle w:val="ListParagraph"/>
        <w:numPr>
          <w:ilvl w:val="1"/>
          <w:numId w:val="4"/>
        </w:numPr>
        <w:spacing w:after="0" w:line="288" w:lineRule="auto"/>
      </w:pPr>
      <w:r>
        <w:t xml:space="preserve">Aim </w:t>
      </w:r>
    </w:p>
    <w:p w14:paraId="301E5720" w14:textId="77777777" w:rsidR="00D64790" w:rsidRDefault="00D64790" w:rsidP="005E529F">
      <w:pPr>
        <w:pStyle w:val="ListParagraph"/>
        <w:numPr>
          <w:ilvl w:val="1"/>
          <w:numId w:val="4"/>
        </w:numPr>
        <w:spacing w:after="0" w:line="288" w:lineRule="auto"/>
      </w:pPr>
      <w:r>
        <w:t>Objectives</w:t>
      </w:r>
    </w:p>
    <w:p w14:paraId="17013261" w14:textId="77777777" w:rsidR="00D64790" w:rsidRDefault="00D64790" w:rsidP="005E529F">
      <w:pPr>
        <w:pStyle w:val="ListParagraph"/>
        <w:numPr>
          <w:ilvl w:val="1"/>
          <w:numId w:val="4"/>
        </w:numPr>
        <w:spacing w:after="0" w:line="288" w:lineRule="auto"/>
      </w:pPr>
      <w:r>
        <w:t>Product Overview</w:t>
      </w:r>
    </w:p>
    <w:p w14:paraId="23F67F38" w14:textId="77777777" w:rsidR="00D64790" w:rsidRPr="00E87E41" w:rsidRDefault="00D64790" w:rsidP="005E529F">
      <w:pPr>
        <w:pStyle w:val="ListParagraph"/>
        <w:numPr>
          <w:ilvl w:val="2"/>
          <w:numId w:val="4"/>
        </w:numPr>
        <w:spacing w:after="0" w:line="288" w:lineRule="auto"/>
      </w:pPr>
      <w:r>
        <w:rPr>
          <w:rFonts w:eastAsia="Cambria"/>
          <w:color w:val="000000" w:themeColor="text1"/>
        </w:rPr>
        <w:t>Scope (</w:t>
      </w:r>
      <w:r w:rsidRPr="007C1E80">
        <w:rPr>
          <w:rFonts w:eastAsia="Cambria"/>
          <w:color w:val="000000" w:themeColor="text1"/>
        </w:rPr>
        <w:t>What will it do? How will it work?</w:t>
      </w:r>
      <w:r>
        <w:rPr>
          <w:rFonts w:eastAsia="Cambria"/>
          <w:color w:val="000000" w:themeColor="text1"/>
        </w:rPr>
        <w:t>)</w:t>
      </w:r>
    </w:p>
    <w:p w14:paraId="427B41DD" w14:textId="77777777" w:rsidR="00D64790" w:rsidRPr="00E81D38" w:rsidRDefault="00D64790" w:rsidP="005E529F">
      <w:pPr>
        <w:pStyle w:val="ListParagraph"/>
        <w:numPr>
          <w:ilvl w:val="2"/>
          <w:numId w:val="4"/>
        </w:numPr>
        <w:spacing w:after="0" w:line="288" w:lineRule="auto"/>
      </w:pPr>
      <w:r>
        <w:t>Audience (</w:t>
      </w:r>
      <w:r w:rsidRPr="007C1E80">
        <w:rPr>
          <w:rFonts w:eastAsia="Cambria"/>
          <w:color w:val="000000" w:themeColor="text1"/>
        </w:rPr>
        <w:t>Who is it for?</w:t>
      </w:r>
      <w:r>
        <w:t>)</w:t>
      </w:r>
    </w:p>
    <w:p w14:paraId="0D9A8FCF" w14:textId="77777777" w:rsidR="00D64790" w:rsidRPr="002E672B" w:rsidRDefault="00D64790" w:rsidP="005E529F">
      <w:pPr>
        <w:pStyle w:val="ListParagraph"/>
        <w:numPr>
          <w:ilvl w:val="0"/>
          <w:numId w:val="4"/>
        </w:numPr>
        <w:spacing w:after="0" w:line="288" w:lineRule="auto"/>
        <w:rPr>
          <w:b/>
        </w:rPr>
      </w:pPr>
      <w:r w:rsidRPr="002E672B">
        <w:rPr>
          <w:b/>
        </w:rPr>
        <w:t>Background Review</w:t>
      </w:r>
    </w:p>
    <w:p w14:paraId="7D8BA77A" w14:textId="552B4129" w:rsidR="00D64790" w:rsidRDefault="00DF2224" w:rsidP="005E529F">
      <w:pPr>
        <w:pStyle w:val="ListParagraph"/>
        <w:numPr>
          <w:ilvl w:val="1"/>
          <w:numId w:val="4"/>
        </w:numPr>
        <w:spacing w:after="0" w:line="288" w:lineRule="auto"/>
      </w:pPr>
      <w:r>
        <w:t>E</w:t>
      </w:r>
      <w:r w:rsidR="00D64790">
        <w:t>xisting approaches (</w:t>
      </w:r>
      <w:r>
        <w:t>Overview of similar products, c</w:t>
      </w:r>
      <w:r w:rsidR="00D64790">
        <w:t>ompetitive analysis, if appropriate)</w:t>
      </w:r>
    </w:p>
    <w:p w14:paraId="71A4E4C2" w14:textId="621B9E2B" w:rsidR="00D64790" w:rsidRDefault="00DF2224" w:rsidP="005E529F">
      <w:pPr>
        <w:pStyle w:val="ListParagraph"/>
        <w:numPr>
          <w:ilvl w:val="1"/>
          <w:numId w:val="4"/>
        </w:numPr>
        <w:spacing w:after="0" w:line="288" w:lineRule="auto"/>
      </w:pPr>
      <w:r>
        <w:t>R</w:t>
      </w:r>
      <w:r w:rsidR="00D64790">
        <w:t>elated literature (</w:t>
      </w:r>
      <w:r w:rsidR="00597189">
        <w:t>i.e</w:t>
      </w:r>
      <w:r w:rsidR="00D64790">
        <w:t xml:space="preserve">. </w:t>
      </w:r>
      <w:r w:rsidR="00597189">
        <w:t>L</w:t>
      </w:r>
      <w:r w:rsidR="005C1A3A">
        <w:t xml:space="preserve">iterature </w:t>
      </w:r>
      <w:r w:rsidR="00D64790">
        <w:t xml:space="preserve">review, </w:t>
      </w:r>
      <w:r w:rsidR="00597189">
        <w:t>or annotated bibliography</w:t>
      </w:r>
      <w:r w:rsidR="00D64790">
        <w:t>)</w:t>
      </w:r>
    </w:p>
    <w:p w14:paraId="5DE8E6FA" w14:textId="77777777" w:rsidR="00D64790" w:rsidRPr="002E672B" w:rsidRDefault="00D64790" w:rsidP="005E529F">
      <w:pPr>
        <w:pStyle w:val="ListParagraph"/>
        <w:numPr>
          <w:ilvl w:val="0"/>
          <w:numId w:val="4"/>
        </w:numPr>
        <w:spacing w:after="0" w:line="288" w:lineRule="auto"/>
        <w:rPr>
          <w:b/>
        </w:rPr>
      </w:pPr>
      <w:r w:rsidRPr="002E672B">
        <w:rPr>
          <w:b/>
        </w:rPr>
        <w:t>Methodology</w:t>
      </w:r>
    </w:p>
    <w:p w14:paraId="4AF1F271" w14:textId="77777777" w:rsidR="00D64790" w:rsidRDefault="00D64790" w:rsidP="005E529F">
      <w:pPr>
        <w:pStyle w:val="ListParagraph"/>
        <w:numPr>
          <w:ilvl w:val="1"/>
          <w:numId w:val="4"/>
        </w:numPr>
        <w:spacing w:after="0" w:line="288" w:lineRule="auto"/>
      </w:pPr>
      <w:r>
        <w:t>Approach (</w:t>
      </w:r>
      <w:r w:rsidRPr="00FA5E52">
        <w:rPr>
          <w:rFonts w:eastAsia="Cambria"/>
          <w:color w:val="000000" w:themeColor="text1"/>
        </w:rPr>
        <w:t xml:space="preserve">Description of the research </w:t>
      </w:r>
      <w:r>
        <w:rPr>
          <w:rFonts w:eastAsia="Cambria"/>
          <w:color w:val="000000" w:themeColor="text1"/>
        </w:rPr>
        <w:t>and</w:t>
      </w:r>
      <w:r w:rsidRPr="00FA5E52">
        <w:rPr>
          <w:rFonts w:eastAsia="Cambria"/>
          <w:color w:val="000000" w:themeColor="text1"/>
        </w:rPr>
        <w:t xml:space="preserve"> development methodology</w:t>
      </w:r>
      <w:r>
        <w:t>, e.g. Software development model</w:t>
      </w:r>
      <w:r w:rsidRPr="009518E0">
        <w:t>, requirement</w:t>
      </w:r>
      <w:r>
        <w:t xml:space="preserve"> gathering method</w:t>
      </w:r>
      <w:r w:rsidRPr="009518E0">
        <w:t>,</w:t>
      </w:r>
      <w:r>
        <w:t xml:space="preserve"> </w:t>
      </w:r>
      <w:r w:rsidRPr="009518E0">
        <w:t xml:space="preserve">test and evaluation </w:t>
      </w:r>
      <w:r>
        <w:t>process)</w:t>
      </w:r>
    </w:p>
    <w:p w14:paraId="3EEEA8ED" w14:textId="77777777" w:rsidR="00D64790" w:rsidRPr="001719B1" w:rsidRDefault="00D64790" w:rsidP="005E529F">
      <w:pPr>
        <w:pStyle w:val="ListParagraph"/>
        <w:numPr>
          <w:ilvl w:val="1"/>
          <w:numId w:val="4"/>
        </w:numPr>
        <w:spacing w:after="0" w:line="288" w:lineRule="auto"/>
      </w:pPr>
      <w:r w:rsidRPr="001719B1">
        <w:t>Technology (Implementation tools &amp; resources such as hardware, software)</w:t>
      </w:r>
    </w:p>
    <w:p w14:paraId="64D357B3" w14:textId="77777777" w:rsidR="00D64790" w:rsidRPr="001719B1" w:rsidRDefault="00D64790" w:rsidP="005E529F">
      <w:pPr>
        <w:pStyle w:val="ListParagraph"/>
        <w:numPr>
          <w:ilvl w:val="1"/>
          <w:numId w:val="4"/>
        </w:numPr>
        <w:spacing w:after="0" w:line="288" w:lineRule="auto"/>
      </w:pPr>
      <w:r w:rsidRPr="001719B1">
        <w:t>Version management plan (e.g. Git repository or shared drive)</w:t>
      </w:r>
    </w:p>
    <w:p w14:paraId="1AD8526F" w14:textId="77777777" w:rsidR="00D64790" w:rsidRPr="002E672B" w:rsidRDefault="00D64790" w:rsidP="005E529F">
      <w:pPr>
        <w:pStyle w:val="ListParagraph"/>
        <w:numPr>
          <w:ilvl w:val="0"/>
          <w:numId w:val="4"/>
        </w:numPr>
        <w:spacing w:after="0" w:line="288" w:lineRule="auto"/>
        <w:rPr>
          <w:b/>
        </w:rPr>
      </w:pPr>
      <w:r w:rsidRPr="002E672B">
        <w:rPr>
          <w:b/>
        </w:rPr>
        <w:t xml:space="preserve">Project management </w:t>
      </w:r>
    </w:p>
    <w:p w14:paraId="77DF2F15" w14:textId="77777777" w:rsidR="00D64790" w:rsidRDefault="00D64790" w:rsidP="005E529F">
      <w:pPr>
        <w:pStyle w:val="ListParagraph"/>
        <w:numPr>
          <w:ilvl w:val="1"/>
          <w:numId w:val="4"/>
        </w:numPr>
        <w:spacing w:after="0" w:line="288" w:lineRule="auto"/>
      </w:pPr>
      <w:r>
        <w:t>Activities: tasks required to complete each objective</w:t>
      </w:r>
    </w:p>
    <w:p w14:paraId="481E32C3" w14:textId="77777777" w:rsidR="00D64790" w:rsidRDefault="00D64790" w:rsidP="005E529F">
      <w:pPr>
        <w:pStyle w:val="ListParagraph"/>
        <w:numPr>
          <w:ilvl w:val="1"/>
          <w:numId w:val="4"/>
        </w:numPr>
        <w:spacing w:after="0" w:line="288" w:lineRule="auto"/>
      </w:pPr>
      <w:r>
        <w:t xml:space="preserve">Schedule i.e. Gantt or other, showing activities, deadlines </w:t>
      </w:r>
    </w:p>
    <w:p w14:paraId="498E3FAD" w14:textId="77777777" w:rsidR="00D64790" w:rsidRDefault="00D64790" w:rsidP="005E529F">
      <w:pPr>
        <w:pStyle w:val="ListParagraph"/>
        <w:numPr>
          <w:ilvl w:val="1"/>
          <w:numId w:val="4"/>
        </w:numPr>
        <w:spacing w:after="0" w:line="288" w:lineRule="auto"/>
      </w:pPr>
      <w:r>
        <w:t>Data management plan (e.g. Google folder for project logs, reports, literature etc)</w:t>
      </w:r>
    </w:p>
    <w:p w14:paraId="712DABB5" w14:textId="77777777" w:rsidR="00D64790" w:rsidRDefault="00D64790" w:rsidP="005E529F">
      <w:pPr>
        <w:pStyle w:val="ListParagraph"/>
        <w:numPr>
          <w:ilvl w:val="1"/>
          <w:numId w:val="4"/>
        </w:numPr>
        <w:spacing w:after="0" w:line="288" w:lineRule="auto"/>
      </w:pPr>
      <w:r>
        <w:t>Deliverables</w:t>
      </w:r>
    </w:p>
    <w:p w14:paraId="0021331F" w14:textId="77777777" w:rsidR="00D64790" w:rsidRDefault="00D64790" w:rsidP="005E529F">
      <w:pPr>
        <w:pStyle w:val="ListParagraph"/>
        <w:numPr>
          <w:ilvl w:val="0"/>
          <w:numId w:val="4"/>
        </w:numPr>
        <w:spacing w:after="0" w:line="288" w:lineRule="auto"/>
      </w:pPr>
      <w:r w:rsidRPr="002E672B">
        <w:rPr>
          <w:b/>
        </w:rPr>
        <w:t>Bibliography</w:t>
      </w:r>
      <w:r>
        <w:t xml:space="preserve"> (</w:t>
      </w:r>
      <w:r w:rsidRPr="00E97CA7">
        <w:t>Citations and references adhering to University guidelines or IEEE</w:t>
      </w:r>
      <w:r>
        <w:t>)</w:t>
      </w:r>
    </w:p>
    <w:p w14:paraId="14B2E330" w14:textId="77777777" w:rsidR="00D64790" w:rsidRDefault="00D64790" w:rsidP="00DA2315">
      <w:pPr>
        <w:pStyle w:val="ListParagraph"/>
        <w:spacing w:after="0" w:line="264" w:lineRule="auto"/>
        <w:ind w:left="360"/>
      </w:pPr>
    </w:p>
    <w:p w14:paraId="2DC26163" w14:textId="77777777" w:rsidR="00D64790" w:rsidRDefault="00D64790" w:rsidP="00DA2315">
      <w:pPr>
        <w:spacing w:after="0" w:line="264" w:lineRule="auto"/>
      </w:pPr>
    </w:p>
    <w:p w14:paraId="151ED69C" w14:textId="77777777" w:rsidR="00D64790" w:rsidRDefault="00D64790" w:rsidP="00DA2315">
      <w:pPr>
        <w:spacing w:after="0"/>
        <w:rPr>
          <w:b/>
          <w:sz w:val="28"/>
          <w:szCs w:val="28"/>
        </w:rPr>
      </w:pPr>
      <w:r>
        <w:rPr>
          <w:b/>
          <w:sz w:val="28"/>
          <w:szCs w:val="28"/>
        </w:rPr>
        <w:br w:type="page"/>
      </w:r>
    </w:p>
    <w:p w14:paraId="5B1BDAD7" w14:textId="77777777" w:rsidR="00D64790" w:rsidRPr="00173CDB" w:rsidRDefault="00D64790" w:rsidP="00F65B89">
      <w:pPr>
        <w:pStyle w:val="Appendix2"/>
      </w:pPr>
      <w:bookmarkStart w:id="90" w:name="_Toc176962653"/>
      <w:r w:rsidRPr="00173CDB">
        <w:lastRenderedPageBreak/>
        <w:t>Project Proposal Marking Rubric</w:t>
      </w:r>
      <w:bookmarkEnd w:id="90"/>
      <w:r w:rsidRPr="00173CDB">
        <w:t xml:space="preserve"> </w:t>
      </w:r>
    </w:p>
    <w:p w14:paraId="56A73E79" w14:textId="77777777" w:rsidR="00D64790" w:rsidRPr="007C1E80" w:rsidRDefault="00D64790" w:rsidP="00D64790">
      <w:pPr>
        <w:spacing w:after="0" w:line="288" w:lineRule="auto"/>
        <w:rPr>
          <w:color w:val="000000" w:themeColor="text1"/>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09"/>
        <w:gridCol w:w="1810"/>
        <w:gridCol w:w="1845"/>
        <w:gridCol w:w="1892"/>
        <w:gridCol w:w="1017"/>
      </w:tblGrid>
      <w:tr w:rsidR="00D64790" w:rsidRPr="007C1E80" w14:paraId="672AFEBD" w14:textId="77777777" w:rsidTr="00B20538">
        <w:trPr>
          <w:trHeight w:val="300"/>
          <w:jc w:val="center"/>
        </w:trPr>
        <w:tc>
          <w:tcPr>
            <w:tcW w:w="2510" w:type="dxa"/>
            <w:shd w:val="clear" w:color="auto" w:fill="auto"/>
            <w:vAlign w:val="center"/>
            <w:hideMark/>
          </w:tcPr>
          <w:p w14:paraId="69149606"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Criteria</w:t>
            </w:r>
          </w:p>
        </w:tc>
        <w:tc>
          <w:tcPr>
            <w:tcW w:w="2506" w:type="dxa"/>
            <w:shd w:val="clear" w:color="auto" w:fill="auto"/>
            <w:vAlign w:val="center"/>
            <w:hideMark/>
          </w:tcPr>
          <w:p w14:paraId="55CC5DDD"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Fail</w:t>
            </w:r>
          </w:p>
        </w:tc>
        <w:tc>
          <w:tcPr>
            <w:tcW w:w="2506" w:type="dxa"/>
            <w:shd w:val="clear" w:color="auto" w:fill="auto"/>
            <w:vAlign w:val="center"/>
            <w:hideMark/>
          </w:tcPr>
          <w:p w14:paraId="1C39C087"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C/D</w:t>
            </w:r>
          </w:p>
        </w:tc>
        <w:tc>
          <w:tcPr>
            <w:tcW w:w="2507" w:type="dxa"/>
            <w:shd w:val="clear" w:color="auto" w:fill="auto"/>
            <w:vAlign w:val="center"/>
            <w:hideMark/>
          </w:tcPr>
          <w:p w14:paraId="6E9BBB54"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B</w:t>
            </w:r>
          </w:p>
        </w:tc>
        <w:tc>
          <w:tcPr>
            <w:tcW w:w="2509" w:type="dxa"/>
            <w:shd w:val="clear" w:color="auto" w:fill="auto"/>
            <w:vAlign w:val="center"/>
            <w:hideMark/>
          </w:tcPr>
          <w:p w14:paraId="676E7FDF"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A</w:t>
            </w:r>
          </w:p>
        </w:tc>
        <w:tc>
          <w:tcPr>
            <w:tcW w:w="710" w:type="dxa"/>
            <w:vAlign w:val="center"/>
          </w:tcPr>
          <w:p w14:paraId="152C7FAE" w14:textId="77777777" w:rsidR="00D64790" w:rsidRPr="007C1E80" w:rsidRDefault="00D64790"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Weighting 100</w:t>
            </w:r>
          </w:p>
        </w:tc>
      </w:tr>
      <w:tr w:rsidR="00D64790" w:rsidRPr="007C1E80" w14:paraId="6AB318D9" w14:textId="77777777" w:rsidTr="00B20538">
        <w:trPr>
          <w:trHeight w:val="1728"/>
          <w:jc w:val="center"/>
        </w:trPr>
        <w:tc>
          <w:tcPr>
            <w:tcW w:w="2510" w:type="dxa"/>
            <w:shd w:val="clear" w:color="auto" w:fill="auto"/>
            <w:vAlign w:val="center"/>
            <w:hideMark/>
          </w:tcPr>
          <w:p w14:paraId="777B9244" w14:textId="77777777" w:rsidR="00D64790" w:rsidRPr="007C1E80" w:rsidRDefault="00D64790" w:rsidP="00B20538">
            <w:pPr>
              <w:spacing w:after="0" w:line="288" w:lineRule="auto"/>
              <w:rPr>
                <w:color w:val="000000" w:themeColor="text1"/>
                <w:sz w:val="18"/>
                <w:szCs w:val="18"/>
                <w:lang w:eastAsia="en-GB"/>
              </w:rPr>
            </w:pPr>
            <w:r w:rsidRPr="007C1E80">
              <w:rPr>
                <w:b/>
                <w:bCs/>
                <w:color w:val="000000" w:themeColor="text1"/>
                <w:sz w:val="18"/>
                <w:szCs w:val="18"/>
                <w:lang w:eastAsia="en-GB"/>
              </w:rPr>
              <w:t xml:space="preserve">Introduction </w:t>
            </w:r>
          </w:p>
        </w:tc>
        <w:tc>
          <w:tcPr>
            <w:tcW w:w="2506" w:type="dxa"/>
            <w:shd w:val="clear" w:color="auto" w:fill="auto"/>
            <w:vAlign w:val="center"/>
            <w:hideMark/>
          </w:tcPr>
          <w:p w14:paraId="5AA73356"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Inadequate introduction which fails to outline the scope of the </w:t>
            </w:r>
            <w:r>
              <w:rPr>
                <w:color w:val="000000" w:themeColor="text1"/>
                <w:sz w:val="18"/>
                <w:szCs w:val="18"/>
                <w:lang w:eastAsia="en-GB"/>
              </w:rPr>
              <w:t>project</w:t>
            </w:r>
            <w:r w:rsidRPr="007C1E80">
              <w:rPr>
                <w:color w:val="000000" w:themeColor="text1"/>
                <w:sz w:val="18"/>
                <w:szCs w:val="18"/>
                <w:lang w:eastAsia="en-GB"/>
              </w:rPr>
              <w:t xml:space="preserve"> and product overview.</w:t>
            </w:r>
          </w:p>
          <w:p w14:paraId="5B69552A" w14:textId="77777777" w:rsidR="00D64790" w:rsidRPr="007C1E80" w:rsidRDefault="00D64790" w:rsidP="00B20538">
            <w:pPr>
              <w:spacing w:after="0" w:line="288" w:lineRule="auto"/>
              <w:rPr>
                <w:color w:val="000000" w:themeColor="text1"/>
                <w:sz w:val="18"/>
                <w:szCs w:val="18"/>
                <w:lang w:eastAsia="en-GB"/>
              </w:rPr>
            </w:pPr>
          </w:p>
          <w:p w14:paraId="72F50DD0" w14:textId="77777777" w:rsidR="00D64790" w:rsidRPr="007C1E80" w:rsidRDefault="00D64790" w:rsidP="00B20538">
            <w:pPr>
              <w:spacing w:after="0" w:line="288" w:lineRule="auto"/>
              <w:rPr>
                <w:color w:val="000000" w:themeColor="text1"/>
                <w:sz w:val="18"/>
                <w:szCs w:val="18"/>
                <w:lang w:eastAsia="en-GB"/>
              </w:rPr>
            </w:pPr>
          </w:p>
        </w:tc>
        <w:tc>
          <w:tcPr>
            <w:tcW w:w="2506" w:type="dxa"/>
            <w:shd w:val="clear" w:color="auto" w:fill="auto"/>
            <w:vAlign w:val="center"/>
            <w:hideMark/>
          </w:tcPr>
          <w:p w14:paraId="3E1FD16F"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Introduction lacks some detail and there is limited outlining of the scope </w:t>
            </w:r>
            <w:r>
              <w:rPr>
                <w:color w:val="000000" w:themeColor="text1"/>
                <w:sz w:val="18"/>
                <w:szCs w:val="18"/>
                <w:lang w:eastAsia="en-GB"/>
              </w:rPr>
              <w:t>of the project</w:t>
            </w:r>
            <w:r w:rsidRPr="007C1E80">
              <w:rPr>
                <w:color w:val="000000" w:themeColor="text1"/>
                <w:sz w:val="18"/>
                <w:szCs w:val="18"/>
                <w:lang w:eastAsia="en-GB"/>
              </w:rPr>
              <w:t xml:space="preserve"> and product overview</w:t>
            </w:r>
            <w:r>
              <w:rPr>
                <w:color w:val="000000" w:themeColor="text1"/>
                <w:sz w:val="18"/>
                <w:szCs w:val="18"/>
                <w:lang w:eastAsia="en-GB"/>
              </w:rPr>
              <w:t>.</w:t>
            </w:r>
          </w:p>
          <w:p w14:paraId="65B26650" w14:textId="77777777" w:rsidR="00D64790" w:rsidRPr="007C1E80" w:rsidRDefault="00D64790" w:rsidP="00B20538">
            <w:pPr>
              <w:spacing w:after="0" w:line="288" w:lineRule="auto"/>
              <w:rPr>
                <w:color w:val="000000" w:themeColor="text1"/>
                <w:sz w:val="18"/>
                <w:szCs w:val="18"/>
                <w:lang w:eastAsia="en-GB"/>
              </w:rPr>
            </w:pPr>
          </w:p>
          <w:p w14:paraId="080C06D9" w14:textId="77777777" w:rsidR="00D64790" w:rsidRPr="007C1E80" w:rsidRDefault="00D64790" w:rsidP="00B20538">
            <w:pPr>
              <w:spacing w:after="0" w:line="288" w:lineRule="auto"/>
              <w:rPr>
                <w:color w:val="000000" w:themeColor="text1"/>
                <w:sz w:val="18"/>
                <w:szCs w:val="18"/>
                <w:lang w:eastAsia="en-GB"/>
              </w:rPr>
            </w:pPr>
          </w:p>
        </w:tc>
        <w:tc>
          <w:tcPr>
            <w:tcW w:w="2507" w:type="dxa"/>
            <w:shd w:val="clear" w:color="auto" w:fill="auto"/>
            <w:vAlign w:val="center"/>
            <w:hideMark/>
          </w:tcPr>
          <w:p w14:paraId="506F6901"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Introduction shows a good understanding of </w:t>
            </w:r>
            <w:r>
              <w:rPr>
                <w:color w:val="000000" w:themeColor="text1"/>
                <w:sz w:val="18"/>
                <w:szCs w:val="18"/>
                <w:lang w:eastAsia="en-GB"/>
              </w:rPr>
              <w:t>background</w:t>
            </w:r>
            <w:r w:rsidRPr="007C1E80">
              <w:rPr>
                <w:color w:val="000000" w:themeColor="text1"/>
                <w:sz w:val="18"/>
                <w:szCs w:val="18"/>
                <w:lang w:eastAsia="en-GB"/>
              </w:rPr>
              <w:t>, aims and objectives of the report, but greater detail or clarity is needed. Product overview needs improvement.</w:t>
            </w:r>
          </w:p>
          <w:p w14:paraId="5D1C31B7" w14:textId="77777777" w:rsidR="00D64790" w:rsidRPr="007C1E80" w:rsidRDefault="00D64790" w:rsidP="00B20538">
            <w:pPr>
              <w:spacing w:after="0" w:line="288" w:lineRule="auto"/>
              <w:rPr>
                <w:color w:val="000000" w:themeColor="text1"/>
                <w:sz w:val="18"/>
                <w:szCs w:val="18"/>
                <w:lang w:eastAsia="en-GB"/>
              </w:rPr>
            </w:pPr>
          </w:p>
          <w:p w14:paraId="1DAC17F8" w14:textId="77777777" w:rsidR="00D64790" w:rsidRPr="007C1E80" w:rsidRDefault="00D64790" w:rsidP="00B20538">
            <w:pPr>
              <w:spacing w:after="0" w:line="288" w:lineRule="auto"/>
              <w:rPr>
                <w:color w:val="000000" w:themeColor="text1"/>
                <w:sz w:val="18"/>
                <w:szCs w:val="18"/>
                <w:lang w:eastAsia="en-GB"/>
              </w:rPr>
            </w:pPr>
          </w:p>
        </w:tc>
        <w:tc>
          <w:tcPr>
            <w:tcW w:w="2509" w:type="dxa"/>
            <w:shd w:val="clear" w:color="auto" w:fill="auto"/>
            <w:vAlign w:val="center"/>
            <w:hideMark/>
          </w:tcPr>
          <w:p w14:paraId="6E203A71"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Excellent introduction</w:t>
            </w:r>
            <w:r w:rsidRPr="007C1E80">
              <w:rPr>
                <w:color w:val="000000" w:themeColor="text1"/>
                <w:sz w:val="18"/>
                <w:szCs w:val="18"/>
                <w:lang w:eastAsia="en-GB"/>
              </w:rPr>
              <w:t xml:space="preserve"> which outlines the </w:t>
            </w:r>
            <w:r>
              <w:rPr>
                <w:color w:val="000000" w:themeColor="text1"/>
                <w:sz w:val="18"/>
                <w:szCs w:val="18"/>
                <w:lang w:eastAsia="en-GB"/>
              </w:rPr>
              <w:t>background</w:t>
            </w:r>
            <w:r w:rsidRPr="007C1E80">
              <w:rPr>
                <w:color w:val="000000" w:themeColor="text1"/>
                <w:sz w:val="18"/>
                <w:szCs w:val="18"/>
                <w:lang w:eastAsia="en-GB"/>
              </w:rPr>
              <w:t xml:space="preserve">, aims and objectives of the </w:t>
            </w:r>
            <w:r>
              <w:rPr>
                <w:color w:val="000000" w:themeColor="text1"/>
                <w:sz w:val="18"/>
                <w:szCs w:val="18"/>
                <w:lang w:eastAsia="en-GB"/>
              </w:rPr>
              <w:t>project</w:t>
            </w:r>
            <w:r w:rsidRPr="007C1E80">
              <w:rPr>
                <w:color w:val="000000" w:themeColor="text1"/>
                <w:sz w:val="18"/>
                <w:szCs w:val="18"/>
                <w:lang w:eastAsia="en-GB"/>
              </w:rPr>
              <w:t xml:space="preserve"> in a clear, concise and comprehensive manner. Well-described product</w:t>
            </w:r>
            <w:r>
              <w:rPr>
                <w:color w:val="000000" w:themeColor="text1"/>
                <w:sz w:val="18"/>
                <w:szCs w:val="18"/>
                <w:lang w:eastAsia="en-GB"/>
              </w:rPr>
              <w:t xml:space="preserve"> vision and rationale</w:t>
            </w:r>
            <w:r w:rsidRPr="007C1E80">
              <w:rPr>
                <w:color w:val="000000" w:themeColor="text1"/>
                <w:sz w:val="18"/>
                <w:szCs w:val="18"/>
                <w:lang w:eastAsia="en-GB"/>
              </w:rPr>
              <w:t>.</w:t>
            </w:r>
          </w:p>
        </w:tc>
        <w:tc>
          <w:tcPr>
            <w:tcW w:w="710" w:type="dxa"/>
            <w:vAlign w:val="center"/>
          </w:tcPr>
          <w:p w14:paraId="656EE77A" w14:textId="77777777" w:rsidR="00D64790" w:rsidRPr="007C1E80" w:rsidRDefault="00D64790" w:rsidP="00B20538">
            <w:pPr>
              <w:spacing w:after="0" w:line="288" w:lineRule="auto"/>
              <w:rPr>
                <w:color w:val="000000" w:themeColor="text1"/>
                <w:sz w:val="18"/>
                <w:szCs w:val="18"/>
                <w:lang w:eastAsia="en-GB"/>
              </w:rPr>
            </w:pPr>
            <w:r>
              <w:rPr>
                <w:color w:val="000000" w:themeColor="text1"/>
                <w:sz w:val="18"/>
                <w:szCs w:val="18"/>
                <w:lang w:eastAsia="en-GB"/>
              </w:rPr>
              <w:t>20</w:t>
            </w:r>
          </w:p>
        </w:tc>
      </w:tr>
      <w:tr w:rsidR="00D64790" w:rsidRPr="007C1E80" w14:paraId="455E2024" w14:textId="77777777" w:rsidTr="00B20538">
        <w:trPr>
          <w:trHeight w:val="1408"/>
          <w:jc w:val="center"/>
        </w:trPr>
        <w:tc>
          <w:tcPr>
            <w:tcW w:w="2510" w:type="dxa"/>
            <w:shd w:val="clear" w:color="auto" w:fill="auto"/>
            <w:vAlign w:val="center"/>
          </w:tcPr>
          <w:p w14:paraId="73CD1B64" w14:textId="77777777" w:rsidR="00D64790" w:rsidRPr="000166FB" w:rsidRDefault="00D64790" w:rsidP="00B20538">
            <w:pPr>
              <w:spacing w:after="0" w:line="288" w:lineRule="auto"/>
              <w:rPr>
                <w:b/>
                <w:bCs/>
                <w:color w:val="000000" w:themeColor="text1"/>
                <w:sz w:val="18"/>
                <w:szCs w:val="18"/>
                <w:lang w:eastAsia="en-GB"/>
              </w:rPr>
            </w:pPr>
            <w:r w:rsidRPr="000166FB">
              <w:rPr>
                <w:b/>
                <w:bCs/>
                <w:color w:val="000000" w:themeColor="text1"/>
                <w:sz w:val="18"/>
                <w:szCs w:val="18"/>
                <w:lang w:eastAsia="en-GB"/>
              </w:rPr>
              <w:t>Background Review</w:t>
            </w:r>
          </w:p>
        </w:tc>
        <w:tc>
          <w:tcPr>
            <w:tcW w:w="2506" w:type="dxa"/>
            <w:shd w:val="clear" w:color="auto" w:fill="auto"/>
            <w:vAlign w:val="center"/>
          </w:tcPr>
          <w:p w14:paraId="1EA0AE03" w14:textId="77777777" w:rsidR="00D64790" w:rsidRPr="000166FB" w:rsidRDefault="00D64790" w:rsidP="00B20538">
            <w:pPr>
              <w:spacing w:after="0" w:line="288" w:lineRule="auto"/>
              <w:rPr>
                <w:color w:val="000000" w:themeColor="text1"/>
                <w:sz w:val="18"/>
                <w:szCs w:val="18"/>
                <w:lang w:eastAsia="en-GB"/>
              </w:rPr>
            </w:pPr>
            <w:r w:rsidRPr="000166FB">
              <w:rPr>
                <w:color w:val="000000" w:themeColor="text1"/>
                <w:sz w:val="18"/>
                <w:szCs w:val="18"/>
                <w:lang w:eastAsia="en-GB"/>
              </w:rPr>
              <w:t>Inadequate review</w:t>
            </w:r>
          </w:p>
        </w:tc>
        <w:tc>
          <w:tcPr>
            <w:tcW w:w="2506" w:type="dxa"/>
            <w:shd w:val="clear" w:color="auto" w:fill="auto"/>
            <w:vAlign w:val="center"/>
          </w:tcPr>
          <w:p w14:paraId="1540651C" w14:textId="77777777" w:rsidR="00D64790" w:rsidRPr="007C1E80" w:rsidRDefault="00D64790" w:rsidP="00B20538">
            <w:pPr>
              <w:spacing w:after="0" w:line="288" w:lineRule="auto"/>
              <w:rPr>
                <w:color w:val="000000" w:themeColor="text1"/>
                <w:sz w:val="18"/>
                <w:szCs w:val="18"/>
                <w:lang w:eastAsia="en-GB"/>
              </w:rPr>
            </w:pPr>
            <w:r>
              <w:rPr>
                <w:color w:val="000000" w:themeColor="text1"/>
                <w:sz w:val="18"/>
                <w:szCs w:val="18"/>
                <w:lang w:eastAsia="en-GB"/>
              </w:rPr>
              <w:t>S</w:t>
            </w:r>
            <w:r w:rsidRPr="007C1E80">
              <w:rPr>
                <w:color w:val="000000" w:themeColor="text1"/>
                <w:sz w:val="18"/>
                <w:szCs w:val="18"/>
                <w:lang w:eastAsia="en-GB"/>
              </w:rPr>
              <w:t>ome knowledge of the research area but lack</w:t>
            </w:r>
            <w:r>
              <w:rPr>
                <w:color w:val="000000" w:themeColor="text1"/>
                <w:sz w:val="18"/>
                <w:szCs w:val="18"/>
                <w:lang w:eastAsia="en-GB"/>
              </w:rPr>
              <w:t xml:space="preserve"> of</w:t>
            </w:r>
            <w:r w:rsidRPr="007C1E80">
              <w:rPr>
                <w:color w:val="000000" w:themeColor="text1"/>
                <w:sz w:val="18"/>
                <w:szCs w:val="18"/>
                <w:lang w:eastAsia="en-GB"/>
              </w:rPr>
              <w:t xml:space="preserve"> analysis</w:t>
            </w:r>
            <w:r>
              <w:rPr>
                <w:color w:val="000000" w:themeColor="text1"/>
                <w:sz w:val="18"/>
                <w:szCs w:val="18"/>
                <w:lang w:eastAsia="en-GB"/>
              </w:rPr>
              <w:t xml:space="preserve"> or sources</w:t>
            </w:r>
            <w:r w:rsidRPr="007C1E80">
              <w:rPr>
                <w:color w:val="000000" w:themeColor="text1"/>
                <w:sz w:val="18"/>
                <w:szCs w:val="18"/>
                <w:lang w:eastAsia="en-GB"/>
              </w:rPr>
              <w:t>.</w:t>
            </w:r>
          </w:p>
        </w:tc>
        <w:tc>
          <w:tcPr>
            <w:tcW w:w="2507" w:type="dxa"/>
            <w:shd w:val="clear" w:color="auto" w:fill="auto"/>
            <w:vAlign w:val="center"/>
          </w:tcPr>
          <w:p w14:paraId="6273A99A" w14:textId="77777777" w:rsidR="00D64790" w:rsidRPr="007C1E80" w:rsidRDefault="00D64790" w:rsidP="00B20538">
            <w:pPr>
              <w:spacing w:after="0" w:line="288" w:lineRule="auto"/>
              <w:rPr>
                <w:color w:val="000000" w:themeColor="text1"/>
                <w:sz w:val="18"/>
                <w:szCs w:val="18"/>
                <w:lang w:eastAsia="en-GB"/>
              </w:rPr>
            </w:pPr>
            <w:r>
              <w:rPr>
                <w:color w:val="000000" w:themeColor="text1"/>
                <w:sz w:val="18"/>
                <w:szCs w:val="18"/>
                <w:lang w:eastAsia="en-GB"/>
              </w:rPr>
              <w:t>Good</w:t>
            </w:r>
            <w:r w:rsidRPr="007C1E80">
              <w:rPr>
                <w:color w:val="000000" w:themeColor="text1"/>
                <w:sz w:val="18"/>
                <w:szCs w:val="18"/>
                <w:lang w:eastAsia="en-GB"/>
              </w:rPr>
              <w:t xml:space="preserve"> knowledge of the </w:t>
            </w:r>
            <w:r>
              <w:rPr>
                <w:color w:val="000000" w:themeColor="text1"/>
                <w:sz w:val="18"/>
                <w:szCs w:val="18"/>
                <w:lang w:eastAsia="en-GB"/>
              </w:rPr>
              <w:t xml:space="preserve">research </w:t>
            </w:r>
            <w:r w:rsidRPr="007C1E80">
              <w:rPr>
                <w:color w:val="000000" w:themeColor="text1"/>
                <w:sz w:val="18"/>
                <w:szCs w:val="18"/>
                <w:lang w:eastAsia="en-GB"/>
              </w:rPr>
              <w:t>area with some analysis</w:t>
            </w:r>
            <w:r>
              <w:rPr>
                <w:color w:val="000000" w:themeColor="text1"/>
                <w:sz w:val="18"/>
                <w:szCs w:val="18"/>
                <w:lang w:eastAsia="en-GB"/>
              </w:rPr>
              <w:t xml:space="preserve"> of sources</w:t>
            </w:r>
            <w:r w:rsidRPr="007C1E80">
              <w:rPr>
                <w:color w:val="000000" w:themeColor="text1"/>
                <w:sz w:val="18"/>
                <w:szCs w:val="18"/>
                <w:lang w:eastAsia="en-GB"/>
              </w:rPr>
              <w:t>.</w:t>
            </w:r>
          </w:p>
        </w:tc>
        <w:tc>
          <w:tcPr>
            <w:tcW w:w="2509" w:type="dxa"/>
            <w:shd w:val="clear" w:color="auto" w:fill="auto"/>
            <w:vAlign w:val="center"/>
          </w:tcPr>
          <w:p w14:paraId="0A3E6F43" w14:textId="77777777" w:rsidR="00D64790" w:rsidRPr="00B7183B"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Excellent </w:t>
            </w:r>
            <w:r>
              <w:rPr>
                <w:color w:val="000000" w:themeColor="text1"/>
                <w:sz w:val="18"/>
                <w:szCs w:val="18"/>
                <w:lang w:eastAsia="en-GB"/>
              </w:rPr>
              <w:t>knowledge of existing approaches and current literature</w:t>
            </w:r>
            <w:r w:rsidRPr="007C1E80">
              <w:rPr>
                <w:color w:val="000000" w:themeColor="text1"/>
                <w:sz w:val="18"/>
                <w:szCs w:val="18"/>
                <w:lang w:eastAsia="en-GB"/>
              </w:rPr>
              <w:t xml:space="preserve">, with strong analysis of relevant </w:t>
            </w:r>
            <w:r>
              <w:rPr>
                <w:color w:val="000000" w:themeColor="text1"/>
                <w:sz w:val="18"/>
                <w:szCs w:val="18"/>
                <w:lang w:eastAsia="en-GB"/>
              </w:rPr>
              <w:t>sources</w:t>
            </w:r>
            <w:r w:rsidRPr="007C1E80">
              <w:rPr>
                <w:color w:val="000000" w:themeColor="text1"/>
                <w:sz w:val="18"/>
                <w:szCs w:val="18"/>
                <w:lang w:eastAsia="en-GB"/>
              </w:rPr>
              <w:t>.</w:t>
            </w:r>
          </w:p>
        </w:tc>
        <w:tc>
          <w:tcPr>
            <w:tcW w:w="710" w:type="dxa"/>
            <w:vAlign w:val="center"/>
          </w:tcPr>
          <w:p w14:paraId="183F098D" w14:textId="77777777" w:rsidR="00D64790" w:rsidRPr="007C1E80" w:rsidRDefault="00D64790" w:rsidP="00B20538">
            <w:pPr>
              <w:spacing w:after="0" w:line="288" w:lineRule="auto"/>
              <w:rPr>
                <w:color w:val="000000" w:themeColor="text1"/>
                <w:sz w:val="18"/>
                <w:szCs w:val="18"/>
                <w:lang w:eastAsia="en-GB"/>
              </w:rPr>
            </w:pPr>
            <w:r>
              <w:rPr>
                <w:color w:val="000000" w:themeColor="text1"/>
                <w:sz w:val="18"/>
                <w:szCs w:val="18"/>
                <w:lang w:eastAsia="en-GB"/>
              </w:rPr>
              <w:t>20</w:t>
            </w:r>
          </w:p>
        </w:tc>
      </w:tr>
      <w:tr w:rsidR="00D64790" w:rsidRPr="007C1E80" w14:paraId="7E9E754A" w14:textId="77777777" w:rsidTr="00B20538">
        <w:trPr>
          <w:trHeight w:val="832"/>
          <w:jc w:val="center"/>
        </w:trPr>
        <w:tc>
          <w:tcPr>
            <w:tcW w:w="2510" w:type="dxa"/>
            <w:shd w:val="clear" w:color="auto" w:fill="auto"/>
            <w:vAlign w:val="center"/>
          </w:tcPr>
          <w:p w14:paraId="4703EE94" w14:textId="77777777" w:rsidR="00D64790" w:rsidRPr="000166FB" w:rsidRDefault="00D64790" w:rsidP="00B20538">
            <w:pPr>
              <w:spacing w:after="0" w:line="288" w:lineRule="auto"/>
              <w:rPr>
                <w:b/>
                <w:bCs/>
                <w:color w:val="000000" w:themeColor="text1"/>
                <w:sz w:val="18"/>
                <w:szCs w:val="18"/>
                <w:lang w:eastAsia="en-GB"/>
              </w:rPr>
            </w:pPr>
            <w:r w:rsidRPr="000166FB">
              <w:rPr>
                <w:b/>
                <w:bCs/>
                <w:color w:val="000000" w:themeColor="text1"/>
                <w:sz w:val="18"/>
                <w:szCs w:val="18"/>
                <w:lang w:eastAsia="en-GB"/>
              </w:rPr>
              <w:t>Methodology</w:t>
            </w:r>
          </w:p>
        </w:tc>
        <w:tc>
          <w:tcPr>
            <w:tcW w:w="2506" w:type="dxa"/>
            <w:vAlign w:val="center"/>
          </w:tcPr>
          <w:p w14:paraId="7CE47403" w14:textId="77777777" w:rsidR="00D64790" w:rsidRPr="000166FB" w:rsidRDefault="00D64790" w:rsidP="00B20538">
            <w:pPr>
              <w:spacing w:after="0" w:line="288" w:lineRule="auto"/>
              <w:rPr>
                <w:color w:val="000000" w:themeColor="text1"/>
                <w:sz w:val="18"/>
                <w:szCs w:val="18"/>
                <w:lang w:val="en-US" w:eastAsia="en-GB"/>
              </w:rPr>
            </w:pPr>
            <w:r w:rsidRPr="000166FB">
              <w:rPr>
                <w:color w:val="000000" w:themeColor="text1"/>
                <w:sz w:val="18"/>
                <w:szCs w:val="18"/>
                <w:lang w:val="en-US" w:eastAsia="en-GB"/>
              </w:rPr>
              <w:t>Little or no plan for methodology.</w:t>
            </w:r>
          </w:p>
          <w:p w14:paraId="63438588" w14:textId="77777777" w:rsidR="00D64790" w:rsidRPr="000166FB" w:rsidRDefault="00D64790" w:rsidP="00B20538">
            <w:pPr>
              <w:spacing w:after="0" w:line="288" w:lineRule="auto"/>
              <w:rPr>
                <w:color w:val="000000" w:themeColor="text1"/>
                <w:sz w:val="18"/>
                <w:szCs w:val="18"/>
                <w:lang w:val="en-US" w:eastAsia="en-GB"/>
              </w:rPr>
            </w:pPr>
          </w:p>
        </w:tc>
        <w:tc>
          <w:tcPr>
            <w:tcW w:w="2506" w:type="dxa"/>
            <w:vAlign w:val="center"/>
          </w:tcPr>
          <w:p w14:paraId="3066A8B8" w14:textId="77777777" w:rsidR="00D64790" w:rsidRPr="007C1E80" w:rsidRDefault="00D64790"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 xml:space="preserve">Limited </w:t>
            </w:r>
            <w:r>
              <w:rPr>
                <w:color w:val="000000" w:themeColor="text1"/>
                <w:sz w:val="18"/>
                <w:szCs w:val="18"/>
                <w:lang w:val="en-US" w:eastAsia="en-GB"/>
              </w:rPr>
              <w:t>plan for methodology.</w:t>
            </w:r>
          </w:p>
          <w:p w14:paraId="6D636D6A" w14:textId="77777777" w:rsidR="00D64790" w:rsidRPr="003A1CCB" w:rsidRDefault="00D64790" w:rsidP="00B20538">
            <w:pPr>
              <w:spacing w:after="0" w:line="288" w:lineRule="auto"/>
              <w:rPr>
                <w:color w:val="FF0000"/>
                <w:sz w:val="18"/>
                <w:szCs w:val="18"/>
                <w:lang w:val="en-US" w:eastAsia="en-GB"/>
              </w:rPr>
            </w:pPr>
          </w:p>
        </w:tc>
        <w:tc>
          <w:tcPr>
            <w:tcW w:w="2507" w:type="dxa"/>
            <w:vAlign w:val="center"/>
          </w:tcPr>
          <w:p w14:paraId="1A695BCB" w14:textId="77777777" w:rsidR="00D64790" w:rsidRPr="003A1CCB" w:rsidRDefault="00D64790" w:rsidP="00B20538">
            <w:pPr>
              <w:spacing w:after="0" w:line="288" w:lineRule="auto"/>
              <w:rPr>
                <w:color w:val="FF0000"/>
                <w:sz w:val="18"/>
                <w:szCs w:val="18"/>
                <w:lang w:val="en-US" w:eastAsia="en-GB"/>
              </w:rPr>
            </w:pPr>
            <w:r>
              <w:rPr>
                <w:color w:val="000000" w:themeColor="text1"/>
                <w:sz w:val="18"/>
                <w:szCs w:val="18"/>
                <w:lang w:eastAsia="en-GB"/>
              </w:rPr>
              <w:t xml:space="preserve">Good plan for R&amp;D </w:t>
            </w:r>
            <w:r w:rsidRPr="007B7A01">
              <w:rPr>
                <w:color w:val="000000" w:themeColor="text1"/>
                <w:sz w:val="18"/>
                <w:szCs w:val="18"/>
                <w:lang w:eastAsia="en-GB"/>
              </w:rPr>
              <w:t xml:space="preserve">methodology, </w:t>
            </w:r>
            <w:r>
              <w:rPr>
                <w:color w:val="000000" w:themeColor="text1"/>
                <w:sz w:val="18"/>
                <w:szCs w:val="18"/>
                <w:lang w:eastAsia="en-GB"/>
              </w:rPr>
              <w:t xml:space="preserve">with appropriate </w:t>
            </w:r>
            <w:r w:rsidRPr="007B7A01">
              <w:rPr>
                <w:color w:val="000000" w:themeColor="text1"/>
                <w:sz w:val="18"/>
                <w:szCs w:val="18"/>
                <w:lang w:eastAsia="en-GB"/>
              </w:rPr>
              <w:t xml:space="preserve">technology and version </w:t>
            </w:r>
            <w:r>
              <w:rPr>
                <w:color w:val="000000" w:themeColor="text1"/>
                <w:sz w:val="18"/>
                <w:szCs w:val="18"/>
                <w:lang w:eastAsia="en-GB"/>
              </w:rPr>
              <w:t xml:space="preserve">control. Adheres </w:t>
            </w:r>
            <w:r w:rsidRPr="007B7A01">
              <w:rPr>
                <w:color w:val="000000" w:themeColor="text1"/>
                <w:sz w:val="18"/>
                <w:szCs w:val="18"/>
                <w:lang w:eastAsia="en-GB"/>
              </w:rPr>
              <w:t>to a recognised model.</w:t>
            </w:r>
          </w:p>
        </w:tc>
        <w:tc>
          <w:tcPr>
            <w:tcW w:w="2509" w:type="dxa"/>
            <w:vAlign w:val="center"/>
          </w:tcPr>
          <w:p w14:paraId="56F33DF5" w14:textId="77777777" w:rsidR="00D64790" w:rsidRPr="007B7A01" w:rsidRDefault="00D64790" w:rsidP="00B20538">
            <w:pPr>
              <w:spacing w:after="0" w:line="288" w:lineRule="auto"/>
              <w:rPr>
                <w:color w:val="000000" w:themeColor="text1"/>
                <w:sz w:val="18"/>
                <w:szCs w:val="18"/>
                <w:lang w:eastAsia="en-GB"/>
              </w:rPr>
            </w:pPr>
            <w:r>
              <w:rPr>
                <w:color w:val="000000" w:themeColor="text1"/>
                <w:sz w:val="18"/>
                <w:szCs w:val="18"/>
                <w:lang w:eastAsia="en-GB"/>
              </w:rPr>
              <w:t xml:space="preserve">Excellent plan for R&amp;D </w:t>
            </w:r>
            <w:r w:rsidRPr="007B7A01">
              <w:rPr>
                <w:color w:val="000000" w:themeColor="text1"/>
                <w:sz w:val="18"/>
                <w:szCs w:val="18"/>
                <w:lang w:eastAsia="en-GB"/>
              </w:rPr>
              <w:t>methodology,</w:t>
            </w:r>
            <w:r>
              <w:rPr>
                <w:color w:val="000000" w:themeColor="text1"/>
                <w:sz w:val="18"/>
                <w:szCs w:val="18"/>
                <w:lang w:eastAsia="en-GB"/>
              </w:rPr>
              <w:t xml:space="preserve"> with appropriate </w:t>
            </w:r>
            <w:r w:rsidRPr="007B7A01">
              <w:rPr>
                <w:color w:val="000000" w:themeColor="text1"/>
                <w:sz w:val="18"/>
                <w:szCs w:val="18"/>
                <w:lang w:eastAsia="en-GB"/>
              </w:rPr>
              <w:t xml:space="preserve">technology and version </w:t>
            </w:r>
            <w:r>
              <w:rPr>
                <w:color w:val="000000" w:themeColor="text1"/>
                <w:sz w:val="18"/>
                <w:szCs w:val="18"/>
                <w:lang w:eastAsia="en-GB"/>
              </w:rPr>
              <w:t xml:space="preserve">control. Adheres </w:t>
            </w:r>
            <w:r w:rsidRPr="007B7A01">
              <w:rPr>
                <w:color w:val="000000" w:themeColor="text1"/>
                <w:sz w:val="18"/>
                <w:szCs w:val="18"/>
                <w:lang w:eastAsia="en-GB"/>
              </w:rPr>
              <w:t xml:space="preserve">to a recognised model. </w:t>
            </w:r>
          </w:p>
        </w:tc>
        <w:tc>
          <w:tcPr>
            <w:tcW w:w="710" w:type="dxa"/>
          </w:tcPr>
          <w:p w14:paraId="4C9CB738" w14:textId="77777777" w:rsidR="00D64790" w:rsidRPr="003A1CCB" w:rsidRDefault="00D64790" w:rsidP="00B20538">
            <w:pPr>
              <w:spacing w:after="0" w:line="288" w:lineRule="auto"/>
              <w:rPr>
                <w:color w:val="FF0000"/>
                <w:sz w:val="18"/>
                <w:szCs w:val="18"/>
                <w:lang w:eastAsia="en-GB"/>
              </w:rPr>
            </w:pPr>
          </w:p>
          <w:p w14:paraId="332DC9AB" w14:textId="77777777" w:rsidR="00D64790" w:rsidRPr="003A1CCB" w:rsidRDefault="00D64790" w:rsidP="00B20538">
            <w:pPr>
              <w:spacing w:after="0" w:line="288" w:lineRule="auto"/>
              <w:rPr>
                <w:color w:val="FF0000"/>
                <w:sz w:val="18"/>
                <w:szCs w:val="18"/>
                <w:lang w:eastAsia="en-GB"/>
              </w:rPr>
            </w:pPr>
            <w:r w:rsidRPr="00116535">
              <w:rPr>
                <w:color w:val="000000" w:themeColor="text1"/>
                <w:sz w:val="18"/>
                <w:szCs w:val="18"/>
                <w:lang w:eastAsia="en-GB"/>
              </w:rPr>
              <w:t>20</w:t>
            </w:r>
          </w:p>
        </w:tc>
      </w:tr>
      <w:tr w:rsidR="00D64790" w:rsidRPr="007C1E80" w14:paraId="55CE735F" w14:textId="77777777" w:rsidTr="00B20538">
        <w:trPr>
          <w:trHeight w:val="832"/>
          <w:jc w:val="center"/>
        </w:trPr>
        <w:tc>
          <w:tcPr>
            <w:tcW w:w="2510" w:type="dxa"/>
            <w:shd w:val="clear" w:color="auto" w:fill="auto"/>
            <w:vAlign w:val="center"/>
            <w:hideMark/>
          </w:tcPr>
          <w:p w14:paraId="2006A5B9" w14:textId="77777777" w:rsidR="00D64790" w:rsidRPr="000166FB" w:rsidRDefault="00D64790" w:rsidP="00B20538">
            <w:pPr>
              <w:spacing w:after="0" w:line="288" w:lineRule="auto"/>
              <w:rPr>
                <w:b/>
                <w:bCs/>
                <w:color w:val="000000" w:themeColor="text1"/>
                <w:sz w:val="18"/>
                <w:szCs w:val="18"/>
                <w:lang w:eastAsia="en-GB"/>
              </w:rPr>
            </w:pPr>
            <w:r w:rsidRPr="000166FB">
              <w:rPr>
                <w:b/>
                <w:bCs/>
                <w:color w:val="000000" w:themeColor="text1"/>
                <w:sz w:val="18"/>
                <w:szCs w:val="18"/>
                <w:lang w:eastAsia="en-GB"/>
              </w:rPr>
              <w:t>Project Management</w:t>
            </w:r>
          </w:p>
          <w:p w14:paraId="3A107E34" w14:textId="77777777" w:rsidR="00D64790" w:rsidRPr="000166FB" w:rsidRDefault="00D64790" w:rsidP="00B20538">
            <w:pPr>
              <w:spacing w:after="0" w:line="288" w:lineRule="auto"/>
              <w:rPr>
                <w:color w:val="000000" w:themeColor="text1"/>
                <w:sz w:val="18"/>
                <w:szCs w:val="18"/>
                <w:lang w:eastAsia="en-GB"/>
              </w:rPr>
            </w:pPr>
          </w:p>
        </w:tc>
        <w:tc>
          <w:tcPr>
            <w:tcW w:w="2506" w:type="dxa"/>
            <w:vAlign w:val="center"/>
            <w:hideMark/>
          </w:tcPr>
          <w:p w14:paraId="25C65C1F" w14:textId="77777777" w:rsidR="00D64790" w:rsidRPr="000166FB" w:rsidRDefault="00D64790" w:rsidP="00B20538">
            <w:pPr>
              <w:spacing w:after="0" w:line="288" w:lineRule="auto"/>
              <w:rPr>
                <w:color w:val="000000" w:themeColor="text1"/>
                <w:sz w:val="18"/>
                <w:szCs w:val="18"/>
                <w:lang w:val="en-US" w:eastAsia="en-GB"/>
              </w:rPr>
            </w:pPr>
            <w:r w:rsidRPr="000166FB">
              <w:rPr>
                <w:color w:val="000000" w:themeColor="text1"/>
                <w:sz w:val="18"/>
                <w:szCs w:val="18"/>
                <w:lang w:val="en-US" w:eastAsia="en-GB"/>
              </w:rPr>
              <w:t>Little or no project plan, or data management plan.</w:t>
            </w:r>
          </w:p>
          <w:p w14:paraId="45C8D2D3" w14:textId="77777777" w:rsidR="00D64790" w:rsidRPr="000166FB" w:rsidRDefault="00D64790" w:rsidP="00B20538">
            <w:pPr>
              <w:spacing w:after="0" w:line="288" w:lineRule="auto"/>
              <w:rPr>
                <w:color w:val="000000" w:themeColor="text1"/>
                <w:sz w:val="18"/>
                <w:szCs w:val="18"/>
                <w:lang w:eastAsia="en-GB"/>
              </w:rPr>
            </w:pPr>
          </w:p>
        </w:tc>
        <w:tc>
          <w:tcPr>
            <w:tcW w:w="2506" w:type="dxa"/>
            <w:vAlign w:val="center"/>
            <w:hideMark/>
          </w:tcPr>
          <w:p w14:paraId="444CC005" w14:textId="77777777" w:rsidR="00D64790" w:rsidRPr="007C1E80" w:rsidRDefault="00D64790"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Limited project</w:t>
            </w:r>
            <w:r>
              <w:rPr>
                <w:color w:val="000000" w:themeColor="text1"/>
                <w:sz w:val="18"/>
                <w:szCs w:val="18"/>
                <w:lang w:val="en-US" w:eastAsia="en-GB"/>
              </w:rPr>
              <w:t xml:space="preserve"> plan, and data management plan.</w:t>
            </w:r>
          </w:p>
          <w:p w14:paraId="4F6F51B6" w14:textId="77777777" w:rsidR="00D64790" w:rsidRPr="007C1E80" w:rsidRDefault="00D64790" w:rsidP="00B20538">
            <w:pPr>
              <w:spacing w:after="0" w:line="288" w:lineRule="auto"/>
              <w:rPr>
                <w:color w:val="000000" w:themeColor="text1"/>
                <w:sz w:val="18"/>
                <w:szCs w:val="18"/>
                <w:lang w:eastAsia="en-GB"/>
              </w:rPr>
            </w:pPr>
          </w:p>
        </w:tc>
        <w:tc>
          <w:tcPr>
            <w:tcW w:w="2507" w:type="dxa"/>
            <w:vAlign w:val="center"/>
            <w:hideMark/>
          </w:tcPr>
          <w:p w14:paraId="7C9EA169" w14:textId="77777777" w:rsidR="00D64790" w:rsidRPr="007C1E80" w:rsidRDefault="00D64790"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Good project</w:t>
            </w:r>
            <w:r>
              <w:rPr>
                <w:color w:val="000000" w:themeColor="text1"/>
                <w:sz w:val="18"/>
                <w:szCs w:val="18"/>
                <w:lang w:val="en-US" w:eastAsia="en-GB"/>
              </w:rPr>
              <w:t xml:space="preserve"> plan, showing activities, deadlines and deliverables. Good data management.</w:t>
            </w:r>
          </w:p>
          <w:p w14:paraId="6CA3215E" w14:textId="77777777" w:rsidR="00D64790" w:rsidRPr="007C1E80" w:rsidRDefault="00D64790" w:rsidP="00B20538">
            <w:pPr>
              <w:spacing w:after="0" w:line="288" w:lineRule="auto"/>
              <w:rPr>
                <w:color w:val="000000" w:themeColor="text1"/>
                <w:sz w:val="18"/>
                <w:szCs w:val="18"/>
                <w:lang w:eastAsia="en-GB"/>
              </w:rPr>
            </w:pPr>
          </w:p>
        </w:tc>
        <w:tc>
          <w:tcPr>
            <w:tcW w:w="2509" w:type="dxa"/>
            <w:vAlign w:val="center"/>
            <w:hideMark/>
          </w:tcPr>
          <w:p w14:paraId="49440676"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val="en-US" w:eastAsia="en-GB"/>
              </w:rPr>
              <w:t>Excellent project</w:t>
            </w:r>
            <w:r>
              <w:rPr>
                <w:color w:val="000000" w:themeColor="text1"/>
                <w:sz w:val="18"/>
                <w:szCs w:val="18"/>
                <w:lang w:val="en-US" w:eastAsia="en-GB"/>
              </w:rPr>
              <w:t xml:space="preserve"> plan, showing key activities and deadlines. Concise list of deliverables, corresponding closely to objectives. Well-</w:t>
            </w:r>
            <w:proofErr w:type="spellStart"/>
            <w:r>
              <w:rPr>
                <w:color w:val="000000" w:themeColor="text1"/>
                <w:sz w:val="18"/>
                <w:szCs w:val="18"/>
                <w:lang w:val="en-US" w:eastAsia="en-GB"/>
              </w:rPr>
              <w:t>organised</w:t>
            </w:r>
            <w:proofErr w:type="spellEnd"/>
            <w:r>
              <w:rPr>
                <w:color w:val="000000" w:themeColor="text1"/>
                <w:sz w:val="18"/>
                <w:szCs w:val="18"/>
                <w:lang w:val="en-US" w:eastAsia="en-GB"/>
              </w:rPr>
              <w:t xml:space="preserve"> data management plan. </w:t>
            </w:r>
          </w:p>
          <w:p w14:paraId="51B8CBAF" w14:textId="77777777" w:rsidR="00D64790" w:rsidRPr="007C1E80" w:rsidRDefault="00D64790" w:rsidP="00B20538">
            <w:pPr>
              <w:spacing w:after="0" w:line="288" w:lineRule="auto"/>
              <w:rPr>
                <w:color w:val="000000" w:themeColor="text1"/>
                <w:sz w:val="18"/>
                <w:szCs w:val="18"/>
                <w:lang w:eastAsia="en-GB"/>
              </w:rPr>
            </w:pPr>
          </w:p>
        </w:tc>
        <w:tc>
          <w:tcPr>
            <w:tcW w:w="710" w:type="dxa"/>
          </w:tcPr>
          <w:p w14:paraId="396AEB37"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20</w:t>
            </w:r>
          </w:p>
        </w:tc>
      </w:tr>
      <w:tr w:rsidR="00D64790" w:rsidRPr="007C1E80" w14:paraId="0BE76A67" w14:textId="77777777" w:rsidTr="00B20538">
        <w:trPr>
          <w:trHeight w:val="1152"/>
          <w:jc w:val="center"/>
        </w:trPr>
        <w:tc>
          <w:tcPr>
            <w:tcW w:w="2510" w:type="dxa"/>
            <w:vAlign w:val="center"/>
            <w:hideMark/>
          </w:tcPr>
          <w:p w14:paraId="6C2CEDE8" w14:textId="77777777" w:rsidR="00D64790" w:rsidRPr="007C1E80" w:rsidRDefault="00D64790" w:rsidP="00B20538">
            <w:pPr>
              <w:spacing w:after="0" w:line="288" w:lineRule="auto"/>
              <w:rPr>
                <w:b/>
                <w:bCs/>
                <w:color w:val="000000" w:themeColor="text1"/>
                <w:sz w:val="18"/>
                <w:szCs w:val="18"/>
                <w:lang w:eastAsia="en-GB"/>
              </w:rPr>
            </w:pPr>
            <w:r w:rsidRPr="007C1E80">
              <w:rPr>
                <w:b/>
                <w:bCs/>
                <w:color w:val="000000" w:themeColor="text1"/>
                <w:sz w:val="18"/>
                <w:szCs w:val="18"/>
                <w:lang w:eastAsia="en-GB"/>
              </w:rPr>
              <w:t>Written Presentation</w:t>
            </w:r>
          </w:p>
        </w:tc>
        <w:tc>
          <w:tcPr>
            <w:tcW w:w="2506" w:type="dxa"/>
            <w:shd w:val="clear" w:color="auto" w:fill="auto"/>
            <w:vAlign w:val="center"/>
            <w:hideMark/>
          </w:tcPr>
          <w:p w14:paraId="12AFDACA"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Poor written presentation. Missing or incorrect citations and referencing style.</w:t>
            </w:r>
          </w:p>
        </w:tc>
        <w:tc>
          <w:tcPr>
            <w:tcW w:w="2506" w:type="dxa"/>
            <w:shd w:val="clear" w:color="auto" w:fill="auto"/>
            <w:vAlign w:val="center"/>
            <w:hideMark/>
          </w:tcPr>
          <w:p w14:paraId="7F693472"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Adequate written presentation. Incorrect citations or referencing style.</w:t>
            </w:r>
          </w:p>
        </w:tc>
        <w:tc>
          <w:tcPr>
            <w:tcW w:w="2507" w:type="dxa"/>
            <w:shd w:val="clear" w:color="auto" w:fill="auto"/>
            <w:vAlign w:val="center"/>
            <w:hideMark/>
          </w:tcPr>
          <w:p w14:paraId="020DFB0B"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Good written presentation, citations, correct referencing style.</w:t>
            </w:r>
          </w:p>
        </w:tc>
        <w:tc>
          <w:tcPr>
            <w:tcW w:w="2509" w:type="dxa"/>
            <w:shd w:val="clear" w:color="auto" w:fill="auto"/>
            <w:vAlign w:val="center"/>
            <w:hideMark/>
          </w:tcPr>
          <w:p w14:paraId="6D6491C3"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Excellent</w:t>
            </w:r>
            <w:r>
              <w:rPr>
                <w:color w:val="000000" w:themeColor="text1"/>
                <w:sz w:val="18"/>
                <w:szCs w:val="18"/>
                <w:lang w:eastAsia="en-GB"/>
              </w:rPr>
              <w:t>, concise</w:t>
            </w:r>
            <w:r w:rsidRPr="007C1E80">
              <w:rPr>
                <w:color w:val="000000" w:themeColor="text1"/>
                <w:sz w:val="18"/>
                <w:szCs w:val="18"/>
                <w:lang w:eastAsia="en-GB"/>
              </w:rPr>
              <w:t xml:space="preserve"> written presentation and referencing style. Clear &amp; logical presentation.</w:t>
            </w:r>
          </w:p>
        </w:tc>
        <w:tc>
          <w:tcPr>
            <w:tcW w:w="710" w:type="dxa"/>
          </w:tcPr>
          <w:p w14:paraId="4638CB98" w14:textId="77777777" w:rsidR="00D64790" w:rsidRPr="007C1E80" w:rsidRDefault="00D64790" w:rsidP="00B20538">
            <w:pPr>
              <w:spacing w:after="0" w:line="288" w:lineRule="auto"/>
              <w:rPr>
                <w:color w:val="000000" w:themeColor="text1"/>
                <w:sz w:val="18"/>
                <w:szCs w:val="18"/>
                <w:lang w:eastAsia="en-GB"/>
              </w:rPr>
            </w:pPr>
            <w:r w:rsidRPr="007C1E80">
              <w:rPr>
                <w:color w:val="000000" w:themeColor="text1"/>
                <w:sz w:val="18"/>
                <w:szCs w:val="18"/>
                <w:lang w:eastAsia="en-GB"/>
              </w:rPr>
              <w:t>20</w:t>
            </w:r>
          </w:p>
        </w:tc>
      </w:tr>
    </w:tbl>
    <w:p w14:paraId="47E99F46" w14:textId="77777777" w:rsidR="00D64790" w:rsidRPr="007C1E80" w:rsidRDefault="00D64790" w:rsidP="00D64790">
      <w:pPr>
        <w:spacing w:after="0" w:line="288" w:lineRule="auto"/>
        <w:rPr>
          <w:color w:val="000000" w:themeColor="text1"/>
          <w:sz w:val="18"/>
          <w:szCs w:val="18"/>
        </w:rPr>
      </w:pPr>
    </w:p>
    <w:p w14:paraId="6890208F" w14:textId="601F24BE" w:rsidR="00CD5B36" w:rsidRDefault="00CD5B36">
      <w:pPr>
        <w:rPr>
          <w:b/>
          <w:sz w:val="28"/>
          <w:szCs w:val="28"/>
        </w:rPr>
      </w:pPr>
      <w:r>
        <w:rPr>
          <w:b/>
          <w:sz w:val="28"/>
          <w:szCs w:val="28"/>
        </w:rPr>
        <w:br w:type="page"/>
      </w:r>
    </w:p>
    <w:p w14:paraId="25D18177" w14:textId="77777777" w:rsidR="00D64790" w:rsidRDefault="00D64790" w:rsidP="00D64790">
      <w:pPr>
        <w:spacing w:after="0" w:line="264" w:lineRule="auto"/>
        <w:rPr>
          <w:b/>
          <w:sz w:val="28"/>
          <w:szCs w:val="28"/>
        </w:rPr>
      </w:pPr>
    </w:p>
    <w:p w14:paraId="2FFE2B49" w14:textId="0F4D47F1" w:rsidR="002D7680" w:rsidRPr="007C1E80" w:rsidRDefault="002D7680" w:rsidP="006D06BC">
      <w:pPr>
        <w:pStyle w:val="Appendix"/>
      </w:pPr>
      <w:bookmarkStart w:id="91" w:name="_Toc176962654"/>
      <w:r w:rsidRPr="007C1E80">
        <w:t xml:space="preserve">Progress Report </w:t>
      </w:r>
      <w:r w:rsidR="00CD5B36">
        <w:t>Outline and Mark Scheme</w:t>
      </w:r>
      <w:bookmarkEnd w:id="91"/>
    </w:p>
    <w:p w14:paraId="0A60103D" w14:textId="77777777" w:rsidR="00CD5B36" w:rsidRDefault="00CD5B36" w:rsidP="00CD5B36">
      <w:pPr>
        <w:spacing w:after="0" w:line="264" w:lineRule="auto"/>
      </w:pPr>
    </w:p>
    <w:p w14:paraId="12378A7B" w14:textId="6E45E49B" w:rsidR="00CD5B36" w:rsidRDefault="00CD5B36" w:rsidP="001E64E9">
      <w:r>
        <w:t xml:space="preserve">The following is a suggestion of a possible layout for your Progress Report. </w:t>
      </w:r>
      <w:r w:rsidRPr="003721C4">
        <w:rPr>
          <w:b/>
        </w:rPr>
        <w:t>You do not have to use this layout</w:t>
      </w:r>
      <w:r>
        <w:t xml:space="preserve"> if it is not appropriate for your work. </w:t>
      </w:r>
    </w:p>
    <w:p w14:paraId="77C83E89" w14:textId="7D535502" w:rsidR="00CD5B36" w:rsidRDefault="001E64E9" w:rsidP="001E64E9">
      <w:r>
        <w:t>Length = 2500</w:t>
      </w:r>
      <w:r w:rsidR="00CD5B36">
        <w:t>–3500 words.</w:t>
      </w:r>
    </w:p>
    <w:p w14:paraId="155A5058" w14:textId="05BBF0ED" w:rsidR="00CD5B36" w:rsidRDefault="00CD5B36" w:rsidP="001E64E9">
      <w:r>
        <w:t xml:space="preserve">Sections and subsections should be numbered </w:t>
      </w:r>
      <w:r w:rsidR="001E64E9">
        <w:t>for cross-referencing purposes.</w:t>
      </w:r>
    </w:p>
    <w:p w14:paraId="44C8F910" w14:textId="77777777" w:rsidR="00CD5B36" w:rsidRPr="008B6E63" w:rsidRDefault="00CD5B36" w:rsidP="00176C6D">
      <w:pPr>
        <w:spacing w:after="0" w:line="288" w:lineRule="auto"/>
        <w:rPr>
          <w:i/>
        </w:rPr>
      </w:pPr>
      <w:r w:rsidRPr="0046734C">
        <w:rPr>
          <w:b/>
        </w:rPr>
        <w:t>Cover page:</w:t>
      </w:r>
      <w:r>
        <w:t xml:space="preserve"> </w:t>
      </w:r>
      <w:r w:rsidRPr="008B6E63">
        <w:rPr>
          <w:i/>
        </w:rPr>
        <w:t>Title, Name, Student number, Table of Contents</w:t>
      </w:r>
    </w:p>
    <w:p w14:paraId="6D07C462" w14:textId="77777777" w:rsidR="00CD5B36" w:rsidRDefault="00CD5B36" w:rsidP="00176C6D">
      <w:pPr>
        <w:pStyle w:val="ListParagraph"/>
        <w:spacing w:after="0" w:line="288" w:lineRule="auto"/>
        <w:ind w:left="360"/>
      </w:pPr>
    </w:p>
    <w:p w14:paraId="5E05E12E" w14:textId="77777777" w:rsidR="00CD5B36" w:rsidRDefault="00CD5B36" w:rsidP="005E529F">
      <w:pPr>
        <w:pStyle w:val="ListParagraph"/>
        <w:numPr>
          <w:ilvl w:val="0"/>
          <w:numId w:val="8"/>
        </w:numPr>
        <w:spacing w:after="0" w:line="288" w:lineRule="auto"/>
      </w:pPr>
      <w:r w:rsidRPr="00B3728D">
        <w:rPr>
          <w:b/>
        </w:rPr>
        <w:t>Introduction</w:t>
      </w:r>
      <w:r>
        <w:t xml:space="preserve">: </w:t>
      </w:r>
      <w:r w:rsidRPr="00B3728D">
        <w:t xml:space="preserve">Draft of the introductory chapter as it will appear in your final report. This should </w:t>
      </w:r>
      <w:r>
        <w:t>be based on</w:t>
      </w:r>
      <w:r w:rsidRPr="00B3728D">
        <w:t xml:space="preserve"> an updated </w:t>
      </w:r>
      <w:r w:rsidRPr="00CF6111">
        <w:rPr>
          <w:i/>
        </w:rPr>
        <w:t xml:space="preserve">Introduction </w:t>
      </w:r>
      <w:r>
        <w:t>in your</w:t>
      </w:r>
      <w:r w:rsidRPr="00B3728D">
        <w:t xml:space="preserve"> proposal, </w:t>
      </w:r>
      <w:r>
        <w:t>using</w:t>
      </w:r>
      <w:r w:rsidRPr="00B3728D">
        <w:t xml:space="preserve"> the feedback you received from your supervisor together with your subsequent ideas and research as they have developed.</w:t>
      </w:r>
    </w:p>
    <w:p w14:paraId="229C8C09" w14:textId="77777777" w:rsidR="00CD5B36" w:rsidRDefault="00CD5B36" w:rsidP="005E529F">
      <w:pPr>
        <w:pStyle w:val="ListParagraph"/>
        <w:numPr>
          <w:ilvl w:val="1"/>
          <w:numId w:val="8"/>
        </w:numPr>
        <w:spacing w:after="0" w:line="288" w:lineRule="auto"/>
      </w:pPr>
      <w:r>
        <w:t xml:space="preserve">Background </w:t>
      </w:r>
    </w:p>
    <w:p w14:paraId="6AB50571" w14:textId="77777777" w:rsidR="00CD5B36" w:rsidRDefault="00CD5B36" w:rsidP="005E529F">
      <w:pPr>
        <w:pStyle w:val="ListParagraph"/>
        <w:numPr>
          <w:ilvl w:val="1"/>
          <w:numId w:val="8"/>
        </w:numPr>
        <w:spacing w:after="0" w:line="288" w:lineRule="auto"/>
      </w:pPr>
      <w:r>
        <w:t xml:space="preserve">Aim </w:t>
      </w:r>
    </w:p>
    <w:p w14:paraId="3D9EA787" w14:textId="77777777" w:rsidR="00CD5B36" w:rsidRDefault="00CD5B36" w:rsidP="005E529F">
      <w:pPr>
        <w:pStyle w:val="ListParagraph"/>
        <w:numPr>
          <w:ilvl w:val="1"/>
          <w:numId w:val="8"/>
        </w:numPr>
        <w:spacing w:after="0" w:line="288" w:lineRule="auto"/>
      </w:pPr>
      <w:r>
        <w:t>Objectives</w:t>
      </w:r>
    </w:p>
    <w:p w14:paraId="0A8DB9F7" w14:textId="77777777" w:rsidR="00CD5B36" w:rsidRDefault="00CD5B36" w:rsidP="005E529F">
      <w:pPr>
        <w:pStyle w:val="ListParagraph"/>
        <w:numPr>
          <w:ilvl w:val="1"/>
          <w:numId w:val="8"/>
        </w:numPr>
        <w:spacing w:after="0" w:line="288" w:lineRule="auto"/>
      </w:pPr>
      <w:r>
        <w:t>Product Overview</w:t>
      </w:r>
    </w:p>
    <w:p w14:paraId="7A23FCFD" w14:textId="77777777" w:rsidR="00CD5B36" w:rsidRPr="00E87E41" w:rsidRDefault="00CD5B36" w:rsidP="005E529F">
      <w:pPr>
        <w:pStyle w:val="ListParagraph"/>
        <w:numPr>
          <w:ilvl w:val="2"/>
          <w:numId w:val="8"/>
        </w:numPr>
        <w:spacing w:after="0" w:line="288" w:lineRule="auto"/>
      </w:pPr>
      <w:r>
        <w:rPr>
          <w:rFonts w:eastAsia="Cambria"/>
          <w:color w:val="000000" w:themeColor="text1"/>
        </w:rPr>
        <w:t xml:space="preserve">Scope </w:t>
      </w:r>
    </w:p>
    <w:p w14:paraId="51AD61F5" w14:textId="77777777" w:rsidR="00CD5B36" w:rsidRPr="00E81D38" w:rsidRDefault="00CD5B36" w:rsidP="005E529F">
      <w:pPr>
        <w:pStyle w:val="ListParagraph"/>
        <w:numPr>
          <w:ilvl w:val="2"/>
          <w:numId w:val="8"/>
        </w:numPr>
        <w:spacing w:after="0" w:line="288" w:lineRule="auto"/>
      </w:pPr>
      <w:r>
        <w:t xml:space="preserve">Audience </w:t>
      </w:r>
    </w:p>
    <w:p w14:paraId="70794F4B" w14:textId="18407962" w:rsidR="007C15FD" w:rsidRPr="00390C03" w:rsidRDefault="00CD5B36" w:rsidP="005E529F">
      <w:pPr>
        <w:pStyle w:val="ListParagraph"/>
        <w:numPr>
          <w:ilvl w:val="0"/>
          <w:numId w:val="8"/>
        </w:numPr>
        <w:spacing w:after="0" w:line="288" w:lineRule="auto"/>
        <w:rPr>
          <w:rFonts w:eastAsia="Cambria"/>
          <w:color w:val="000000"/>
        </w:rPr>
      </w:pPr>
      <w:r w:rsidRPr="007C15FD">
        <w:rPr>
          <w:b/>
        </w:rPr>
        <w:t>Background Review</w:t>
      </w:r>
      <w:r>
        <w:t xml:space="preserve">: </w:t>
      </w:r>
      <w:r w:rsidRPr="00500D10">
        <w:t xml:space="preserve">Draft of the </w:t>
      </w:r>
      <w:r>
        <w:t>Background R</w:t>
      </w:r>
      <w:r w:rsidRPr="00500D10">
        <w:t xml:space="preserve">eview chapter as it will appear in your final report. This chapter is based on the </w:t>
      </w:r>
      <w:r w:rsidRPr="007C15FD">
        <w:rPr>
          <w:i/>
        </w:rPr>
        <w:t>Background Review</w:t>
      </w:r>
      <w:r w:rsidRPr="00500D10">
        <w:t xml:space="preserve"> </w:t>
      </w:r>
      <w:r>
        <w:t>in your proposal, expanded using</w:t>
      </w:r>
      <w:r w:rsidRPr="00B3728D">
        <w:t xml:space="preserve"> the feedback you received from your supervisor</w:t>
      </w:r>
      <w:r w:rsidRPr="00500D10">
        <w:t xml:space="preserve">. </w:t>
      </w:r>
    </w:p>
    <w:p w14:paraId="0D80EA66" w14:textId="67718EC4" w:rsidR="00E54D53" w:rsidRPr="00E54D53" w:rsidRDefault="00390C03" w:rsidP="005E529F">
      <w:pPr>
        <w:pStyle w:val="ListParagraph"/>
        <w:numPr>
          <w:ilvl w:val="1"/>
          <w:numId w:val="8"/>
        </w:numPr>
        <w:spacing w:after="0" w:line="288" w:lineRule="auto"/>
        <w:rPr>
          <w:rFonts w:eastAsia="Cambria"/>
          <w:bCs/>
          <w:color w:val="000000"/>
        </w:rPr>
      </w:pPr>
      <w:r w:rsidRPr="00390C03">
        <w:rPr>
          <w:bCs/>
        </w:rPr>
        <w:t>Existing Approaches</w:t>
      </w:r>
      <w:r w:rsidR="00E54D53">
        <w:rPr>
          <w:bCs/>
        </w:rPr>
        <w:t xml:space="preserve">. Updated </w:t>
      </w:r>
      <w:r w:rsidR="008D0816">
        <w:rPr>
          <w:bCs/>
        </w:rPr>
        <w:t>using</w:t>
      </w:r>
      <w:r w:rsidR="00E54D53">
        <w:rPr>
          <w:bCs/>
        </w:rPr>
        <w:t xml:space="preserve"> supervisor </w:t>
      </w:r>
      <w:r w:rsidR="008D0816">
        <w:rPr>
          <w:bCs/>
        </w:rPr>
        <w:t xml:space="preserve">feedback </w:t>
      </w:r>
      <w:r w:rsidR="00E54D53">
        <w:rPr>
          <w:bCs/>
        </w:rPr>
        <w:t>and any new sources.</w:t>
      </w:r>
    </w:p>
    <w:p w14:paraId="101C1F7D" w14:textId="02D3491C" w:rsidR="00390C03" w:rsidRPr="00E54D53" w:rsidRDefault="00390C03" w:rsidP="005E529F">
      <w:pPr>
        <w:pStyle w:val="ListParagraph"/>
        <w:numPr>
          <w:ilvl w:val="1"/>
          <w:numId w:val="8"/>
        </w:numPr>
        <w:spacing w:after="0" w:line="288" w:lineRule="auto"/>
        <w:rPr>
          <w:rFonts w:eastAsia="Cambria"/>
          <w:bCs/>
          <w:color w:val="000000"/>
        </w:rPr>
      </w:pPr>
      <w:r w:rsidRPr="00E54D53">
        <w:rPr>
          <w:bCs/>
        </w:rPr>
        <w:t>Literature Review</w:t>
      </w:r>
      <w:r w:rsidR="00E54D53" w:rsidRPr="00E54D53">
        <w:rPr>
          <w:bCs/>
        </w:rPr>
        <w:t>. Themed literature review</w:t>
      </w:r>
      <w:r w:rsidR="00E54D53">
        <w:t>, with a</w:t>
      </w:r>
      <w:r w:rsidR="00E54D53" w:rsidRPr="00500D10">
        <w:t xml:space="preserve"> critical appraisal of the sources. </w:t>
      </w:r>
      <w:r w:rsidR="00E54D53">
        <w:t xml:space="preserve">Include the </w:t>
      </w:r>
      <w:r w:rsidR="00E54D53" w:rsidRPr="00500D10">
        <w:t xml:space="preserve">key sources </w:t>
      </w:r>
      <w:r w:rsidR="00E54D53">
        <w:t xml:space="preserve">from your </w:t>
      </w:r>
      <w:r w:rsidR="00E54D53" w:rsidRPr="00500D10">
        <w:t>proposal</w:t>
      </w:r>
      <w:r w:rsidR="00E54D53">
        <w:t xml:space="preserve"> and any others </w:t>
      </w:r>
      <w:r w:rsidR="00E54D53" w:rsidRPr="00500D10">
        <w:t>that you have discovered since the</w:t>
      </w:r>
      <w:r w:rsidR="00E54D53">
        <w:t>n.</w:t>
      </w:r>
    </w:p>
    <w:p w14:paraId="57E52DCC" w14:textId="280F5D41" w:rsidR="00CD5B36" w:rsidRPr="001C63DA" w:rsidRDefault="00CD5B36" w:rsidP="005E529F">
      <w:pPr>
        <w:pStyle w:val="ListParagraph"/>
        <w:numPr>
          <w:ilvl w:val="0"/>
          <w:numId w:val="8"/>
        </w:numPr>
        <w:spacing w:after="0" w:line="288" w:lineRule="auto"/>
        <w:rPr>
          <w:rFonts w:eastAsia="Cambria"/>
          <w:color w:val="000000"/>
        </w:rPr>
      </w:pPr>
      <w:r w:rsidRPr="007C15FD">
        <w:rPr>
          <w:b/>
        </w:rPr>
        <w:t>Technical Progress:</w:t>
      </w:r>
      <w:r>
        <w:t xml:space="preserve"> </w:t>
      </w:r>
      <w:r w:rsidR="00B657F1" w:rsidRPr="007C15FD">
        <w:rPr>
          <w:rFonts w:eastAsia="Cambria"/>
          <w:color w:val="000000"/>
        </w:rPr>
        <w:t>T</w:t>
      </w:r>
      <w:r w:rsidRPr="007C15FD">
        <w:rPr>
          <w:rFonts w:eastAsia="Cambria"/>
          <w:color w:val="000000"/>
        </w:rPr>
        <w:t xml:space="preserve">echnical progress </w:t>
      </w:r>
      <w:r w:rsidRPr="001C63DA">
        <w:rPr>
          <w:rFonts w:eastAsia="Cambria"/>
          <w:color w:val="000000"/>
        </w:rPr>
        <w:t>overview in context of chosen topic &amp; methodology, as defined in your proposal e.g.</w:t>
      </w:r>
    </w:p>
    <w:p w14:paraId="430E676D" w14:textId="4FCC4B1A" w:rsidR="007C15FD" w:rsidRPr="009500AD" w:rsidRDefault="007C15FD" w:rsidP="005E529F">
      <w:pPr>
        <w:pStyle w:val="ListParagraph"/>
        <w:numPr>
          <w:ilvl w:val="1"/>
          <w:numId w:val="10"/>
        </w:numPr>
        <w:pBdr>
          <w:top w:val="nil"/>
          <w:left w:val="nil"/>
          <w:bottom w:val="nil"/>
          <w:right w:val="nil"/>
          <w:between w:val="nil"/>
        </w:pBdr>
        <w:spacing w:after="0" w:line="264" w:lineRule="auto"/>
        <w:rPr>
          <w:rFonts w:eastAsia="Cambria"/>
          <w:color w:val="000000"/>
        </w:rPr>
      </w:pPr>
      <w:r w:rsidRPr="009500AD">
        <w:rPr>
          <w:rFonts w:eastAsia="Cambria"/>
          <w:color w:val="000000"/>
        </w:rPr>
        <w:t xml:space="preserve">Project plan update </w:t>
      </w:r>
      <w:r w:rsidR="001C63DA" w:rsidRPr="009500AD">
        <w:rPr>
          <w:rFonts w:eastAsia="Cambria"/>
          <w:color w:val="000000"/>
        </w:rPr>
        <w:t>(</w:t>
      </w:r>
      <w:r w:rsidRPr="009500AD">
        <w:rPr>
          <w:rFonts w:eastAsia="Cambria"/>
          <w:color w:val="000000"/>
        </w:rPr>
        <w:t>indicate completed tasks, and deliverables on Gantt or other chart</w:t>
      </w:r>
      <w:r w:rsidR="00113604" w:rsidRPr="009500AD">
        <w:rPr>
          <w:rFonts w:eastAsia="Cambria"/>
          <w:color w:val="000000"/>
        </w:rPr>
        <w:t xml:space="preserve"> from your proposal</w:t>
      </w:r>
      <w:r w:rsidRPr="009500AD">
        <w:rPr>
          <w:rFonts w:eastAsia="Cambria"/>
          <w:color w:val="000000"/>
        </w:rPr>
        <w:t>.</w:t>
      </w:r>
      <w:r w:rsidR="001C63DA" w:rsidRPr="009500AD">
        <w:rPr>
          <w:rFonts w:eastAsia="Cambria"/>
          <w:color w:val="000000"/>
        </w:rPr>
        <w:t>)</w:t>
      </w:r>
    </w:p>
    <w:p w14:paraId="1AA2A29B" w14:textId="337F71D3" w:rsidR="007C15FD" w:rsidRPr="001C63DA" w:rsidRDefault="007C15FD" w:rsidP="005E529F">
      <w:pPr>
        <w:pStyle w:val="ListParagraph"/>
        <w:numPr>
          <w:ilvl w:val="1"/>
          <w:numId w:val="10"/>
        </w:numPr>
        <w:pBdr>
          <w:top w:val="nil"/>
          <w:left w:val="nil"/>
          <w:bottom w:val="nil"/>
          <w:right w:val="nil"/>
          <w:between w:val="nil"/>
        </w:pBdr>
        <w:spacing w:after="0" w:line="264" w:lineRule="auto"/>
        <w:rPr>
          <w:rFonts w:eastAsia="Cambria"/>
          <w:color w:val="000000"/>
        </w:rPr>
      </w:pPr>
      <w:r w:rsidRPr="001C63DA">
        <w:rPr>
          <w:rFonts w:eastAsia="Cambria"/>
          <w:color w:val="000000"/>
        </w:rPr>
        <w:t>System Requirements &lt;Full details of requirements, specification, design and / or sprint plans. Refer to appendices if necessary.&gt;</w:t>
      </w:r>
    </w:p>
    <w:p w14:paraId="6C44DE43" w14:textId="25A797C3" w:rsidR="007C15FD" w:rsidRPr="001C63DA" w:rsidRDefault="007C15FD" w:rsidP="005E529F">
      <w:pPr>
        <w:pStyle w:val="ListParagraph"/>
        <w:numPr>
          <w:ilvl w:val="1"/>
          <w:numId w:val="10"/>
        </w:numPr>
        <w:pBdr>
          <w:top w:val="nil"/>
          <w:left w:val="nil"/>
          <w:bottom w:val="nil"/>
          <w:right w:val="nil"/>
          <w:between w:val="nil"/>
        </w:pBdr>
        <w:spacing w:after="0" w:line="264" w:lineRule="auto"/>
        <w:rPr>
          <w:rFonts w:eastAsia="Cambria"/>
          <w:color w:val="000000"/>
        </w:rPr>
      </w:pPr>
      <w:r w:rsidRPr="001C63DA">
        <w:rPr>
          <w:rFonts w:eastAsia="Cambria"/>
          <w:color w:val="000000"/>
        </w:rPr>
        <w:t>Test</w:t>
      </w:r>
      <w:r w:rsidR="00A059AB" w:rsidRPr="001C63DA">
        <w:rPr>
          <w:rFonts w:eastAsia="Cambria"/>
          <w:color w:val="000000"/>
        </w:rPr>
        <w:t xml:space="preserve"> plan</w:t>
      </w:r>
    </w:p>
    <w:p w14:paraId="25442A10" w14:textId="5EF90B94" w:rsidR="007C15FD" w:rsidRPr="001C63DA" w:rsidRDefault="007C15FD" w:rsidP="005E529F">
      <w:pPr>
        <w:numPr>
          <w:ilvl w:val="1"/>
          <w:numId w:val="10"/>
        </w:numPr>
        <w:pBdr>
          <w:top w:val="nil"/>
          <w:left w:val="nil"/>
          <w:bottom w:val="nil"/>
          <w:right w:val="nil"/>
          <w:between w:val="nil"/>
        </w:pBdr>
        <w:spacing w:after="0" w:line="264" w:lineRule="auto"/>
        <w:rPr>
          <w:rFonts w:eastAsia="Cambria"/>
          <w:color w:val="000000"/>
        </w:rPr>
      </w:pPr>
      <w:r w:rsidRPr="001C63DA">
        <w:rPr>
          <w:rFonts w:eastAsia="Cambria"/>
          <w:color w:val="000000"/>
        </w:rPr>
        <w:t>Implementation</w:t>
      </w:r>
      <w:r w:rsidR="00113604" w:rsidRPr="001C63DA">
        <w:rPr>
          <w:rFonts w:eastAsia="Cambria"/>
          <w:color w:val="000000"/>
        </w:rPr>
        <w:t xml:space="preserve"> &lt;e.g. Overview of current prototype&gt;</w:t>
      </w:r>
    </w:p>
    <w:p w14:paraId="5ECE9CED" w14:textId="63BD62BF" w:rsidR="00CD5B36" w:rsidRPr="005B033D" w:rsidRDefault="00CD5B36" w:rsidP="005E529F">
      <w:pPr>
        <w:pStyle w:val="ListParagraph"/>
        <w:numPr>
          <w:ilvl w:val="0"/>
          <w:numId w:val="8"/>
        </w:numPr>
        <w:spacing w:after="0" w:line="288" w:lineRule="auto"/>
        <w:rPr>
          <w:rFonts w:eastAsia="Cambria"/>
          <w:color w:val="000000"/>
        </w:rPr>
      </w:pPr>
      <w:r>
        <w:rPr>
          <w:b/>
        </w:rPr>
        <w:t>Professional</w:t>
      </w:r>
      <w:r w:rsidR="00845DDD">
        <w:rPr>
          <w:b/>
        </w:rPr>
        <w:t>ism</w:t>
      </w:r>
      <w:r>
        <w:rPr>
          <w:b/>
        </w:rPr>
        <w:t xml:space="preserve"> and Risk</w:t>
      </w:r>
      <w:r w:rsidRPr="00BF2C43">
        <w:rPr>
          <w:b/>
        </w:rPr>
        <w:t>:</w:t>
      </w:r>
    </w:p>
    <w:p w14:paraId="376726A3" w14:textId="40C25E1D" w:rsidR="00CD5B36" w:rsidRPr="00053D70" w:rsidRDefault="00CD5B36" w:rsidP="005E529F">
      <w:pPr>
        <w:pStyle w:val="ListParagraph"/>
        <w:numPr>
          <w:ilvl w:val="1"/>
          <w:numId w:val="8"/>
        </w:numPr>
        <w:spacing w:after="0" w:line="288" w:lineRule="auto"/>
        <w:rPr>
          <w:rFonts w:eastAsia="Cambria"/>
          <w:color w:val="000000"/>
        </w:rPr>
      </w:pPr>
      <w:r w:rsidRPr="00D23914">
        <w:rPr>
          <w:rFonts w:eastAsia="Cambria"/>
          <w:bCs/>
          <w:color w:val="000000"/>
        </w:rPr>
        <w:t>Risk</w:t>
      </w:r>
      <w:r w:rsidR="00D23914">
        <w:rPr>
          <w:rFonts w:eastAsia="Cambria"/>
          <w:bCs/>
          <w:color w:val="000000"/>
        </w:rPr>
        <w:t>.</w:t>
      </w:r>
      <w:r>
        <w:rPr>
          <w:rFonts w:eastAsia="Cambria"/>
          <w:color w:val="000000"/>
        </w:rPr>
        <w:t xml:space="preserve"> </w:t>
      </w:r>
      <w:r w:rsidRPr="00053D70">
        <w:rPr>
          <w:rFonts w:eastAsia="Cambria"/>
          <w:color w:val="000000"/>
        </w:rPr>
        <w:t>Risk analysis as informed by current progress</w:t>
      </w:r>
      <w:r>
        <w:rPr>
          <w:rFonts w:eastAsia="Cambria"/>
          <w:color w:val="000000"/>
        </w:rPr>
        <w:t xml:space="preserve">; </w:t>
      </w:r>
      <w:proofErr w:type="gramStart"/>
      <w:r w:rsidRPr="00053D70">
        <w:rPr>
          <w:rFonts w:eastAsia="Cambria"/>
          <w:color w:val="000000"/>
        </w:rPr>
        <w:t>Resolved</w:t>
      </w:r>
      <w:proofErr w:type="gramEnd"/>
      <w:r w:rsidRPr="00053D70">
        <w:rPr>
          <w:rFonts w:eastAsia="Cambria"/>
          <w:color w:val="000000"/>
        </w:rPr>
        <w:t xml:space="preserve"> risks and the success of the mitigation strategy</w:t>
      </w:r>
      <w:r>
        <w:rPr>
          <w:rFonts w:eastAsia="Cambria"/>
          <w:color w:val="000000"/>
        </w:rPr>
        <w:t xml:space="preserve">; </w:t>
      </w:r>
      <w:r w:rsidRPr="00E32259">
        <w:rPr>
          <w:rFonts w:eastAsia="Cambria"/>
          <w:color w:val="000000"/>
        </w:rPr>
        <w:t>Changes to project plan as a result of risks</w:t>
      </w:r>
      <w:r>
        <w:rPr>
          <w:rFonts w:eastAsia="Cambria"/>
          <w:color w:val="000000"/>
        </w:rPr>
        <w:t xml:space="preserve">; </w:t>
      </w:r>
      <w:r w:rsidRPr="00053D70">
        <w:rPr>
          <w:rFonts w:eastAsia="Cambria"/>
          <w:color w:val="000000"/>
        </w:rPr>
        <w:t>Future risks</w:t>
      </w:r>
      <w:r>
        <w:rPr>
          <w:rFonts w:eastAsia="Cambria"/>
          <w:color w:val="000000"/>
        </w:rPr>
        <w:t>.</w:t>
      </w:r>
    </w:p>
    <w:p w14:paraId="0B41FC55" w14:textId="0A45B495" w:rsidR="00CD5B36" w:rsidRPr="001B1DD3" w:rsidRDefault="00CD5B36" w:rsidP="005E529F">
      <w:pPr>
        <w:pStyle w:val="ListParagraph"/>
        <w:numPr>
          <w:ilvl w:val="1"/>
          <w:numId w:val="8"/>
        </w:numPr>
        <w:spacing w:after="0" w:line="288" w:lineRule="auto"/>
      </w:pPr>
      <w:r w:rsidRPr="00D23914">
        <w:rPr>
          <w:rFonts w:eastAsia="Cambria"/>
          <w:bCs/>
          <w:color w:val="000000"/>
        </w:rPr>
        <w:lastRenderedPageBreak/>
        <w:t>Professional</w:t>
      </w:r>
      <w:r w:rsidR="00845DDD" w:rsidRPr="00D23914">
        <w:rPr>
          <w:rFonts w:eastAsia="Cambria"/>
          <w:bCs/>
          <w:color w:val="000000"/>
        </w:rPr>
        <w:t>ism</w:t>
      </w:r>
      <w:r w:rsidR="00D23914">
        <w:rPr>
          <w:rFonts w:eastAsia="Cambria"/>
          <w:bCs/>
          <w:color w:val="000000"/>
        </w:rPr>
        <w:t>.</w:t>
      </w:r>
      <w:r>
        <w:rPr>
          <w:rFonts w:eastAsia="Cambria"/>
          <w:color w:val="000000"/>
        </w:rPr>
        <w:t xml:space="preserve"> </w:t>
      </w:r>
      <w:r w:rsidRPr="007C1E80">
        <w:rPr>
          <w:rFonts w:eastAsia="Cambria"/>
          <w:color w:val="000000"/>
        </w:rPr>
        <w:t xml:space="preserve">Identification and discussion of relevant </w:t>
      </w:r>
      <w:r w:rsidRPr="002F3640">
        <w:t>legal, social, ethical</w:t>
      </w:r>
      <w:r>
        <w:t xml:space="preserve"> and</w:t>
      </w:r>
      <w:r w:rsidRPr="002F3640">
        <w:t xml:space="preserve"> environmental</w:t>
      </w:r>
      <w:r w:rsidRPr="007C1E80">
        <w:rPr>
          <w:rFonts w:eastAsia="Cambria"/>
          <w:color w:val="000000"/>
        </w:rPr>
        <w:t xml:space="preserve"> issues in the context of the project</w:t>
      </w:r>
      <w:r w:rsidR="0068115C">
        <w:rPr>
          <w:rFonts w:eastAsia="Cambria"/>
          <w:color w:val="000000"/>
        </w:rPr>
        <w:t xml:space="preserve">, </w:t>
      </w:r>
      <w:r w:rsidR="0068115C">
        <w:t>as well as IP and equality, diversity and inclusion (EDI)</w:t>
      </w:r>
      <w:r w:rsidR="0068115C" w:rsidRPr="007C1E80">
        <w:t>.</w:t>
      </w:r>
      <w:r w:rsidR="001B1DD3">
        <w:t xml:space="preserve"> </w:t>
      </w:r>
      <w:r w:rsidRPr="001B1DD3">
        <w:rPr>
          <w:rFonts w:eastAsia="Cambria"/>
          <w:color w:val="000000"/>
        </w:rPr>
        <w:t>Refer to professional codes of conduct, e.g. BCS, ACM.</w:t>
      </w:r>
    </w:p>
    <w:p w14:paraId="7D79F66F" w14:textId="2F2D817C" w:rsidR="00CD5B36" w:rsidRPr="007A1DA3" w:rsidRDefault="00CD5B36" w:rsidP="005E529F">
      <w:pPr>
        <w:pStyle w:val="ListParagraph"/>
        <w:numPr>
          <w:ilvl w:val="0"/>
          <w:numId w:val="8"/>
        </w:numPr>
        <w:spacing w:after="0" w:line="288" w:lineRule="auto"/>
      </w:pPr>
      <w:r w:rsidRPr="007A1DA3">
        <w:rPr>
          <w:b/>
        </w:rPr>
        <w:t>Bibliography</w:t>
      </w:r>
      <w:r w:rsidRPr="007A1DA3">
        <w:t xml:space="preserve">: </w:t>
      </w:r>
      <w:r w:rsidR="001809CD" w:rsidRPr="007A1DA3">
        <w:t>R</w:t>
      </w:r>
      <w:r w:rsidRPr="007A1DA3">
        <w:t>eferences adhering to University guidelines or IEEE</w:t>
      </w:r>
      <w:r w:rsidR="00D23914">
        <w:t>.</w:t>
      </w:r>
    </w:p>
    <w:p w14:paraId="3FC42B51" w14:textId="3A3EFFDA" w:rsidR="007A1DA3" w:rsidRPr="007A1DA3" w:rsidRDefault="007A1DA3" w:rsidP="005E529F">
      <w:pPr>
        <w:pStyle w:val="ListParagraph"/>
        <w:numPr>
          <w:ilvl w:val="0"/>
          <w:numId w:val="8"/>
        </w:numPr>
        <w:pBdr>
          <w:top w:val="nil"/>
          <w:left w:val="nil"/>
          <w:bottom w:val="nil"/>
          <w:right w:val="nil"/>
          <w:between w:val="nil"/>
        </w:pBdr>
        <w:spacing w:after="0" w:line="264" w:lineRule="auto"/>
        <w:rPr>
          <w:rFonts w:eastAsia="Cambria"/>
          <w:i/>
          <w:color w:val="000000"/>
        </w:rPr>
      </w:pPr>
      <w:r w:rsidRPr="007A1DA3">
        <w:rPr>
          <w:b/>
          <w:bCs/>
        </w:rPr>
        <w:t>Appendices</w:t>
      </w:r>
      <w:r>
        <w:rPr>
          <w:iCs/>
        </w:rPr>
        <w:t xml:space="preserve"> (optional) </w:t>
      </w:r>
      <w:r w:rsidRPr="007A1DA3">
        <w:rPr>
          <w:i/>
        </w:rPr>
        <w:t>You may not need appendices but at the very least you must include the URLs of your</w:t>
      </w:r>
      <w:r w:rsidRPr="007A1DA3">
        <w:rPr>
          <w:rFonts w:eastAsia="Cambria"/>
          <w:i/>
          <w:color w:val="000000"/>
        </w:rPr>
        <w:t xml:space="preserve"> Data management repository (e.g. Google folder) and Version management repository (e.g. Git). You may wish to include other details too, e.g. Glossary, Detailed system requirements etc. </w:t>
      </w:r>
    </w:p>
    <w:p w14:paraId="552D613B" w14:textId="77777777" w:rsidR="00CD5B36" w:rsidRPr="007C1E80" w:rsidRDefault="00CD5B36" w:rsidP="00F65B89">
      <w:pPr>
        <w:pStyle w:val="Appendix2"/>
        <w:rPr>
          <w:rFonts w:eastAsia="Cambria"/>
        </w:rPr>
      </w:pPr>
      <w:r>
        <w:br w:type="page"/>
      </w:r>
      <w:bookmarkStart w:id="92" w:name="_Toc176962655"/>
      <w:r w:rsidRPr="007C1E80">
        <w:rPr>
          <w:lang w:val="en-US"/>
        </w:rPr>
        <w:lastRenderedPageBreak/>
        <w:t>Progress Report Marking Rubric</w:t>
      </w:r>
      <w:bookmarkEnd w:id="92"/>
    </w:p>
    <w:p w14:paraId="48F7E5E1" w14:textId="77777777" w:rsidR="00CD5B36" w:rsidRPr="007C1E80" w:rsidRDefault="00CD5B36" w:rsidP="00CD5B36">
      <w:pPr>
        <w:spacing w:after="0" w:line="288" w:lineRule="auto"/>
        <w:rPr>
          <w:b/>
          <w:color w:val="000000" w:themeColor="text1"/>
        </w:rPr>
      </w:pPr>
    </w:p>
    <w:tbl>
      <w:tblPr>
        <w:tblW w:w="1119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2102"/>
        <w:gridCol w:w="1873"/>
        <w:gridCol w:w="2102"/>
        <w:gridCol w:w="2493"/>
        <w:gridCol w:w="1017"/>
      </w:tblGrid>
      <w:tr w:rsidR="00CD5B36" w:rsidRPr="007C1E80" w14:paraId="5AF2ABC2" w14:textId="77777777" w:rsidTr="00B20538">
        <w:trPr>
          <w:trHeight w:val="300"/>
        </w:trPr>
        <w:tc>
          <w:tcPr>
            <w:tcW w:w="1307" w:type="dxa"/>
            <w:shd w:val="clear" w:color="auto" w:fill="auto"/>
            <w:vAlign w:val="center"/>
            <w:hideMark/>
          </w:tcPr>
          <w:p w14:paraId="693AD395"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Criteria</w:t>
            </w:r>
          </w:p>
        </w:tc>
        <w:tc>
          <w:tcPr>
            <w:tcW w:w="2174" w:type="dxa"/>
            <w:shd w:val="clear" w:color="auto" w:fill="auto"/>
            <w:vAlign w:val="center"/>
            <w:hideMark/>
          </w:tcPr>
          <w:p w14:paraId="10D3FC15"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Fail</w:t>
            </w:r>
          </w:p>
        </w:tc>
        <w:tc>
          <w:tcPr>
            <w:tcW w:w="1921" w:type="dxa"/>
            <w:shd w:val="clear" w:color="auto" w:fill="auto"/>
            <w:vAlign w:val="center"/>
            <w:hideMark/>
          </w:tcPr>
          <w:p w14:paraId="2F7A7C42"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C/D</w:t>
            </w:r>
          </w:p>
        </w:tc>
        <w:tc>
          <w:tcPr>
            <w:tcW w:w="2174" w:type="dxa"/>
            <w:shd w:val="clear" w:color="auto" w:fill="auto"/>
            <w:vAlign w:val="center"/>
            <w:hideMark/>
          </w:tcPr>
          <w:p w14:paraId="08FDC686"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 xml:space="preserve">B </w:t>
            </w:r>
          </w:p>
        </w:tc>
        <w:tc>
          <w:tcPr>
            <w:tcW w:w="2601" w:type="dxa"/>
            <w:shd w:val="clear" w:color="auto" w:fill="auto"/>
            <w:vAlign w:val="center"/>
            <w:hideMark/>
          </w:tcPr>
          <w:p w14:paraId="0AB5AE4B"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A</w:t>
            </w:r>
          </w:p>
        </w:tc>
        <w:tc>
          <w:tcPr>
            <w:tcW w:w="1017" w:type="dxa"/>
            <w:vAlign w:val="center"/>
          </w:tcPr>
          <w:p w14:paraId="76EC1BC7" w14:textId="77777777" w:rsidR="00CD5B36" w:rsidRPr="007C1E80"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Weighting 100</w:t>
            </w:r>
          </w:p>
        </w:tc>
      </w:tr>
      <w:tr w:rsidR="00CD5B36" w:rsidRPr="007C1E80" w14:paraId="1C5C3281" w14:textId="77777777" w:rsidTr="00B20538">
        <w:trPr>
          <w:trHeight w:val="1809"/>
        </w:trPr>
        <w:tc>
          <w:tcPr>
            <w:tcW w:w="1307" w:type="dxa"/>
            <w:shd w:val="clear" w:color="auto" w:fill="auto"/>
            <w:vAlign w:val="center"/>
            <w:hideMark/>
          </w:tcPr>
          <w:p w14:paraId="2AB42518" w14:textId="77777777" w:rsidR="00CD5B36" w:rsidRPr="007C1E80" w:rsidRDefault="00CD5B36" w:rsidP="00B20538">
            <w:pPr>
              <w:spacing w:after="0" w:line="288" w:lineRule="auto"/>
              <w:rPr>
                <w:color w:val="000000" w:themeColor="text1"/>
                <w:sz w:val="18"/>
                <w:szCs w:val="18"/>
                <w:lang w:eastAsia="en-GB"/>
              </w:rPr>
            </w:pPr>
            <w:r w:rsidRPr="007C1E80">
              <w:rPr>
                <w:b/>
                <w:bCs/>
                <w:color w:val="000000" w:themeColor="text1"/>
                <w:sz w:val="18"/>
                <w:szCs w:val="18"/>
                <w:lang w:eastAsia="en-GB"/>
              </w:rPr>
              <w:t xml:space="preserve">Introduction </w:t>
            </w:r>
          </w:p>
        </w:tc>
        <w:tc>
          <w:tcPr>
            <w:tcW w:w="2174" w:type="dxa"/>
            <w:shd w:val="clear" w:color="auto" w:fill="auto"/>
            <w:vAlign w:val="center"/>
            <w:hideMark/>
          </w:tcPr>
          <w:p w14:paraId="5BFFC79C"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Inadequate introduction which fails to outline the scope of the </w:t>
            </w:r>
            <w:r>
              <w:rPr>
                <w:color w:val="000000" w:themeColor="text1"/>
                <w:sz w:val="18"/>
                <w:szCs w:val="18"/>
                <w:lang w:eastAsia="en-GB"/>
              </w:rPr>
              <w:t>project</w:t>
            </w:r>
            <w:r w:rsidRPr="007C1E80">
              <w:rPr>
                <w:color w:val="000000" w:themeColor="text1"/>
                <w:sz w:val="18"/>
                <w:szCs w:val="18"/>
                <w:lang w:eastAsia="en-GB"/>
              </w:rPr>
              <w:t xml:space="preserve"> and product overview.</w:t>
            </w:r>
          </w:p>
          <w:p w14:paraId="7E9986DB" w14:textId="77777777" w:rsidR="00CD5B36" w:rsidRPr="007C1E80" w:rsidRDefault="00CD5B36" w:rsidP="00B20538">
            <w:pPr>
              <w:spacing w:after="0" w:line="288" w:lineRule="auto"/>
              <w:rPr>
                <w:color w:val="000000" w:themeColor="text1"/>
                <w:sz w:val="18"/>
                <w:szCs w:val="18"/>
                <w:lang w:eastAsia="en-GB"/>
              </w:rPr>
            </w:pPr>
          </w:p>
          <w:p w14:paraId="62D781EF" w14:textId="77777777" w:rsidR="00CD5B36" w:rsidRPr="007C1E80" w:rsidRDefault="00CD5B36" w:rsidP="00B20538">
            <w:pPr>
              <w:spacing w:after="0" w:line="288" w:lineRule="auto"/>
              <w:rPr>
                <w:color w:val="000000" w:themeColor="text1"/>
                <w:sz w:val="18"/>
                <w:szCs w:val="18"/>
                <w:lang w:eastAsia="en-GB"/>
              </w:rPr>
            </w:pPr>
          </w:p>
        </w:tc>
        <w:tc>
          <w:tcPr>
            <w:tcW w:w="1921" w:type="dxa"/>
            <w:shd w:val="clear" w:color="auto" w:fill="auto"/>
            <w:vAlign w:val="center"/>
            <w:hideMark/>
          </w:tcPr>
          <w:p w14:paraId="00A089C4"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Introduction lacks some detail and there is limited outlining of the scope </w:t>
            </w:r>
            <w:r>
              <w:rPr>
                <w:color w:val="000000" w:themeColor="text1"/>
                <w:sz w:val="18"/>
                <w:szCs w:val="18"/>
                <w:lang w:eastAsia="en-GB"/>
              </w:rPr>
              <w:t>of the project</w:t>
            </w:r>
            <w:r w:rsidRPr="007C1E80">
              <w:rPr>
                <w:color w:val="000000" w:themeColor="text1"/>
                <w:sz w:val="18"/>
                <w:szCs w:val="18"/>
                <w:lang w:eastAsia="en-GB"/>
              </w:rPr>
              <w:t xml:space="preserve"> and product overview</w:t>
            </w:r>
          </w:p>
          <w:p w14:paraId="29D1D2CF" w14:textId="77777777" w:rsidR="00CD5B36" w:rsidRPr="007C1E80" w:rsidRDefault="00CD5B36" w:rsidP="00B20538">
            <w:pPr>
              <w:spacing w:after="0" w:line="288" w:lineRule="auto"/>
              <w:rPr>
                <w:color w:val="000000" w:themeColor="text1"/>
                <w:sz w:val="18"/>
                <w:szCs w:val="18"/>
                <w:lang w:eastAsia="en-GB"/>
              </w:rPr>
            </w:pPr>
          </w:p>
          <w:p w14:paraId="7191284A" w14:textId="77777777" w:rsidR="00CD5B36" w:rsidRPr="007C1E80" w:rsidRDefault="00CD5B36" w:rsidP="00B20538">
            <w:pPr>
              <w:spacing w:after="0" w:line="288" w:lineRule="auto"/>
              <w:rPr>
                <w:color w:val="000000" w:themeColor="text1"/>
                <w:sz w:val="18"/>
                <w:szCs w:val="18"/>
                <w:lang w:eastAsia="en-GB"/>
              </w:rPr>
            </w:pPr>
          </w:p>
        </w:tc>
        <w:tc>
          <w:tcPr>
            <w:tcW w:w="2174" w:type="dxa"/>
            <w:shd w:val="clear" w:color="auto" w:fill="auto"/>
            <w:vAlign w:val="center"/>
            <w:hideMark/>
          </w:tcPr>
          <w:p w14:paraId="68C38319"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Introduction shows a good understanding of </w:t>
            </w:r>
            <w:r>
              <w:rPr>
                <w:color w:val="000000" w:themeColor="text1"/>
                <w:sz w:val="18"/>
                <w:szCs w:val="18"/>
                <w:lang w:eastAsia="en-GB"/>
              </w:rPr>
              <w:t>background</w:t>
            </w:r>
            <w:r w:rsidRPr="007C1E80">
              <w:rPr>
                <w:color w:val="000000" w:themeColor="text1"/>
                <w:sz w:val="18"/>
                <w:szCs w:val="18"/>
                <w:lang w:eastAsia="en-GB"/>
              </w:rPr>
              <w:t>, aims and objectives of the report, but greater detail or clarity is needed. Product overview needs improvement.</w:t>
            </w:r>
          </w:p>
          <w:p w14:paraId="2F894102" w14:textId="77777777" w:rsidR="00CD5B36" w:rsidRPr="007C1E80" w:rsidRDefault="00CD5B36" w:rsidP="00B20538">
            <w:pPr>
              <w:spacing w:after="0" w:line="288" w:lineRule="auto"/>
              <w:rPr>
                <w:color w:val="000000" w:themeColor="text1"/>
                <w:sz w:val="18"/>
                <w:szCs w:val="18"/>
                <w:lang w:eastAsia="en-GB"/>
              </w:rPr>
            </w:pPr>
          </w:p>
          <w:p w14:paraId="3F8FA4EC" w14:textId="77777777" w:rsidR="00CD5B36" w:rsidRPr="007C1E80" w:rsidRDefault="00CD5B36" w:rsidP="00B20538">
            <w:pPr>
              <w:spacing w:after="0" w:line="288" w:lineRule="auto"/>
              <w:rPr>
                <w:color w:val="000000" w:themeColor="text1"/>
                <w:sz w:val="18"/>
                <w:szCs w:val="18"/>
                <w:lang w:eastAsia="en-GB"/>
              </w:rPr>
            </w:pPr>
          </w:p>
        </w:tc>
        <w:tc>
          <w:tcPr>
            <w:tcW w:w="2601" w:type="dxa"/>
            <w:shd w:val="clear" w:color="auto" w:fill="auto"/>
            <w:vAlign w:val="center"/>
            <w:hideMark/>
          </w:tcPr>
          <w:p w14:paraId="04B6B83F"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Excellent introduction</w:t>
            </w:r>
            <w:r w:rsidRPr="007C1E80">
              <w:rPr>
                <w:color w:val="000000" w:themeColor="text1"/>
                <w:sz w:val="18"/>
                <w:szCs w:val="18"/>
                <w:lang w:eastAsia="en-GB"/>
              </w:rPr>
              <w:t xml:space="preserve"> which outlines the </w:t>
            </w:r>
            <w:r>
              <w:rPr>
                <w:color w:val="000000" w:themeColor="text1"/>
                <w:sz w:val="18"/>
                <w:szCs w:val="18"/>
                <w:lang w:eastAsia="en-GB"/>
              </w:rPr>
              <w:t>background</w:t>
            </w:r>
            <w:r w:rsidRPr="007C1E80">
              <w:rPr>
                <w:color w:val="000000" w:themeColor="text1"/>
                <w:sz w:val="18"/>
                <w:szCs w:val="18"/>
                <w:lang w:eastAsia="en-GB"/>
              </w:rPr>
              <w:t xml:space="preserve">, aims and objectives of the </w:t>
            </w:r>
            <w:r>
              <w:rPr>
                <w:color w:val="000000" w:themeColor="text1"/>
                <w:sz w:val="18"/>
                <w:szCs w:val="18"/>
                <w:lang w:eastAsia="en-GB"/>
              </w:rPr>
              <w:t>project</w:t>
            </w:r>
            <w:r w:rsidRPr="007C1E80">
              <w:rPr>
                <w:color w:val="000000" w:themeColor="text1"/>
                <w:sz w:val="18"/>
                <w:szCs w:val="18"/>
                <w:lang w:eastAsia="en-GB"/>
              </w:rPr>
              <w:t xml:space="preserve"> in a clear, concise and comprehensive manner. Well-described product</w:t>
            </w:r>
            <w:r>
              <w:rPr>
                <w:color w:val="000000" w:themeColor="text1"/>
                <w:sz w:val="18"/>
                <w:szCs w:val="18"/>
                <w:lang w:eastAsia="en-GB"/>
              </w:rPr>
              <w:t xml:space="preserve"> vision and deliverables</w:t>
            </w:r>
            <w:r w:rsidRPr="007C1E80">
              <w:rPr>
                <w:color w:val="000000" w:themeColor="text1"/>
                <w:sz w:val="18"/>
                <w:szCs w:val="18"/>
                <w:lang w:eastAsia="en-GB"/>
              </w:rPr>
              <w:t>.</w:t>
            </w:r>
          </w:p>
        </w:tc>
        <w:tc>
          <w:tcPr>
            <w:tcW w:w="1017" w:type="dxa"/>
            <w:vAlign w:val="center"/>
          </w:tcPr>
          <w:p w14:paraId="70C6F970" w14:textId="77777777" w:rsidR="00CD5B36" w:rsidRPr="007C1E80" w:rsidRDefault="00CD5B36" w:rsidP="00B20538">
            <w:pPr>
              <w:spacing w:after="0" w:line="288" w:lineRule="auto"/>
              <w:rPr>
                <w:color w:val="000000" w:themeColor="text1"/>
                <w:sz w:val="18"/>
                <w:szCs w:val="18"/>
                <w:lang w:eastAsia="en-GB"/>
              </w:rPr>
            </w:pPr>
            <w:r>
              <w:rPr>
                <w:color w:val="000000" w:themeColor="text1"/>
                <w:sz w:val="18"/>
                <w:szCs w:val="18"/>
                <w:lang w:eastAsia="en-GB"/>
              </w:rPr>
              <w:t>20</w:t>
            </w:r>
          </w:p>
        </w:tc>
      </w:tr>
      <w:tr w:rsidR="00CD5B36" w:rsidRPr="007C1E80" w14:paraId="0C714C8C" w14:textId="77777777" w:rsidTr="00B20538">
        <w:tc>
          <w:tcPr>
            <w:tcW w:w="1307" w:type="dxa"/>
            <w:shd w:val="clear" w:color="auto" w:fill="auto"/>
            <w:vAlign w:val="center"/>
          </w:tcPr>
          <w:p w14:paraId="180A393C" w14:textId="77777777" w:rsidR="00CD5B36" w:rsidRPr="007C1E80" w:rsidRDefault="00CD5B36" w:rsidP="00B20538">
            <w:pPr>
              <w:spacing w:after="0" w:line="288" w:lineRule="auto"/>
              <w:rPr>
                <w:b/>
                <w:bCs/>
                <w:color w:val="000000" w:themeColor="text1"/>
                <w:sz w:val="18"/>
                <w:szCs w:val="18"/>
                <w:lang w:eastAsia="en-GB"/>
              </w:rPr>
            </w:pPr>
            <w:r>
              <w:rPr>
                <w:b/>
                <w:bCs/>
                <w:color w:val="000000" w:themeColor="text1"/>
                <w:sz w:val="18"/>
                <w:szCs w:val="18"/>
                <w:lang w:eastAsia="en-GB"/>
              </w:rPr>
              <w:t>Background</w:t>
            </w:r>
            <w:r w:rsidRPr="007C1E80">
              <w:rPr>
                <w:b/>
                <w:bCs/>
                <w:color w:val="000000" w:themeColor="text1"/>
                <w:sz w:val="18"/>
                <w:szCs w:val="18"/>
                <w:lang w:eastAsia="en-GB"/>
              </w:rPr>
              <w:t xml:space="preserve"> Review</w:t>
            </w:r>
          </w:p>
        </w:tc>
        <w:tc>
          <w:tcPr>
            <w:tcW w:w="2174" w:type="dxa"/>
            <w:shd w:val="clear" w:color="auto" w:fill="auto"/>
            <w:vAlign w:val="center"/>
          </w:tcPr>
          <w:p w14:paraId="5B427961"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Inadequate </w:t>
            </w:r>
            <w:r>
              <w:rPr>
                <w:color w:val="000000" w:themeColor="text1"/>
                <w:sz w:val="18"/>
                <w:szCs w:val="18"/>
                <w:lang w:eastAsia="en-GB"/>
              </w:rPr>
              <w:t>review</w:t>
            </w:r>
          </w:p>
        </w:tc>
        <w:tc>
          <w:tcPr>
            <w:tcW w:w="1921" w:type="dxa"/>
            <w:shd w:val="clear" w:color="auto" w:fill="auto"/>
            <w:vAlign w:val="center"/>
          </w:tcPr>
          <w:p w14:paraId="20375C20" w14:textId="77777777" w:rsidR="00CD5B36" w:rsidRPr="007C1E80" w:rsidRDefault="00CD5B36" w:rsidP="00B20538">
            <w:pPr>
              <w:spacing w:after="0" w:line="288" w:lineRule="auto"/>
              <w:rPr>
                <w:color w:val="000000" w:themeColor="text1"/>
                <w:sz w:val="18"/>
                <w:szCs w:val="18"/>
                <w:lang w:eastAsia="en-GB"/>
              </w:rPr>
            </w:pPr>
            <w:r>
              <w:rPr>
                <w:color w:val="000000" w:themeColor="text1"/>
                <w:sz w:val="18"/>
                <w:szCs w:val="18"/>
                <w:lang w:eastAsia="en-GB"/>
              </w:rPr>
              <w:t>S</w:t>
            </w:r>
            <w:r w:rsidRPr="007C1E80">
              <w:rPr>
                <w:color w:val="000000" w:themeColor="text1"/>
                <w:sz w:val="18"/>
                <w:szCs w:val="18"/>
                <w:lang w:eastAsia="en-GB"/>
              </w:rPr>
              <w:t>ome knowledge of the research area but lack</w:t>
            </w:r>
            <w:r>
              <w:rPr>
                <w:color w:val="000000" w:themeColor="text1"/>
                <w:sz w:val="18"/>
                <w:szCs w:val="18"/>
                <w:lang w:eastAsia="en-GB"/>
              </w:rPr>
              <w:t xml:space="preserve"> of</w:t>
            </w:r>
            <w:r w:rsidRPr="007C1E80">
              <w:rPr>
                <w:color w:val="000000" w:themeColor="text1"/>
                <w:sz w:val="18"/>
                <w:szCs w:val="18"/>
                <w:lang w:eastAsia="en-GB"/>
              </w:rPr>
              <w:t xml:space="preserve"> analysis</w:t>
            </w:r>
            <w:r>
              <w:rPr>
                <w:color w:val="000000" w:themeColor="text1"/>
                <w:sz w:val="18"/>
                <w:szCs w:val="18"/>
                <w:lang w:eastAsia="en-GB"/>
              </w:rPr>
              <w:t xml:space="preserve"> or sources</w:t>
            </w:r>
            <w:r w:rsidRPr="007C1E80">
              <w:rPr>
                <w:color w:val="000000" w:themeColor="text1"/>
                <w:sz w:val="18"/>
                <w:szCs w:val="18"/>
                <w:lang w:eastAsia="en-GB"/>
              </w:rPr>
              <w:t>.</w:t>
            </w:r>
          </w:p>
        </w:tc>
        <w:tc>
          <w:tcPr>
            <w:tcW w:w="2174" w:type="dxa"/>
            <w:shd w:val="clear" w:color="auto" w:fill="auto"/>
            <w:vAlign w:val="center"/>
          </w:tcPr>
          <w:p w14:paraId="06D601F5" w14:textId="77777777" w:rsidR="00CD5B36" w:rsidRPr="007C1E80" w:rsidRDefault="00CD5B36" w:rsidP="00B20538">
            <w:pPr>
              <w:spacing w:after="0" w:line="288" w:lineRule="auto"/>
              <w:rPr>
                <w:color w:val="000000" w:themeColor="text1"/>
                <w:sz w:val="18"/>
                <w:szCs w:val="18"/>
                <w:lang w:eastAsia="en-GB"/>
              </w:rPr>
            </w:pPr>
            <w:r>
              <w:rPr>
                <w:color w:val="000000" w:themeColor="text1"/>
                <w:sz w:val="18"/>
                <w:szCs w:val="18"/>
                <w:lang w:eastAsia="en-GB"/>
              </w:rPr>
              <w:t>Good</w:t>
            </w:r>
            <w:r w:rsidRPr="007C1E80">
              <w:rPr>
                <w:color w:val="000000" w:themeColor="text1"/>
                <w:sz w:val="18"/>
                <w:szCs w:val="18"/>
                <w:lang w:eastAsia="en-GB"/>
              </w:rPr>
              <w:t xml:space="preserve"> knowledge of the </w:t>
            </w:r>
            <w:r>
              <w:rPr>
                <w:color w:val="000000" w:themeColor="text1"/>
                <w:sz w:val="18"/>
                <w:szCs w:val="18"/>
                <w:lang w:eastAsia="en-GB"/>
              </w:rPr>
              <w:t xml:space="preserve">research </w:t>
            </w:r>
            <w:r w:rsidRPr="007C1E80">
              <w:rPr>
                <w:color w:val="000000" w:themeColor="text1"/>
                <w:sz w:val="18"/>
                <w:szCs w:val="18"/>
                <w:lang w:eastAsia="en-GB"/>
              </w:rPr>
              <w:t xml:space="preserve">area with some </w:t>
            </w:r>
            <w:r>
              <w:rPr>
                <w:color w:val="000000" w:themeColor="text1"/>
                <w:sz w:val="18"/>
                <w:szCs w:val="18"/>
                <w:lang w:eastAsia="en-GB"/>
              </w:rPr>
              <w:t xml:space="preserve">critical </w:t>
            </w:r>
            <w:r w:rsidRPr="007C1E80">
              <w:rPr>
                <w:color w:val="000000" w:themeColor="text1"/>
                <w:sz w:val="18"/>
                <w:szCs w:val="18"/>
                <w:lang w:eastAsia="en-GB"/>
              </w:rPr>
              <w:t>analysis</w:t>
            </w:r>
            <w:r>
              <w:rPr>
                <w:color w:val="000000" w:themeColor="text1"/>
                <w:sz w:val="18"/>
                <w:szCs w:val="18"/>
                <w:lang w:eastAsia="en-GB"/>
              </w:rPr>
              <w:t xml:space="preserve"> of sources</w:t>
            </w:r>
            <w:r w:rsidRPr="007C1E80">
              <w:rPr>
                <w:color w:val="000000" w:themeColor="text1"/>
                <w:sz w:val="18"/>
                <w:szCs w:val="18"/>
                <w:lang w:eastAsia="en-GB"/>
              </w:rPr>
              <w:t>.</w:t>
            </w:r>
          </w:p>
        </w:tc>
        <w:tc>
          <w:tcPr>
            <w:tcW w:w="2601" w:type="dxa"/>
            <w:shd w:val="clear" w:color="auto" w:fill="auto"/>
            <w:vAlign w:val="center"/>
          </w:tcPr>
          <w:p w14:paraId="5B15CEAC"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Excellent </w:t>
            </w:r>
            <w:r>
              <w:rPr>
                <w:color w:val="000000" w:themeColor="text1"/>
                <w:sz w:val="18"/>
                <w:szCs w:val="18"/>
                <w:lang w:eastAsia="en-GB"/>
              </w:rPr>
              <w:t>knowledge of existing approaches and current literature</w:t>
            </w:r>
            <w:r w:rsidRPr="007C1E80">
              <w:rPr>
                <w:color w:val="000000" w:themeColor="text1"/>
                <w:sz w:val="18"/>
                <w:szCs w:val="18"/>
                <w:lang w:eastAsia="en-GB"/>
              </w:rPr>
              <w:t xml:space="preserve">, with strong </w:t>
            </w:r>
            <w:r>
              <w:rPr>
                <w:color w:val="000000" w:themeColor="text1"/>
                <w:sz w:val="18"/>
                <w:szCs w:val="18"/>
                <w:lang w:eastAsia="en-GB"/>
              </w:rPr>
              <w:t xml:space="preserve">critical </w:t>
            </w:r>
            <w:r w:rsidRPr="007C1E80">
              <w:rPr>
                <w:color w:val="000000" w:themeColor="text1"/>
                <w:sz w:val="18"/>
                <w:szCs w:val="18"/>
                <w:lang w:eastAsia="en-GB"/>
              </w:rPr>
              <w:t>analysis of relevant references.</w:t>
            </w:r>
          </w:p>
          <w:p w14:paraId="6EA67EF0" w14:textId="77777777" w:rsidR="00CD5B36" w:rsidRPr="007C1E80" w:rsidRDefault="00CD5B36" w:rsidP="00B20538">
            <w:pPr>
              <w:spacing w:after="0" w:line="288" w:lineRule="auto"/>
              <w:rPr>
                <w:color w:val="000000" w:themeColor="text1"/>
                <w:sz w:val="18"/>
                <w:szCs w:val="18"/>
                <w:lang w:val="en-US" w:eastAsia="en-GB"/>
              </w:rPr>
            </w:pPr>
          </w:p>
        </w:tc>
        <w:tc>
          <w:tcPr>
            <w:tcW w:w="1017" w:type="dxa"/>
            <w:vAlign w:val="center"/>
          </w:tcPr>
          <w:p w14:paraId="0460B0F5" w14:textId="77777777" w:rsidR="00CD5B36" w:rsidRPr="007C1E80" w:rsidRDefault="00CD5B36" w:rsidP="00B20538">
            <w:pPr>
              <w:spacing w:after="0" w:line="288" w:lineRule="auto"/>
              <w:rPr>
                <w:color w:val="000000" w:themeColor="text1"/>
                <w:sz w:val="18"/>
                <w:szCs w:val="18"/>
                <w:lang w:eastAsia="en-GB"/>
              </w:rPr>
            </w:pPr>
            <w:r>
              <w:rPr>
                <w:color w:val="000000" w:themeColor="text1"/>
                <w:sz w:val="18"/>
                <w:szCs w:val="18"/>
                <w:lang w:eastAsia="en-GB"/>
              </w:rPr>
              <w:t>20</w:t>
            </w:r>
          </w:p>
        </w:tc>
      </w:tr>
      <w:tr w:rsidR="00CD5B36" w:rsidRPr="007C1E80" w14:paraId="47E5C22B" w14:textId="77777777" w:rsidTr="00B20538">
        <w:trPr>
          <w:trHeight w:val="481"/>
        </w:trPr>
        <w:tc>
          <w:tcPr>
            <w:tcW w:w="1307" w:type="dxa"/>
            <w:shd w:val="clear" w:color="auto" w:fill="auto"/>
            <w:vAlign w:val="center"/>
            <w:hideMark/>
          </w:tcPr>
          <w:p w14:paraId="71924A68" w14:textId="77777777" w:rsidR="00CD5B36" w:rsidRPr="007C1E80" w:rsidRDefault="00CD5B36" w:rsidP="00B20538">
            <w:pPr>
              <w:spacing w:after="0" w:line="288" w:lineRule="auto"/>
              <w:rPr>
                <w:color w:val="000000" w:themeColor="text1"/>
                <w:sz w:val="18"/>
                <w:szCs w:val="18"/>
                <w:lang w:eastAsia="en-GB"/>
              </w:rPr>
            </w:pPr>
            <w:r w:rsidRPr="007C1E80">
              <w:rPr>
                <w:b/>
                <w:bCs/>
                <w:color w:val="000000" w:themeColor="text1"/>
                <w:sz w:val="18"/>
                <w:szCs w:val="18"/>
                <w:lang w:eastAsia="en-GB"/>
              </w:rPr>
              <w:t>Technical Progress</w:t>
            </w:r>
            <w:r w:rsidRPr="007C1E80">
              <w:rPr>
                <w:color w:val="000000" w:themeColor="text1"/>
                <w:sz w:val="18"/>
                <w:szCs w:val="18"/>
                <w:lang w:eastAsia="en-GB"/>
              </w:rPr>
              <w:t xml:space="preserve"> </w:t>
            </w:r>
          </w:p>
        </w:tc>
        <w:tc>
          <w:tcPr>
            <w:tcW w:w="2174" w:type="dxa"/>
            <w:vAlign w:val="center"/>
            <w:hideMark/>
          </w:tcPr>
          <w:p w14:paraId="143D76CA"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 xml:space="preserve">Little or no technical progress.  </w:t>
            </w:r>
          </w:p>
        </w:tc>
        <w:tc>
          <w:tcPr>
            <w:tcW w:w="1921" w:type="dxa"/>
            <w:vAlign w:val="center"/>
          </w:tcPr>
          <w:p w14:paraId="1502D25E"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Adequate technical progress</w:t>
            </w:r>
            <w:r>
              <w:rPr>
                <w:color w:val="000000" w:themeColor="text1"/>
                <w:sz w:val="18"/>
                <w:szCs w:val="18"/>
                <w:lang w:val="en-US" w:eastAsia="en-GB"/>
              </w:rPr>
              <w:t>, related to the project plan</w:t>
            </w:r>
            <w:r w:rsidRPr="007C1E80">
              <w:rPr>
                <w:color w:val="000000" w:themeColor="text1"/>
                <w:sz w:val="18"/>
                <w:szCs w:val="18"/>
                <w:lang w:val="en-US" w:eastAsia="en-GB"/>
              </w:rPr>
              <w:t xml:space="preserve">.  </w:t>
            </w:r>
          </w:p>
        </w:tc>
        <w:tc>
          <w:tcPr>
            <w:tcW w:w="2174" w:type="dxa"/>
            <w:vAlign w:val="center"/>
            <w:hideMark/>
          </w:tcPr>
          <w:p w14:paraId="284D0F5B" w14:textId="77777777" w:rsidR="00CD5B36" w:rsidRPr="009B3A43"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Good technical progress</w:t>
            </w:r>
            <w:r>
              <w:rPr>
                <w:color w:val="000000" w:themeColor="text1"/>
                <w:sz w:val="18"/>
                <w:szCs w:val="18"/>
                <w:lang w:val="en-US" w:eastAsia="en-GB"/>
              </w:rPr>
              <w:t>, with some reference to the project plan. Good</w:t>
            </w:r>
            <w:r w:rsidRPr="009B3A43">
              <w:rPr>
                <w:color w:val="000000" w:themeColor="text1"/>
                <w:sz w:val="18"/>
                <w:szCs w:val="18"/>
                <w:lang w:val="en-US" w:eastAsia="en-GB"/>
              </w:rPr>
              <w:t xml:space="preserve"> use of supervision.</w:t>
            </w:r>
          </w:p>
        </w:tc>
        <w:tc>
          <w:tcPr>
            <w:tcW w:w="2601" w:type="dxa"/>
            <w:vAlign w:val="center"/>
            <w:hideMark/>
          </w:tcPr>
          <w:p w14:paraId="2F52DA2B" w14:textId="77777777" w:rsidR="00CD5B36" w:rsidRPr="009B3A43"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Excellent technical progress towards a difficult project</w:t>
            </w:r>
            <w:r>
              <w:rPr>
                <w:color w:val="000000" w:themeColor="text1"/>
                <w:sz w:val="18"/>
                <w:szCs w:val="18"/>
                <w:lang w:val="en-US" w:eastAsia="en-GB"/>
              </w:rPr>
              <w:t xml:space="preserve">, with clear reference to the project plan. </w:t>
            </w:r>
            <w:r w:rsidRPr="009B3A43">
              <w:rPr>
                <w:color w:val="000000" w:themeColor="text1"/>
                <w:sz w:val="18"/>
                <w:szCs w:val="18"/>
                <w:lang w:val="en-US" w:eastAsia="en-GB"/>
              </w:rPr>
              <w:t>Excellent use of supervision.</w:t>
            </w:r>
          </w:p>
        </w:tc>
        <w:tc>
          <w:tcPr>
            <w:tcW w:w="1017" w:type="dxa"/>
          </w:tcPr>
          <w:p w14:paraId="188881BC"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20</w:t>
            </w:r>
          </w:p>
        </w:tc>
      </w:tr>
      <w:tr w:rsidR="00CD5B36" w:rsidRPr="007C1E80" w14:paraId="0E349397" w14:textId="77777777" w:rsidTr="00B20538">
        <w:trPr>
          <w:trHeight w:val="1426"/>
        </w:trPr>
        <w:tc>
          <w:tcPr>
            <w:tcW w:w="1307" w:type="dxa"/>
            <w:vAlign w:val="center"/>
          </w:tcPr>
          <w:p w14:paraId="5456C04A" w14:textId="58936EFA" w:rsidR="00CD5B36" w:rsidRPr="007C1E80" w:rsidRDefault="00CD5B36" w:rsidP="00B20538">
            <w:pPr>
              <w:spacing w:after="0" w:line="288" w:lineRule="auto"/>
              <w:rPr>
                <w:b/>
                <w:bCs/>
                <w:color w:val="000000" w:themeColor="text1"/>
                <w:sz w:val="18"/>
                <w:szCs w:val="18"/>
                <w:lang w:eastAsia="en-GB"/>
              </w:rPr>
            </w:pPr>
            <w:r w:rsidRPr="007C1E80">
              <w:rPr>
                <w:b/>
                <w:bCs/>
                <w:color w:val="000000" w:themeColor="text1"/>
                <w:sz w:val="18"/>
                <w:szCs w:val="18"/>
                <w:lang w:eastAsia="en-GB"/>
              </w:rPr>
              <w:t>Professional</w:t>
            </w:r>
            <w:r w:rsidR="00845DDD">
              <w:rPr>
                <w:b/>
                <w:bCs/>
                <w:color w:val="000000" w:themeColor="text1"/>
                <w:sz w:val="18"/>
                <w:szCs w:val="18"/>
                <w:lang w:eastAsia="en-GB"/>
              </w:rPr>
              <w:t>ism</w:t>
            </w:r>
          </w:p>
        </w:tc>
        <w:tc>
          <w:tcPr>
            <w:tcW w:w="2174" w:type="dxa"/>
            <w:shd w:val="clear" w:color="auto" w:fill="auto"/>
            <w:vAlign w:val="center"/>
          </w:tcPr>
          <w:p w14:paraId="1F1BBA77" w14:textId="245FB54A" w:rsidR="00CD5B36" w:rsidRPr="007C1E80"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Little or no</w:t>
            </w:r>
            <w:r>
              <w:rPr>
                <w:color w:val="000000" w:themeColor="text1"/>
                <w:sz w:val="18"/>
                <w:szCs w:val="18"/>
                <w:lang w:val="en-US" w:eastAsia="en-GB"/>
              </w:rPr>
              <w:t xml:space="preserve"> </w:t>
            </w:r>
            <w:r w:rsidRPr="007C1E80">
              <w:rPr>
                <w:color w:val="000000" w:themeColor="text1"/>
                <w:sz w:val="18"/>
                <w:szCs w:val="18"/>
                <w:lang w:val="en-US" w:eastAsia="en-GB"/>
              </w:rPr>
              <w:t xml:space="preserve">risk, </w:t>
            </w:r>
            <w:r w:rsidRPr="00EF4DD3">
              <w:rPr>
                <w:color w:val="000000" w:themeColor="text1"/>
                <w:sz w:val="18"/>
                <w:szCs w:val="18"/>
                <w:lang w:eastAsia="en-GB"/>
              </w:rPr>
              <w:t>legal, social, ethical</w:t>
            </w:r>
            <w:r>
              <w:rPr>
                <w:color w:val="000000" w:themeColor="text1"/>
                <w:sz w:val="18"/>
                <w:szCs w:val="18"/>
                <w:lang w:eastAsia="en-GB"/>
              </w:rPr>
              <w:t xml:space="preserve"> </w:t>
            </w:r>
            <w:r w:rsidR="0068115C" w:rsidRPr="00EF4DD3">
              <w:rPr>
                <w:color w:val="000000" w:themeColor="text1"/>
                <w:sz w:val="18"/>
                <w:szCs w:val="18"/>
                <w:lang w:eastAsia="en-GB"/>
              </w:rPr>
              <w:t>environmental</w:t>
            </w:r>
            <w:r w:rsidR="0068115C">
              <w:rPr>
                <w:color w:val="000000" w:themeColor="text1"/>
                <w:sz w:val="18"/>
                <w:szCs w:val="18"/>
                <w:lang w:eastAsia="en-GB"/>
              </w:rPr>
              <w:t>, EDI or</w:t>
            </w:r>
            <w:r w:rsidR="000B073D">
              <w:rPr>
                <w:color w:val="000000" w:themeColor="text1"/>
                <w:sz w:val="18"/>
                <w:szCs w:val="18"/>
                <w:lang w:eastAsia="en-GB"/>
              </w:rPr>
              <w:t xml:space="preserve"> </w:t>
            </w:r>
            <w:r w:rsidR="0068115C">
              <w:rPr>
                <w:color w:val="000000" w:themeColor="text1"/>
                <w:sz w:val="18"/>
                <w:szCs w:val="18"/>
                <w:lang w:eastAsia="en-GB"/>
              </w:rPr>
              <w:t>IP</w:t>
            </w:r>
            <w:r w:rsidR="0068115C" w:rsidRPr="00EF4DD3">
              <w:rPr>
                <w:color w:val="000000" w:themeColor="text1"/>
                <w:sz w:val="18"/>
                <w:szCs w:val="18"/>
                <w:lang w:eastAsia="en-GB"/>
              </w:rPr>
              <w:t xml:space="preserve"> </w:t>
            </w:r>
            <w:r w:rsidR="0068115C" w:rsidRPr="007C1E80">
              <w:rPr>
                <w:color w:val="000000" w:themeColor="text1"/>
                <w:sz w:val="18"/>
                <w:szCs w:val="18"/>
                <w:lang w:eastAsia="en-GB"/>
              </w:rPr>
              <w:t>issues</w:t>
            </w:r>
            <w:r w:rsidRPr="007C1E80">
              <w:rPr>
                <w:color w:val="000000" w:themeColor="text1"/>
                <w:sz w:val="18"/>
                <w:szCs w:val="18"/>
                <w:lang w:eastAsia="en-GB"/>
              </w:rPr>
              <w:t xml:space="preserve"> </w:t>
            </w:r>
            <w:r w:rsidRPr="007C1E80">
              <w:rPr>
                <w:color w:val="000000" w:themeColor="text1"/>
                <w:sz w:val="18"/>
                <w:szCs w:val="18"/>
                <w:lang w:val="en-US" w:eastAsia="en-GB"/>
              </w:rPr>
              <w:t>have been identified.</w:t>
            </w:r>
          </w:p>
          <w:p w14:paraId="05CD2A12"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 xml:space="preserve">No citation of sources. </w:t>
            </w:r>
          </w:p>
        </w:tc>
        <w:tc>
          <w:tcPr>
            <w:tcW w:w="1921" w:type="dxa"/>
            <w:shd w:val="clear" w:color="auto" w:fill="auto"/>
            <w:vAlign w:val="center"/>
          </w:tcPr>
          <w:p w14:paraId="2AD3A8EA" w14:textId="23087365" w:rsidR="00CD5B36" w:rsidRPr="007C1E80"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 xml:space="preserve">Limited risk, </w:t>
            </w:r>
            <w:r w:rsidRPr="00EF4DD3">
              <w:rPr>
                <w:color w:val="000000" w:themeColor="text1"/>
                <w:sz w:val="18"/>
                <w:szCs w:val="18"/>
                <w:lang w:eastAsia="en-GB"/>
              </w:rPr>
              <w:t>legal, social, ethical</w:t>
            </w:r>
            <w:r>
              <w:rPr>
                <w:color w:val="000000" w:themeColor="text1"/>
                <w:sz w:val="18"/>
                <w:szCs w:val="18"/>
                <w:lang w:eastAsia="en-GB"/>
              </w:rPr>
              <w:t xml:space="preserve"> and</w:t>
            </w:r>
            <w:r w:rsidRPr="00EF4DD3">
              <w:rPr>
                <w:color w:val="000000" w:themeColor="text1"/>
                <w:sz w:val="18"/>
                <w:szCs w:val="18"/>
                <w:lang w:eastAsia="en-GB"/>
              </w:rPr>
              <w:t xml:space="preserve"> environmental</w:t>
            </w:r>
            <w:r w:rsidR="00BF31C1">
              <w:rPr>
                <w:color w:val="000000" w:themeColor="text1"/>
                <w:sz w:val="18"/>
                <w:szCs w:val="18"/>
                <w:lang w:eastAsia="en-GB"/>
              </w:rPr>
              <w:t xml:space="preserve">, </w:t>
            </w:r>
            <w:r w:rsidR="0068115C">
              <w:rPr>
                <w:color w:val="000000" w:themeColor="text1"/>
                <w:sz w:val="18"/>
                <w:szCs w:val="18"/>
                <w:lang w:eastAsia="en-GB"/>
              </w:rPr>
              <w:t>EDI and IP</w:t>
            </w:r>
            <w:r w:rsidR="0068115C" w:rsidRPr="00EF4DD3">
              <w:rPr>
                <w:color w:val="000000" w:themeColor="text1"/>
                <w:sz w:val="18"/>
                <w:szCs w:val="18"/>
                <w:lang w:eastAsia="en-GB"/>
              </w:rPr>
              <w:t xml:space="preserve"> </w:t>
            </w:r>
            <w:r w:rsidR="0068115C" w:rsidRPr="007C1E80">
              <w:rPr>
                <w:color w:val="000000" w:themeColor="text1"/>
                <w:sz w:val="18"/>
                <w:szCs w:val="18"/>
                <w:lang w:eastAsia="en-GB"/>
              </w:rPr>
              <w:t>issues</w:t>
            </w:r>
            <w:r w:rsidRPr="007C1E80">
              <w:rPr>
                <w:color w:val="000000" w:themeColor="text1"/>
                <w:sz w:val="18"/>
                <w:szCs w:val="18"/>
                <w:lang w:eastAsia="en-GB"/>
              </w:rPr>
              <w:t xml:space="preserve"> </w:t>
            </w:r>
            <w:r w:rsidRPr="007C1E80">
              <w:rPr>
                <w:color w:val="000000" w:themeColor="text1"/>
                <w:sz w:val="18"/>
                <w:szCs w:val="18"/>
                <w:lang w:val="en-US" w:eastAsia="en-GB"/>
              </w:rPr>
              <w:t>have been identified.</w:t>
            </w:r>
          </w:p>
          <w:p w14:paraId="1503F193" w14:textId="77777777" w:rsidR="00CD5B36" w:rsidRPr="007C1E80" w:rsidRDefault="00CD5B36" w:rsidP="00B20538">
            <w:pPr>
              <w:spacing w:after="0" w:line="288" w:lineRule="auto"/>
              <w:rPr>
                <w:color w:val="000000" w:themeColor="text1"/>
                <w:sz w:val="18"/>
                <w:szCs w:val="18"/>
                <w:lang w:eastAsia="en-GB"/>
              </w:rPr>
            </w:pPr>
          </w:p>
        </w:tc>
        <w:tc>
          <w:tcPr>
            <w:tcW w:w="2174" w:type="dxa"/>
            <w:shd w:val="clear" w:color="auto" w:fill="auto"/>
            <w:vAlign w:val="center"/>
          </w:tcPr>
          <w:p w14:paraId="535762B4" w14:textId="6C8D2A66"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val="en-US" w:eastAsia="en-GB"/>
              </w:rPr>
              <w:t xml:space="preserve">Many risk, </w:t>
            </w:r>
            <w:r w:rsidRPr="00EF4DD3">
              <w:rPr>
                <w:color w:val="000000" w:themeColor="text1"/>
                <w:sz w:val="18"/>
                <w:szCs w:val="18"/>
                <w:lang w:eastAsia="en-GB"/>
              </w:rPr>
              <w:t>legal, social, ethical</w:t>
            </w:r>
            <w:r>
              <w:rPr>
                <w:color w:val="000000" w:themeColor="text1"/>
                <w:sz w:val="18"/>
                <w:szCs w:val="18"/>
                <w:lang w:eastAsia="en-GB"/>
              </w:rPr>
              <w:t xml:space="preserve"> and</w:t>
            </w:r>
            <w:r w:rsidRPr="00EF4DD3">
              <w:rPr>
                <w:color w:val="000000" w:themeColor="text1"/>
                <w:sz w:val="18"/>
                <w:szCs w:val="18"/>
                <w:lang w:eastAsia="en-GB"/>
              </w:rPr>
              <w:t xml:space="preserve"> environmental</w:t>
            </w:r>
            <w:r w:rsidR="00BF31C1">
              <w:rPr>
                <w:color w:val="000000" w:themeColor="text1"/>
                <w:sz w:val="18"/>
                <w:szCs w:val="18"/>
                <w:lang w:eastAsia="en-GB"/>
              </w:rPr>
              <w:t xml:space="preserve">, </w:t>
            </w:r>
            <w:r w:rsidR="0068115C">
              <w:rPr>
                <w:color w:val="000000" w:themeColor="text1"/>
                <w:sz w:val="18"/>
                <w:szCs w:val="18"/>
                <w:lang w:eastAsia="en-GB"/>
              </w:rPr>
              <w:t>EDI and IP</w:t>
            </w:r>
            <w:r w:rsidR="0068115C" w:rsidRPr="00EF4DD3">
              <w:rPr>
                <w:color w:val="000000" w:themeColor="text1"/>
                <w:sz w:val="18"/>
                <w:szCs w:val="18"/>
                <w:lang w:eastAsia="en-GB"/>
              </w:rPr>
              <w:t xml:space="preserve"> </w:t>
            </w:r>
            <w:r w:rsidR="0068115C" w:rsidRPr="007C1E80">
              <w:rPr>
                <w:color w:val="000000" w:themeColor="text1"/>
                <w:sz w:val="18"/>
                <w:szCs w:val="18"/>
                <w:lang w:eastAsia="en-GB"/>
              </w:rPr>
              <w:t>issues</w:t>
            </w:r>
            <w:r w:rsidR="0068115C" w:rsidRPr="007C1E80">
              <w:rPr>
                <w:color w:val="000000" w:themeColor="text1"/>
                <w:sz w:val="18"/>
                <w:szCs w:val="18"/>
                <w:lang w:val="en-US" w:eastAsia="en-GB"/>
              </w:rPr>
              <w:t xml:space="preserve"> </w:t>
            </w:r>
            <w:r w:rsidRPr="007C1E80">
              <w:rPr>
                <w:color w:val="000000" w:themeColor="text1"/>
                <w:sz w:val="18"/>
                <w:szCs w:val="18"/>
                <w:lang w:val="en-US" w:eastAsia="en-GB"/>
              </w:rPr>
              <w:t xml:space="preserve">have been identified, with cited sources. Good critical analysis. </w:t>
            </w:r>
          </w:p>
        </w:tc>
        <w:tc>
          <w:tcPr>
            <w:tcW w:w="2601" w:type="dxa"/>
            <w:shd w:val="clear" w:color="auto" w:fill="auto"/>
            <w:vAlign w:val="center"/>
          </w:tcPr>
          <w:p w14:paraId="5A72661C" w14:textId="2BE49F9E" w:rsidR="00CD5B36" w:rsidRPr="00FE56E5" w:rsidRDefault="00CD5B36" w:rsidP="00B20538">
            <w:pPr>
              <w:spacing w:after="0" w:line="288" w:lineRule="auto"/>
              <w:rPr>
                <w:color w:val="000000" w:themeColor="text1"/>
                <w:sz w:val="18"/>
                <w:szCs w:val="18"/>
                <w:lang w:val="en-US" w:eastAsia="en-GB"/>
              </w:rPr>
            </w:pPr>
            <w:r w:rsidRPr="007C1E80">
              <w:rPr>
                <w:color w:val="000000" w:themeColor="text1"/>
                <w:sz w:val="18"/>
                <w:szCs w:val="18"/>
                <w:lang w:val="en-US" w:eastAsia="en-GB"/>
              </w:rPr>
              <w:t xml:space="preserve">Highly relevant risk, </w:t>
            </w:r>
            <w:r w:rsidRPr="00EF4DD3">
              <w:rPr>
                <w:color w:val="000000" w:themeColor="text1"/>
                <w:sz w:val="18"/>
                <w:szCs w:val="18"/>
                <w:lang w:eastAsia="en-GB"/>
              </w:rPr>
              <w:t>legal, social, ethical</w:t>
            </w:r>
            <w:r w:rsidR="0068115C">
              <w:rPr>
                <w:color w:val="000000" w:themeColor="text1"/>
                <w:sz w:val="18"/>
                <w:szCs w:val="18"/>
                <w:lang w:eastAsia="en-GB"/>
              </w:rPr>
              <w:t xml:space="preserve">, </w:t>
            </w:r>
            <w:r w:rsidRPr="00EF4DD3">
              <w:rPr>
                <w:color w:val="000000" w:themeColor="text1"/>
                <w:sz w:val="18"/>
                <w:szCs w:val="18"/>
                <w:lang w:eastAsia="en-GB"/>
              </w:rPr>
              <w:t>environmental</w:t>
            </w:r>
            <w:r w:rsidR="0068115C">
              <w:rPr>
                <w:color w:val="000000" w:themeColor="text1"/>
                <w:sz w:val="18"/>
                <w:szCs w:val="18"/>
                <w:lang w:eastAsia="en-GB"/>
              </w:rPr>
              <w:t>, EDI and IP</w:t>
            </w:r>
            <w:r w:rsidRPr="00EF4DD3">
              <w:rPr>
                <w:color w:val="000000" w:themeColor="text1"/>
                <w:sz w:val="18"/>
                <w:szCs w:val="18"/>
                <w:lang w:eastAsia="en-GB"/>
              </w:rPr>
              <w:t xml:space="preserve"> </w:t>
            </w:r>
            <w:r w:rsidRPr="007C1E80">
              <w:rPr>
                <w:color w:val="000000" w:themeColor="text1"/>
                <w:sz w:val="18"/>
                <w:szCs w:val="18"/>
                <w:lang w:eastAsia="en-GB"/>
              </w:rPr>
              <w:t>issues</w:t>
            </w:r>
            <w:r w:rsidRPr="007C1E80">
              <w:rPr>
                <w:color w:val="000000" w:themeColor="text1"/>
                <w:sz w:val="18"/>
                <w:szCs w:val="18"/>
                <w:lang w:val="en-US" w:eastAsia="en-GB"/>
              </w:rPr>
              <w:t xml:space="preserve"> have been identified, with cited sources.</w:t>
            </w:r>
            <w:r w:rsidR="002639DA" w:rsidRPr="007C1E80">
              <w:rPr>
                <w:color w:val="000000" w:themeColor="text1"/>
                <w:sz w:val="18"/>
                <w:szCs w:val="18"/>
                <w:lang w:val="en-US" w:eastAsia="en-GB"/>
              </w:rPr>
              <w:t xml:space="preserve"> </w:t>
            </w:r>
            <w:r w:rsidR="002639DA">
              <w:rPr>
                <w:color w:val="000000" w:themeColor="text1"/>
                <w:sz w:val="18"/>
                <w:szCs w:val="18"/>
                <w:lang w:val="en-US" w:eastAsia="en-GB"/>
              </w:rPr>
              <w:t xml:space="preserve">Excellent </w:t>
            </w:r>
            <w:r w:rsidR="002639DA" w:rsidRPr="007C1E80">
              <w:rPr>
                <w:color w:val="000000" w:themeColor="text1"/>
                <w:sz w:val="18"/>
                <w:szCs w:val="18"/>
                <w:lang w:val="en-US" w:eastAsia="en-GB"/>
              </w:rPr>
              <w:t>critical analysis.</w:t>
            </w:r>
          </w:p>
        </w:tc>
        <w:tc>
          <w:tcPr>
            <w:tcW w:w="1017" w:type="dxa"/>
          </w:tcPr>
          <w:p w14:paraId="71C42E64"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20</w:t>
            </w:r>
          </w:p>
        </w:tc>
      </w:tr>
      <w:tr w:rsidR="00CD5B36" w:rsidRPr="007C1E80" w14:paraId="313A51A1" w14:textId="77777777" w:rsidTr="00B20538">
        <w:trPr>
          <w:trHeight w:val="1152"/>
        </w:trPr>
        <w:tc>
          <w:tcPr>
            <w:tcW w:w="1307" w:type="dxa"/>
            <w:vAlign w:val="center"/>
            <w:hideMark/>
          </w:tcPr>
          <w:p w14:paraId="120EB2A5" w14:textId="77777777" w:rsidR="00CD5B36" w:rsidRPr="007C1E80" w:rsidRDefault="00CD5B36" w:rsidP="00B20538">
            <w:pPr>
              <w:spacing w:after="0" w:line="288" w:lineRule="auto"/>
              <w:rPr>
                <w:b/>
                <w:bCs/>
                <w:color w:val="000000" w:themeColor="text1"/>
                <w:sz w:val="18"/>
                <w:szCs w:val="18"/>
                <w:lang w:eastAsia="en-GB"/>
              </w:rPr>
            </w:pPr>
            <w:r w:rsidRPr="007C1E80">
              <w:rPr>
                <w:b/>
                <w:bCs/>
                <w:color w:val="000000" w:themeColor="text1"/>
                <w:sz w:val="18"/>
                <w:szCs w:val="18"/>
                <w:lang w:eastAsia="en-GB"/>
              </w:rPr>
              <w:t>Written Presentation</w:t>
            </w:r>
          </w:p>
        </w:tc>
        <w:tc>
          <w:tcPr>
            <w:tcW w:w="2174" w:type="dxa"/>
            <w:shd w:val="clear" w:color="auto" w:fill="auto"/>
            <w:vAlign w:val="center"/>
            <w:hideMark/>
          </w:tcPr>
          <w:p w14:paraId="58E80C8D"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Poor written presentation. Missing or incorrect citations and referencing style.</w:t>
            </w:r>
          </w:p>
        </w:tc>
        <w:tc>
          <w:tcPr>
            <w:tcW w:w="1921" w:type="dxa"/>
            <w:shd w:val="clear" w:color="auto" w:fill="auto"/>
            <w:vAlign w:val="center"/>
            <w:hideMark/>
          </w:tcPr>
          <w:p w14:paraId="5936684B"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Adequate written presentation. Incorrect citations or referencing style.</w:t>
            </w:r>
          </w:p>
        </w:tc>
        <w:tc>
          <w:tcPr>
            <w:tcW w:w="2174" w:type="dxa"/>
            <w:shd w:val="clear" w:color="auto" w:fill="auto"/>
            <w:vAlign w:val="center"/>
            <w:hideMark/>
          </w:tcPr>
          <w:p w14:paraId="174BF4BE"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Good written presentation, citations, correct referencing style.</w:t>
            </w:r>
          </w:p>
        </w:tc>
        <w:tc>
          <w:tcPr>
            <w:tcW w:w="2601" w:type="dxa"/>
            <w:shd w:val="clear" w:color="auto" w:fill="auto"/>
            <w:vAlign w:val="center"/>
            <w:hideMark/>
          </w:tcPr>
          <w:p w14:paraId="57F8DB4A" w14:textId="77777777" w:rsidR="00CD5B36" w:rsidRPr="007C1E80" w:rsidRDefault="00CD5B36" w:rsidP="00B20538">
            <w:pPr>
              <w:spacing w:after="0" w:line="288" w:lineRule="auto"/>
              <w:rPr>
                <w:color w:val="000000" w:themeColor="text1"/>
                <w:sz w:val="18"/>
                <w:szCs w:val="18"/>
                <w:lang w:eastAsia="en-GB"/>
              </w:rPr>
            </w:pPr>
            <w:r w:rsidRPr="007C1E80">
              <w:rPr>
                <w:color w:val="000000" w:themeColor="text1"/>
                <w:sz w:val="18"/>
                <w:szCs w:val="18"/>
                <w:lang w:eastAsia="en-GB"/>
              </w:rPr>
              <w:t>Excellent</w:t>
            </w:r>
            <w:r>
              <w:rPr>
                <w:color w:val="000000" w:themeColor="text1"/>
                <w:sz w:val="18"/>
                <w:szCs w:val="18"/>
                <w:lang w:eastAsia="en-GB"/>
              </w:rPr>
              <w:t>, concise</w:t>
            </w:r>
            <w:r w:rsidRPr="007C1E80">
              <w:rPr>
                <w:color w:val="000000" w:themeColor="text1"/>
                <w:sz w:val="18"/>
                <w:szCs w:val="18"/>
                <w:lang w:eastAsia="en-GB"/>
              </w:rPr>
              <w:t xml:space="preserve"> written presentation and referencing style. Clear &amp; logical presentation</w:t>
            </w:r>
            <w:r>
              <w:rPr>
                <w:color w:val="000000" w:themeColor="text1"/>
                <w:sz w:val="18"/>
                <w:szCs w:val="18"/>
                <w:lang w:eastAsia="en-GB"/>
              </w:rPr>
              <w:t>.</w:t>
            </w:r>
          </w:p>
        </w:tc>
        <w:tc>
          <w:tcPr>
            <w:tcW w:w="1017" w:type="dxa"/>
          </w:tcPr>
          <w:p w14:paraId="01017D8E" w14:textId="77777777" w:rsidR="00CD5B36" w:rsidRPr="007C1E80" w:rsidRDefault="00CD5B36" w:rsidP="00B20538">
            <w:pPr>
              <w:spacing w:after="0" w:line="288" w:lineRule="auto"/>
              <w:rPr>
                <w:color w:val="000000" w:themeColor="text1"/>
                <w:sz w:val="18"/>
                <w:szCs w:val="18"/>
                <w:lang w:eastAsia="en-GB"/>
              </w:rPr>
            </w:pPr>
            <w:r>
              <w:rPr>
                <w:color w:val="000000" w:themeColor="text1"/>
                <w:sz w:val="18"/>
                <w:szCs w:val="18"/>
                <w:lang w:eastAsia="en-GB"/>
              </w:rPr>
              <w:t>20</w:t>
            </w:r>
          </w:p>
        </w:tc>
      </w:tr>
    </w:tbl>
    <w:p w14:paraId="255A6B4D" w14:textId="0CC42413" w:rsidR="00CD5B36" w:rsidRDefault="00CD5B36" w:rsidP="00CD5B36">
      <w:pPr>
        <w:spacing w:after="0"/>
        <w:rPr>
          <w:b/>
          <w:sz w:val="28"/>
          <w:szCs w:val="28"/>
        </w:rPr>
      </w:pPr>
    </w:p>
    <w:p w14:paraId="5BA89AC2" w14:textId="77777777" w:rsidR="00CD5B36" w:rsidRDefault="00CD5B36">
      <w:pPr>
        <w:rPr>
          <w:b/>
          <w:sz w:val="28"/>
          <w:szCs w:val="28"/>
        </w:rPr>
      </w:pPr>
      <w:r>
        <w:rPr>
          <w:b/>
          <w:sz w:val="28"/>
          <w:szCs w:val="28"/>
        </w:rPr>
        <w:br w:type="page"/>
      </w:r>
    </w:p>
    <w:p w14:paraId="19EBF935" w14:textId="77777777" w:rsidR="00CD5B36" w:rsidRDefault="00CD5B36" w:rsidP="00CD5B36">
      <w:pPr>
        <w:spacing w:after="0"/>
        <w:rPr>
          <w:b/>
          <w:sz w:val="28"/>
          <w:szCs w:val="28"/>
        </w:rPr>
      </w:pPr>
    </w:p>
    <w:p w14:paraId="664F2311" w14:textId="73B8C5DB" w:rsidR="002D7680" w:rsidRPr="007C1E80" w:rsidRDefault="002D7680" w:rsidP="00986F1F">
      <w:pPr>
        <w:pStyle w:val="Appendix"/>
      </w:pPr>
      <w:bookmarkStart w:id="93" w:name="_Toc176962656"/>
      <w:r w:rsidRPr="006D06BC">
        <w:t>Presentation</w:t>
      </w:r>
      <w:r w:rsidRPr="007C1E80">
        <w:t xml:space="preserve"> Requirements</w:t>
      </w:r>
      <w:bookmarkEnd w:id="93"/>
      <w:r w:rsidR="00456F63">
        <w:t xml:space="preserve"> </w:t>
      </w:r>
    </w:p>
    <w:p w14:paraId="78EB968F" w14:textId="77777777" w:rsidR="00456F63" w:rsidRPr="00670152" w:rsidRDefault="00456F63" w:rsidP="00456F63">
      <w:pPr>
        <w:spacing w:after="0" w:line="288" w:lineRule="auto"/>
        <w:rPr>
          <w:b/>
          <w:color w:val="FF0000"/>
          <w:lang w:val="en-US"/>
        </w:rPr>
      </w:pPr>
    </w:p>
    <w:tbl>
      <w:tblPr>
        <w:tblW w:w="10916" w:type="dxa"/>
        <w:tblInd w:w="-998" w:type="dxa"/>
        <w:tblCellMar>
          <w:top w:w="15" w:type="dxa"/>
          <w:left w:w="15" w:type="dxa"/>
          <w:bottom w:w="15" w:type="dxa"/>
          <w:right w:w="15" w:type="dxa"/>
        </w:tblCellMar>
        <w:tblLook w:val="04A0" w:firstRow="1" w:lastRow="0" w:firstColumn="1" w:lastColumn="0" w:noHBand="0" w:noVBand="1"/>
      </w:tblPr>
      <w:tblGrid>
        <w:gridCol w:w="1419"/>
        <w:gridCol w:w="9497"/>
      </w:tblGrid>
      <w:tr w:rsidR="00456F63" w:rsidRPr="007C1E80" w14:paraId="32ADECDD" w14:textId="77777777" w:rsidTr="00B20538">
        <w:tc>
          <w:tcPr>
            <w:tcW w:w="1419" w:type="dxa"/>
            <w:tcBorders>
              <w:top w:val="single" w:sz="4" w:space="0" w:color="000000"/>
              <w:left w:val="single" w:sz="4" w:space="0" w:color="000000"/>
              <w:bottom w:val="single" w:sz="4" w:space="0" w:color="000000"/>
              <w:right w:val="single" w:sz="4" w:space="0" w:color="000000"/>
            </w:tcBorders>
            <w:vAlign w:val="center"/>
          </w:tcPr>
          <w:p w14:paraId="00FBE4F6" w14:textId="77777777" w:rsidR="00456F63" w:rsidRPr="007C1E80" w:rsidRDefault="00456F63" w:rsidP="00B20538">
            <w:pPr>
              <w:spacing w:after="0" w:line="288" w:lineRule="auto"/>
              <w:rPr>
                <w:rFonts w:eastAsia="Times New Roman"/>
                <w:b/>
                <w:bCs/>
              </w:rPr>
            </w:pPr>
            <w:r w:rsidRPr="007C1E80">
              <w:rPr>
                <w:rFonts w:eastAsia="Times New Roman"/>
                <w:b/>
                <w:bCs/>
              </w:rPr>
              <w:t>Timing &amp; deadline</w:t>
            </w:r>
          </w:p>
        </w:tc>
        <w:tc>
          <w:tcPr>
            <w:tcW w:w="9497" w:type="dxa"/>
            <w:tcBorders>
              <w:top w:val="single" w:sz="4" w:space="0" w:color="000000"/>
              <w:left w:val="single" w:sz="4" w:space="0" w:color="000000"/>
              <w:bottom w:val="single" w:sz="4" w:space="0" w:color="000000"/>
              <w:right w:val="single" w:sz="4" w:space="0" w:color="000000"/>
            </w:tcBorders>
            <w:vAlign w:val="center"/>
          </w:tcPr>
          <w:p w14:paraId="5A8B7254" w14:textId="77777777" w:rsidR="00456F63" w:rsidRPr="007C1E80" w:rsidRDefault="00456F63" w:rsidP="00B20538">
            <w:pPr>
              <w:spacing w:after="0" w:line="288" w:lineRule="auto"/>
              <w:rPr>
                <w:rFonts w:eastAsia="Times New Roman"/>
                <w:color w:val="000000" w:themeColor="text1"/>
              </w:rPr>
            </w:pPr>
            <w:r w:rsidRPr="00AA589A">
              <w:rPr>
                <w:rFonts w:eastAsia="Times New Roman"/>
                <w:color w:val="000000" w:themeColor="text1"/>
              </w:rPr>
              <w:t>15 minutes</w:t>
            </w:r>
            <w:r w:rsidRPr="007C1E80">
              <w:rPr>
                <w:rFonts w:eastAsia="Times New Roman"/>
                <w:color w:val="000000" w:themeColor="text1"/>
              </w:rPr>
              <w:t>. Time includes Q&amp;A.</w:t>
            </w:r>
          </w:p>
        </w:tc>
      </w:tr>
      <w:tr w:rsidR="00456F63" w:rsidRPr="007C1E80" w14:paraId="5BA48DD7" w14:textId="77777777" w:rsidTr="00B20538">
        <w:tc>
          <w:tcPr>
            <w:tcW w:w="1419" w:type="dxa"/>
            <w:tcBorders>
              <w:top w:val="single" w:sz="4" w:space="0" w:color="000000"/>
              <w:left w:val="single" w:sz="4" w:space="0" w:color="000000"/>
              <w:bottom w:val="single" w:sz="4" w:space="0" w:color="000000"/>
              <w:right w:val="single" w:sz="4" w:space="0" w:color="000000"/>
            </w:tcBorders>
            <w:vAlign w:val="center"/>
          </w:tcPr>
          <w:p w14:paraId="5564B240" w14:textId="77777777" w:rsidR="00456F63" w:rsidRPr="007C1E80" w:rsidRDefault="00456F63" w:rsidP="00B20538">
            <w:pPr>
              <w:spacing w:after="0" w:line="288" w:lineRule="auto"/>
              <w:rPr>
                <w:rFonts w:eastAsia="Times New Roman"/>
                <w:b/>
                <w:bCs/>
              </w:rPr>
            </w:pPr>
            <w:r w:rsidRPr="007C1E80">
              <w:rPr>
                <w:rFonts w:eastAsia="Times New Roman"/>
                <w:b/>
                <w:bCs/>
              </w:rPr>
              <w:t>Demo</w:t>
            </w:r>
          </w:p>
        </w:tc>
        <w:tc>
          <w:tcPr>
            <w:tcW w:w="9497" w:type="dxa"/>
            <w:tcBorders>
              <w:top w:val="single" w:sz="4" w:space="0" w:color="000000"/>
              <w:left w:val="single" w:sz="4" w:space="0" w:color="000000"/>
              <w:bottom w:val="single" w:sz="4" w:space="0" w:color="000000"/>
              <w:right w:val="single" w:sz="4" w:space="0" w:color="000000"/>
            </w:tcBorders>
            <w:vAlign w:val="center"/>
          </w:tcPr>
          <w:p w14:paraId="13172488" w14:textId="7511654A" w:rsidR="00456F63" w:rsidRPr="007C1E80" w:rsidRDefault="00456F63" w:rsidP="00B20538">
            <w:pPr>
              <w:spacing w:after="0" w:line="288" w:lineRule="auto"/>
              <w:rPr>
                <w:rFonts w:eastAsia="Times New Roman"/>
                <w:color w:val="000000" w:themeColor="text1"/>
              </w:rPr>
            </w:pPr>
            <w:r w:rsidRPr="00AA589A">
              <w:rPr>
                <w:rFonts w:eastAsia="Times New Roman"/>
                <w:color w:val="000000" w:themeColor="text1"/>
              </w:rPr>
              <w:t xml:space="preserve">Presentation </w:t>
            </w:r>
            <w:r w:rsidRPr="00AA589A">
              <w:rPr>
                <w:color w:val="000000" w:themeColor="text1"/>
              </w:rPr>
              <w:t>(max 10 min)</w:t>
            </w:r>
            <w:r w:rsidRPr="00AA589A">
              <w:rPr>
                <w:rFonts w:eastAsia="Times New Roman"/>
                <w:color w:val="000000" w:themeColor="text1"/>
              </w:rPr>
              <w:t xml:space="preserve">, to </w:t>
            </w:r>
            <w:r w:rsidRPr="007C1E80">
              <w:rPr>
                <w:rFonts w:eastAsia="Times New Roman"/>
                <w:color w:val="000000" w:themeColor="text1"/>
              </w:rPr>
              <w:t>include:</w:t>
            </w:r>
          </w:p>
          <w:p w14:paraId="79E142BB" w14:textId="3A93CCE1" w:rsidR="00456F63" w:rsidRPr="00F76654" w:rsidRDefault="00456F63" w:rsidP="005E529F">
            <w:pPr>
              <w:pStyle w:val="ListParagraph"/>
              <w:numPr>
                <w:ilvl w:val="0"/>
                <w:numId w:val="1"/>
              </w:numPr>
              <w:spacing w:after="0" w:line="288" w:lineRule="auto"/>
              <w:rPr>
                <w:rFonts w:eastAsia="Times New Roman"/>
                <w:color w:val="000000" w:themeColor="text1"/>
              </w:rPr>
            </w:pPr>
            <w:r>
              <w:rPr>
                <w:rFonts w:eastAsia="Times New Roman"/>
                <w:color w:val="000000" w:themeColor="text1"/>
              </w:rPr>
              <w:t>P</w:t>
            </w:r>
            <w:r w:rsidRPr="00F76654">
              <w:rPr>
                <w:rFonts w:eastAsia="Times New Roman"/>
                <w:color w:val="000000" w:themeColor="text1"/>
              </w:rPr>
              <w:t xml:space="preserve">roject </w:t>
            </w:r>
            <w:r>
              <w:rPr>
                <w:rFonts w:eastAsia="Times New Roman"/>
                <w:color w:val="000000" w:themeColor="text1"/>
              </w:rPr>
              <w:t>overview: you can use the content of your</w:t>
            </w:r>
            <w:r w:rsidR="0083515B">
              <w:rPr>
                <w:rFonts w:eastAsia="Times New Roman"/>
                <w:color w:val="000000" w:themeColor="text1"/>
              </w:rPr>
              <w:t xml:space="preserve"> slides and</w:t>
            </w:r>
            <w:r>
              <w:rPr>
                <w:rFonts w:eastAsia="Times New Roman"/>
                <w:color w:val="000000" w:themeColor="text1"/>
              </w:rPr>
              <w:t xml:space="preserve"> poster as a visual aid. </w:t>
            </w:r>
          </w:p>
          <w:p w14:paraId="65C2FBF5" w14:textId="77777777" w:rsidR="002B5C4C" w:rsidRPr="002B5C4C" w:rsidRDefault="00456F63" w:rsidP="005E529F">
            <w:pPr>
              <w:pStyle w:val="ListParagraph"/>
              <w:numPr>
                <w:ilvl w:val="0"/>
                <w:numId w:val="1"/>
              </w:numPr>
              <w:spacing w:after="0" w:line="288" w:lineRule="auto"/>
              <w:rPr>
                <w:rFonts w:eastAsia="Times New Roman"/>
              </w:rPr>
            </w:pPr>
            <w:r>
              <w:rPr>
                <w:color w:val="000000" w:themeColor="text1"/>
              </w:rPr>
              <w:t>D</w:t>
            </w:r>
            <w:r w:rsidRPr="007C1E80">
              <w:rPr>
                <w:color w:val="000000" w:themeColor="text1"/>
              </w:rPr>
              <w:t>emo of current implementation</w:t>
            </w:r>
            <w:r>
              <w:rPr>
                <w:color w:val="000000" w:themeColor="text1"/>
              </w:rPr>
              <w:t xml:space="preserve">, showing </w:t>
            </w:r>
            <w:r w:rsidRPr="00F76654">
              <w:rPr>
                <w:rFonts w:eastAsia="Times New Roman"/>
                <w:color w:val="000000" w:themeColor="text1"/>
              </w:rPr>
              <w:t>level of technical achievement</w:t>
            </w:r>
            <w:r>
              <w:rPr>
                <w:rFonts w:eastAsia="Times New Roman"/>
                <w:color w:val="000000" w:themeColor="text1"/>
              </w:rPr>
              <w:t>.</w:t>
            </w:r>
            <w:r w:rsidRPr="007C1E80">
              <w:rPr>
                <w:color w:val="000000" w:themeColor="text1"/>
              </w:rPr>
              <w:t xml:space="preserve"> </w:t>
            </w:r>
          </w:p>
          <w:p w14:paraId="4A4F34AC" w14:textId="5F618C49" w:rsidR="00456F63" w:rsidRPr="00AA213A" w:rsidRDefault="002B5C4C" w:rsidP="005E529F">
            <w:pPr>
              <w:pStyle w:val="ListParagraph"/>
              <w:numPr>
                <w:ilvl w:val="0"/>
                <w:numId w:val="1"/>
              </w:numPr>
              <w:spacing w:after="0" w:line="288" w:lineRule="auto"/>
              <w:rPr>
                <w:rFonts w:eastAsia="Times New Roman"/>
              </w:rPr>
            </w:pPr>
            <w:r>
              <w:rPr>
                <w:color w:val="000000" w:themeColor="text1"/>
              </w:rPr>
              <w:t xml:space="preserve">You are required to </w:t>
            </w:r>
            <w:r w:rsidR="00AA213A">
              <w:rPr>
                <w:color w:val="000000" w:themeColor="text1"/>
              </w:rPr>
              <w:t>submit a pre-recorded video demo, as a backup, in case of any issues on the day.</w:t>
            </w:r>
          </w:p>
        </w:tc>
      </w:tr>
      <w:tr w:rsidR="00456F63" w:rsidRPr="007C1E80" w14:paraId="3F0972F9" w14:textId="77777777" w:rsidTr="00B20538">
        <w:tc>
          <w:tcPr>
            <w:tcW w:w="1419" w:type="dxa"/>
            <w:tcBorders>
              <w:top w:val="single" w:sz="4" w:space="0" w:color="000000"/>
              <w:left w:val="single" w:sz="4" w:space="0" w:color="000000"/>
              <w:bottom w:val="single" w:sz="4" w:space="0" w:color="000000"/>
              <w:right w:val="single" w:sz="4" w:space="0" w:color="000000"/>
            </w:tcBorders>
            <w:vAlign w:val="center"/>
          </w:tcPr>
          <w:p w14:paraId="52E24566" w14:textId="043CCE9A" w:rsidR="00456F63" w:rsidRPr="007C1E80" w:rsidRDefault="0083515B" w:rsidP="00B20538">
            <w:pPr>
              <w:spacing w:after="0" w:line="288" w:lineRule="auto"/>
              <w:rPr>
                <w:rFonts w:eastAsia="Times New Roman"/>
                <w:b/>
                <w:bCs/>
                <w:color w:val="000000" w:themeColor="text1"/>
              </w:rPr>
            </w:pPr>
            <w:r>
              <w:rPr>
                <w:rFonts w:eastAsia="Times New Roman"/>
                <w:b/>
                <w:bCs/>
                <w:color w:val="000000" w:themeColor="text1"/>
              </w:rPr>
              <w:t xml:space="preserve">Slides </w:t>
            </w:r>
          </w:p>
        </w:tc>
        <w:tc>
          <w:tcPr>
            <w:tcW w:w="9497" w:type="dxa"/>
            <w:tcBorders>
              <w:top w:val="single" w:sz="4" w:space="0" w:color="000000"/>
              <w:left w:val="single" w:sz="4" w:space="0" w:color="000000"/>
              <w:bottom w:val="single" w:sz="4" w:space="0" w:color="000000"/>
              <w:right w:val="single" w:sz="4" w:space="0" w:color="000000"/>
            </w:tcBorders>
            <w:vAlign w:val="center"/>
          </w:tcPr>
          <w:p w14:paraId="05806903" w14:textId="3EF7BDB4" w:rsidR="00B47E8D" w:rsidRDefault="00456F63" w:rsidP="00B20538">
            <w:pPr>
              <w:spacing w:after="0" w:line="288" w:lineRule="auto"/>
            </w:pPr>
            <w:r w:rsidRPr="007C1E80">
              <w:rPr>
                <w:rFonts w:eastAsia="Times New Roman"/>
                <w:color w:val="000000" w:themeColor="text1"/>
              </w:rPr>
              <w:t>Statement of problem; context</w:t>
            </w:r>
            <w:r>
              <w:rPr>
                <w:rFonts w:eastAsia="Times New Roman"/>
                <w:color w:val="000000" w:themeColor="text1"/>
              </w:rPr>
              <w:t xml:space="preserve">, </w:t>
            </w:r>
            <w:r w:rsidRPr="007C1E80">
              <w:rPr>
                <w:rFonts w:eastAsia="Times New Roman"/>
                <w:color w:val="000000" w:themeColor="text1"/>
              </w:rPr>
              <w:t>aim, objectives; research background</w:t>
            </w:r>
            <w:r w:rsidR="006E32CB">
              <w:rPr>
                <w:rFonts w:eastAsia="Times New Roman"/>
                <w:color w:val="000000" w:themeColor="text1"/>
              </w:rPr>
              <w:t xml:space="preserve"> (choose two key sources from your literature review and explain why they are important to your project)</w:t>
            </w:r>
            <w:r w:rsidRPr="007C1E80">
              <w:rPr>
                <w:rFonts w:eastAsia="Times New Roman"/>
                <w:color w:val="000000" w:themeColor="text1"/>
              </w:rPr>
              <w:t xml:space="preserve">; </w:t>
            </w:r>
            <w:r w:rsidR="0083515B">
              <w:rPr>
                <w:rFonts w:eastAsia="Times New Roman"/>
                <w:color w:val="000000" w:themeColor="text1"/>
              </w:rPr>
              <w:t xml:space="preserve">methodology; </w:t>
            </w:r>
            <w:r w:rsidRPr="007C1E80">
              <w:rPr>
                <w:rFonts w:eastAsia="Times New Roman"/>
                <w:color w:val="000000" w:themeColor="text1"/>
              </w:rPr>
              <w:t>description of achievements; appropriate use of examples</w:t>
            </w:r>
            <w:r w:rsidR="00B47E8D">
              <w:rPr>
                <w:rFonts w:eastAsia="Times New Roman"/>
                <w:color w:val="000000" w:themeColor="text1"/>
              </w:rPr>
              <w:t xml:space="preserve">; </w:t>
            </w:r>
            <w:r w:rsidR="00AD6BCF">
              <w:rPr>
                <w:rFonts w:eastAsia="Times New Roman"/>
                <w:color w:val="000000" w:themeColor="text1"/>
              </w:rPr>
              <w:t>Bibliography</w:t>
            </w:r>
            <w:r w:rsidRPr="007C1E80">
              <w:rPr>
                <w:rFonts w:eastAsia="Times New Roman"/>
                <w:color w:val="000000" w:themeColor="text1"/>
              </w:rPr>
              <w:t>.</w:t>
            </w:r>
            <w:r w:rsidRPr="007C1E80">
              <w:t xml:space="preserve"> </w:t>
            </w:r>
          </w:p>
          <w:p w14:paraId="4D8D4128" w14:textId="711D20CE" w:rsidR="00456F63" w:rsidRPr="007C1E80" w:rsidRDefault="00456F63" w:rsidP="00B20538">
            <w:pPr>
              <w:spacing w:after="0" w:line="288" w:lineRule="auto"/>
            </w:pPr>
            <w:r w:rsidRPr="00975089">
              <w:rPr>
                <w:rFonts w:eastAsia="Times New Roman"/>
                <w:color w:val="000000" w:themeColor="text1"/>
              </w:rPr>
              <w:t>URL</w:t>
            </w:r>
            <w:r w:rsidRPr="00975089">
              <w:rPr>
                <w:color w:val="000000" w:themeColor="text1"/>
              </w:rPr>
              <w:t xml:space="preserve"> </w:t>
            </w:r>
            <w:r>
              <w:t xml:space="preserve">of </w:t>
            </w:r>
            <w:r w:rsidR="001F355A">
              <w:t xml:space="preserve">a) </w:t>
            </w:r>
            <w:r>
              <w:t>video demo</w:t>
            </w:r>
            <w:r w:rsidR="001F355A">
              <w:t xml:space="preserve"> b) source code</w:t>
            </w:r>
            <w:r>
              <w:t>.</w:t>
            </w:r>
          </w:p>
        </w:tc>
      </w:tr>
      <w:tr w:rsidR="00DE221F" w:rsidRPr="007C1E80" w14:paraId="5E2D160A" w14:textId="77777777" w:rsidTr="00B20538">
        <w:tc>
          <w:tcPr>
            <w:tcW w:w="1419" w:type="dxa"/>
            <w:tcBorders>
              <w:top w:val="single" w:sz="4" w:space="0" w:color="000000"/>
              <w:left w:val="single" w:sz="4" w:space="0" w:color="000000"/>
              <w:bottom w:val="single" w:sz="4" w:space="0" w:color="000000"/>
              <w:right w:val="single" w:sz="4" w:space="0" w:color="000000"/>
            </w:tcBorders>
            <w:vAlign w:val="center"/>
          </w:tcPr>
          <w:p w14:paraId="2CF23F54" w14:textId="2C6DAB1A" w:rsidR="00DE221F" w:rsidRDefault="00DE221F" w:rsidP="00B20538">
            <w:pPr>
              <w:spacing w:after="0" w:line="288" w:lineRule="auto"/>
              <w:rPr>
                <w:rFonts w:eastAsia="Times New Roman"/>
                <w:b/>
                <w:bCs/>
                <w:color w:val="000000" w:themeColor="text1"/>
              </w:rPr>
            </w:pPr>
            <w:r>
              <w:rPr>
                <w:rFonts w:eastAsia="Times New Roman"/>
                <w:b/>
                <w:bCs/>
                <w:color w:val="000000" w:themeColor="text1"/>
              </w:rPr>
              <w:t>Summary Slide</w:t>
            </w:r>
          </w:p>
        </w:tc>
        <w:tc>
          <w:tcPr>
            <w:tcW w:w="9497" w:type="dxa"/>
            <w:tcBorders>
              <w:top w:val="single" w:sz="4" w:space="0" w:color="000000"/>
              <w:left w:val="single" w:sz="4" w:space="0" w:color="000000"/>
              <w:bottom w:val="single" w:sz="4" w:space="0" w:color="000000"/>
              <w:right w:val="single" w:sz="4" w:space="0" w:color="000000"/>
            </w:tcBorders>
            <w:vAlign w:val="center"/>
          </w:tcPr>
          <w:p w14:paraId="647456A6" w14:textId="4CF662BA" w:rsidR="00DE221F" w:rsidRPr="007C1E80" w:rsidRDefault="00DE221F" w:rsidP="00B20538">
            <w:pPr>
              <w:spacing w:after="0" w:line="288" w:lineRule="auto"/>
              <w:rPr>
                <w:rFonts w:eastAsia="Times New Roman"/>
                <w:color w:val="000000" w:themeColor="text1"/>
              </w:rPr>
            </w:pPr>
            <w:r>
              <w:rPr>
                <w:rFonts w:eastAsia="Times New Roman"/>
                <w:color w:val="000000" w:themeColor="text1"/>
              </w:rPr>
              <w:t xml:space="preserve">The final slide should be a summary of the previous content, displayed as a poster that is suitable for A1 printing. </w:t>
            </w:r>
          </w:p>
        </w:tc>
      </w:tr>
    </w:tbl>
    <w:p w14:paraId="688C9352" w14:textId="77777777" w:rsidR="00456F63" w:rsidRPr="007C1E80" w:rsidRDefault="00456F63" w:rsidP="00456F63">
      <w:pPr>
        <w:pStyle w:val="ListParagraph"/>
        <w:spacing w:after="0" w:line="288" w:lineRule="auto"/>
        <w:ind w:left="0"/>
        <w:rPr>
          <w:rFonts w:eastAsia="Times New Roman"/>
          <w:color w:val="7030A0"/>
        </w:rPr>
      </w:pPr>
    </w:p>
    <w:p w14:paraId="73FC9AF6" w14:textId="77777777" w:rsidR="00456F63" w:rsidRPr="007C1E80" w:rsidRDefault="00456F63" w:rsidP="00986F1F">
      <w:r w:rsidRPr="007C1E80">
        <w:t>In awarding a grade</w:t>
      </w:r>
      <w:r>
        <w:t xml:space="preserve">, </w:t>
      </w:r>
      <w:r w:rsidRPr="007C1E80">
        <w:t>the following elements will be considered:</w:t>
      </w:r>
    </w:p>
    <w:p w14:paraId="3CD1B7F8" w14:textId="77777777" w:rsidR="00456F63" w:rsidRPr="007C1E80" w:rsidRDefault="00456F63" w:rsidP="00456F63">
      <w:pPr>
        <w:pStyle w:val="ListParagraph"/>
        <w:spacing w:after="0" w:line="288" w:lineRule="auto"/>
        <w:ind w:left="0"/>
        <w:rPr>
          <w:color w:val="000000" w:themeColor="text1"/>
        </w:rPr>
      </w:pPr>
    </w:p>
    <w:tbl>
      <w:tblPr>
        <w:tblW w:w="10916" w:type="dxa"/>
        <w:tblInd w:w="-998" w:type="dxa"/>
        <w:tblCellMar>
          <w:top w:w="15" w:type="dxa"/>
          <w:left w:w="15" w:type="dxa"/>
          <w:bottom w:w="15" w:type="dxa"/>
          <w:right w:w="15" w:type="dxa"/>
        </w:tblCellMar>
        <w:tblLook w:val="04A0" w:firstRow="1" w:lastRow="0" w:firstColumn="1" w:lastColumn="0" w:noHBand="0" w:noVBand="1"/>
      </w:tblPr>
      <w:tblGrid>
        <w:gridCol w:w="1702"/>
        <w:gridCol w:w="9214"/>
      </w:tblGrid>
      <w:tr w:rsidR="00456F63" w:rsidRPr="007C1E80" w14:paraId="757981A8" w14:textId="77777777" w:rsidTr="00DA2634">
        <w:tc>
          <w:tcPr>
            <w:tcW w:w="1702" w:type="dxa"/>
            <w:tcBorders>
              <w:top w:val="single" w:sz="4" w:space="0" w:color="000000"/>
              <w:left w:val="single" w:sz="4" w:space="0" w:color="000000"/>
              <w:bottom w:val="single" w:sz="4" w:space="0" w:color="000000"/>
              <w:right w:val="single" w:sz="4" w:space="0" w:color="000000"/>
            </w:tcBorders>
            <w:vAlign w:val="center"/>
            <w:hideMark/>
          </w:tcPr>
          <w:p w14:paraId="548B6E73" w14:textId="77777777" w:rsidR="00456F63" w:rsidRPr="007C1E80" w:rsidRDefault="00456F63" w:rsidP="00B20538">
            <w:pPr>
              <w:spacing w:after="0" w:line="288" w:lineRule="auto"/>
              <w:rPr>
                <w:rFonts w:eastAsia="Times New Roman"/>
                <w:color w:val="000000" w:themeColor="text1"/>
              </w:rPr>
            </w:pPr>
            <w:r w:rsidRPr="007C1E80">
              <w:rPr>
                <w:rFonts w:eastAsia="Times New Roman"/>
                <w:b/>
                <w:bCs/>
                <w:color w:val="000000" w:themeColor="text1"/>
              </w:rPr>
              <w:t xml:space="preserve">Delivery </w:t>
            </w:r>
          </w:p>
        </w:tc>
        <w:tc>
          <w:tcPr>
            <w:tcW w:w="9214" w:type="dxa"/>
            <w:tcBorders>
              <w:top w:val="single" w:sz="4" w:space="0" w:color="000000"/>
              <w:left w:val="single" w:sz="4" w:space="0" w:color="000000"/>
              <w:bottom w:val="single" w:sz="4" w:space="0" w:color="000000"/>
              <w:right w:val="single" w:sz="4" w:space="0" w:color="000000"/>
            </w:tcBorders>
            <w:vAlign w:val="center"/>
            <w:hideMark/>
          </w:tcPr>
          <w:p w14:paraId="041904F4" w14:textId="77B2B92B" w:rsidR="00456F63" w:rsidRPr="007C1E80" w:rsidRDefault="00456F63" w:rsidP="00B20538">
            <w:pPr>
              <w:spacing w:after="0" w:line="288" w:lineRule="auto"/>
              <w:rPr>
                <w:rFonts w:eastAsia="Times New Roman"/>
                <w:color w:val="000000" w:themeColor="text1"/>
              </w:rPr>
            </w:pPr>
            <w:r w:rsidRPr="007C1E80">
              <w:rPr>
                <w:rFonts w:eastAsia="Times New Roman"/>
                <w:color w:val="000000" w:themeColor="text1"/>
              </w:rPr>
              <w:t xml:space="preserve">Materials, clarity, layout, interest and structure. Speed of delivery, use of pauses, </w:t>
            </w:r>
            <w:proofErr w:type="gramStart"/>
            <w:r w:rsidRPr="007C1E80">
              <w:rPr>
                <w:rFonts w:eastAsia="Times New Roman"/>
                <w:color w:val="000000" w:themeColor="text1"/>
              </w:rPr>
              <w:t>time-keeping</w:t>
            </w:r>
            <w:proofErr w:type="gramEnd"/>
            <w:r w:rsidRPr="007C1E80">
              <w:rPr>
                <w:rFonts w:eastAsia="Times New Roman"/>
                <w:color w:val="000000" w:themeColor="text1"/>
              </w:rPr>
              <w:t>. Use of visual aids</w:t>
            </w:r>
            <w:r w:rsidR="00AA213A">
              <w:rPr>
                <w:rFonts w:eastAsia="Times New Roman"/>
                <w:color w:val="000000" w:themeColor="text1"/>
              </w:rPr>
              <w:t>.</w:t>
            </w:r>
            <w:r w:rsidRPr="007C1E80">
              <w:rPr>
                <w:rFonts w:eastAsia="Times New Roman"/>
                <w:color w:val="000000" w:themeColor="text1"/>
              </w:rPr>
              <w:t xml:space="preserve"> </w:t>
            </w:r>
          </w:p>
          <w:p w14:paraId="4EDFA994" w14:textId="77777777" w:rsidR="00456F63" w:rsidRPr="007C1E80" w:rsidRDefault="00456F63" w:rsidP="00B20538">
            <w:pPr>
              <w:spacing w:after="0" w:line="288" w:lineRule="auto"/>
              <w:rPr>
                <w:rFonts w:eastAsia="Times New Roman"/>
                <w:color w:val="000000" w:themeColor="text1"/>
              </w:rPr>
            </w:pPr>
          </w:p>
        </w:tc>
      </w:tr>
      <w:tr w:rsidR="00456F63" w:rsidRPr="007C1E80" w14:paraId="64ED5B79" w14:textId="77777777" w:rsidTr="00DA2634">
        <w:tc>
          <w:tcPr>
            <w:tcW w:w="1702" w:type="dxa"/>
            <w:tcBorders>
              <w:top w:val="single" w:sz="4" w:space="0" w:color="000000"/>
              <w:left w:val="single" w:sz="4" w:space="0" w:color="000000"/>
              <w:bottom w:val="single" w:sz="4" w:space="0" w:color="000000"/>
              <w:right w:val="single" w:sz="4" w:space="0" w:color="000000"/>
            </w:tcBorders>
            <w:vAlign w:val="center"/>
            <w:hideMark/>
          </w:tcPr>
          <w:p w14:paraId="517003A4" w14:textId="77777777" w:rsidR="00456F63" w:rsidRPr="007C1E80" w:rsidRDefault="00456F63" w:rsidP="00B20538">
            <w:pPr>
              <w:spacing w:after="0" w:line="288" w:lineRule="auto"/>
              <w:rPr>
                <w:rFonts w:eastAsia="Times New Roman"/>
                <w:color w:val="000000" w:themeColor="text1"/>
              </w:rPr>
            </w:pPr>
            <w:r w:rsidRPr="007C1E80">
              <w:rPr>
                <w:rFonts w:eastAsia="Times New Roman"/>
                <w:b/>
                <w:bCs/>
                <w:color w:val="000000" w:themeColor="text1"/>
              </w:rPr>
              <w:t>Demo</w:t>
            </w:r>
          </w:p>
        </w:tc>
        <w:tc>
          <w:tcPr>
            <w:tcW w:w="9214" w:type="dxa"/>
            <w:tcBorders>
              <w:top w:val="single" w:sz="4" w:space="0" w:color="000000"/>
              <w:left w:val="single" w:sz="4" w:space="0" w:color="000000"/>
              <w:bottom w:val="single" w:sz="4" w:space="0" w:color="000000"/>
              <w:right w:val="single" w:sz="4" w:space="0" w:color="000000"/>
            </w:tcBorders>
            <w:vAlign w:val="center"/>
            <w:hideMark/>
          </w:tcPr>
          <w:p w14:paraId="51487CEC" w14:textId="2E14D950" w:rsidR="00456F63" w:rsidRPr="007C1E80" w:rsidRDefault="00D14791" w:rsidP="00B20538">
            <w:pPr>
              <w:spacing w:after="0" w:line="288" w:lineRule="auto"/>
              <w:rPr>
                <w:rFonts w:eastAsia="Times New Roman"/>
                <w:color w:val="000000" w:themeColor="text1"/>
              </w:rPr>
            </w:pPr>
            <w:r>
              <w:rPr>
                <w:rFonts w:eastAsia="Times New Roman"/>
                <w:color w:val="000000" w:themeColor="text1"/>
              </w:rPr>
              <w:t>Does</w:t>
            </w:r>
            <w:r w:rsidR="00456F63" w:rsidRPr="007C1E80">
              <w:rPr>
                <w:rFonts w:eastAsia="Times New Roman"/>
                <w:color w:val="000000" w:themeColor="text1"/>
              </w:rPr>
              <w:t xml:space="preserve"> the demo clearly show the aim of the project and give a walkthrough of the created solution</w:t>
            </w:r>
            <w:r>
              <w:rPr>
                <w:rFonts w:eastAsia="Times New Roman"/>
                <w:color w:val="000000" w:themeColor="text1"/>
              </w:rPr>
              <w:t>, highlighting the achievement</w:t>
            </w:r>
            <w:r w:rsidR="00456F63" w:rsidRPr="007C1E80">
              <w:rPr>
                <w:rFonts w:eastAsia="Times New Roman"/>
                <w:color w:val="000000" w:themeColor="text1"/>
              </w:rPr>
              <w:t>?</w:t>
            </w:r>
            <w:r w:rsidR="00456F63">
              <w:rPr>
                <w:rFonts w:eastAsia="Times New Roman"/>
                <w:color w:val="000000" w:themeColor="text1"/>
              </w:rPr>
              <w:t xml:space="preserve"> </w:t>
            </w:r>
          </w:p>
        </w:tc>
      </w:tr>
      <w:tr w:rsidR="00456F63" w:rsidRPr="007C1E80" w14:paraId="42850909" w14:textId="77777777" w:rsidTr="00DA2634">
        <w:trPr>
          <w:trHeight w:val="623"/>
        </w:trPr>
        <w:tc>
          <w:tcPr>
            <w:tcW w:w="1702" w:type="dxa"/>
            <w:tcBorders>
              <w:top w:val="single" w:sz="4" w:space="0" w:color="000000"/>
              <w:left w:val="single" w:sz="4" w:space="0" w:color="000000"/>
              <w:bottom w:val="single" w:sz="4" w:space="0" w:color="000000"/>
              <w:right w:val="single" w:sz="4" w:space="0" w:color="000000"/>
            </w:tcBorders>
            <w:vAlign w:val="center"/>
            <w:hideMark/>
          </w:tcPr>
          <w:p w14:paraId="00DB26D3" w14:textId="77777777" w:rsidR="00456F63" w:rsidRPr="007C1E80" w:rsidRDefault="00456F63" w:rsidP="00B20538">
            <w:pPr>
              <w:spacing w:after="0" w:line="288" w:lineRule="auto"/>
              <w:rPr>
                <w:rFonts w:eastAsia="Times New Roman"/>
                <w:color w:val="000000" w:themeColor="text1"/>
              </w:rPr>
            </w:pPr>
            <w:r w:rsidRPr="007C1E80">
              <w:rPr>
                <w:rFonts w:eastAsia="Times New Roman"/>
                <w:color w:val="000000" w:themeColor="text1"/>
              </w:rPr>
              <w:fldChar w:fldCharType="begin"/>
            </w:r>
            <w:r w:rsidRPr="007C1E80">
              <w:rPr>
                <w:rFonts w:eastAsia="Times New Roman"/>
                <w:color w:val="000000" w:themeColor="text1"/>
              </w:rPr>
              <w:instrText xml:space="preserve"> INCLUDEPICTURE "/var/folders/24/rq4s9bvn0msgn2155zzlq1m08l2wl5/T/com.microsoft.Word/WebArchiveCopyPasteTempFiles/page7image1702448" \* MERGEFORMATINET </w:instrText>
            </w:r>
            <w:r w:rsidRPr="007C1E80">
              <w:rPr>
                <w:rFonts w:eastAsia="Times New Roman"/>
                <w:color w:val="000000" w:themeColor="text1"/>
              </w:rPr>
              <w:fldChar w:fldCharType="separate"/>
            </w:r>
            <w:r w:rsidRPr="007C1E80">
              <w:rPr>
                <w:rFonts w:eastAsia="Times New Roman"/>
                <w:noProof/>
                <w:color w:val="000000" w:themeColor="text1"/>
                <w:lang w:eastAsia="en-GB"/>
              </w:rPr>
              <w:drawing>
                <wp:inline distT="0" distB="0" distL="0" distR="0" wp14:anchorId="03CCAC59" wp14:editId="5DFC7420">
                  <wp:extent cx="12700" cy="12700"/>
                  <wp:effectExtent l="0" t="0" r="0" b="0"/>
                  <wp:docPr id="1" name="Picture 1" descr="page7image170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17024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C1E80">
              <w:rPr>
                <w:rFonts w:eastAsia="Times New Roman"/>
                <w:color w:val="000000" w:themeColor="text1"/>
              </w:rPr>
              <w:fldChar w:fldCharType="end"/>
            </w:r>
            <w:r w:rsidRPr="007C1E80">
              <w:rPr>
                <w:rFonts w:eastAsia="Times New Roman"/>
                <w:b/>
                <w:bCs/>
                <w:color w:val="000000" w:themeColor="text1"/>
              </w:rPr>
              <w:t xml:space="preserve">Content </w:t>
            </w:r>
          </w:p>
          <w:p w14:paraId="726D1569" w14:textId="77777777" w:rsidR="00456F63" w:rsidRPr="007C1E80" w:rsidRDefault="00456F63" w:rsidP="00B20538">
            <w:pPr>
              <w:spacing w:after="0" w:line="288" w:lineRule="auto"/>
              <w:rPr>
                <w:rFonts w:eastAsia="Times New Roman"/>
                <w:color w:val="000000" w:themeColor="text1"/>
              </w:rPr>
            </w:pPr>
            <w:r w:rsidRPr="007C1E80">
              <w:rPr>
                <w:rFonts w:eastAsia="Times New Roman"/>
                <w:color w:val="000000" w:themeColor="text1"/>
              </w:rPr>
              <w:fldChar w:fldCharType="begin"/>
            </w:r>
            <w:r w:rsidRPr="007C1E80">
              <w:rPr>
                <w:rFonts w:eastAsia="Times New Roman"/>
                <w:color w:val="000000" w:themeColor="text1"/>
              </w:rPr>
              <w:instrText xml:space="preserve"> INCLUDEPICTURE "/var/folders/24/rq4s9bvn0msgn2155zzlq1m08l2wl5/T/com.microsoft.Word/WebArchiveCopyPasteTempFiles/page7image1697456" \* MERGEFORMATINET </w:instrText>
            </w:r>
            <w:r w:rsidRPr="007C1E80">
              <w:rPr>
                <w:rFonts w:eastAsia="Times New Roman"/>
                <w:color w:val="000000" w:themeColor="text1"/>
              </w:rPr>
              <w:fldChar w:fldCharType="separate"/>
            </w:r>
            <w:r w:rsidRPr="007C1E80">
              <w:rPr>
                <w:rFonts w:eastAsia="Times New Roman"/>
                <w:noProof/>
                <w:color w:val="000000" w:themeColor="text1"/>
                <w:lang w:eastAsia="en-GB"/>
              </w:rPr>
              <w:drawing>
                <wp:inline distT="0" distB="0" distL="0" distR="0" wp14:anchorId="38FFC665" wp14:editId="476AD134">
                  <wp:extent cx="12700" cy="12700"/>
                  <wp:effectExtent l="0" t="0" r="0" b="0"/>
                  <wp:docPr id="3" name="Picture 3" descr="page7image169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7image16974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C1E80">
              <w:rPr>
                <w:rFonts w:eastAsia="Times New Roman"/>
                <w:color w:val="000000" w:themeColor="text1"/>
              </w:rPr>
              <w:fldChar w:fldCharType="end"/>
            </w:r>
          </w:p>
        </w:tc>
        <w:tc>
          <w:tcPr>
            <w:tcW w:w="9214" w:type="dxa"/>
            <w:tcBorders>
              <w:top w:val="single" w:sz="4" w:space="0" w:color="000000"/>
              <w:left w:val="single" w:sz="4" w:space="0" w:color="000000"/>
              <w:bottom w:val="single" w:sz="4" w:space="0" w:color="000000"/>
              <w:right w:val="single" w:sz="4" w:space="0" w:color="000000"/>
            </w:tcBorders>
            <w:vAlign w:val="center"/>
            <w:hideMark/>
          </w:tcPr>
          <w:p w14:paraId="5DDB5627" w14:textId="0E9B56B9" w:rsidR="00456F63" w:rsidRPr="007C1E80" w:rsidRDefault="00456F63" w:rsidP="00B20538">
            <w:pPr>
              <w:spacing w:after="0" w:line="288" w:lineRule="auto"/>
              <w:rPr>
                <w:rFonts w:eastAsia="Times New Roman"/>
                <w:color w:val="000000" w:themeColor="text1"/>
              </w:rPr>
            </w:pPr>
            <w:r w:rsidRPr="007C1E80">
              <w:rPr>
                <w:rFonts w:eastAsia="Times New Roman"/>
                <w:color w:val="000000" w:themeColor="text1"/>
              </w:rPr>
              <w:t xml:space="preserve">Context, aim, objectives and organization, research background, </w:t>
            </w:r>
            <w:r w:rsidR="0083515B">
              <w:rPr>
                <w:rFonts w:eastAsia="Times New Roman"/>
                <w:color w:val="000000" w:themeColor="text1"/>
              </w:rPr>
              <w:t xml:space="preserve">methodology; </w:t>
            </w:r>
            <w:r w:rsidRPr="007C1E80">
              <w:rPr>
                <w:rFonts w:eastAsia="Times New Roman"/>
                <w:color w:val="000000" w:themeColor="text1"/>
              </w:rPr>
              <w:t xml:space="preserve">description of achievements; appropriate use of examples, development work, results and implication of work, achievement in terms of planned objectives. </w:t>
            </w:r>
            <w:r w:rsidR="00626EB1">
              <w:rPr>
                <w:rFonts w:eastAsia="Times New Roman"/>
                <w:color w:val="000000" w:themeColor="text1"/>
              </w:rPr>
              <w:t>Consideration of accessibility.</w:t>
            </w:r>
          </w:p>
        </w:tc>
      </w:tr>
      <w:tr w:rsidR="00456F63" w:rsidRPr="007C1E80" w14:paraId="357E1F5D" w14:textId="77777777" w:rsidTr="00DA2634">
        <w:tc>
          <w:tcPr>
            <w:tcW w:w="1702" w:type="dxa"/>
            <w:tcBorders>
              <w:top w:val="single" w:sz="4" w:space="0" w:color="000000"/>
              <w:left w:val="single" w:sz="4" w:space="0" w:color="000000"/>
              <w:bottom w:val="single" w:sz="4" w:space="0" w:color="000000"/>
              <w:right w:val="single" w:sz="4" w:space="0" w:color="000000"/>
            </w:tcBorders>
            <w:vAlign w:val="center"/>
            <w:hideMark/>
          </w:tcPr>
          <w:p w14:paraId="04B86335" w14:textId="77777777" w:rsidR="00456F63" w:rsidRPr="007C1E80" w:rsidRDefault="00456F63" w:rsidP="00B20538">
            <w:pPr>
              <w:spacing w:after="0" w:line="288" w:lineRule="auto"/>
              <w:rPr>
                <w:rFonts w:eastAsia="Times New Roman"/>
                <w:color w:val="000000" w:themeColor="text1"/>
              </w:rPr>
            </w:pPr>
            <w:r w:rsidRPr="007C1E80">
              <w:rPr>
                <w:rFonts w:eastAsia="Times New Roman"/>
                <w:b/>
                <w:bCs/>
                <w:color w:val="000000" w:themeColor="text1"/>
              </w:rPr>
              <w:t xml:space="preserve">Response to Questions </w:t>
            </w:r>
          </w:p>
        </w:tc>
        <w:tc>
          <w:tcPr>
            <w:tcW w:w="9214" w:type="dxa"/>
            <w:tcBorders>
              <w:top w:val="single" w:sz="4" w:space="0" w:color="000000"/>
              <w:left w:val="single" w:sz="4" w:space="0" w:color="000000"/>
              <w:bottom w:val="single" w:sz="4" w:space="0" w:color="000000"/>
              <w:right w:val="single" w:sz="4" w:space="0" w:color="000000"/>
            </w:tcBorders>
            <w:vAlign w:val="center"/>
            <w:hideMark/>
          </w:tcPr>
          <w:p w14:paraId="30C29FED" w14:textId="77777777" w:rsidR="00456F63" w:rsidRPr="007C1E80" w:rsidRDefault="00456F63" w:rsidP="00B20538">
            <w:pPr>
              <w:spacing w:after="0" w:line="288" w:lineRule="auto"/>
              <w:rPr>
                <w:rFonts w:eastAsia="Times New Roman"/>
                <w:color w:val="000000" w:themeColor="text1"/>
              </w:rPr>
            </w:pPr>
            <w:r w:rsidRPr="007C1E80">
              <w:rPr>
                <w:rFonts w:eastAsia="Times New Roman"/>
                <w:color w:val="000000" w:themeColor="text1"/>
              </w:rPr>
              <w:t xml:space="preserve">Knowledge and understanding. It is important that students can demonstrate understanding of the subject material in their response to questions. </w:t>
            </w:r>
          </w:p>
        </w:tc>
      </w:tr>
    </w:tbl>
    <w:p w14:paraId="42860B93" w14:textId="77777777" w:rsidR="00456F63" w:rsidRDefault="00456F63" w:rsidP="00456F63">
      <w:pPr>
        <w:spacing w:after="0" w:line="288" w:lineRule="auto"/>
        <w:rPr>
          <w:b/>
          <w:lang w:val="en-US"/>
        </w:rPr>
      </w:pPr>
    </w:p>
    <w:p w14:paraId="2B76E99C" w14:textId="41DC6B34" w:rsidR="00B20538" w:rsidRPr="00986F1F" w:rsidRDefault="001774F8" w:rsidP="00986F1F">
      <w:pPr>
        <w:rPr>
          <w:b/>
          <w:lang w:val="en-US"/>
        </w:rPr>
      </w:pPr>
      <w:r w:rsidRPr="00986F1F">
        <w:rPr>
          <w:b/>
          <w:lang w:val="en-US"/>
        </w:rPr>
        <w:t>See Appendix D for the Mark Scheme.</w:t>
      </w:r>
    </w:p>
    <w:p w14:paraId="4027C758" w14:textId="51174D2A" w:rsidR="00456F63" w:rsidRDefault="001774F8">
      <w:pPr>
        <w:rPr>
          <w:b/>
          <w:sz w:val="28"/>
          <w:szCs w:val="28"/>
        </w:rPr>
      </w:pPr>
      <w:r>
        <w:rPr>
          <w:b/>
          <w:sz w:val="28"/>
          <w:szCs w:val="28"/>
        </w:rPr>
        <w:br w:type="page"/>
      </w:r>
    </w:p>
    <w:p w14:paraId="03297B34" w14:textId="5D6282A4" w:rsidR="002D7680" w:rsidRPr="007C1E80" w:rsidRDefault="00014C5F" w:rsidP="00CB2941">
      <w:pPr>
        <w:pStyle w:val="Appendix"/>
      </w:pPr>
      <w:bookmarkStart w:id="94" w:name="_Toc176962657"/>
      <w:r w:rsidRPr="00CB2941">
        <w:lastRenderedPageBreak/>
        <w:t>F</w:t>
      </w:r>
      <w:r w:rsidR="002D7680" w:rsidRPr="00CB2941">
        <w:t>inal</w:t>
      </w:r>
      <w:r w:rsidR="002D7680" w:rsidRPr="007C1E80">
        <w:t xml:space="preserve"> Report Requirements</w:t>
      </w:r>
      <w:r w:rsidR="001774F8">
        <w:t xml:space="preserve"> and Mark Scheme</w:t>
      </w:r>
      <w:bookmarkEnd w:id="94"/>
    </w:p>
    <w:p w14:paraId="2B7ADDB7" w14:textId="77777777" w:rsidR="002B6E78" w:rsidRDefault="002B6E78" w:rsidP="00E96913">
      <w:pPr>
        <w:spacing w:after="0" w:line="264" w:lineRule="auto"/>
      </w:pPr>
    </w:p>
    <w:p w14:paraId="70CA6A7D" w14:textId="47588F36" w:rsidR="00E96913" w:rsidRDefault="00E96913" w:rsidP="008F1083">
      <w:r>
        <w:t xml:space="preserve">The following is a suggestion of a possible layout for your Final Report. </w:t>
      </w:r>
      <w:r w:rsidRPr="003721C4">
        <w:rPr>
          <w:b/>
        </w:rPr>
        <w:t>You do not have to use this layout</w:t>
      </w:r>
      <w:r>
        <w:t xml:space="preserve"> if it is not appropriate for your work. </w:t>
      </w:r>
    </w:p>
    <w:p w14:paraId="20643632" w14:textId="77777777" w:rsidR="00E96913" w:rsidRDefault="00E96913" w:rsidP="008F1083">
      <w:r>
        <w:t xml:space="preserve">Length = 8000-10000 words. </w:t>
      </w:r>
      <w:r w:rsidRPr="007C1E80">
        <w:rPr>
          <w:rFonts w:eastAsia="Times New Roman"/>
          <w:color w:val="000000" w:themeColor="text1"/>
        </w:rPr>
        <w:t>Word count excludes bibliography,</w:t>
      </w:r>
      <w:r w:rsidRPr="007C1E80">
        <w:rPr>
          <w:color w:val="000000" w:themeColor="text1"/>
        </w:rPr>
        <w:t xml:space="preserve"> </w:t>
      </w:r>
      <w:r w:rsidRPr="00656F3B">
        <w:rPr>
          <w:color w:val="000000" w:themeColor="text1"/>
        </w:rPr>
        <w:t>cover sheet</w:t>
      </w:r>
      <w:r w:rsidRPr="007C1E80">
        <w:rPr>
          <w:color w:val="000000" w:themeColor="text1"/>
        </w:rPr>
        <w:t>, title, keywords</w:t>
      </w:r>
      <w:r>
        <w:rPr>
          <w:color w:val="000000" w:themeColor="text1"/>
        </w:rPr>
        <w:t>, appendices.</w:t>
      </w:r>
    </w:p>
    <w:p w14:paraId="3F7FEE83" w14:textId="77777777" w:rsidR="00E96913" w:rsidRDefault="00E96913" w:rsidP="008F1083">
      <w:r>
        <w:t>Sections and subsections should be numbered for cross-referencing purposes.</w:t>
      </w:r>
    </w:p>
    <w:p w14:paraId="26291398" w14:textId="37E5DD6F" w:rsidR="00E96913" w:rsidRDefault="00E96913" w:rsidP="008F1083">
      <w:pPr>
        <w:spacing w:after="0" w:line="264" w:lineRule="auto"/>
      </w:pPr>
      <w:r w:rsidRPr="008F1083">
        <w:rPr>
          <w:b/>
        </w:rPr>
        <w:t>Cover page (compulsory):</w:t>
      </w:r>
      <w:r w:rsidRPr="006267B7">
        <w:t xml:space="preserve"> Please use the template </w:t>
      </w:r>
      <w:r w:rsidR="0097513E">
        <w:t>on Moodle</w:t>
      </w:r>
      <w:r w:rsidR="00057F88">
        <w:t>.</w:t>
      </w:r>
    </w:p>
    <w:p w14:paraId="10E17D59" w14:textId="77777777" w:rsidR="00E96913" w:rsidRPr="006267B7" w:rsidRDefault="00E96913" w:rsidP="008F1083">
      <w:pPr>
        <w:spacing w:after="0" w:line="264" w:lineRule="auto"/>
      </w:pPr>
      <w:r w:rsidRPr="008F1083">
        <w:rPr>
          <w:b/>
        </w:rPr>
        <w:t>Table of Contents</w:t>
      </w:r>
    </w:p>
    <w:p w14:paraId="35926B9E" w14:textId="77777777" w:rsidR="00E96913" w:rsidRDefault="00E96913" w:rsidP="008F1083">
      <w:pPr>
        <w:spacing w:after="0" w:line="264" w:lineRule="auto"/>
      </w:pPr>
      <w:r w:rsidRPr="008F1083">
        <w:rPr>
          <w:b/>
        </w:rPr>
        <w:t>Glossary</w:t>
      </w:r>
      <w:r>
        <w:t>: definition</w:t>
      </w:r>
      <w:r w:rsidRPr="008F1083">
        <w:rPr>
          <w:color w:val="000000" w:themeColor="text1"/>
        </w:rPr>
        <w:t xml:space="preserve"> of any abbreviations used in the report</w:t>
      </w:r>
    </w:p>
    <w:p w14:paraId="4D374D49" w14:textId="77777777" w:rsidR="00E96913" w:rsidRPr="00F202B3" w:rsidRDefault="00E96913" w:rsidP="008F1083">
      <w:pPr>
        <w:spacing w:after="0" w:line="264" w:lineRule="auto"/>
      </w:pPr>
      <w:r w:rsidRPr="008F1083">
        <w:rPr>
          <w:b/>
        </w:rPr>
        <w:t>Abstract</w:t>
      </w:r>
      <w:r>
        <w:t xml:space="preserve">: </w:t>
      </w:r>
      <w:r w:rsidRPr="008F1083">
        <w:rPr>
          <w:color w:val="000000" w:themeColor="text1"/>
        </w:rPr>
        <w:t>Up to 250 words, concise outline of background and aims, results and achievements.</w:t>
      </w:r>
    </w:p>
    <w:p w14:paraId="5D9CCEE5" w14:textId="77777777" w:rsidR="00E96913" w:rsidRPr="008F52BB" w:rsidRDefault="00E96913" w:rsidP="008F1083">
      <w:pPr>
        <w:spacing w:after="0" w:line="264" w:lineRule="auto"/>
      </w:pPr>
      <w:r w:rsidRPr="008F1083">
        <w:rPr>
          <w:b/>
        </w:rPr>
        <w:t>Acknowledgements:</w:t>
      </w:r>
      <w:r>
        <w:t xml:space="preserve"> </w:t>
      </w:r>
      <w:r w:rsidRPr="00F202B3">
        <w:t>An opportunity to thank those who have provided you with assistance and support.</w:t>
      </w:r>
    </w:p>
    <w:p w14:paraId="63BA1E2D" w14:textId="77777777" w:rsidR="00E96913" w:rsidRDefault="00E96913" w:rsidP="005E529F">
      <w:pPr>
        <w:pStyle w:val="ListParagraph"/>
        <w:numPr>
          <w:ilvl w:val="0"/>
          <w:numId w:val="9"/>
        </w:numPr>
        <w:spacing w:after="0" w:line="264" w:lineRule="auto"/>
      </w:pPr>
      <w:r w:rsidRPr="00B3728D">
        <w:rPr>
          <w:b/>
        </w:rPr>
        <w:t>Introduction</w:t>
      </w:r>
      <w:r>
        <w:t xml:space="preserve">: </w:t>
      </w:r>
      <w:r w:rsidRPr="00B3728D">
        <w:t xml:space="preserve">This </w:t>
      </w:r>
      <w:r>
        <w:t xml:space="preserve">is an </w:t>
      </w:r>
      <w:r w:rsidRPr="00B3728D">
        <w:t>update</w:t>
      </w:r>
      <w:r>
        <w:t xml:space="preserve"> of the </w:t>
      </w:r>
      <w:r w:rsidRPr="00CF6111">
        <w:rPr>
          <w:i/>
        </w:rPr>
        <w:t xml:space="preserve">Introduction </w:t>
      </w:r>
      <w:r>
        <w:t>from your</w:t>
      </w:r>
      <w:r w:rsidRPr="00B3728D">
        <w:t xml:space="preserve"> </w:t>
      </w:r>
      <w:r>
        <w:t>Progress Report</w:t>
      </w:r>
      <w:r w:rsidRPr="00B3728D">
        <w:t xml:space="preserve">, </w:t>
      </w:r>
      <w:r>
        <w:t>using</w:t>
      </w:r>
      <w:r w:rsidRPr="00B3728D">
        <w:t xml:space="preserve"> the feedback you received from your supervisor</w:t>
      </w:r>
      <w:r>
        <w:t>, and any</w:t>
      </w:r>
      <w:r w:rsidRPr="00B3728D">
        <w:t xml:space="preserve"> subsequent ideas </w:t>
      </w:r>
      <w:r>
        <w:t>or</w:t>
      </w:r>
      <w:r w:rsidRPr="00B3728D">
        <w:t xml:space="preserve"> research</w:t>
      </w:r>
      <w:r>
        <w:t xml:space="preserve">. </w:t>
      </w:r>
      <w:r w:rsidRPr="00B3728D">
        <w:t xml:space="preserve"> </w:t>
      </w:r>
    </w:p>
    <w:p w14:paraId="76248F44" w14:textId="77777777" w:rsidR="00E96913" w:rsidRDefault="00E96913" w:rsidP="005E529F">
      <w:pPr>
        <w:pStyle w:val="ListParagraph"/>
        <w:numPr>
          <w:ilvl w:val="1"/>
          <w:numId w:val="9"/>
        </w:numPr>
        <w:spacing w:after="0" w:line="264" w:lineRule="auto"/>
      </w:pPr>
      <w:r>
        <w:t xml:space="preserve">Background </w:t>
      </w:r>
    </w:p>
    <w:p w14:paraId="73992B9F" w14:textId="77777777" w:rsidR="00E96913" w:rsidRDefault="00E96913" w:rsidP="005E529F">
      <w:pPr>
        <w:pStyle w:val="ListParagraph"/>
        <w:numPr>
          <w:ilvl w:val="1"/>
          <w:numId w:val="9"/>
        </w:numPr>
        <w:spacing w:after="0" w:line="264" w:lineRule="auto"/>
      </w:pPr>
      <w:r>
        <w:t xml:space="preserve">Aim </w:t>
      </w:r>
    </w:p>
    <w:p w14:paraId="562B5FC8" w14:textId="77777777" w:rsidR="00E96913" w:rsidRDefault="00E96913" w:rsidP="005E529F">
      <w:pPr>
        <w:pStyle w:val="ListParagraph"/>
        <w:numPr>
          <w:ilvl w:val="1"/>
          <w:numId w:val="9"/>
        </w:numPr>
        <w:spacing w:after="0" w:line="264" w:lineRule="auto"/>
      </w:pPr>
      <w:r>
        <w:t>Objectives</w:t>
      </w:r>
    </w:p>
    <w:p w14:paraId="59066095" w14:textId="77777777" w:rsidR="00E96913" w:rsidRDefault="00E96913" w:rsidP="005E529F">
      <w:pPr>
        <w:pStyle w:val="ListParagraph"/>
        <w:numPr>
          <w:ilvl w:val="1"/>
          <w:numId w:val="9"/>
        </w:numPr>
        <w:spacing w:after="0" w:line="264" w:lineRule="auto"/>
      </w:pPr>
      <w:r>
        <w:t>Product Overview</w:t>
      </w:r>
    </w:p>
    <w:p w14:paraId="64B427AB" w14:textId="77777777" w:rsidR="00E96913" w:rsidRDefault="00E96913" w:rsidP="005E529F">
      <w:pPr>
        <w:pStyle w:val="ListParagraph"/>
        <w:numPr>
          <w:ilvl w:val="0"/>
          <w:numId w:val="9"/>
        </w:numPr>
        <w:spacing w:after="0" w:line="264" w:lineRule="auto"/>
      </w:pPr>
      <w:r w:rsidRPr="000F3CCD">
        <w:rPr>
          <w:b/>
        </w:rPr>
        <w:t>Background Review</w:t>
      </w:r>
      <w:r>
        <w:t xml:space="preserve">: </w:t>
      </w:r>
      <w:r w:rsidRPr="00500D10">
        <w:t xml:space="preserve">This chapter is </w:t>
      </w:r>
      <w:r>
        <w:t>an update of</w:t>
      </w:r>
      <w:r w:rsidRPr="00500D10">
        <w:t xml:space="preserve"> the </w:t>
      </w:r>
      <w:r w:rsidRPr="000F3CCD">
        <w:rPr>
          <w:i/>
        </w:rPr>
        <w:t>Background Review</w:t>
      </w:r>
      <w:r w:rsidRPr="00500D10">
        <w:t xml:space="preserve"> </w:t>
      </w:r>
      <w:r>
        <w:t>from your</w:t>
      </w:r>
      <w:r w:rsidRPr="00B3728D">
        <w:t xml:space="preserve"> </w:t>
      </w:r>
      <w:r>
        <w:t>Progress Report, using</w:t>
      </w:r>
      <w:r w:rsidRPr="00B3728D">
        <w:t xml:space="preserve"> the feedback you received from your supervisor</w:t>
      </w:r>
      <w:r w:rsidRPr="00500D10">
        <w:t xml:space="preserve">. </w:t>
      </w:r>
      <w:r>
        <w:t>Compare existing approaches and</w:t>
      </w:r>
      <w:r w:rsidRPr="00500D10">
        <w:t xml:space="preserve"> </w:t>
      </w:r>
      <w:r>
        <w:t>include a themed literature review, with a</w:t>
      </w:r>
      <w:r w:rsidRPr="00500D10">
        <w:t xml:space="preserve"> critical appraisal of the sources.</w:t>
      </w:r>
    </w:p>
    <w:p w14:paraId="6E62A868" w14:textId="77777777" w:rsidR="00E96913" w:rsidRDefault="00E96913" w:rsidP="005E529F">
      <w:pPr>
        <w:pStyle w:val="ListParagraph"/>
        <w:numPr>
          <w:ilvl w:val="0"/>
          <w:numId w:val="9"/>
        </w:numPr>
        <w:spacing w:after="0" w:line="264" w:lineRule="auto"/>
        <w:rPr>
          <w:rFonts w:eastAsia="Cambria"/>
          <w:color w:val="000000"/>
        </w:rPr>
      </w:pPr>
      <w:r w:rsidRPr="00FA5E52">
        <w:rPr>
          <w:rFonts w:eastAsia="Cambria"/>
          <w:b/>
          <w:color w:val="000000" w:themeColor="text1"/>
        </w:rPr>
        <w:t>Methodology:</w:t>
      </w:r>
      <w:r w:rsidRPr="00FA5E52">
        <w:rPr>
          <w:rFonts w:eastAsia="Cambria"/>
          <w:color w:val="000000" w:themeColor="text1"/>
        </w:rPr>
        <w:t xml:space="preserve"> Description of the research </w:t>
      </w:r>
      <w:r>
        <w:rPr>
          <w:rFonts w:eastAsia="Cambria"/>
          <w:color w:val="000000" w:themeColor="text1"/>
        </w:rPr>
        <w:t>and</w:t>
      </w:r>
      <w:r w:rsidRPr="00FA5E52">
        <w:rPr>
          <w:rFonts w:eastAsia="Cambria"/>
          <w:color w:val="000000" w:themeColor="text1"/>
        </w:rPr>
        <w:t xml:space="preserve"> development methodology </w:t>
      </w:r>
    </w:p>
    <w:p w14:paraId="59E37D17" w14:textId="77777777" w:rsidR="00E96913" w:rsidRDefault="00E96913" w:rsidP="005E529F">
      <w:pPr>
        <w:pStyle w:val="ListParagraph"/>
        <w:numPr>
          <w:ilvl w:val="1"/>
          <w:numId w:val="9"/>
        </w:numPr>
        <w:spacing w:after="0" w:line="264" w:lineRule="auto"/>
      </w:pPr>
      <w:r>
        <w:t xml:space="preserve">Research </w:t>
      </w:r>
      <w:r w:rsidRPr="00FA5E52">
        <w:rPr>
          <w:rFonts w:eastAsia="Cambria"/>
          <w:color w:val="000000" w:themeColor="text1"/>
        </w:rPr>
        <w:t xml:space="preserve">or software development </w:t>
      </w:r>
      <w:r>
        <w:rPr>
          <w:rFonts w:eastAsia="Cambria"/>
          <w:color w:val="000000" w:themeColor="text1"/>
        </w:rPr>
        <w:t>process</w:t>
      </w:r>
      <w:r>
        <w:t xml:space="preserve"> (</w:t>
      </w:r>
      <w:r w:rsidRPr="00FA5E52">
        <w:rPr>
          <w:rFonts w:eastAsia="Cambria"/>
          <w:color w:val="000000" w:themeColor="text1"/>
        </w:rPr>
        <w:t xml:space="preserve">e.g. </w:t>
      </w:r>
      <w:r>
        <w:rPr>
          <w:rFonts w:eastAsia="Cambria"/>
          <w:color w:val="000000" w:themeColor="text1"/>
        </w:rPr>
        <w:t xml:space="preserve">agile approach, </w:t>
      </w:r>
      <w:r w:rsidRPr="00FA5E52">
        <w:rPr>
          <w:rFonts w:eastAsia="Cambria"/>
          <w:color w:val="000000" w:themeColor="text1"/>
        </w:rPr>
        <w:t>requirements, specification, design, implementation</w:t>
      </w:r>
      <w:r>
        <w:t>)</w:t>
      </w:r>
    </w:p>
    <w:p w14:paraId="0742B6FF" w14:textId="77777777" w:rsidR="00E96913" w:rsidRPr="001719B1" w:rsidRDefault="00E96913" w:rsidP="005E529F">
      <w:pPr>
        <w:pStyle w:val="ListParagraph"/>
        <w:numPr>
          <w:ilvl w:val="1"/>
          <w:numId w:val="9"/>
        </w:numPr>
        <w:spacing w:after="0" w:line="264" w:lineRule="auto"/>
      </w:pPr>
      <w:r w:rsidRPr="001719B1">
        <w:t>Technology (Implementation tools &amp; resources such as hardware, software)</w:t>
      </w:r>
    </w:p>
    <w:p w14:paraId="25730DBC" w14:textId="77777777" w:rsidR="00E96913" w:rsidRPr="00E90DAD" w:rsidRDefault="00E96913" w:rsidP="005E529F">
      <w:pPr>
        <w:pStyle w:val="ListParagraph"/>
        <w:numPr>
          <w:ilvl w:val="1"/>
          <w:numId w:val="9"/>
        </w:numPr>
        <w:spacing w:after="0" w:line="264" w:lineRule="auto"/>
        <w:rPr>
          <w:rFonts w:eastAsia="Cambria"/>
          <w:color w:val="000000"/>
        </w:rPr>
      </w:pPr>
      <w:r w:rsidRPr="001719B1">
        <w:t>Version management (e.g. Git repository or shared drive</w:t>
      </w:r>
      <w:r>
        <w:t xml:space="preserve">) </w:t>
      </w:r>
      <w:r w:rsidRPr="00FA5E52">
        <w:rPr>
          <w:rFonts w:eastAsia="Cambria"/>
          <w:color w:val="000000" w:themeColor="text1"/>
        </w:rPr>
        <w:t xml:space="preserve">Link to the full program </w:t>
      </w:r>
      <w:r>
        <w:rPr>
          <w:rFonts w:eastAsia="Cambria"/>
          <w:color w:val="000000" w:themeColor="text1"/>
        </w:rPr>
        <w:t>source</w:t>
      </w:r>
      <w:r>
        <w:rPr>
          <w:rFonts w:eastAsia="Cambria"/>
          <w:color w:val="000000"/>
        </w:rPr>
        <w:t>. R</w:t>
      </w:r>
      <w:r w:rsidRPr="00FA5E52">
        <w:rPr>
          <w:rFonts w:eastAsia="Cambria"/>
          <w:color w:val="000000"/>
        </w:rPr>
        <w:t xml:space="preserve">elevant extracts may </w:t>
      </w:r>
      <w:r>
        <w:rPr>
          <w:rFonts w:eastAsia="Cambria"/>
          <w:color w:val="000000"/>
        </w:rPr>
        <w:t xml:space="preserve">also </w:t>
      </w:r>
      <w:r w:rsidRPr="00FA5E52">
        <w:rPr>
          <w:rFonts w:eastAsia="Cambria"/>
          <w:color w:val="000000"/>
        </w:rPr>
        <w:t>be placed in the text where appropriate. Such extracts should be as short as possible and be treated as figures.</w:t>
      </w:r>
    </w:p>
    <w:p w14:paraId="49E2A882" w14:textId="77777777" w:rsidR="00E96913" w:rsidRDefault="00E96913" w:rsidP="005E529F">
      <w:pPr>
        <w:pStyle w:val="ListParagraph"/>
        <w:numPr>
          <w:ilvl w:val="0"/>
          <w:numId w:val="9"/>
        </w:numPr>
        <w:spacing w:after="0" w:line="264" w:lineRule="auto"/>
      </w:pPr>
      <w:r w:rsidRPr="00F22B16">
        <w:rPr>
          <w:rFonts w:eastAsia="Cambria"/>
          <w:b/>
          <w:color w:val="000000" w:themeColor="text1"/>
        </w:rPr>
        <w:t>Results:</w:t>
      </w:r>
      <w:r>
        <w:rPr>
          <w:rFonts w:eastAsia="Cambria"/>
          <w:b/>
          <w:color w:val="000000" w:themeColor="text1"/>
        </w:rPr>
        <w:t xml:space="preserve"> </w:t>
      </w:r>
      <w:r w:rsidRPr="00672BDB">
        <w:t xml:space="preserve">Detailed </w:t>
      </w:r>
      <w:r>
        <w:t xml:space="preserve">documentation of </w:t>
      </w:r>
      <w:r w:rsidRPr="00672BDB">
        <w:t>results and testing. Critical</w:t>
      </w:r>
      <w:r w:rsidRPr="00F35EBC">
        <w:t xml:space="preserve"> </w:t>
      </w:r>
      <w:r w:rsidRPr="006335B6">
        <w:t>evaluation and discussion</w:t>
      </w:r>
      <w:r w:rsidRPr="00672BDB">
        <w:t xml:space="preserve"> of results, issues</w:t>
      </w:r>
      <w:r>
        <w:t xml:space="preserve"> encountered</w:t>
      </w:r>
      <w:r w:rsidRPr="00672BDB">
        <w:t>, constraints, limitations and originality.</w:t>
      </w:r>
    </w:p>
    <w:p w14:paraId="17675A72" w14:textId="6432D159" w:rsidR="00E96913" w:rsidRPr="008E474E" w:rsidRDefault="00E96913" w:rsidP="005E529F">
      <w:pPr>
        <w:pStyle w:val="ListParagraph"/>
        <w:numPr>
          <w:ilvl w:val="0"/>
          <w:numId w:val="9"/>
        </w:numPr>
        <w:spacing w:after="0" w:line="264" w:lineRule="auto"/>
      </w:pPr>
      <w:r w:rsidRPr="008E474E">
        <w:rPr>
          <w:b/>
        </w:rPr>
        <w:t>Professional</w:t>
      </w:r>
      <w:r w:rsidR="00845DDD">
        <w:rPr>
          <w:b/>
        </w:rPr>
        <w:t>ism</w:t>
      </w:r>
    </w:p>
    <w:p w14:paraId="73058B5F" w14:textId="77777777" w:rsidR="00E96913" w:rsidRPr="00C53803" w:rsidRDefault="00E96913" w:rsidP="005E529F">
      <w:pPr>
        <w:pStyle w:val="ListParagraph"/>
        <w:numPr>
          <w:ilvl w:val="1"/>
          <w:numId w:val="9"/>
        </w:numPr>
        <w:spacing w:after="0" w:line="264" w:lineRule="auto"/>
        <w:ind w:left="867" w:hanging="510"/>
        <w:rPr>
          <w:rFonts w:eastAsia="Cambria"/>
          <w:color w:val="000000"/>
        </w:rPr>
      </w:pPr>
      <w:r w:rsidRPr="00C53803">
        <w:rPr>
          <w:rFonts w:eastAsia="Cambria"/>
          <w:color w:val="000000"/>
        </w:rPr>
        <w:t xml:space="preserve">Project Management: Activities; Schedule (i.e. Gantt or similar); </w:t>
      </w:r>
      <w:r>
        <w:t>Data management (Project logs, reports, literature etc); Deliverables.</w:t>
      </w:r>
    </w:p>
    <w:p w14:paraId="36C0B20D" w14:textId="77777777" w:rsidR="00E96913" w:rsidRPr="00C53803" w:rsidRDefault="00E96913" w:rsidP="005E529F">
      <w:pPr>
        <w:pStyle w:val="ListParagraph"/>
        <w:numPr>
          <w:ilvl w:val="1"/>
          <w:numId w:val="9"/>
        </w:numPr>
        <w:spacing w:after="0" w:line="264" w:lineRule="auto"/>
        <w:ind w:left="867" w:hanging="510"/>
        <w:rPr>
          <w:rFonts w:eastAsia="Cambria"/>
          <w:color w:val="000000"/>
        </w:rPr>
      </w:pPr>
      <w:r w:rsidRPr="00C53803">
        <w:rPr>
          <w:rFonts w:eastAsia="Cambria"/>
          <w:color w:val="000000"/>
        </w:rPr>
        <w:t xml:space="preserve">Risk: Risk analysis as informed by current progress; </w:t>
      </w:r>
      <w:proofErr w:type="gramStart"/>
      <w:r w:rsidRPr="00C53803">
        <w:rPr>
          <w:rFonts w:eastAsia="Cambria"/>
          <w:color w:val="000000"/>
        </w:rPr>
        <w:t>Resolved</w:t>
      </w:r>
      <w:proofErr w:type="gramEnd"/>
      <w:r w:rsidRPr="00C53803">
        <w:rPr>
          <w:rFonts w:eastAsia="Cambria"/>
          <w:color w:val="000000"/>
        </w:rPr>
        <w:t xml:space="preserve"> risks and the success of the mitigation strategy; Changes to project plan as a result of risks; Future risks.</w:t>
      </w:r>
    </w:p>
    <w:p w14:paraId="197B5DFD" w14:textId="3FDE6E35" w:rsidR="00E96913" w:rsidRPr="00C53803" w:rsidRDefault="00845DDD" w:rsidP="005E529F">
      <w:pPr>
        <w:pStyle w:val="ListParagraph"/>
        <w:numPr>
          <w:ilvl w:val="1"/>
          <w:numId w:val="9"/>
        </w:numPr>
        <w:spacing w:after="0" w:line="264" w:lineRule="auto"/>
        <w:ind w:left="867" w:hanging="510"/>
        <w:rPr>
          <w:rFonts w:eastAsia="Cambria"/>
          <w:color w:val="000000"/>
        </w:rPr>
      </w:pPr>
      <w:r>
        <w:rPr>
          <w:rFonts w:eastAsia="Cambria"/>
          <w:color w:val="000000"/>
        </w:rPr>
        <w:t xml:space="preserve">Professionalism: </w:t>
      </w:r>
      <w:r w:rsidR="00E96913" w:rsidRPr="00C53803">
        <w:rPr>
          <w:rFonts w:eastAsia="Cambria"/>
          <w:color w:val="000000"/>
        </w:rPr>
        <w:t xml:space="preserve">Identification and discussion of relevant </w:t>
      </w:r>
      <w:r w:rsidR="00E96913" w:rsidRPr="0074086A">
        <w:t>legal, social, ethical and environmental</w:t>
      </w:r>
      <w:r w:rsidR="00E96913" w:rsidRPr="00C53803">
        <w:rPr>
          <w:rFonts w:eastAsia="Cambria"/>
          <w:color w:val="000000"/>
        </w:rPr>
        <w:t xml:space="preserve"> issues in the context of the project. Refer to professional codes of conduct, e.g. BCS, ACM.</w:t>
      </w:r>
    </w:p>
    <w:p w14:paraId="2CD16E68" w14:textId="77777777" w:rsidR="00E96913" w:rsidRPr="00FA5E52" w:rsidRDefault="00E96913" w:rsidP="005E529F">
      <w:pPr>
        <w:pStyle w:val="ListParagraph"/>
        <w:numPr>
          <w:ilvl w:val="0"/>
          <w:numId w:val="9"/>
        </w:numPr>
        <w:spacing w:after="0" w:line="264" w:lineRule="auto"/>
      </w:pPr>
      <w:r w:rsidRPr="005F3598">
        <w:rPr>
          <w:b/>
        </w:rPr>
        <w:t>Conclusion</w:t>
      </w:r>
      <w:r>
        <w:t xml:space="preserve">: </w:t>
      </w:r>
      <w:r w:rsidRPr="005F3598">
        <w:rPr>
          <w:rFonts w:eastAsia="Times New Roman"/>
          <w:color w:val="000000" w:themeColor="text1"/>
        </w:rPr>
        <w:t>Summary of what was achieved and potential future work.</w:t>
      </w:r>
    </w:p>
    <w:p w14:paraId="69106755" w14:textId="77777777" w:rsidR="00AE575C" w:rsidRDefault="00E96913" w:rsidP="005E529F">
      <w:pPr>
        <w:pStyle w:val="ListParagraph"/>
        <w:numPr>
          <w:ilvl w:val="0"/>
          <w:numId w:val="9"/>
        </w:numPr>
        <w:spacing w:after="0" w:line="264" w:lineRule="auto"/>
      </w:pPr>
      <w:r w:rsidRPr="00791C8E">
        <w:rPr>
          <w:b/>
        </w:rPr>
        <w:lastRenderedPageBreak/>
        <w:t>Bibliography</w:t>
      </w:r>
      <w:r>
        <w:t xml:space="preserve">: </w:t>
      </w:r>
      <w:r w:rsidRPr="00791C8E">
        <w:t>Citations and references adhering to University guidelines or IEEE</w:t>
      </w:r>
      <w:r>
        <w:t>.</w:t>
      </w:r>
    </w:p>
    <w:p w14:paraId="36C0193B" w14:textId="37467860" w:rsidR="00CB2941" w:rsidRDefault="00E96913" w:rsidP="005E529F">
      <w:pPr>
        <w:pStyle w:val="ListParagraph"/>
        <w:numPr>
          <w:ilvl w:val="0"/>
          <w:numId w:val="9"/>
        </w:numPr>
        <w:spacing w:after="0" w:line="264" w:lineRule="auto"/>
      </w:pPr>
      <w:r w:rsidRPr="00AE575C">
        <w:rPr>
          <w:b/>
        </w:rPr>
        <w:t>Appendices</w:t>
      </w:r>
      <w:r w:rsidRPr="00CB7153">
        <w:t>:</w:t>
      </w:r>
      <w:r>
        <w:t xml:space="preserve"> E</w:t>
      </w:r>
      <w:r w:rsidRPr="00CB7153">
        <w:t>ssential data that are necessary to be included within the report but that would disrupt the flow of the main argument. This section is not marked.</w:t>
      </w:r>
      <w:r>
        <w:t xml:space="preserve"> Examples include links to data and software repositories, questionnaires, raw survey results, wire frames.</w:t>
      </w:r>
    </w:p>
    <w:p w14:paraId="5CC28E46" w14:textId="77777777" w:rsidR="00E96913" w:rsidRDefault="00E96913" w:rsidP="00CB2941">
      <w:pPr>
        <w:pStyle w:val="Appendix2"/>
        <w:rPr>
          <w:lang w:val="en-US"/>
        </w:rPr>
      </w:pPr>
      <w:r w:rsidRPr="00CB2941">
        <w:br w:type="page"/>
      </w:r>
      <w:bookmarkStart w:id="95" w:name="_Toc176962658"/>
      <w:r>
        <w:rPr>
          <w:lang w:val="en-US"/>
        </w:rPr>
        <w:lastRenderedPageBreak/>
        <w:t>Final</w:t>
      </w:r>
      <w:r w:rsidRPr="007C1E80">
        <w:rPr>
          <w:lang w:val="en-US"/>
        </w:rPr>
        <w:t xml:space="preserve"> </w:t>
      </w:r>
      <w:r w:rsidRPr="00CB2941">
        <w:t>Report</w:t>
      </w:r>
      <w:r w:rsidRPr="007C1E80">
        <w:rPr>
          <w:lang w:val="en-US"/>
        </w:rPr>
        <w:t xml:space="preserve"> </w:t>
      </w:r>
      <w:r>
        <w:rPr>
          <w:lang w:val="en-US"/>
        </w:rPr>
        <w:t xml:space="preserve">and Oral Presentation </w:t>
      </w:r>
      <w:r w:rsidRPr="007C1E80">
        <w:rPr>
          <w:lang w:val="en-US"/>
        </w:rPr>
        <w:t>Marking Rubri</w:t>
      </w:r>
      <w:r>
        <w:rPr>
          <w:lang w:val="en-US"/>
        </w:rPr>
        <w:t>c</w:t>
      </w:r>
      <w:bookmarkEnd w:id="95"/>
    </w:p>
    <w:p w14:paraId="15718996" w14:textId="77777777" w:rsidR="00036E51" w:rsidRPr="00347CBB" w:rsidRDefault="00036E51" w:rsidP="00E96913">
      <w:pPr>
        <w:spacing w:after="0"/>
      </w:pPr>
    </w:p>
    <w:tbl>
      <w:tblPr>
        <w:tblW w:w="1105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7"/>
        <w:gridCol w:w="2013"/>
        <w:gridCol w:w="2209"/>
        <w:gridCol w:w="2127"/>
        <w:gridCol w:w="2835"/>
        <w:gridCol w:w="567"/>
      </w:tblGrid>
      <w:tr w:rsidR="00E96913" w:rsidRPr="007C1E80" w14:paraId="6978A459" w14:textId="77777777" w:rsidTr="00CB4963">
        <w:trPr>
          <w:trHeight w:val="300"/>
        </w:trPr>
        <w:tc>
          <w:tcPr>
            <w:tcW w:w="1307" w:type="dxa"/>
            <w:shd w:val="clear" w:color="auto" w:fill="auto"/>
            <w:vAlign w:val="center"/>
            <w:hideMark/>
          </w:tcPr>
          <w:p w14:paraId="0294BF02"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val="en-US" w:eastAsia="en-GB"/>
              </w:rPr>
              <w:t>Criteria</w:t>
            </w:r>
          </w:p>
        </w:tc>
        <w:tc>
          <w:tcPr>
            <w:tcW w:w="2013" w:type="dxa"/>
            <w:shd w:val="clear" w:color="auto" w:fill="auto"/>
            <w:vAlign w:val="center"/>
            <w:hideMark/>
          </w:tcPr>
          <w:p w14:paraId="1F7069A6"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val="en-US" w:eastAsia="en-GB"/>
              </w:rPr>
              <w:t>Fail</w:t>
            </w:r>
          </w:p>
        </w:tc>
        <w:tc>
          <w:tcPr>
            <w:tcW w:w="2209" w:type="dxa"/>
            <w:shd w:val="clear" w:color="auto" w:fill="auto"/>
            <w:vAlign w:val="center"/>
            <w:hideMark/>
          </w:tcPr>
          <w:p w14:paraId="3691C872"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val="en-US" w:eastAsia="en-GB"/>
              </w:rPr>
              <w:t>C/D</w:t>
            </w:r>
          </w:p>
        </w:tc>
        <w:tc>
          <w:tcPr>
            <w:tcW w:w="2127" w:type="dxa"/>
            <w:shd w:val="clear" w:color="auto" w:fill="auto"/>
            <w:vAlign w:val="center"/>
            <w:hideMark/>
          </w:tcPr>
          <w:p w14:paraId="11C37E4E"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val="en-US" w:eastAsia="en-GB"/>
              </w:rPr>
              <w:t xml:space="preserve">B </w:t>
            </w:r>
          </w:p>
        </w:tc>
        <w:tc>
          <w:tcPr>
            <w:tcW w:w="2835" w:type="dxa"/>
            <w:shd w:val="clear" w:color="auto" w:fill="auto"/>
            <w:vAlign w:val="center"/>
            <w:hideMark/>
          </w:tcPr>
          <w:p w14:paraId="13D1355B"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val="en-US" w:eastAsia="en-GB"/>
              </w:rPr>
              <w:t>A</w:t>
            </w:r>
          </w:p>
        </w:tc>
        <w:tc>
          <w:tcPr>
            <w:tcW w:w="567" w:type="dxa"/>
            <w:vAlign w:val="center"/>
          </w:tcPr>
          <w:p w14:paraId="5BF88E51" w14:textId="77777777" w:rsidR="00E96913" w:rsidRPr="007C1E80" w:rsidRDefault="00E96913" w:rsidP="00CB4963">
            <w:pPr>
              <w:spacing w:after="0" w:line="288" w:lineRule="auto"/>
              <w:rPr>
                <w:color w:val="000000" w:themeColor="text1"/>
                <w:sz w:val="18"/>
                <w:szCs w:val="18"/>
                <w:lang w:val="en-US" w:eastAsia="en-GB"/>
              </w:rPr>
            </w:pPr>
            <w:r>
              <w:rPr>
                <w:color w:val="000000" w:themeColor="text1"/>
                <w:sz w:val="18"/>
                <w:szCs w:val="18"/>
                <w:lang w:val="en-US" w:eastAsia="en-GB"/>
              </w:rPr>
              <w:t>Max</w:t>
            </w:r>
          </w:p>
        </w:tc>
      </w:tr>
      <w:tr w:rsidR="00E96913" w:rsidRPr="007C1E80" w14:paraId="3D0A00E1" w14:textId="77777777" w:rsidTr="00CB4963">
        <w:trPr>
          <w:trHeight w:val="3542"/>
        </w:trPr>
        <w:tc>
          <w:tcPr>
            <w:tcW w:w="1307" w:type="dxa"/>
            <w:shd w:val="clear" w:color="auto" w:fill="auto"/>
            <w:vAlign w:val="center"/>
            <w:hideMark/>
          </w:tcPr>
          <w:p w14:paraId="5445CBE3" w14:textId="77777777" w:rsidR="00E96913" w:rsidRDefault="00E96913" w:rsidP="00CB4963">
            <w:pPr>
              <w:spacing w:after="0" w:line="288" w:lineRule="auto"/>
              <w:rPr>
                <w:b/>
                <w:bCs/>
                <w:color w:val="000000" w:themeColor="text1"/>
                <w:sz w:val="18"/>
                <w:szCs w:val="18"/>
                <w:lang w:eastAsia="en-GB"/>
              </w:rPr>
            </w:pPr>
            <w:r w:rsidRPr="007C1E80">
              <w:rPr>
                <w:b/>
                <w:bCs/>
                <w:color w:val="000000" w:themeColor="text1"/>
                <w:sz w:val="18"/>
                <w:szCs w:val="18"/>
                <w:lang w:eastAsia="en-GB"/>
              </w:rPr>
              <w:t>Introduction</w:t>
            </w:r>
          </w:p>
          <w:p w14:paraId="14ABB057" w14:textId="77777777" w:rsidR="00E96913" w:rsidRDefault="00E96913" w:rsidP="00CB4963">
            <w:pPr>
              <w:spacing w:after="0" w:line="288" w:lineRule="auto"/>
              <w:rPr>
                <w:b/>
                <w:bCs/>
                <w:color w:val="000000" w:themeColor="text1"/>
                <w:sz w:val="18"/>
                <w:szCs w:val="18"/>
                <w:lang w:eastAsia="en-GB"/>
              </w:rPr>
            </w:pPr>
            <w:r>
              <w:rPr>
                <w:b/>
                <w:bCs/>
                <w:color w:val="000000" w:themeColor="text1"/>
                <w:sz w:val="18"/>
                <w:szCs w:val="18"/>
                <w:lang w:eastAsia="en-GB"/>
              </w:rPr>
              <w:t>&amp;</w:t>
            </w:r>
          </w:p>
          <w:p w14:paraId="1998AA29" w14:textId="77777777" w:rsidR="00E96913" w:rsidRPr="007C1E80" w:rsidRDefault="00E96913" w:rsidP="00CB4963">
            <w:pPr>
              <w:spacing w:after="0" w:line="288" w:lineRule="auto"/>
              <w:rPr>
                <w:color w:val="000000" w:themeColor="text1"/>
                <w:sz w:val="18"/>
                <w:szCs w:val="18"/>
                <w:lang w:eastAsia="en-GB"/>
              </w:rPr>
            </w:pPr>
            <w:r>
              <w:rPr>
                <w:b/>
                <w:bCs/>
                <w:color w:val="000000" w:themeColor="text1"/>
                <w:sz w:val="18"/>
                <w:szCs w:val="18"/>
                <w:lang w:eastAsia="en-GB"/>
              </w:rPr>
              <w:t>Background</w:t>
            </w:r>
            <w:r w:rsidRPr="007C1E80">
              <w:rPr>
                <w:b/>
                <w:bCs/>
                <w:color w:val="000000" w:themeColor="text1"/>
                <w:sz w:val="18"/>
                <w:szCs w:val="18"/>
                <w:lang w:eastAsia="en-GB"/>
              </w:rPr>
              <w:t xml:space="preserve"> Review </w:t>
            </w:r>
          </w:p>
        </w:tc>
        <w:tc>
          <w:tcPr>
            <w:tcW w:w="2013" w:type="dxa"/>
            <w:shd w:val="clear" w:color="auto" w:fill="auto"/>
            <w:vAlign w:val="center"/>
            <w:hideMark/>
          </w:tcPr>
          <w:p w14:paraId="10C4B559"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83514">
              <w:rPr>
                <w:color w:val="000000" w:themeColor="text1"/>
                <w:sz w:val="18"/>
                <w:szCs w:val="18"/>
                <w:lang w:val="en-US" w:eastAsia="en-GB"/>
              </w:rPr>
              <w:t>Inadequate</w:t>
            </w:r>
            <w:r w:rsidRPr="007C1E80">
              <w:rPr>
                <w:color w:val="000000" w:themeColor="text1"/>
                <w:sz w:val="18"/>
                <w:szCs w:val="18"/>
                <w:lang w:eastAsia="en-GB"/>
              </w:rPr>
              <w:t xml:space="preserve"> introduction which fails to outline the scope of the </w:t>
            </w:r>
            <w:r>
              <w:rPr>
                <w:color w:val="000000" w:themeColor="text1"/>
                <w:sz w:val="18"/>
                <w:szCs w:val="18"/>
                <w:lang w:eastAsia="en-GB"/>
              </w:rPr>
              <w:t>project</w:t>
            </w:r>
            <w:r w:rsidRPr="007C1E80">
              <w:rPr>
                <w:color w:val="000000" w:themeColor="text1"/>
                <w:sz w:val="18"/>
                <w:szCs w:val="18"/>
                <w:lang w:eastAsia="en-GB"/>
              </w:rPr>
              <w:t xml:space="preserve"> and product overview.</w:t>
            </w:r>
          </w:p>
          <w:p w14:paraId="656DD1A0" w14:textId="77777777" w:rsidR="00E96913" w:rsidRPr="00483514" w:rsidRDefault="00E96913" w:rsidP="005E529F">
            <w:pPr>
              <w:pStyle w:val="ListParagraph"/>
              <w:numPr>
                <w:ilvl w:val="0"/>
                <w:numId w:val="5"/>
              </w:numPr>
              <w:spacing w:after="0" w:line="288" w:lineRule="auto"/>
              <w:rPr>
                <w:color w:val="000000" w:themeColor="text1"/>
                <w:sz w:val="18"/>
                <w:szCs w:val="18"/>
                <w:lang w:eastAsia="en-GB"/>
              </w:rPr>
            </w:pPr>
            <w:r w:rsidRPr="00483514">
              <w:rPr>
                <w:color w:val="000000" w:themeColor="text1"/>
                <w:sz w:val="18"/>
                <w:szCs w:val="18"/>
                <w:lang w:eastAsia="en-GB"/>
              </w:rPr>
              <w:t>Inadequate review.</w:t>
            </w:r>
          </w:p>
          <w:p w14:paraId="410FCD1A" w14:textId="77777777" w:rsidR="00E96913" w:rsidRPr="007C1E80" w:rsidRDefault="00E96913" w:rsidP="00CB4963">
            <w:pPr>
              <w:spacing w:after="0" w:line="288" w:lineRule="auto"/>
              <w:rPr>
                <w:color w:val="000000" w:themeColor="text1"/>
                <w:sz w:val="18"/>
                <w:szCs w:val="18"/>
                <w:lang w:eastAsia="en-GB"/>
              </w:rPr>
            </w:pPr>
          </w:p>
          <w:p w14:paraId="163C4074" w14:textId="77777777" w:rsidR="00E96913" w:rsidRPr="007C1E80" w:rsidRDefault="00E96913" w:rsidP="00CB4963">
            <w:pPr>
              <w:spacing w:after="0" w:line="288" w:lineRule="auto"/>
              <w:rPr>
                <w:color w:val="000000" w:themeColor="text1"/>
                <w:sz w:val="18"/>
                <w:szCs w:val="18"/>
                <w:lang w:eastAsia="en-GB"/>
              </w:rPr>
            </w:pPr>
          </w:p>
        </w:tc>
        <w:tc>
          <w:tcPr>
            <w:tcW w:w="2209" w:type="dxa"/>
            <w:shd w:val="clear" w:color="auto" w:fill="auto"/>
            <w:vAlign w:val="center"/>
            <w:hideMark/>
          </w:tcPr>
          <w:p w14:paraId="20816C19" w14:textId="77777777" w:rsidR="00E96913" w:rsidRPr="00483514" w:rsidRDefault="00E96913" w:rsidP="005E529F">
            <w:pPr>
              <w:pStyle w:val="ListParagraph"/>
              <w:numPr>
                <w:ilvl w:val="0"/>
                <w:numId w:val="5"/>
              </w:numPr>
              <w:spacing w:after="0" w:line="288" w:lineRule="auto"/>
              <w:rPr>
                <w:color w:val="000000" w:themeColor="text1"/>
                <w:sz w:val="18"/>
                <w:szCs w:val="18"/>
                <w:lang w:eastAsia="en-GB"/>
              </w:rPr>
            </w:pPr>
            <w:r w:rsidRPr="00483514">
              <w:rPr>
                <w:color w:val="000000" w:themeColor="text1"/>
                <w:sz w:val="18"/>
                <w:szCs w:val="18"/>
                <w:lang w:val="en-US" w:eastAsia="en-GB"/>
              </w:rPr>
              <w:t xml:space="preserve">Abstract and Introduction lack some detail and there is limited outlining of the scope of the project and product overview. </w:t>
            </w:r>
          </w:p>
          <w:p w14:paraId="201CB946"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83514">
              <w:rPr>
                <w:color w:val="000000" w:themeColor="text1"/>
                <w:sz w:val="18"/>
                <w:szCs w:val="18"/>
                <w:lang w:val="en-US" w:eastAsia="en-GB"/>
              </w:rPr>
              <w:t>Some knowledge of the research area but lack of analysis or sources</w:t>
            </w:r>
            <w:r w:rsidRPr="00507A98">
              <w:rPr>
                <w:color w:val="000000" w:themeColor="text1"/>
                <w:sz w:val="18"/>
                <w:szCs w:val="18"/>
                <w:lang w:eastAsia="en-GB"/>
              </w:rPr>
              <w:t>.</w:t>
            </w:r>
          </w:p>
          <w:p w14:paraId="08FC8322" w14:textId="77777777" w:rsidR="00E96913" w:rsidRPr="007C1E80" w:rsidRDefault="00E96913" w:rsidP="00CB4963">
            <w:pPr>
              <w:spacing w:after="0" w:line="288" w:lineRule="auto"/>
              <w:rPr>
                <w:color w:val="000000" w:themeColor="text1"/>
                <w:sz w:val="18"/>
                <w:szCs w:val="18"/>
                <w:lang w:eastAsia="en-GB"/>
              </w:rPr>
            </w:pPr>
          </w:p>
          <w:p w14:paraId="5A3F5484" w14:textId="77777777" w:rsidR="00E96913" w:rsidRPr="007C1E80" w:rsidRDefault="00E96913" w:rsidP="00CB4963">
            <w:pPr>
              <w:spacing w:after="0" w:line="288" w:lineRule="auto"/>
              <w:rPr>
                <w:color w:val="000000" w:themeColor="text1"/>
                <w:sz w:val="18"/>
                <w:szCs w:val="18"/>
                <w:lang w:eastAsia="en-GB"/>
              </w:rPr>
            </w:pPr>
          </w:p>
          <w:p w14:paraId="4A9A2963" w14:textId="77777777" w:rsidR="00E96913" w:rsidRPr="007C1E80" w:rsidRDefault="00E96913" w:rsidP="00CB4963">
            <w:pPr>
              <w:spacing w:after="0" w:line="288" w:lineRule="auto"/>
              <w:rPr>
                <w:color w:val="000000" w:themeColor="text1"/>
                <w:sz w:val="18"/>
                <w:szCs w:val="18"/>
                <w:lang w:eastAsia="en-GB"/>
              </w:rPr>
            </w:pPr>
          </w:p>
        </w:tc>
        <w:tc>
          <w:tcPr>
            <w:tcW w:w="2127" w:type="dxa"/>
            <w:shd w:val="clear" w:color="auto" w:fill="auto"/>
            <w:vAlign w:val="center"/>
            <w:hideMark/>
          </w:tcPr>
          <w:p w14:paraId="1732A837"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 xml:space="preserve">Good </w:t>
            </w:r>
            <w:r w:rsidRPr="00574234">
              <w:rPr>
                <w:color w:val="000000" w:themeColor="text1"/>
                <w:sz w:val="18"/>
                <w:szCs w:val="18"/>
                <w:lang w:val="en-US" w:eastAsia="en-GB"/>
              </w:rPr>
              <w:t xml:space="preserve">Abstract and Introduction </w:t>
            </w:r>
          </w:p>
          <w:p w14:paraId="0D6BF304"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A</w:t>
            </w:r>
            <w:r w:rsidRPr="00574234">
              <w:rPr>
                <w:color w:val="000000" w:themeColor="text1"/>
                <w:sz w:val="18"/>
                <w:szCs w:val="18"/>
                <w:lang w:val="en-US" w:eastAsia="en-GB"/>
              </w:rPr>
              <w:t xml:space="preserve"> good understanding of background, aims and objectives, but </w:t>
            </w:r>
            <w:proofErr w:type="gramStart"/>
            <w:r w:rsidRPr="00574234">
              <w:rPr>
                <w:color w:val="000000" w:themeColor="text1"/>
                <w:sz w:val="18"/>
                <w:szCs w:val="18"/>
                <w:lang w:val="en-US" w:eastAsia="en-GB"/>
              </w:rPr>
              <w:t>greater detail</w:t>
            </w:r>
            <w:proofErr w:type="gramEnd"/>
            <w:r w:rsidRPr="00574234">
              <w:rPr>
                <w:color w:val="000000" w:themeColor="text1"/>
                <w:sz w:val="18"/>
                <w:szCs w:val="18"/>
                <w:lang w:val="en-US" w:eastAsia="en-GB"/>
              </w:rPr>
              <w:t xml:space="preserve"> or clarity is needed.</w:t>
            </w:r>
          </w:p>
          <w:p w14:paraId="01569A4D" w14:textId="77777777" w:rsidR="00E96913" w:rsidRPr="00574234" w:rsidRDefault="00E96913" w:rsidP="005E529F">
            <w:pPr>
              <w:pStyle w:val="ListParagraph"/>
              <w:numPr>
                <w:ilvl w:val="0"/>
                <w:numId w:val="5"/>
              </w:numPr>
              <w:spacing w:after="0" w:line="288" w:lineRule="auto"/>
              <w:rPr>
                <w:color w:val="000000" w:themeColor="text1"/>
                <w:sz w:val="18"/>
                <w:szCs w:val="18"/>
                <w:lang w:val="en-US" w:eastAsia="en-GB"/>
              </w:rPr>
            </w:pPr>
            <w:r w:rsidRPr="00574234">
              <w:rPr>
                <w:color w:val="000000" w:themeColor="text1"/>
                <w:sz w:val="18"/>
                <w:szCs w:val="18"/>
                <w:lang w:val="en-US" w:eastAsia="en-GB"/>
              </w:rPr>
              <w:t>Product overview presentation could be improved.</w:t>
            </w:r>
          </w:p>
          <w:p w14:paraId="726A3823" w14:textId="77777777" w:rsidR="00E96913" w:rsidRPr="00574234" w:rsidRDefault="00E96913" w:rsidP="005E529F">
            <w:pPr>
              <w:pStyle w:val="ListParagraph"/>
              <w:numPr>
                <w:ilvl w:val="0"/>
                <w:numId w:val="5"/>
              </w:numPr>
              <w:spacing w:after="0" w:line="288" w:lineRule="auto"/>
              <w:rPr>
                <w:color w:val="000000" w:themeColor="text1"/>
                <w:sz w:val="18"/>
                <w:szCs w:val="18"/>
                <w:lang w:val="en-US" w:eastAsia="en-GB"/>
              </w:rPr>
            </w:pPr>
            <w:r w:rsidRPr="00574234">
              <w:rPr>
                <w:color w:val="000000" w:themeColor="text1"/>
                <w:sz w:val="18"/>
                <w:szCs w:val="18"/>
                <w:lang w:val="en-US" w:eastAsia="en-GB"/>
              </w:rPr>
              <w:t>Good knowledge of the research area with some critical analysis of sources.</w:t>
            </w:r>
          </w:p>
          <w:p w14:paraId="6FF89172" w14:textId="77777777" w:rsidR="00E96913" w:rsidRPr="007C1E80" w:rsidRDefault="00E96913" w:rsidP="00CB4963">
            <w:pPr>
              <w:spacing w:after="0" w:line="288" w:lineRule="auto"/>
              <w:rPr>
                <w:color w:val="000000" w:themeColor="text1"/>
                <w:sz w:val="18"/>
                <w:szCs w:val="18"/>
                <w:lang w:eastAsia="en-GB"/>
              </w:rPr>
            </w:pPr>
          </w:p>
        </w:tc>
        <w:tc>
          <w:tcPr>
            <w:tcW w:w="2835" w:type="dxa"/>
            <w:shd w:val="clear" w:color="auto" w:fill="auto"/>
            <w:hideMark/>
          </w:tcPr>
          <w:p w14:paraId="2DF0BC06" w14:textId="77777777" w:rsidR="00E96913" w:rsidRPr="007E55B4" w:rsidRDefault="00E96913" w:rsidP="005E529F">
            <w:pPr>
              <w:pStyle w:val="ListParagraph"/>
              <w:numPr>
                <w:ilvl w:val="0"/>
                <w:numId w:val="5"/>
              </w:numPr>
              <w:spacing w:after="0" w:line="288" w:lineRule="auto"/>
              <w:rPr>
                <w:color w:val="000000" w:themeColor="text1"/>
                <w:sz w:val="18"/>
                <w:szCs w:val="18"/>
                <w:lang w:eastAsia="en-GB"/>
              </w:rPr>
            </w:pPr>
            <w:r w:rsidRPr="007E55B4">
              <w:rPr>
                <w:color w:val="000000" w:themeColor="text1"/>
                <w:sz w:val="18"/>
                <w:szCs w:val="18"/>
                <w:lang w:val="en-US" w:eastAsia="en-GB"/>
              </w:rPr>
              <w:t xml:space="preserve">Excellent </w:t>
            </w:r>
            <w:r>
              <w:rPr>
                <w:color w:val="000000" w:themeColor="text1"/>
                <w:sz w:val="18"/>
                <w:szCs w:val="18"/>
                <w:lang w:val="en-US" w:eastAsia="en-GB"/>
              </w:rPr>
              <w:t>A</w:t>
            </w:r>
            <w:r w:rsidRPr="007E55B4">
              <w:rPr>
                <w:color w:val="000000" w:themeColor="text1"/>
                <w:sz w:val="18"/>
                <w:szCs w:val="18"/>
                <w:lang w:val="en-US" w:eastAsia="en-GB"/>
              </w:rPr>
              <w:t>bstract and Introduction, with a clear overview of the subject.</w:t>
            </w:r>
          </w:p>
          <w:p w14:paraId="076A0488"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7E55B4">
              <w:rPr>
                <w:color w:val="000000" w:themeColor="text1"/>
                <w:sz w:val="18"/>
                <w:szCs w:val="18"/>
                <w:lang w:eastAsia="en-GB"/>
              </w:rPr>
              <w:t>Background, motivation, aim and objectives are described in a clear, concise and comprehensive manner, well-referenced.</w:t>
            </w:r>
          </w:p>
          <w:p w14:paraId="093C7A6D"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7E55B4">
              <w:rPr>
                <w:color w:val="000000" w:themeColor="text1"/>
                <w:sz w:val="18"/>
                <w:szCs w:val="18"/>
                <w:lang w:eastAsia="en-GB"/>
              </w:rPr>
              <w:t>Well-described product overview.</w:t>
            </w:r>
          </w:p>
          <w:p w14:paraId="703150BB" w14:textId="77777777" w:rsidR="00E96913" w:rsidRPr="00BC4AFD" w:rsidRDefault="00E96913" w:rsidP="005E529F">
            <w:pPr>
              <w:pStyle w:val="ListParagraph"/>
              <w:numPr>
                <w:ilvl w:val="0"/>
                <w:numId w:val="5"/>
              </w:numPr>
              <w:spacing w:after="0" w:line="288" w:lineRule="auto"/>
              <w:rPr>
                <w:color w:val="000000" w:themeColor="text1"/>
                <w:sz w:val="18"/>
                <w:szCs w:val="18"/>
                <w:lang w:eastAsia="en-GB"/>
              </w:rPr>
            </w:pPr>
            <w:r w:rsidRPr="007E55B4">
              <w:rPr>
                <w:color w:val="000000" w:themeColor="text1"/>
                <w:sz w:val="18"/>
                <w:szCs w:val="18"/>
                <w:lang w:eastAsia="en-GB"/>
              </w:rPr>
              <w:t>Excellent knowledge of existing approaches and current literature, with strong critical analysis of relevant references.</w:t>
            </w:r>
          </w:p>
        </w:tc>
        <w:tc>
          <w:tcPr>
            <w:tcW w:w="567" w:type="dxa"/>
            <w:vAlign w:val="center"/>
          </w:tcPr>
          <w:p w14:paraId="2EF30B6C" w14:textId="77777777" w:rsidR="00E96913" w:rsidRPr="007C1E80" w:rsidRDefault="00E96913" w:rsidP="00CB4963">
            <w:pPr>
              <w:spacing w:after="0" w:line="288" w:lineRule="auto"/>
              <w:rPr>
                <w:color w:val="000000" w:themeColor="text1"/>
                <w:sz w:val="18"/>
                <w:szCs w:val="18"/>
                <w:lang w:eastAsia="en-GB"/>
              </w:rPr>
            </w:pPr>
            <w:r>
              <w:rPr>
                <w:color w:val="000000" w:themeColor="text1"/>
                <w:sz w:val="18"/>
                <w:szCs w:val="18"/>
                <w:lang w:eastAsia="en-GB"/>
              </w:rPr>
              <w:t>20</w:t>
            </w:r>
          </w:p>
        </w:tc>
      </w:tr>
      <w:tr w:rsidR="00E96913" w:rsidRPr="007C1E80" w14:paraId="2B3CAA7C" w14:textId="77777777" w:rsidTr="00CB4963">
        <w:trPr>
          <w:trHeight w:val="481"/>
        </w:trPr>
        <w:tc>
          <w:tcPr>
            <w:tcW w:w="1307" w:type="dxa"/>
            <w:shd w:val="clear" w:color="auto" w:fill="auto"/>
            <w:vAlign w:val="center"/>
            <w:hideMark/>
          </w:tcPr>
          <w:p w14:paraId="43D09EFD" w14:textId="77777777" w:rsidR="00E96913" w:rsidRPr="007C1E80" w:rsidRDefault="00E96913" w:rsidP="00CB4963">
            <w:pPr>
              <w:spacing w:after="0" w:line="288" w:lineRule="auto"/>
              <w:rPr>
                <w:color w:val="000000" w:themeColor="text1"/>
                <w:sz w:val="18"/>
                <w:szCs w:val="18"/>
                <w:lang w:eastAsia="en-GB"/>
              </w:rPr>
            </w:pPr>
            <w:r w:rsidRPr="007C1E80">
              <w:rPr>
                <w:b/>
                <w:bCs/>
                <w:color w:val="000000" w:themeColor="text1"/>
                <w:sz w:val="18"/>
                <w:szCs w:val="18"/>
                <w:lang w:eastAsia="en-GB"/>
              </w:rPr>
              <w:t>Technical Progress</w:t>
            </w:r>
            <w:r w:rsidRPr="007C1E80">
              <w:rPr>
                <w:color w:val="000000" w:themeColor="text1"/>
                <w:sz w:val="18"/>
                <w:szCs w:val="18"/>
                <w:lang w:eastAsia="en-GB"/>
              </w:rPr>
              <w:t xml:space="preserve"> </w:t>
            </w:r>
          </w:p>
        </w:tc>
        <w:tc>
          <w:tcPr>
            <w:tcW w:w="2013" w:type="dxa"/>
            <w:vAlign w:val="center"/>
            <w:hideMark/>
          </w:tcPr>
          <w:p w14:paraId="3570354A" w14:textId="77777777" w:rsidR="00E96913" w:rsidRDefault="00E96913" w:rsidP="005E529F">
            <w:pPr>
              <w:pStyle w:val="ListParagraph"/>
              <w:numPr>
                <w:ilvl w:val="0"/>
                <w:numId w:val="6"/>
              </w:numPr>
              <w:spacing w:after="0" w:line="288" w:lineRule="auto"/>
              <w:rPr>
                <w:color w:val="000000" w:themeColor="text1"/>
                <w:sz w:val="18"/>
                <w:szCs w:val="18"/>
                <w:lang w:eastAsia="en-GB"/>
              </w:rPr>
            </w:pPr>
            <w:r w:rsidRPr="00160028">
              <w:rPr>
                <w:color w:val="000000" w:themeColor="text1"/>
                <w:sz w:val="18"/>
                <w:szCs w:val="18"/>
                <w:lang w:eastAsia="en-GB"/>
              </w:rPr>
              <w:t xml:space="preserve">Little or no technical progress.  </w:t>
            </w:r>
          </w:p>
          <w:p w14:paraId="2CB92882" w14:textId="77777777" w:rsidR="00E96913" w:rsidRPr="00160028" w:rsidRDefault="00E96913" w:rsidP="005E529F">
            <w:pPr>
              <w:pStyle w:val="ListParagraph"/>
              <w:numPr>
                <w:ilvl w:val="0"/>
                <w:numId w:val="6"/>
              </w:numPr>
              <w:spacing w:after="0" w:line="288" w:lineRule="auto"/>
              <w:rPr>
                <w:color w:val="000000" w:themeColor="text1"/>
                <w:sz w:val="18"/>
                <w:szCs w:val="18"/>
                <w:lang w:eastAsia="en-GB"/>
              </w:rPr>
            </w:pPr>
            <w:r w:rsidRPr="00160028">
              <w:rPr>
                <w:color w:val="000000" w:themeColor="text1"/>
                <w:sz w:val="18"/>
                <w:szCs w:val="18"/>
                <w:lang w:eastAsia="en-GB"/>
              </w:rPr>
              <w:t xml:space="preserve">Methodology </w:t>
            </w:r>
            <w:r>
              <w:rPr>
                <w:color w:val="000000" w:themeColor="text1"/>
                <w:sz w:val="18"/>
                <w:szCs w:val="18"/>
                <w:lang w:eastAsia="en-GB"/>
              </w:rPr>
              <w:t xml:space="preserve">and results </w:t>
            </w:r>
            <w:r w:rsidRPr="00160028">
              <w:rPr>
                <w:color w:val="000000" w:themeColor="text1"/>
                <w:sz w:val="18"/>
                <w:szCs w:val="18"/>
                <w:lang w:eastAsia="en-GB"/>
              </w:rPr>
              <w:t>either missing or inadequate in all aspects.</w:t>
            </w:r>
          </w:p>
        </w:tc>
        <w:tc>
          <w:tcPr>
            <w:tcW w:w="2209" w:type="dxa"/>
            <w:vAlign w:val="center"/>
          </w:tcPr>
          <w:p w14:paraId="5653C7C9"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Adequate</w:t>
            </w:r>
            <w:r w:rsidRPr="004E4452">
              <w:rPr>
                <w:color w:val="000000" w:themeColor="text1"/>
                <w:sz w:val="18"/>
                <w:szCs w:val="18"/>
                <w:lang w:eastAsia="en-GB"/>
              </w:rPr>
              <w:t xml:space="preserve"> technical progress</w:t>
            </w:r>
            <w:r>
              <w:rPr>
                <w:color w:val="000000" w:themeColor="text1"/>
                <w:sz w:val="18"/>
                <w:szCs w:val="18"/>
                <w:lang w:eastAsia="en-GB"/>
              </w:rPr>
              <w:t>.</w:t>
            </w:r>
            <w:r w:rsidRPr="004E4452">
              <w:rPr>
                <w:color w:val="000000" w:themeColor="text1"/>
                <w:sz w:val="18"/>
                <w:szCs w:val="18"/>
                <w:lang w:eastAsia="en-GB"/>
              </w:rPr>
              <w:t xml:space="preserve"> </w:t>
            </w:r>
          </w:p>
          <w:p w14:paraId="67244B9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Sufficient</w:t>
            </w:r>
            <w:r w:rsidRPr="004E4452">
              <w:rPr>
                <w:color w:val="000000" w:themeColor="text1"/>
                <w:sz w:val="18"/>
                <w:szCs w:val="18"/>
                <w:lang w:eastAsia="en-GB"/>
              </w:rPr>
              <w:t xml:space="preserve"> description </w:t>
            </w:r>
            <w:r>
              <w:rPr>
                <w:color w:val="000000" w:themeColor="text1"/>
                <w:sz w:val="18"/>
                <w:szCs w:val="18"/>
                <w:lang w:eastAsia="en-GB"/>
              </w:rPr>
              <w:t>of research and development</w:t>
            </w:r>
            <w:r w:rsidRPr="004E4452">
              <w:rPr>
                <w:color w:val="000000" w:themeColor="text1"/>
                <w:sz w:val="18"/>
                <w:szCs w:val="18"/>
                <w:lang w:eastAsia="en-GB"/>
              </w:rPr>
              <w:t xml:space="preserve"> methodology. </w:t>
            </w:r>
          </w:p>
          <w:p w14:paraId="76743345"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Some</w:t>
            </w:r>
            <w:r w:rsidRPr="004E4452">
              <w:rPr>
                <w:color w:val="000000" w:themeColor="text1"/>
                <w:sz w:val="18"/>
                <w:szCs w:val="18"/>
                <w:lang w:eastAsia="en-GB"/>
              </w:rPr>
              <w:t xml:space="preserve"> results</w:t>
            </w:r>
            <w:r>
              <w:rPr>
                <w:color w:val="000000" w:themeColor="text1"/>
                <w:sz w:val="18"/>
                <w:szCs w:val="18"/>
                <w:lang w:eastAsia="en-GB"/>
              </w:rPr>
              <w:t>,</w:t>
            </w:r>
            <w:r w:rsidRPr="004E4452">
              <w:rPr>
                <w:color w:val="000000" w:themeColor="text1"/>
                <w:sz w:val="18"/>
                <w:szCs w:val="18"/>
                <w:lang w:eastAsia="en-GB"/>
              </w:rPr>
              <w:t xml:space="preserve"> testing</w:t>
            </w:r>
            <w:r>
              <w:rPr>
                <w:color w:val="000000" w:themeColor="text1"/>
                <w:sz w:val="18"/>
                <w:szCs w:val="18"/>
                <w:lang w:eastAsia="en-GB"/>
              </w:rPr>
              <w:t xml:space="preserve"> and conclusion</w:t>
            </w:r>
            <w:r w:rsidRPr="004E4452">
              <w:rPr>
                <w:color w:val="000000" w:themeColor="text1"/>
                <w:sz w:val="18"/>
                <w:szCs w:val="18"/>
                <w:lang w:eastAsia="en-GB"/>
              </w:rPr>
              <w:t xml:space="preserve">. </w:t>
            </w:r>
          </w:p>
          <w:p w14:paraId="62DFDB58"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Partial r</w:t>
            </w:r>
            <w:r w:rsidRPr="004E4452">
              <w:rPr>
                <w:color w:val="000000" w:themeColor="text1"/>
                <w:sz w:val="18"/>
                <w:szCs w:val="18"/>
                <w:lang w:eastAsia="en-GB"/>
              </w:rPr>
              <w:t>eflection of results, issues, constraints, limitations and originality.</w:t>
            </w:r>
          </w:p>
          <w:p w14:paraId="40EEB3C8" w14:textId="77777777" w:rsidR="00E96913" w:rsidRPr="00160028" w:rsidRDefault="00E96913" w:rsidP="00CB4963">
            <w:pPr>
              <w:pStyle w:val="ListParagraph"/>
              <w:spacing w:after="0" w:line="288" w:lineRule="auto"/>
              <w:ind w:left="360"/>
              <w:rPr>
                <w:color w:val="000000" w:themeColor="text1"/>
                <w:sz w:val="18"/>
                <w:szCs w:val="18"/>
                <w:lang w:eastAsia="en-GB"/>
              </w:rPr>
            </w:pPr>
          </w:p>
        </w:tc>
        <w:tc>
          <w:tcPr>
            <w:tcW w:w="2127" w:type="dxa"/>
            <w:vAlign w:val="center"/>
            <w:hideMark/>
          </w:tcPr>
          <w:p w14:paraId="2073E051"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Good</w:t>
            </w:r>
            <w:r w:rsidRPr="004E4452">
              <w:rPr>
                <w:color w:val="000000" w:themeColor="text1"/>
                <w:sz w:val="18"/>
                <w:szCs w:val="18"/>
                <w:lang w:eastAsia="en-GB"/>
              </w:rPr>
              <w:t xml:space="preserve"> technical progress</w:t>
            </w:r>
            <w:r>
              <w:rPr>
                <w:color w:val="000000" w:themeColor="text1"/>
                <w:sz w:val="18"/>
                <w:szCs w:val="18"/>
                <w:lang w:eastAsia="en-GB"/>
              </w:rPr>
              <w:t>.</w:t>
            </w:r>
            <w:r w:rsidRPr="004E4452">
              <w:rPr>
                <w:color w:val="000000" w:themeColor="text1"/>
                <w:sz w:val="18"/>
                <w:szCs w:val="18"/>
                <w:lang w:eastAsia="en-GB"/>
              </w:rPr>
              <w:t xml:space="preserve"> </w:t>
            </w:r>
          </w:p>
          <w:p w14:paraId="1871430B"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Good</w:t>
            </w:r>
            <w:r w:rsidRPr="004E4452">
              <w:rPr>
                <w:color w:val="000000" w:themeColor="text1"/>
                <w:sz w:val="18"/>
                <w:szCs w:val="18"/>
                <w:lang w:eastAsia="en-GB"/>
              </w:rPr>
              <w:t xml:space="preserve"> description </w:t>
            </w:r>
            <w:r>
              <w:rPr>
                <w:color w:val="000000" w:themeColor="text1"/>
                <w:sz w:val="18"/>
                <w:szCs w:val="18"/>
                <w:lang w:eastAsia="en-GB"/>
              </w:rPr>
              <w:t>of research and development</w:t>
            </w:r>
            <w:r w:rsidRPr="004E4452">
              <w:rPr>
                <w:color w:val="000000" w:themeColor="text1"/>
                <w:sz w:val="18"/>
                <w:szCs w:val="18"/>
                <w:lang w:eastAsia="en-GB"/>
              </w:rPr>
              <w:t xml:space="preserve"> methodology, </w:t>
            </w:r>
            <w:r>
              <w:rPr>
                <w:color w:val="000000" w:themeColor="text1"/>
                <w:sz w:val="18"/>
                <w:szCs w:val="18"/>
                <w:lang w:eastAsia="en-GB"/>
              </w:rPr>
              <w:t xml:space="preserve">using appropriate </w:t>
            </w:r>
            <w:r w:rsidRPr="004E4452">
              <w:rPr>
                <w:color w:val="000000" w:themeColor="text1"/>
                <w:sz w:val="18"/>
                <w:szCs w:val="18"/>
                <w:lang w:eastAsia="en-GB"/>
              </w:rPr>
              <w:t xml:space="preserve">technology and version management. </w:t>
            </w:r>
          </w:p>
          <w:p w14:paraId="4C25B8A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 xml:space="preserve">Well-presented results </w:t>
            </w:r>
            <w:r>
              <w:rPr>
                <w:color w:val="000000" w:themeColor="text1"/>
                <w:sz w:val="18"/>
                <w:szCs w:val="18"/>
                <w:lang w:eastAsia="en-GB"/>
              </w:rPr>
              <w:t>and</w:t>
            </w:r>
            <w:r w:rsidRPr="004E4452">
              <w:rPr>
                <w:color w:val="000000" w:themeColor="text1"/>
                <w:sz w:val="18"/>
                <w:szCs w:val="18"/>
                <w:lang w:eastAsia="en-GB"/>
              </w:rPr>
              <w:t xml:space="preserve"> testing. </w:t>
            </w:r>
          </w:p>
          <w:p w14:paraId="5E293588"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Critical reflection of results, issues, constraints, limitations and originality.</w:t>
            </w:r>
          </w:p>
          <w:p w14:paraId="6DF786F5" w14:textId="77777777" w:rsidR="00E96913" w:rsidRPr="00160028" w:rsidRDefault="00E96913" w:rsidP="005E529F">
            <w:pPr>
              <w:pStyle w:val="ListParagraph"/>
              <w:numPr>
                <w:ilvl w:val="0"/>
                <w:numId w:val="5"/>
              </w:numPr>
              <w:spacing w:after="0" w:line="288" w:lineRule="auto"/>
              <w:rPr>
                <w:color w:val="000000" w:themeColor="text1"/>
                <w:sz w:val="18"/>
                <w:szCs w:val="18"/>
                <w:lang w:eastAsia="en-GB"/>
              </w:rPr>
            </w:pPr>
            <w:r w:rsidRPr="00160028">
              <w:rPr>
                <w:color w:val="000000" w:themeColor="text1"/>
                <w:sz w:val="18"/>
                <w:szCs w:val="18"/>
                <w:lang w:eastAsia="en-GB"/>
              </w:rPr>
              <w:t>Well-considered conclusion.</w:t>
            </w:r>
          </w:p>
        </w:tc>
        <w:tc>
          <w:tcPr>
            <w:tcW w:w="2835" w:type="dxa"/>
            <w:hideMark/>
          </w:tcPr>
          <w:p w14:paraId="4C015C11"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Strong technical progress towards a difficult project</w:t>
            </w:r>
            <w:r>
              <w:rPr>
                <w:color w:val="000000" w:themeColor="text1"/>
                <w:sz w:val="18"/>
                <w:szCs w:val="18"/>
                <w:lang w:eastAsia="en-GB"/>
              </w:rPr>
              <w:t xml:space="preserve">; </w:t>
            </w:r>
            <w:r w:rsidRPr="004E4452">
              <w:rPr>
                <w:color w:val="000000" w:themeColor="text1"/>
                <w:sz w:val="18"/>
                <w:szCs w:val="18"/>
                <w:lang w:eastAsia="en-GB"/>
              </w:rPr>
              <w:t xml:space="preserve">high academic achievement. </w:t>
            </w:r>
          </w:p>
          <w:p w14:paraId="6B35C3C7"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Methodical</w:t>
            </w:r>
            <w:r w:rsidRPr="004E4452">
              <w:rPr>
                <w:color w:val="000000" w:themeColor="text1"/>
                <w:sz w:val="18"/>
                <w:szCs w:val="18"/>
                <w:lang w:eastAsia="en-GB"/>
              </w:rPr>
              <w:t xml:space="preserve"> description </w:t>
            </w:r>
            <w:r>
              <w:rPr>
                <w:color w:val="000000" w:themeColor="text1"/>
                <w:sz w:val="18"/>
                <w:szCs w:val="18"/>
                <w:lang w:eastAsia="en-GB"/>
              </w:rPr>
              <w:t>of research and development</w:t>
            </w:r>
            <w:r w:rsidRPr="004E4452">
              <w:rPr>
                <w:color w:val="000000" w:themeColor="text1"/>
                <w:sz w:val="18"/>
                <w:szCs w:val="18"/>
                <w:lang w:eastAsia="en-GB"/>
              </w:rPr>
              <w:t xml:space="preserve"> methodology, </w:t>
            </w:r>
            <w:r>
              <w:rPr>
                <w:color w:val="000000" w:themeColor="text1"/>
                <w:sz w:val="18"/>
                <w:szCs w:val="18"/>
                <w:lang w:eastAsia="en-GB"/>
              </w:rPr>
              <w:t xml:space="preserve">using appropriate </w:t>
            </w:r>
            <w:r w:rsidRPr="004E4452">
              <w:rPr>
                <w:color w:val="000000" w:themeColor="text1"/>
                <w:sz w:val="18"/>
                <w:szCs w:val="18"/>
                <w:lang w:eastAsia="en-GB"/>
              </w:rPr>
              <w:t xml:space="preserve">technology and version management. Rigorous development and evaluation procedure, adhering to a recognised development model. </w:t>
            </w:r>
          </w:p>
          <w:p w14:paraId="08A48DB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 xml:space="preserve">Well-presented results with strong evidence of thorough testing. </w:t>
            </w:r>
          </w:p>
          <w:p w14:paraId="2BDCCECA"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Critical reflection of results, issues, constraints, limitations and originality.</w:t>
            </w:r>
          </w:p>
          <w:p w14:paraId="50F5EF27" w14:textId="77777777" w:rsidR="00E96913" w:rsidRPr="00BC4AFD" w:rsidRDefault="00E96913" w:rsidP="005E529F">
            <w:pPr>
              <w:pStyle w:val="ListParagraph"/>
              <w:numPr>
                <w:ilvl w:val="0"/>
                <w:numId w:val="5"/>
              </w:numPr>
              <w:spacing w:after="0" w:line="288" w:lineRule="auto"/>
              <w:rPr>
                <w:color w:val="000000" w:themeColor="text1"/>
                <w:sz w:val="18"/>
                <w:szCs w:val="18"/>
                <w:lang w:eastAsia="en-GB"/>
              </w:rPr>
            </w:pPr>
            <w:r w:rsidRPr="004E4452">
              <w:rPr>
                <w:color w:val="000000" w:themeColor="text1"/>
                <w:sz w:val="18"/>
                <w:szCs w:val="18"/>
                <w:lang w:eastAsia="en-GB"/>
              </w:rPr>
              <w:t>Well-considered conclusion.</w:t>
            </w:r>
          </w:p>
        </w:tc>
        <w:tc>
          <w:tcPr>
            <w:tcW w:w="567" w:type="dxa"/>
          </w:tcPr>
          <w:p w14:paraId="05E487DC" w14:textId="77777777" w:rsidR="00E96913" w:rsidRPr="007C1E80" w:rsidRDefault="00E96913" w:rsidP="00CB4963">
            <w:pPr>
              <w:spacing w:after="0" w:line="288" w:lineRule="auto"/>
              <w:rPr>
                <w:color w:val="000000" w:themeColor="text1"/>
                <w:sz w:val="18"/>
                <w:szCs w:val="18"/>
                <w:lang w:eastAsia="en-GB"/>
              </w:rPr>
            </w:pPr>
            <w:r>
              <w:rPr>
                <w:color w:val="000000" w:themeColor="text1"/>
                <w:sz w:val="18"/>
                <w:szCs w:val="18"/>
                <w:lang w:eastAsia="en-GB"/>
              </w:rPr>
              <w:t>4</w:t>
            </w:r>
            <w:r w:rsidRPr="007C1E80">
              <w:rPr>
                <w:color w:val="000000" w:themeColor="text1"/>
                <w:sz w:val="18"/>
                <w:szCs w:val="18"/>
                <w:lang w:eastAsia="en-GB"/>
              </w:rPr>
              <w:t>0</w:t>
            </w:r>
          </w:p>
        </w:tc>
      </w:tr>
      <w:tr w:rsidR="00E96913" w:rsidRPr="007C1E80" w14:paraId="42470C72" w14:textId="77777777" w:rsidTr="00CB4963">
        <w:trPr>
          <w:trHeight w:val="1426"/>
        </w:trPr>
        <w:tc>
          <w:tcPr>
            <w:tcW w:w="1307" w:type="dxa"/>
            <w:vAlign w:val="center"/>
          </w:tcPr>
          <w:p w14:paraId="51652D4A" w14:textId="77777777" w:rsidR="00E96913" w:rsidRPr="007C1E80" w:rsidRDefault="00E96913" w:rsidP="00CB4963">
            <w:pPr>
              <w:spacing w:after="0" w:line="288" w:lineRule="auto"/>
              <w:rPr>
                <w:b/>
                <w:bCs/>
                <w:color w:val="000000" w:themeColor="text1"/>
                <w:sz w:val="18"/>
                <w:szCs w:val="18"/>
                <w:lang w:eastAsia="en-GB"/>
              </w:rPr>
            </w:pPr>
            <w:r>
              <w:rPr>
                <w:b/>
                <w:bCs/>
                <w:color w:val="000000" w:themeColor="text1"/>
                <w:sz w:val="18"/>
                <w:szCs w:val="18"/>
                <w:lang w:eastAsia="en-GB"/>
              </w:rPr>
              <w:t>Professional Conduct</w:t>
            </w:r>
          </w:p>
        </w:tc>
        <w:tc>
          <w:tcPr>
            <w:tcW w:w="2013" w:type="dxa"/>
            <w:shd w:val="clear" w:color="auto" w:fill="auto"/>
            <w:vAlign w:val="center"/>
          </w:tcPr>
          <w:p w14:paraId="31874C58" w14:textId="77777777" w:rsidR="00E96913" w:rsidRPr="007E70EF"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Poor professional or ethical conduct.</w:t>
            </w:r>
          </w:p>
          <w:p w14:paraId="2E88AB5B" w14:textId="5B247A6E" w:rsidR="00E96913" w:rsidRPr="007E70EF"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eastAsia="en-GB"/>
              </w:rPr>
              <w:t xml:space="preserve">Little or no </w:t>
            </w:r>
            <w:r w:rsidRPr="00DA7455">
              <w:rPr>
                <w:color w:val="000000" w:themeColor="text1"/>
                <w:sz w:val="18"/>
                <w:szCs w:val="18"/>
                <w:lang w:val="en-US" w:eastAsia="en-GB"/>
              </w:rPr>
              <w:t>project management</w:t>
            </w:r>
            <w:r>
              <w:rPr>
                <w:color w:val="000000" w:themeColor="text1"/>
                <w:sz w:val="18"/>
                <w:szCs w:val="18"/>
                <w:lang w:val="en-US" w:eastAsia="en-GB"/>
              </w:rPr>
              <w:t xml:space="preserve">, </w:t>
            </w:r>
            <w:r w:rsidRPr="007E70EF">
              <w:rPr>
                <w:color w:val="000000" w:themeColor="text1"/>
                <w:sz w:val="18"/>
                <w:szCs w:val="18"/>
                <w:lang w:val="en-US" w:eastAsia="en-GB"/>
              </w:rPr>
              <w:t xml:space="preserve">risk, </w:t>
            </w:r>
            <w:r w:rsidRPr="007E70EF">
              <w:rPr>
                <w:color w:val="000000" w:themeColor="text1"/>
                <w:sz w:val="18"/>
                <w:szCs w:val="18"/>
                <w:lang w:eastAsia="en-GB"/>
              </w:rPr>
              <w:t>legal, social, ethical</w:t>
            </w:r>
            <w:r w:rsidR="0015214E">
              <w:rPr>
                <w:color w:val="000000" w:themeColor="text1"/>
                <w:sz w:val="18"/>
                <w:szCs w:val="18"/>
                <w:lang w:eastAsia="en-GB"/>
              </w:rPr>
              <w:t xml:space="preserve">, </w:t>
            </w:r>
            <w:r w:rsidR="0015214E" w:rsidRPr="00EF4DD3">
              <w:rPr>
                <w:color w:val="000000" w:themeColor="text1"/>
                <w:sz w:val="18"/>
                <w:szCs w:val="18"/>
                <w:lang w:eastAsia="en-GB"/>
              </w:rPr>
              <w:t>environmental</w:t>
            </w:r>
            <w:r w:rsidR="0015214E">
              <w:rPr>
                <w:color w:val="000000" w:themeColor="text1"/>
                <w:sz w:val="18"/>
                <w:szCs w:val="18"/>
                <w:lang w:eastAsia="en-GB"/>
              </w:rPr>
              <w:t>, EDI and IP</w:t>
            </w:r>
            <w:r w:rsidR="0015214E" w:rsidRPr="00EF4DD3">
              <w:rPr>
                <w:color w:val="000000" w:themeColor="text1"/>
                <w:sz w:val="18"/>
                <w:szCs w:val="18"/>
                <w:lang w:eastAsia="en-GB"/>
              </w:rPr>
              <w:t xml:space="preserve"> </w:t>
            </w:r>
            <w:r w:rsidR="0015214E" w:rsidRPr="007C1E80">
              <w:rPr>
                <w:color w:val="000000" w:themeColor="text1"/>
                <w:sz w:val="18"/>
                <w:szCs w:val="18"/>
                <w:lang w:eastAsia="en-GB"/>
              </w:rPr>
              <w:t>issues</w:t>
            </w:r>
          </w:p>
        </w:tc>
        <w:tc>
          <w:tcPr>
            <w:tcW w:w="2209" w:type="dxa"/>
            <w:shd w:val="clear" w:color="auto" w:fill="auto"/>
            <w:vAlign w:val="center"/>
          </w:tcPr>
          <w:p w14:paraId="4C227E4D"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eastAsia="en-GB"/>
              </w:rPr>
              <w:t xml:space="preserve">Adequate </w:t>
            </w:r>
            <w:r>
              <w:rPr>
                <w:color w:val="000000" w:themeColor="text1"/>
                <w:sz w:val="18"/>
                <w:szCs w:val="18"/>
                <w:lang w:val="en-US" w:eastAsia="en-GB"/>
              </w:rPr>
              <w:t>professional and ethical conduct.</w:t>
            </w:r>
          </w:p>
          <w:p w14:paraId="62542B4F"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sidRPr="00DA7455">
              <w:rPr>
                <w:color w:val="000000" w:themeColor="text1"/>
                <w:sz w:val="18"/>
                <w:szCs w:val="18"/>
                <w:lang w:val="en-US" w:eastAsia="en-GB"/>
              </w:rPr>
              <w:t>Some project management and data management.</w:t>
            </w:r>
          </w:p>
          <w:p w14:paraId="520E5FA6" w14:textId="36ABDECE" w:rsidR="00E96913" w:rsidRPr="00DA7455" w:rsidRDefault="00E96913" w:rsidP="005E529F">
            <w:pPr>
              <w:pStyle w:val="ListParagraph"/>
              <w:numPr>
                <w:ilvl w:val="0"/>
                <w:numId w:val="5"/>
              </w:numPr>
              <w:spacing w:after="0" w:line="288" w:lineRule="auto"/>
              <w:rPr>
                <w:color w:val="000000" w:themeColor="text1"/>
                <w:sz w:val="18"/>
                <w:szCs w:val="18"/>
                <w:lang w:val="en-US" w:eastAsia="en-GB"/>
              </w:rPr>
            </w:pPr>
            <w:r w:rsidRPr="00DA7455">
              <w:rPr>
                <w:color w:val="000000" w:themeColor="text1"/>
                <w:sz w:val="18"/>
                <w:szCs w:val="18"/>
                <w:lang w:eastAsia="en-GB"/>
              </w:rPr>
              <w:t>Limited</w:t>
            </w:r>
            <w:r w:rsidRPr="00DA7455">
              <w:rPr>
                <w:color w:val="000000" w:themeColor="text1"/>
                <w:sz w:val="18"/>
                <w:szCs w:val="18"/>
                <w:lang w:val="en-US" w:eastAsia="en-GB"/>
              </w:rPr>
              <w:t xml:space="preserve"> risk, </w:t>
            </w:r>
            <w:r w:rsidRPr="00DA7455">
              <w:rPr>
                <w:color w:val="000000" w:themeColor="text1"/>
                <w:sz w:val="18"/>
                <w:szCs w:val="18"/>
                <w:lang w:eastAsia="en-GB"/>
              </w:rPr>
              <w:t xml:space="preserve">legal, social, ethical </w:t>
            </w:r>
            <w:r w:rsidR="0015214E" w:rsidRPr="00EF4DD3">
              <w:rPr>
                <w:color w:val="000000" w:themeColor="text1"/>
                <w:sz w:val="18"/>
                <w:szCs w:val="18"/>
                <w:lang w:eastAsia="en-GB"/>
              </w:rPr>
              <w:t>environmental</w:t>
            </w:r>
            <w:r w:rsidR="0015214E">
              <w:rPr>
                <w:color w:val="000000" w:themeColor="text1"/>
                <w:sz w:val="18"/>
                <w:szCs w:val="18"/>
                <w:lang w:eastAsia="en-GB"/>
              </w:rPr>
              <w:t xml:space="preserve">, EDI </w:t>
            </w:r>
            <w:r w:rsidR="0015214E">
              <w:rPr>
                <w:color w:val="000000" w:themeColor="text1"/>
                <w:sz w:val="18"/>
                <w:szCs w:val="18"/>
                <w:lang w:eastAsia="en-GB"/>
              </w:rPr>
              <w:lastRenderedPageBreak/>
              <w:t>and IP</w:t>
            </w:r>
            <w:r w:rsidR="0015214E" w:rsidRPr="00EF4DD3">
              <w:rPr>
                <w:color w:val="000000" w:themeColor="text1"/>
                <w:sz w:val="18"/>
                <w:szCs w:val="18"/>
                <w:lang w:eastAsia="en-GB"/>
              </w:rPr>
              <w:t xml:space="preserve"> </w:t>
            </w:r>
            <w:r w:rsidR="0015214E" w:rsidRPr="007C1E80">
              <w:rPr>
                <w:color w:val="000000" w:themeColor="text1"/>
                <w:sz w:val="18"/>
                <w:szCs w:val="18"/>
                <w:lang w:eastAsia="en-GB"/>
              </w:rPr>
              <w:t>issues</w:t>
            </w:r>
            <w:r w:rsidRPr="00DA7455">
              <w:rPr>
                <w:color w:val="000000" w:themeColor="text1"/>
                <w:sz w:val="18"/>
                <w:szCs w:val="18"/>
                <w:lang w:val="en-US" w:eastAsia="en-GB"/>
              </w:rPr>
              <w:t xml:space="preserve"> identified.</w:t>
            </w:r>
          </w:p>
        </w:tc>
        <w:tc>
          <w:tcPr>
            <w:tcW w:w="2127" w:type="dxa"/>
            <w:shd w:val="clear" w:color="auto" w:fill="auto"/>
            <w:vAlign w:val="center"/>
          </w:tcPr>
          <w:p w14:paraId="0C783701"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eastAsia="en-GB"/>
              </w:rPr>
              <w:lastRenderedPageBreak/>
              <w:t xml:space="preserve">Good </w:t>
            </w:r>
            <w:r>
              <w:rPr>
                <w:color w:val="000000" w:themeColor="text1"/>
                <w:sz w:val="18"/>
                <w:szCs w:val="18"/>
                <w:lang w:val="en-US" w:eastAsia="en-GB"/>
              </w:rPr>
              <w:t>professional and ethical conduct.</w:t>
            </w:r>
          </w:p>
          <w:p w14:paraId="7AE2D0B7"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Good</w:t>
            </w:r>
            <w:r w:rsidRPr="001B11C3">
              <w:rPr>
                <w:color w:val="000000" w:themeColor="text1"/>
                <w:sz w:val="18"/>
                <w:szCs w:val="18"/>
                <w:lang w:val="en-US" w:eastAsia="en-GB"/>
              </w:rPr>
              <w:t xml:space="preserve"> project management, </w:t>
            </w:r>
            <w:r>
              <w:rPr>
                <w:color w:val="000000" w:themeColor="text1"/>
                <w:sz w:val="18"/>
                <w:szCs w:val="18"/>
                <w:lang w:val="en-US" w:eastAsia="en-GB"/>
              </w:rPr>
              <w:t xml:space="preserve">with some activities and deliverables.  </w:t>
            </w:r>
          </w:p>
          <w:p w14:paraId="6A6DF4E3"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lastRenderedPageBreak/>
              <w:t>Well-</w:t>
            </w:r>
            <w:proofErr w:type="spellStart"/>
            <w:r>
              <w:rPr>
                <w:color w:val="000000" w:themeColor="text1"/>
                <w:sz w:val="18"/>
                <w:szCs w:val="18"/>
                <w:lang w:val="en-US" w:eastAsia="en-GB"/>
              </w:rPr>
              <w:t>organised</w:t>
            </w:r>
            <w:proofErr w:type="spellEnd"/>
            <w:r>
              <w:rPr>
                <w:color w:val="000000" w:themeColor="text1"/>
                <w:sz w:val="18"/>
                <w:szCs w:val="18"/>
                <w:lang w:val="en-US" w:eastAsia="en-GB"/>
              </w:rPr>
              <w:t xml:space="preserve"> data management, including log. </w:t>
            </w:r>
          </w:p>
          <w:p w14:paraId="1758A4C6"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sidRPr="00A848BC">
              <w:rPr>
                <w:color w:val="000000" w:themeColor="text1"/>
                <w:sz w:val="18"/>
                <w:szCs w:val="18"/>
                <w:lang w:val="en-US" w:eastAsia="en-GB"/>
              </w:rPr>
              <w:t>Good response to feedback.</w:t>
            </w:r>
          </w:p>
          <w:p w14:paraId="3EB60085" w14:textId="273FA5DE" w:rsidR="00E96913" w:rsidRPr="00A848BC" w:rsidRDefault="00E96913" w:rsidP="005E529F">
            <w:pPr>
              <w:pStyle w:val="ListParagraph"/>
              <w:numPr>
                <w:ilvl w:val="0"/>
                <w:numId w:val="5"/>
              </w:numPr>
              <w:spacing w:after="0" w:line="288" w:lineRule="auto"/>
              <w:rPr>
                <w:color w:val="000000" w:themeColor="text1"/>
                <w:sz w:val="18"/>
                <w:szCs w:val="18"/>
                <w:lang w:val="en-US" w:eastAsia="en-GB"/>
              </w:rPr>
            </w:pPr>
            <w:r w:rsidRPr="00A848BC">
              <w:rPr>
                <w:color w:val="000000" w:themeColor="text1"/>
                <w:sz w:val="18"/>
                <w:szCs w:val="18"/>
                <w:lang w:eastAsia="en-GB"/>
              </w:rPr>
              <w:t>Some</w:t>
            </w:r>
            <w:r w:rsidRPr="00A848BC">
              <w:rPr>
                <w:color w:val="000000" w:themeColor="text1"/>
                <w:sz w:val="18"/>
                <w:szCs w:val="18"/>
                <w:lang w:val="en-US" w:eastAsia="en-GB"/>
              </w:rPr>
              <w:t xml:space="preserve"> risk, </w:t>
            </w:r>
            <w:r w:rsidRPr="00A848BC">
              <w:rPr>
                <w:color w:val="000000" w:themeColor="text1"/>
                <w:sz w:val="18"/>
                <w:szCs w:val="18"/>
                <w:lang w:eastAsia="en-GB"/>
              </w:rPr>
              <w:t xml:space="preserve">legal, social, ethical </w:t>
            </w:r>
            <w:r w:rsidR="0015214E" w:rsidRPr="00EF4DD3">
              <w:rPr>
                <w:color w:val="000000" w:themeColor="text1"/>
                <w:sz w:val="18"/>
                <w:szCs w:val="18"/>
                <w:lang w:eastAsia="en-GB"/>
              </w:rPr>
              <w:t>environmental</w:t>
            </w:r>
            <w:r w:rsidR="0015214E">
              <w:rPr>
                <w:color w:val="000000" w:themeColor="text1"/>
                <w:sz w:val="18"/>
                <w:szCs w:val="18"/>
                <w:lang w:eastAsia="en-GB"/>
              </w:rPr>
              <w:t>, EDI and IP</w:t>
            </w:r>
            <w:r w:rsidR="0015214E" w:rsidRPr="00EF4DD3">
              <w:rPr>
                <w:color w:val="000000" w:themeColor="text1"/>
                <w:sz w:val="18"/>
                <w:szCs w:val="18"/>
                <w:lang w:eastAsia="en-GB"/>
              </w:rPr>
              <w:t xml:space="preserve"> </w:t>
            </w:r>
            <w:r w:rsidR="0015214E" w:rsidRPr="007C1E80">
              <w:rPr>
                <w:color w:val="000000" w:themeColor="text1"/>
                <w:sz w:val="18"/>
                <w:szCs w:val="18"/>
                <w:lang w:eastAsia="en-GB"/>
              </w:rPr>
              <w:t>issues</w:t>
            </w:r>
            <w:r w:rsidRPr="00A848BC">
              <w:rPr>
                <w:color w:val="000000" w:themeColor="text1"/>
                <w:sz w:val="18"/>
                <w:szCs w:val="18"/>
                <w:lang w:val="en-US" w:eastAsia="en-GB"/>
              </w:rPr>
              <w:t xml:space="preserve"> identified.</w:t>
            </w:r>
          </w:p>
        </w:tc>
        <w:tc>
          <w:tcPr>
            <w:tcW w:w="2835" w:type="dxa"/>
            <w:shd w:val="clear" w:color="auto" w:fill="auto"/>
            <w:vAlign w:val="center"/>
          </w:tcPr>
          <w:p w14:paraId="673EB7D2"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sidRPr="007E55B4">
              <w:rPr>
                <w:color w:val="000000" w:themeColor="text1"/>
                <w:sz w:val="18"/>
                <w:szCs w:val="18"/>
                <w:lang w:eastAsia="en-GB"/>
              </w:rPr>
              <w:lastRenderedPageBreak/>
              <w:t>Excellent</w:t>
            </w:r>
            <w:r>
              <w:rPr>
                <w:color w:val="000000" w:themeColor="text1"/>
                <w:sz w:val="18"/>
                <w:szCs w:val="18"/>
                <w:lang w:val="en-US" w:eastAsia="en-GB"/>
              </w:rPr>
              <w:t xml:space="preserve"> professional and ethical conduct throughout the project process. </w:t>
            </w:r>
          </w:p>
          <w:p w14:paraId="6C1ED465"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Excellent</w:t>
            </w:r>
            <w:r w:rsidRPr="001B11C3">
              <w:rPr>
                <w:color w:val="000000" w:themeColor="text1"/>
                <w:sz w:val="18"/>
                <w:szCs w:val="18"/>
                <w:lang w:val="en-US" w:eastAsia="en-GB"/>
              </w:rPr>
              <w:t xml:space="preserve"> project management</w:t>
            </w:r>
            <w:r>
              <w:rPr>
                <w:color w:val="000000" w:themeColor="text1"/>
                <w:sz w:val="18"/>
                <w:szCs w:val="18"/>
                <w:lang w:val="en-US" w:eastAsia="en-GB"/>
              </w:rPr>
              <w:t xml:space="preserve"> and</w:t>
            </w:r>
            <w:r w:rsidRPr="001B11C3">
              <w:rPr>
                <w:color w:val="000000" w:themeColor="text1"/>
                <w:sz w:val="18"/>
                <w:szCs w:val="18"/>
                <w:lang w:val="en-US" w:eastAsia="en-GB"/>
              </w:rPr>
              <w:t xml:space="preserve"> </w:t>
            </w:r>
            <w:r>
              <w:rPr>
                <w:color w:val="000000" w:themeColor="text1"/>
                <w:sz w:val="18"/>
                <w:szCs w:val="18"/>
                <w:lang w:val="en-US" w:eastAsia="en-GB"/>
              </w:rPr>
              <w:t>adherence to the schedule</w:t>
            </w:r>
            <w:r w:rsidRPr="001B11C3">
              <w:rPr>
                <w:color w:val="000000" w:themeColor="text1"/>
                <w:sz w:val="18"/>
                <w:szCs w:val="18"/>
                <w:lang w:val="en-US" w:eastAsia="en-GB"/>
              </w:rPr>
              <w:t xml:space="preserve">, </w:t>
            </w:r>
            <w:r>
              <w:rPr>
                <w:color w:val="000000" w:themeColor="text1"/>
                <w:sz w:val="18"/>
                <w:szCs w:val="18"/>
                <w:lang w:val="en-US" w:eastAsia="en-GB"/>
              </w:rPr>
              <w:t xml:space="preserve">with well-defined activities and deliverables.  </w:t>
            </w:r>
          </w:p>
          <w:p w14:paraId="75C7101D"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lastRenderedPageBreak/>
              <w:t>Well-</w:t>
            </w:r>
            <w:proofErr w:type="spellStart"/>
            <w:r>
              <w:rPr>
                <w:color w:val="000000" w:themeColor="text1"/>
                <w:sz w:val="18"/>
                <w:szCs w:val="18"/>
                <w:lang w:val="en-US" w:eastAsia="en-GB"/>
              </w:rPr>
              <w:t>organised</w:t>
            </w:r>
            <w:proofErr w:type="spellEnd"/>
            <w:r>
              <w:rPr>
                <w:color w:val="000000" w:themeColor="text1"/>
                <w:sz w:val="18"/>
                <w:szCs w:val="18"/>
                <w:lang w:val="en-US" w:eastAsia="en-GB"/>
              </w:rPr>
              <w:t xml:space="preserve"> data management, with excellent project log. </w:t>
            </w:r>
          </w:p>
          <w:p w14:paraId="70C21840" w14:textId="77777777" w:rsidR="00E96913"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R</w:t>
            </w:r>
            <w:r w:rsidRPr="001B11C3">
              <w:rPr>
                <w:color w:val="000000" w:themeColor="text1"/>
                <w:sz w:val="18"/>
                <w:szCs w:val="18"/>
                <w:lang w:val="en-US" w:eastAsia="en-GB"/>
              </w:rPr>
              <w:t>eflect</w:t>
            </w:r>
            <w:r>
              <w:rPr>
                <w:color w:val="000000" w:themeColor="text1"/>
                <w:sz w:val="18"/>
                <w:szCs w:val="18"/>
                <w:lang w:val="en-US" w:eastAsia="en-GB"/>
              </w:rPr>
              <w:t>ive</w:t>
            </w:r>
            <w:r w:rsidRPr="001B11C3">
              <w:rPr>
                <w:color w:val="000000" w:themeColor="text1"/>
                <w:sz w:val="18"/>
                <w:szCs w:val="18"/>
                <w:lang w:val="en-US" w:eastAsia="en-GB"/>
              </w:rPr>
              <w:t xml:space="preserve"> response to </w:t>
            </w:r>
            <w:r>
              <w:rPr>
                <w:color w:val="000000" w:themeColor="text1"/>
                <w:sz w:val="18"/>
                <w:szCs w:val="18"/>
                <w:lang w:val="en-US" w:eastAsia="en-GB"/>
              </w:rPr>
              <w:t xml:space="preserve">feedback on proposal and progress report, as well as </w:t>
            </w:r>
            <w:r w:rsidRPr="001B11C3">
              <w:rPr>
                <w:color w:val="000000" w:themeColor="text1"/>
                <w:sz w:val="18"/>
                <w:szCs w:val="18"/>
                <w:lang w:val="en-US" w:eastAsia="en-GB"/>
              </w:rPr>
              <w:t>supervision.</w:t>
            </w:r>
          </w:p>
          <w:p w14:paraId="612948DB" w14:textId="02BDF8DA" w:rsidR="00E96913" w:rsidRPr="00FE56E5" w:rsidRDefault="00E96913" w:rsidP="005E529F">
            <w:pPr>
              <w:pStyle w:val="ListParagraph"/>
              <w:numPr>
                <w:ilvl w:val="0"/>
                <w:numId w:val="5"/>
              </w:numPr>
              <w:spacing w:after="0" w:line="288" w:lineRule="auto"/>
              <w:rPr>
                <w:color w:val="000000" w:themeColor="text1"/>
                <w:sz w:val="18"/>
                <w:szCs w:val="18"/>
                <w:lang w:val="en-US" w:eastAsia="en-GB"/>
              </w:rPr>
            </w:pPr>
            <w:r w:rsidRPr="000728D3">
              <w:rPr>
                <w:color w:val="000000" w:themeColor="text1"/>
                <w:sz w:val="18"/>
                <w:szCs w:val="18"/>
                <w:lang w:eastAsia="en-GB"/>
              </w:rPr>
              <w:t>Highly</w:t>
            </w:r>
            <w:r w:rsidRPr="007C1E80">
              <w:rPr>
                <w:color w:val="000000" w:themeColor="text1"/>
                <w:sz w:val="18"/>
                <w:szCs w:val="18"/>
                <w:lang w:val="en-US" w:eastAsia="en-GB"/>
              </w:rPr>
              <w:t xml:space="preserve"> relevant risk, </w:t>
            </w:r>
            <w:r w:rsidRPr="00EF4DD3">
              <w:rPr>
                <w:color w:val="000000" w:themeColor="text1"/>
                <w:sz w:val="18"/>
                <w:szCs w:val="18"/>
                <w:lang w:eastAsia="en-GB"/>
              </w:rPr>
              <w:t>legal, social, ethical</w:t>
            </w:r>
            <w:r>
              <w:rPr>
                <w:color w:val="000000" w:themeColor="text1"/>
                <w:sz w:val="18"/>
                <w:szCs w:val="18"/>
                <w:lang w:eastAsia="en-GB"/>
              </w:rPr>
              <w:t xml:space="preserve"> </w:t>
            </w:r>
            <w:r w:rsidR="0015214E" w:rsidRPr="00EF4DD3">
              <w:rPr>
                <w:color w:val="000000" w:themeColor="text1"/>
                <w:sz w:val="18"/>
                <w:szCs w:val="18"/>
                <w:lang w:eastAsia="en-GB"/>
              </w:rPr>
              <w:t>environmental</w:t>
            </w:r>
            <w:r w:rsidR="0015214E">
              <w:rPr>
                <w:color w:val="000000" w:themeColor="text1"/>
                <w:sz w:val="18"/>
                <w:szCs w:val="18"/>
                <w:lang w:eastAsia="en-GB"/>
              </w:rPr>
              <w:t>, EDI and IP</w:t>
            </w:r>
            <w:r w:rsidR="0015214E" w:rsidRPr="00EF4DD3">
              <w:rPr>
                <w:color w:val="000000" w:themeColor="text1"/>
                <w:sz w:val="18"/>
                <w:szCs w:val="18"/>
                <w:lang w:eastAsia="en-GB"/>
              </w:rPr>
              <w:t xml:space="preserve"> </w:t>
            </w:r>
            <w:r w:rsidRPr="007C1E80">
              <w:rPr>
                <w:color w:val="000000" w:themeColor="text1"/>
                <w:sz w:val="18"/>
                <w:szCs w:val="18"/>
                <w:lang w:eastAsia="en-GB"/>
              </w:rPr>
              <w:t>issues</w:t>
            </w:r>
            <w:r w:rsidRPr="007C1E80">
              <w:rPr>
                <w:color w:val="000000" w:themeColor="text1"/>
                <w:sz w:val="18"/>
                <w:szCs w:val="18"/>
                <w:lang w:val="en-US" w:eastAsia="en-GB"/>
              </w:rPr>
              <w:t xml:space="preserve"> identified, with cited sources</w:t>
            </w:r>
            <w:r>
              <w:rPr>
                <w:color w:val="000000" w:themeColor="text1"/>
                <w:sz w:val="18"/>
                <w:szCs w:val="18"/>
                <w:lang w:val="en-US" w:eastAsia="en-GB"/>
              </w:rPr>
              <w:t xml:space="preserve">. </w:t>
            </w:r>
          </w:p>
        </w:tc>
        <w:tc>
          <w:tcPr>
            <w:tcW w:w="567" w:type="dxa"/>
          </w:tcPr>
          <w:p w14:paraId="07DCF246" w14:textId="77777777" w:rsidR="00E96913" w:rsidRPr="007C1E80" w:rsidRDefault="00E96913" w:rsidP="00CB4963">
            <w:pPr>
              <w:spacing w:after="0" w:line="288" w:lineRule="auto"/>
              <w:rPr>
                <w:color w:val="000000" w:themeColor="text1"/>
                <w:sz w:val="18"/>
                <w:szCs w:val="18"/>
                <w:lang w:eastAsia="en-GB"/>
              </w:rPr>
            </w:pPr>
            <w:r w:rsidRPr="007C1E80">
              <w:rPr>
                <w:color w:val="000000" w:themeColor="text1"/>
                <w:sz w:val="18"/>
                <w:szCs w:val="18"/>
                <w:lang w:eastAsia="en-GB"/>
              </w:rPr>
              <w:lastRenderedPageBreak/>
              <w:t>20</w:t>
            </w:r>
          </w:p>
        </w:tc>
      </w:tr>
      <w:tr w:rsidR="00E96913" w:rsidRPr="007C1E80" w14:paraId="5FECEA38" w14:textId="77777777" w:rsidTr="00CB4963">
        <w:trPr>
          <w:trHeight w:val="558"/>
        </w:trPr>
        <w:tc>
          <w:tcPr>
            <w:tcW w:w="1307" w:type="dxa"/>
            <w:vAlign w:val="center"/>
            <w:hideMark/>
          </w:tcPr>
          <w:p w14:paraId="3AB540EA" w14:textId="77777777" w:rsidR="00E96913" w:rsidRPr="007C1E80" w:rsidRDefault="00E96913" w:rsidP="00CB4963">
            <w:pPr>
              <w:spacing w:after="0" w:line="288" w:lineRule="auto"/>
              <w:rPr>
                <w:b/>
                <w:bCs/>
                <w:color w:val="000000" w:themeColor="text1"/>
                <w:sz w:val="18"/>
                <w:szCs w:val="18"/>
                <w:lang w:eastAsia="en-GB"/>
              </w:rPr>
            </w:pPr>
            <w:r w:rsidRPr="007C1E80">
              <w:rPr>
                <w:b/>
                <w:bCs/>
                <w:color w:val="000000" w:themeColor="text1"/>
                <w:sz w:val="18"/>
                <w:szCs w:val="18"/>
                <w:lang w:eastAsia="en-GB"/>
              </w:rPr>
              <w:t>Written Presentation</w:t>
            </w:r>
          </w:p>
        </w:tc>
        <w:tc>
          <w:tcPr>
            <w:tcW w:w="2013" w:type="dxa"/>
            <w:shd w:val="clear" w:color="auto" w:fill="auto"/>
            <w:vAlign w:val="center"/>
            <w:hideMark/>
          </w:tcPr>
          <w:p w14:paraId="56882022" w14:textId="77777777" w:rsidR="00E96913" w:rsidRPr="00CB324B" w:rsidRDefault="00E96913" w:rsidP="005E529F">
            <w:pPr>
              <w:pStyle w:val="ListParagraph"/>
              <w:numPr>
                <w:ilvl w:val="0"/>
                <w:numId w:val="7"/>
              </w:numPr>
              <w:spacing w:after="0" w:line="288" w:lineRule="auto"/>
              <w:rPr>
                <w:color w:val="000000" w:themeColor="text1"/>
                <w:sz w:val="18"/>
                <w:szCs w:val="18"/>
                <w:lang w:eastAsia="en-GB"/>
              </w:rPr>
            </w:pPr>
            <w:r w:rsidRPr="00CB324B">
              <w:rPr>
                <w:color w:val="000000" w:themeColor="text1"/>
                <w:sz w:val="18"/>
                <w:szCs w:val="18"/>
                <w:lang w:val="en-US" w:eastAsia="en-GB"/>
              </w:rPr>
              <w:t>Poor written presentation and structure.</w:t>
            </w:r>
          </w:p>
          <w:p w14:paraId="3F458AFF" w14:textId="77777777" w:rsidR="00E96913" w:rsidRPr="00CB324B" w:rsidRDefault="00E96913" w:rsidP="005E529F">
            <w:pPr>
              <w:pStyle w:val="ListParagraph"/>
              <w:numPr>
                <w:ilvl w:val="0"/>
                <w:numId w:val="7"/>
              </w:numPr>
              <w:spacing w:after="0" w:line="288" w:lineRule="auto"/>
              <w:rPr>
                <w:color w:val="000000" w:themeColor="text1"/>
                <w:sz w:val="18"/>
                <w:szCs w:val="18"/>
                <w:lang w:eastAsia="en-GB"/>
              </w:rPr>
            </w:pPr>
            <w:r w:rsidRPr="00CB324B">
              <w:rPr>
                <w:color w:val="000000" w:themeColor="text1"/>
                <w:sz w:val="18"/>
                <w:szCs w:val="18"/>
                <w:lang w:val="en-US" w:eastAsia="en-GB"/>
              </w:rPr>
              <w:t>Missing or incorrect citations and referencing style.</w:t>
            </w:r>
          </w:p>
        </w:tc>
        <w:tc>
          <w:tcPr>
            <w:tcW w:w="2209" w:type="dxa"/>
            <w:shd w:val="clear" w:color="auto" w:fill="auto"/>
            <w:vAlign w:val="center"/>
            <w:hideMark/>
          </w:tcPr>
          <w:p w14:paraId="69F23FE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val="en-US" w:eastAsia="en-GB"/>
              </w:rPr>
              <w:t xml:space="preserve">Adequate </w:t>
            </w:r>
            <w:r w:rsidRPr="007C1E80">
              <w:rPr>
                <w:color w:val="000000" w:themeColor="text1"/>
                <w:sz w:val="18"/>
                <w:szCs w:val="18"/>
                <w:lang w:eastAsia="en-GB"/>
              </w:rPr>
              <w:t>presentation</w:t>
            </w:r>
            <w:r>
              <w:rPr>
                <w:color w:val="000000" w:themeColor="text1"/>
                <w:sz w:val="18"/>
                <w:szCs w:val="18"/>
                <w:lang w:eastAsia="en-GB"/>
              </w:rPr>
              <w:t>,</w:t>
            </w:r>
            <w:r w:rsidRPr="007C1E80">
              <w:rPr>
                <w:color w:val="000000" w:themeColor="text1"/>
                <w:sz w:val="18"/>
                <w:szCs w:val="18"/>
                <w:lang w:eastAsia="en-GB"/>
              </w:rPr>
              <w:t xml:space="preserve"> </w:t>
            </w:r>
            <w:r>
              <w:rPr>
                <w:color w:val="000000" w:themeColor="text1"/>
                <w:sz w:val="18"/>
                <w:szCs w:val="18"/>
                <w:lang w:eastAsia="en-GB"/>
              </w:rPr>
              <w:t xml:space="preserve">but </w:t>
            </w:r>
            <w:r w:rsidRPr="007C1E80">
              <w:rPr>
                <w:color w:val="000000" w:themeColor="text1"/>
                <w:sz w:val="18"/>
                <w:szCs w:val="18"/>
                <w:lang w:eastAsia="en-GB"/>
              </w:rPr>
              <w:t>referencing style</w:t>
            </w:r>
            <w:r>
              <w:rPr>
                <w:color w:val="000000" w:themeColor="text1"/>
                <w:sz w:val="18"/>
                <w:szCs w:val="18"/>
                <w:lang w:eastAsia="en-GB"/>
              </w:rPr>
              <w:t xml:space="preserve"> may be incorrect. </w:t>
            </w:r>
          </w:p>
          <w:p w14:paraId="0D89CCD9"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1B11C3">
              <w:rPr>
                <w:color w:val="000000" w:themeColor="text1"/>
                <w:sz w:val="18"/>
                <w:szCs w:val="18"/>
                <w:lang w:eastAsia="en-GB"/>
              </w:rPr>
              <w:t xml:space="preserve">Report </w:t>
            </w:r>
            <w:r>
              <w:rPr>
                <w:color w:val="000000" w:themeColor="text1"/>
                <w:sz w:val="18"/>
                <w:szCs w:val="18"/>
                <w:lang w:eastAsia="en-GB"/>
              </w:rPr>
              <w:t>has reasonable structure</w:t>
            </w:r>
            <w:r w:rsidRPr="001B11C3">
              <w:rPr>
                <w:color w:val="000000" w:themeColor="text1"/>
                <w:sz w:val="18"/>
                <w:szCs w:val="18"/>
                <w:lang w:eastAsia="en-GB"/>
              </w:rPr>
              <w:t xml:space="preserve">. </w:t>
            </w:r>
          </w:p>
          <w:p w14:paraId="7A844B17"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eastAsia="en-GB"/>
              </w:rPr>
              <w:t>Adequate g</w:t>
            </w:r>
            <w:r w:rsidRPr="00823030">
              <w:rPr>
                <w:color w:val="000000" w:themeColor="text1"/>
                <w:sz w:val="18"/>
                <w:szCs w:val="18"/>
                <w:lang w:eastAsia="en-GB"/>
              </w:rPr>
              <w:t>rammar and spelling.</w:t>
            </w:r>
          </w:p>
          <w:p w14:paraId="40419C47" w14:textId="77777777" w:rsidR="00E96913" w:rsidRPr="00417645" w:rsidRDefault="00E96913" w:rsidP="00CB4963">
            <w:pPr>
              <w:spacing w:after="0" w:line="288" w:lineRule="auto"/>
              <w:rPr>
                <w:color w:val="FF0000"/>
                <w:sz w:val="18"/>
                <w:szCs w:val="18"/>
                <w:lang w:eastAsia="en-GB"/>
              </w:rPr>
            </w:pPr>
          </w:p>
        </w:tc>
        <w:tc>
          <w:tcPr>
            <w:tcW w:w="2127" w:type="dxa"/>
            <w:shd w:val="clear" w:color="auto" w:fill="auto"/>
            <w:vAlign w:val="center"/>
            <w:hideMark/>
          </w:tcPr>
          <w:p w14:paraId="3015316D"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Pr>
                <w:color w:val="000000" w:themeColor="text1"/>
                <w:sz w:val="18"/>
                <w:szCs w:val="18"/>
                <w:lang w:val="en-US" w:eastAsia="en-GB"/>
              </w:rPr>
              <w:t xml:space="preserve">Good </w:t>
            </w:r>
            <w:proofErr w:type="gramStart"/>
            <w:r w:rsidRPr="007C1E80">
              <w:rPr>
                <w:color w:val="000000" w:themeColor="text1"/>
                <w:sz w:val="18"/>
                <w:szCs w:val="18"/>
                <w:lang w:eastAsia="en-GB"/>
              </w:rPr>
              <w:t>presentation</w:t>
            </w:r>
            <w:r>
              <w:rPr>
                <w:color w:val="000000" w:themeColor="text1"/>
                <w:sz w:val="18"/>
                <w:szCs w:val="18"/>
                <w:lang w:eastAsia="en-GB"/>
              </w:rPr>
              <w:t>,</w:t>
            </w:r>
            <w:proofErr w:type="gramEnd"/>
            <w:r w:rsidRPr="007C1E80">
              <w:rPr>
                <w:color w:val="000000" w:themeColor="text1"/>
                <w:sz w:val="18"/>
                <w:szCs w:val="18"/>
                <w:lang w:eastAsia="en-GB"/>
              </w:rPr>
              <w:t xml:space="preserve"> </w:t>
            </w:r>
            <w:r>
              <w:rPr>
                <w:color w:val="000000" w:themeColor="text1"/>
                <w:sz w:val="18"/>
                <w:szCs w:val="18"/>
                <w:lang w:eastAsia="en-GB"/>
              </w:rPr>
              <w:t xml:space="preserve">and </w:t>
            </w:r>
            <w:r w:rsidRPr="007C1E80">
              <w:rPr>
                <w:color w:val="000000" w:themeColor="text1"/>
                <w:sz w:val="18"/>
                <w:szCs w:val="18"/>
                <w:lang w:eastAsia="en-GB"/>
              </w:rPr>
              <w:t>referencing style</w:t>
            </w:r>
            <w:r>
              <w:rPr>
                <w:color w:val="000000" w:themeColor="text1"/>
                <w:sz w:val="18"/>
                <w:szCs w:val="18"/>
                <w:lang w:eastAsia="en-GB"/>
              </w:rPr>
              <w:t xml:space="preserve">. </w:t>
            </w:r>
          </w:p>
          <w:p w14:paraId="3815F01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1B11C3">
              <w:rPr>
                <w:color w:val="000000" w:themeColor="text1"/>
                <w:sz w:val="18"/>
                <w:szCs w:val="18"/>
                <w:lang w:eastAsia="en-GB"/>
              </w:rPr>
              <w:t>Report is easy to read</w:t>
            </w:r>
            <w:r>
              <w:rPr>
                <w:color w:val="000000" w:themeColor="text1"/>
                <w:sz w:val="18"/>
                <w:szCs w:val="18"/>
                <w:lang w:eastAsia="en-GB"/>
              </w:rPr>
              <w:t>, with a logical structure</w:t>
            </w:r>
            <w:r w:rsidRPr="001B11C3">
              <w:rPr>
                <w:color w:val="000000" w:themeColor="text1"/>
                <w:sz w:val="18"/>
                <w:szCs w:val="18"/>
                <w:lang w:eastAsia="en-GB"/>
              </w:rPr>
              <w:t xml:space="preserve">. </w:t>
            </w:r>
          </w:p>
          <w:p w14:paraId="3CA7DBB3"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823030">
              <w:rPr>
                <w:color w:val="000000" w:themeColor="text1"/>
                <w:sz w:val="18"/>
                <w:szCs w:val="18"/>
                <w:lang w:eastAsia="en-GB"/>
              </w:rPr>
              <w:t>Grammar and spelling are polished.</w:t>
            </w:r>
          </w:p>
          <w:p w14:paraId="0EA430DB" w14:textId="77777777" w:rsidR="00E96913" w:rsidRPr="00823030" w:rsidRDefault="00E96913" w:rsidP="005E529F">
            <w:pPr>
              <w:pStyle w:val="ListParagraph"/>
              <w:numPr>
                <w:ilvl w:val="0"/>
                <w:numId w:val="5"/>
              </w:numPr>
              <w:spacing w:after="0" w:line="288" w:lineRule="auto"/>
              <w:rPr>
                <w:color w:val="000000" w:themeColor="text1"/>
                <w:sz w:val="18"/>
                <w:szCs w:val="18"/>
                <w:lang w:eastAsia="en-GB"/>
              </w:rPr>
            </w:pPr>
            <w:r w:rsidRPr="00823030">
              <w:rPr>
                <w:color w:val="000000" w:themeColor="text1"/>
                <w:sz w:val="18"/>
                <w:szCs w:val="18"/>
                <w:lang w:eastAsia="en-GB"/>
              </w:rPr>
              <w:t>Graphs, figures and tables are suitably captioned.</w:t>
            </w:r>
          </w:p>
        </w:tc>
        <w:tc>
          <w:tcPr>
            <w:tcW w:w="2835" w:type="dxa"/>
            <w:shd w:val="clear" w:color="auto" w:fill="auto"/>
            <w:vAlign w:val="center"/>
            <w:hideMark/>
          </w:tcPr>
          <w:p w14:paraId="4BF2F855"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514244">
              <w:rPr>
                <w:color w:val="000000" w:themeColor="text1"/>
                <w:sz w:val="18"/>
                <w:szCs w:val="18"/>
                <w:lang w:val="en-US" w:eastAsia="en-GB"/>
              </w:rPr>
              <w:t>Accomplished</w:t>
            </w:r>
            <w:r>
              <w:rPr>
                <w:color w:val="000000" w:themeColor="text1"/>
                <w:sz w:val="18"/>
                <w:szCs w:val="18"/>
                <w:lang w:eastAsia="en-GB"/>
              </w:rPr>
              <w:t xml:space="preserve"> </w:t>
            </w:r>
            <w:r w:rsidRPr="007C1E80">
              <w:rPr>
                <w:color w:val="000000" w:themeColor="text1"/>
                <w:sz w:val="18"/>
                <w:szCs w:val="18"/>
                <w:lang w:eastAsia="en-GB"/>
              </w:rPr>
              <w:t>written presentation</w:t>
            </w:r>
            <w:r>
              <w:rPr>
                <w:color w:val="000000" w:themeColor="text1"/>
                <w:sz w:val="18"/>
                <w:szCs w:val="18"/>
                <w:lang w:eastAsia="en-GB"/>
              </w:rPr>
              <w:t>,</w:t>
            </w:r>
            <w:r w:rsidRPr="007C1E80">
              <w:rPr>
                <w:color w:val="000000" w:themeColor="text1"/>
                <w:sz w:val="18"/>
                <w:szCs w:val="18"/>
                <w:lang w:eastAsia="en-GB"/>
              </w:rPr>
              <w:t xml:space="preserve"> </w:t>
            </w:r>
            <w:r>
              <w:rPr>
                <w:color w:val="000000" w:themeColor="text1"/>
                <w:sz w:val="18"/>
                <w:szCs w:val="18"/>
                <w:lang w:eastAsia="en-GB"/>
              </w:rPr>
              <w:t>with</w:t>
            </w:r>
            <w:r w:rsidRPr="007C1E80">
              <w:rPr>
                <w:color w:val="000000" w:themeColor="text1"/>
                <w:sz w:val="18"/>
                <w:szCs w:val="18"/>
                <w:lang w:eastAsia="en-GB"/>
              </w:rPr>
              <w:t xml:space="preserve"> </w:t>
            </w:r>
            <w:r>
              <w:rPr>
                <w:color w:val="000000" w:themeColor="text1"/>
                <w:sz w:val="18"/>
                <w:szCs w:val="18"/>
                <w:lang w:eastAsia="en-GB"/>
              </w:rPr>
              <w:t xml:space="preserve">correct </w:t>
            </w:r>
            <w:r w:rsidRPr="007C1E80">
              <w:rPr>
                <w:color w:val="000000" w:themeColor="text1"/>
                <w:sz w:val="18"/>
                <w:szCs w:val="18"/>
                <w:lang w:eastAsia="en-GB"/>
              </w:rPr>
              <w:t>referencing style</w:t>
            </w:r>
            <w:r>
              <w:rPr>
                <w:color w:val="000000" w:themeColor="text1"/>
                <w:sz w:val="18"/>
                <w:szCs w:val="18"/>
                <w:lang w:eastAsia="en-GB"/>
              </w:rPr>
              <w:t xml:space="preserve">. </w:t>
            </w:r>
          </w:p>
          <w:p w14:paraId="432DA640"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1B11C3">
              <w:rPr>
                <w:color w:val="000000" w:themeColor="text1"/>
                <w:sz w:val="18"/>
                <w:szCs w:val="18"/>
                <w:lang w:eastAsia="en-GB"/>
              </w:rPr>
              <w:t>Report flows and is concise, easy to read</w:t>
            </w:r>
            <w:r>
              <w:rPr>
                <w:color w:val="000000" w:themeColor="text1"/>
                <w:sz w:val="18"/>
                <w:szCs w:val="18"/>
                <w:lang w:eastAsia="en-GB"/>
              </w:rPr>
              <w:t>, with a logical structure</w:t>
            </w:r>
            <w:r w:rsidRPr="001B11C3">
              <w:rPr>
                <w:color w:val="000000" w:themeColor="text1"/>
                <w:sz w:val="18"/>
                <w:szCs w:val="18"/>
                <w:lang w:eastAsia="en-GB"/>
              </w:rPr>
              <w:t xml:space="preserve">. </w:t>
            </w:r>
          </w:p>
          <w:p w14:paraId="494FC921" w14:textId="77777777" w:rsidR="00E96913" w:rsidRDefault="00E96913" w:rsidP="005E529F">
            <w:pPr>
              <w:pStyle w:val="ListParagraph"/>
              <w:numPr>
                <w:ilvl w:val="0"/>
                <w:numId w:val="5"/>
              </w:numPr>
              <w:spacing w:after="0" w:line="288" w:lineRule="auto"/>
              <w:rPr>
                <w:color w:val="000000" w:themeColor="text1"/>
                <w:sz w:val="18"/>
                <w:szCs w:val="18"/>
                <w:lang w:eastAsia="en-GB"/>
              </w:rPr>
            </w:pPr>
            <w:r w:rsidRPr="00823030">
              <w:rPr>
                <w:color w:val="000000" w:themeColor="text1"/>
                <w:sz w:val="18"/>
                <w:szCs w:val="18"/>
                <w:lang w:eastAsia="en-GB"/>
              </w:rPr>
              <w:t>Grammar and spelling are polished, and report is complete.</w:t>
            </w:r>
          </w:p>
          <w:p w14:paraId="14E3D5B3" w14:textId="77777777" w:rsidR="00E96913" w:rsidRPr="007C1E80" w:rsidRDefault="00E96913" w:rsidP="005E529F">
            <w:pPr>
              <w:pStyle w:val="ListParagraph"/>
              <w:numPr>
                <w:ilvl w:val="0"/>
                <w:numId w:val="5"/>
              </w:numPr>
              <w:spacing w:after="0" w:line="288" w:lineRule="auto"/>
              <w:rPr>
                <w:color w:val="000000" w:themeColor="text1"/>
                <w:sz w:val="18"/>
                <w:szCs w:val="18"/>
                <w:lang w:eastAsia="en-GB"/>
              </w:rPr>
            </w:pPr>
            <w:r w:rsidRPr="001B11C3">
              <w:rPr>
                <w:color w:val="000000" w:themeColor="text1"/>
                <w:sz w:val="18"/>
                <w:szCs w:val="18"/>
                <w:lang w:eastAsia="en-GB"/>
              </w:rPr>
              <w:t>Graphs, figures and tables are suitably captioned and explicitly referred to in-text</w:t>
            </w:r>
            <w:r>
              <w:rPr>
                <w:color w:val="000000" w:themeColor="text1"/>
                <w:sz w:val="18"/>
                <w:szCs w:val="18"/>
                <w:lang w:eastAsia="en-GB"/>
              </w:rPr>
              <w:t>.</w:t>
            </w:r>
            <w:r w:rsidRPr="007C1E80">
              <w:rPr>
                <w:color w:val="000000" w:themeColor="text1"/>
                <w:sz w:val="18"/>
                <w:szCs w:val="18"/>
                <w:lang w:eastAsia="en-GB"/>
              </w:rPr>
              <w:t xml:space="preserve"> </w:t>
            </w:r>
          </w:p>
        </w:tc>
        <w:tc>
          <w:tcPr>
            <w:tcW w:w="567" w:type="dxa"/>
          </w:tcPr>
          <w:p w14:paraId="0389FE49" w14:textId="77777777" w:rsidR="00E96913" w:rsidRPr="007C1E80" w:rsidRDefault="00E96913" w:rsidP="00CB4963">
            <w:pPr>
              <w:spacing w:after="0" w:line="288" w:lineRule="auto"/>
              <w:rPr>
                <w:color w:val="000000" w:themeColor="text1"/>
                <w:sz w:val="18"/>
                <w:szCs w:val="18"/>
                <w:lang w:eastAsia="en-GB"/>
              </w:rPr>
            </w:pPr>
            <w:r>
              <w:rPr>
                <w:color w:val="000000" w:themeColor="text1"/>
                <w:sz w:val="18"/>
                <w:szCs w:val="18"/>
                <w:lang w:eastAsia="en-GB"/>
              </w:rPr>
              <w:t>1</w:t>
            </w:r>
            <w:r w:rsidRPr="007C1E80">
              <w:rPr>
                <w:color w:val="000000" w:themeColor="text1"/>
                <w:sz w:val="18"/>
                <w:szCs w:val="18"/>
                <w:lang w:eastAsia="en-GB"/>
              </w:rPr>
              <w:t>0</w:t>
            </w:r>
          </w:p>
        </w:tc>
      </w:tr>
      <w:tr w:rsidR="00E96913" w:rsidRPr="007C1E80" w14:paraId="0CFF72B5" w14:textId="77777777" w:rsidTr="00CB4963">
        <w:trPr>
          <w:trHeight w:val="558"/>
        </w:trPr>
        <w:tc>
          <w:tcPr>
            <w:tcW w:w="1307" w:type="dxa"/>
            <w:tcBorders>
              <w:top w:val="single" w:sz="4" w:space="0" w:color="auto"/>
              <w:left w:val="single" w:sz="4" w:space="0" w:color="auto"/>
              <w:bottom w:val="single" w:sz="4" w:space="0" w:color="auto"/>
              <w:right w:val="single" w:sz="4" w:space="0" w:color="auto"/>
            </w:tcBorders>
            <w:vAlign w:val="center"/>
            <w:hideMark/>
          </w:tcPr>
          <w:p w14:paraId="1EE24CEC" w14:textId="3598EDDF" w:rsidR="00E96913" w:rsidRPr="007C1E80" w:rsidRDefault="00E96913" w:rsidP="00CB4963">
            <w:pPr>
              <w:spacing w:after="0" w:line="288" w:lineRule="auto"/>
              <w:rPr>
                <w:b/>
                <w:bCs/>
                <w:color w:val="000000" w:themeColor="text1"/>
                <w:sz w:val="18"/>
                <w:szCs w:val="18"/>
                <w:lang w:eastAsia="en-GB"/>
              </w:rPr>
            </w:pPr>
            <w:r w:rsidRPr="007C1E80">
              <w:rPr>
                <w:b/>
                <w:bCs/>
                <w:color w:val="000000" w:themeColor="text1"/>
                <w:sz w:val="18"/>
                <w:szCs w:val="18"/>
                <w:lang w:eastAsia="en-GB"/>
              </w:rPr>
              <w:t>Presentation</w:t>
            </w:r>
            <w:r>
              <w:rPr>
                <w:b/>
                <w:bCs/>
                <w:color w:val="000000" w:themeColor="text1"/>
                <w:sz w:val="18"/>
                <w:szCs w:val="18"/>
                <w:lang w:eastAsia="en-GB"/>
              </w:rPr>
              <w:t xml:space="preserve"> </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DC6C2" w14:textId="77777777" w:rsidR="00E96913" w:rsidRPr="00296109" w:rsidRDefault="00E96913" w:rsidP="005E529F">
            <w:pPr>
              <w:pStyle w:val="ListParagraph"/>
              <w:numPr>
                <w:ilvl w:val="0"/>
                <w:numId w:val="7"/>
              </w:numPr>
              <w:spacing w:after="0" w:line="288" w:lineRule="auto"/>
              <w:rPr>
                <w:color w:val="000000" w:themeColor="text1"/>
                <w:sz w:val="18"/>
                <w:szCs w:val="18"/>
                <w:lang w:val="en-US" w:eastAsia="en-GB"/>
              </w:rPr>
            </w:pPr>
            <w:r>
              <w:rPr>
                <w:color w:val="000000" w:themeColor="text1"/>
                <w:sz w:val="18"/>
                <w:szCs w:val="18"/>
                <w:lang w:val="en-US" w:eastAsia="en-GB"/>
              </w:rPr>
              <w:t>Very poor oral presentation.</w:t>
            </w:r>
          </w:p>
          <w:p w14:paraId="27AEF631" w14:textId="77777777" w:rsidR="00E96913" w:rsidRPr="007C1E80" w:rsidRDefault="00E96913" w:rsidP="005E529F">
            <w:pPr>
              <w:pStyle w:val="ListParagraph"/>
              <w:numPr>
                <w:ilvl w:val="0"/>
                <w:numId w:val="7"/>
              </w:numPr>
              <w:spacing w:after="0" w:line="288" w:lineRule="auto"/>
              <w:rPr>
                <w:color w:val="000000" w:themeColor="text1"/>
                <w:sz w:val="18"/>
                <w:szCs w:val="18"/>
              </w:rPr>
            </w:pPr>
            <w:r w:rsidRPr="007C1E80">
              <w:rPr>
                <w:color w:val="000000" w:themeColor="text1"/>
                <w:sz w:val="18"/>
                <w:szCs w:val="18"/>
              </w:rPr>
              <w:t xml:space="preserve">Failure to follow instructions or prepare in advance. </w:t>
            </w:r>
          </w:p>
          <w:p w14:paraId="7E2776FC" w14:textId="77777777" w:rsidR="00E96913" w:rsidRPr="007C1E80" w:rsidRDefault="00E96913" w:rsidP="005E529F">
            <w:pPr>
              <w:pStyle w:val="ListParagraph"/>
              <w:numPr>
                <w:ilvl w:val="0"/>
                <w:numId w:val="7"/>
              </w:numPr>
              <w:spacing w:after="0" w:line="288" w:lineRule="auto"/>
              <w:rPr>
                <w:color w:val="000000" w:themeColor="text1"/>
                <w:sz w:val="18"/>
                <w:szCs w:val="18"/>
              </w:rPr>
            </w:pPr>
            <w:r w:rsidRPr="007C1E80">
              <w:rPr>
                <w:color w:val="000000" w:themeColor="text1"/>
                <w:sz w:val="18"/>
                <w:szCs w:val="18"/>
              </w:rPr>
              <w:t>Resulting talk clearly lacks overall the required aspects.</w:t>
            </w:r>
          </w:p>
          <w:p w14:paraId="4B0CA2CC" w14:textId="77777777" w:rsidR="00E96913" w:rsidRPr="00893127" w:rsidRDefault="00E96913" w:rsidP="00CB4963">
            <w:pPr>
              <w:spacing w:after="0" w:line="288" w:lineRule="auto"/>
              <w:rPr>
                <w:color w:val="000000" w:themeColor="text1"/>
                <w:sz w:val="18"/>
                <w:szCs w:val="18"/>
                <w:lang w:val="en-US" w:eastAsia="en-GB"/>
              </w:rPr>
            </w:pPr>
          </w:p>
        </w:tc>
        <w:tc>
          <w:tcPr>
            <w:tcW w:w="2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E52B0" w14:textId="77777777" w:rsidR="00E96913" w:rsidRPr="00984C1F" w:rsidRDefault="00E96913" w:rsidP="005E529F">
            <w:pPr>
              <w:pStyle w:val="ListParagraph"/>
              <w:numPr>
                <w:ilvl w:val="0"/>
                <w:numId w:val="7"/>
              </w:numPr>
              <w:spacing w:after="0" w:line="288" w:lineRule="auto"/>
              <w:rPr>
                <w:color w:val="000000" w:themeColor="text1"/>
                <w:sz w:val="18"/>
                <w:szCs w:val="18"/>
              </w:rPr>
            </w:pPr>
            <w:r>
              <w:rPr>
                <w:color w:val="000000" w:themeColor="text1"/>
                <w:sz w:val="18"/>
                <w:szCs w:val="18"/>
              </w:rPr>
              <w:t>Satisfactory</w:t>
            </w:r>
            <w:r w:rsidRPr="007C1E80">
              <w:rPr>
                <w:color w:val="000000" w:themeColor="text1"/>
                <w:sz w:val="18"/>
                <w:szCs w:val="18"/>
              </w:rPr>
              <w:t xml:space="preserve"> </w:t>
            </w:r>
            <w:r>
              <w:rPr>
                <w:color w:val="000000" w:themeColor="text1"/>
                <w:sz w:val="18"/>
                <w:szCs w:val="18"/>
              </w:rPr>
              <w:t xml:space="preserve">oral </w:t>
            </w:r>
            <w:r w:rsidRPr="007C1E80">
              <w:rPr>
                <w:color w:val="000000" w:themeColor="text1"/>
                <w:sz w:val="18"/>
                <w:szCs w:val="18"/>
              </w:rPr>
              <w:t>delivery</w:t>
            </w:r>
            <w:r>
              <w:rPr>
                <w:color w:val="000000" w:themeColor="text1"/>
                <w:sz w:val="18"/>
                <w:szCs w:val="18"/>
              </w:rPr>
              <w:t xml:space="preserve">. </w:t>
            </w:r>
          </w:p>
          <w:p w14:paraId="0C46F6F8" w14:textId="40EC3972" w:rsidR="00E96913" w:rsidRPr="007C1E80" w:rsidRDefault="00E96913" w:rsidP="005E529F">
            <w:pPr>
              <w:pStyle w:val="ListParagraph"/>
              <w:numPr>
                <w:ilvl w:val="0"/>
                <w:numId w:val="7"/>
              </w:numPr>
              <w:spacing w:after="0" w:line="288" w:lineRule="auto"/>
              <w:rPr>
                <w:color w:val="000000" w:themeColor="text1"/>
                <w:sz w:val="18"/>
                <w:szCs w:val="18"/>
              </w:rPr>
            </w:pPr>
            <w:r w:rsidRPr="007C1E80">
              <w:rPr>
                <w:color w:val="000000" w:themeColor="text1"/>
                <w:sz w:val="18"/>
                <w:szCs w:val="18"/>
              </w:rPr>
              <w:t>Layout and legibility</w:t>
            </w:r>
            <w:r>
              <w:rPr>
                <w:color w:val="000000" w:themeColor="text1"/>
                <w:sz w:val="18"/>
                <w:szCs w:val="18"/>
              </w:rPr>
              <w:t xml:space="preserve"> of </w:t>
            </w:r>
            <w:r w:rsidR="00B47E8D">
              <w:rPr>
                <w:color w:val="000000" w:themeColor="text1"/>
                <w:sz w:val="18"/>
                <w:szCs w:val="18"/>
              </w:rPr>
              <w:t>slides &amp; p</w:t>
            </w:r>
            <w:r w:rsidR="00B47E8D" w:rsidRPr="00461C52">
              <w:rPr>
                <w:color w:val="000000" w:themeColor="text1"/>
                <w:sz w:val="18"/>
                <w:szCs w:val="18"/>
              </w:rPr>
              <w:t>oster</w:t>
            </w:r>
            <w:r>
              <w:rPr>
                <w:color w:val="000000" w:themeColor="text1"/>
                <w:sz w:val="18"/>
                <w:szCs w:val="18"/>
              </w:rPr>
              <w:t xml:space="preserve"> is</w:t>
            </w:r>
            <w:r w:rsidRPr="007C1E80">
              <w:rPr>
                <w:color w:val="000000" w:themeColor="text1"/>
                <w:sz w:val="18"/>
                <w:szCs w:val="18"/>
              </w:rPr>
              <w:t xml:space="preserve"> adequate. </w:t>
            </w:r>
          </w:p>
          <w:p w14:paraId="197D3115" w14:textId="77777777" w:rsidR="00E96913" w:rsidRDefault="00E96913" w:rsidP="005E529F">
            <w:pPr>
              <w:pStyle w:val="ListParagraph"/>
              <w:numPr>
                <w:ilvl w:val="0"/>
                <w:numId w:val="7"/>
              </w:numPr>
              <w:spacing w:after="0" w:line="288" w:lineRule="auto"/>
              <w:rPr>
                <w:color w:val="000000" w:themeColor="text1"/>
                <w:sz w:val="18"/>
                <w:szCs w:val="18"/>
              </w:rPr>
            </w:pPr>
            <w:r>
              <w:rPr>
                <w:color w:val="000000" w:themeColor="text1"/>
                <w:sz w:val="18"/>
                <w:szCs w:val="18"/>
              </w:rPr>
              <w:t>Demo shows some technical achievement.</w:t>
            </w:r>
          </w:p>
          <w:p w14:paraId="2885E5EE" w14:textId="77777777" w:rsidR="00E96913" w:rsidRDefault="00E96913" w:rsidP="005E529F">
            <w:pPr>
              <w:pStyle w:val="ListParagraph"/>
              <w:numPr>
                <w:ilvl w:val="0"/>
                <w:numId w:val="7"/>
              </w:numPr>
              <w:spacing w:after="0" w:line="288" w:lineRule="auto"/>
              <w:rPr>
                <w:color w:val="000000" w:themeColor="text1"/>
                <w:sz w:val="18"/>
                <w:szCs w:val="18"/>
              </w:rPr>
            </w:pPr>
            <w:r>
              <w:rPr>
                <w:color w:val="000000" w:themeColor="text1"/>
                <w:sz w:val="18"/>
                <w:szCs w:val="18"/>
              </w:rPr>
              <w:t>Suitable</w:t>
            </w:r>
            <w:r w:rsidRPr="00A93583">
              <w:rPr>
                <w:color w:val="000000" w:themeColor="text1"/>
                <w:sz w:val="18"/>
                <w:szCs w:val="18"/>
              </w:rPr>
              <w:t xml:space="preserve"> response to </w:t>
            </w:r>
            <w:r>
              <w:rPr>
                <w:color w:val="000000" w:themeColor="text1"/>
                <w:sz w:val="18"/>
                <w:szCs w:val="18"/>
              </w:rPr>
              <w:t xml:space="preserve">most </w:t>
            </w:r>
            <w:r w:rsidRPr="00A93583">
              <w:rPr>
                <w:color w:val="000000" w:themeColor="text1"/>
                <w:sz w:val="18"/>
                <w:szCs w:val="18"/>
              </w:rPr>
              <w:t>questions.</w:t>
            </w:r>
          </w:p>
          <w:p w14:paraId="72D0B3D0" w14:textId="33D2A737" w:rsidR="004C0121" w:rsidRPr="00A93583" w:rsidRDefault="004C0121" w:rsidP="005E529F">
            <w:pPr>
              <w:pStyle w:val="ListParagraph"/>
              <w:numPr>
                <w:ilvl w:val="0"/>
                <w:numId w:val="7"/>
              </w:numPr>
              <w:spacing w:after="0" w:line="288" w:lineRule="auto"/>
              <w:rPr>
                <w:color w:val="000000" w:themeColor="text1"/>
                <w:sz w:val="18"/>
                <w:szCs w:val="18"/>
              </w:rPr>
            </w:pPr>
            <w:r>
              <w:rPr>
                <w:color w:val="000000" w:themeColor="text1"/>
                <w:sz w:val="18"/>
                <w:szCs w:val="18"/>
                <w:lang w:val="en-US" w:eastAsia="en-GB"/>
              </w:rPr>
              <w:t>URLs of source code and video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F33D0" w14:textId="77777777" w:rsidR="00E96913" w:rsidRPr="00984C1F" w:rsidRDefault="00E96913" w:rsidP="005E529F">
            <w:pPr>
              <w:pStyle w:val="ListParagraph"/>
              <w:numPr>
                <w:ilvl w:val="0"/>
                <w:numId w:val="5"/>
              </w:numPr>
              <w:spacing w:after="0" w:line="288" w:lineRule="auto"/>
              <w:rPr>
                <w:color w:val="000000" w:themeColor="text1"/>
                <w:sz w:val="18"/>
                <w:szCs w:val="18"/>
              </w:rPr>
            </w:pPr>
            <w:r>
              <w:rPr>
                <w:color w:val="000000" w:themeColor="text1"/>
                <w:sz w:val="18"/>
                <w:szCs w:val="18"/>
              </w:rPr>
              <w:t>Good</w:t>
            </w:r>
            <w:r w:rsidRPr="007C1E80">
              <w:rPr>
                <w:color w:val="000000" w:themeColor="text1"/>
                <w:sz w:val="18"/>
                <w:szCs w:val="18"/>
              </w:rPr>
              <w:t>, well-paced</w:t>
            </w:r>
            <w:r>
              <w:rPr>
                <w:color w:val="000000" w:themeColor="text1"/>
                <w:sz w:val="18"/>
                <w:szCs w:val="18"/>
              </w:rPr>
              <w:t>,</w:t>
            </w:r>
            <w:r w:rsidRPr="007C1E80">
              <w:rPr>
                <w:color w:val="000000" w:themeColor="text1"/>
                <w:sz w:val="18"/>
                <w:szCs w:val="18"/>
              </w:rPr>
              <w:t xml:space="preserve"> </w:t>
            </w:r>
            <w:r>
              <w:rPr>
                <w:color w:val="000000" w:themeColor="text1"/>
                <w:sz w:val="18"/>
                <w:szCs w:val="18"/>
              </w:rPr>
              <w:t xml:space="preserve">oral </w:t>
            </w:r>
            <w:r w:rsidRPr="007C1E80">
              <w:rPr>
                <w:color w:val="000000" w:themeColor="text1"/>
                <w:sz w:val="18"/>
                <w:szCs w:val="18"/>
              </w:rPr>
              <w:t>delivery</w:t>
            </w:r>
            <w:r>
              <w:rPr>
                <w:color w:val="000000" w:themeColor="text1"/>
                <w:sz w:val="18"/>
                <w:szCs w:val="18"/>
              </w:rPr>
              <w:t>, explaining the problem, research and achievement.</w:t>
            </w:r>
          </w:p>
          <w:p w14:paraId="4FC39924" w14:textId="5DFCFEF6" w:rsidR="00E96913" w:rsidRPr="007C1E80" w:rsidRDefault="00B47E8D" w:rsidP="005E529F">
            <w:pPr>
              <w:pStyle w:val="ListParagraph"/>
              <w:numPr>
                <w:ilvl w:val="0"/>
                <w:numId w:val="5"/>
              </w:numPr>
              <w:spacing w:after="0" w:line="288" w:lineRule="auto"/>
              <w:rPr>
                <w:color w:val="000000" w:themeColor="text1"/>
                <w:sz w:val="18"/>
                <w:szCs w:val="18"/>
              </w:rPr>
            </w:pPr>
            <w:r>
              <w:rPr>
                <w:color w:val="000000" w:themeColor="text1"/>
                <w:sz w:val="18"/>
                <w:szCs w:val="18"/>
              </w:rPr>
              <w:t>Slides &amp; p</w:t>
            </w:r>
            <w:r w:rsidRPr="00461C52">
              <w:rPr>
                <w:color w:val="000000" w:themeColor="text1"/>
                <w:sz w:val="18"/>
                <w:szCs w:val="18"/>
              </w:rPr>
              <w:t>oster</w:t>
            </w:r>
            <w:r w:rsidR="00E96913" w:rsidRPr="007C1E80">
              <w:rPr>
                <w:color w:val="000000" w:themeColor="text1"/>
                <w:sz w:val="18"/>
                <w:szCs w:val="18"/>
              </w:rPr>
              <w:t xml:space="preserve"> </w:t>
            </w:r>
            <w:r w:rsidR="00E96913">
              <w:rPr>
                <w:color w:val="000000" w:themeColor="text1"/>
                <w:sz w:val="18"/>
                <w:szCs w:val="18"/>
              </w:rPr>
              <w:t>mostly well</w:t>
            </w:r>
            <w:r w:rsidR="00E96913" w:rsidRPr="007C1E80">
              <w:rPr>
                <w:color w:val="000000" w:themeColor="text1"/>
                <w:sz w:val="18"/>
                <w:szCs w:val="18"/>
              </w:rPr>
              <w:t xml:space="preserve"> laid out and legible. </w:t>
            </w:r>
            <w:r w:rsidR="00E96913">
              <w:rPr>
                <w:color w:val="000000" w:themeColor="text1"/>
                <w:sz w:val="18"/>
                <w:szCs w:val="18"/>
              </w:rPr>
              <w:t>Most</w:t>
            </w:r>
            <w:r w:rsidR="00E96913" w:rsidRPr="007C1E80">
              <w:rPr>
                <w:color w:val="000000" w:themeColor="text1"/>
                <w:sz w:val="18"/>
                <w:szCs w:val="18"/>
              </w:rPr>
              <w:t xml:space="preserve"> aspects described and illustrated.</w:t>
            </w:r>
          </w:p>
          <w:p w14:paraId="1DD6C71B" w14:textId="77777777" w:rsidR="00E96913" w:rsidRPr="00461C52" w:rsidRDefault="00E96913" w:rsidP="005E529F">
            <w:pPr>
              <w:pStyle w:val="ListParagraph"/>
              <w:numPr>
                <w:ilvl w:val="0"/>
                <w:numId w:val="5"/>
              </w:numPr>
              <w:spacing w:after="0" w:line="288" w:lineRule="auto"/>
              <w:rPr>
                <w:color w:val="000000" w:themeColor="text1"/>
                <w:sz w:val="18"/>
                <w:szCs w:val="18"/>
              </w:rPr>
            </w:pPr>
            <w:r>
              <w:rPr>
                <w:color w:val="000000" w:themeColor="text1"/>
                <w:sz w:val="18"/>
                <w:szCs w:val="18"/>
              </w:rPr>
              <w:t>Demo shows good technical achievement.</w:t>
            </w:r>
          </w:p>
          <w:p w14:paraId="14077976" w14:textId="77777777" w:rsidR="00E96913" w:rsidRPr="004C0121" w:rsidRDefault="00E96913"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rPr>
              <w:t>Mostly clear</w:t>
            </w:r>
            <w:r w:rsidRPr="007C1E80">
              <w:rPr>
                <w:color w:val="000000" w:themeColor="text1"/>
                <w:sz w:val="18"/>
                <w:szCs w:val="18"/>
              </w:rPr>
              <w:t xml:space="preserve"> response</w:t>
            </w:r>
            <w:r>
              <w:rPr>
                <w:color w:val="000000" w:themeColor="text1"/>
                <w:sz w:val="18"/>
                <w:szCs w:val="18"/>
              </w:rPr>
              <w:t xml:space="preserve"> to questions.</w:t>
            </w:r>
          </w:p>
          <w:p w14:paraId="53A12628" w14:textId="7DCB540B" w:rsidR="004C0121" w:rsidRPr="00296109" w:rsidRDefault="004C0121"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URLs of source code and video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1B414" w14:textId="77777777" w:rsidR="00E96913" w:rsidRDefault="00E96913" w:rsidP="005E529F">
            <w:pPr>
              <w:pStyle w:val="ListParagraph"/>
              <w:numPr>
                <w:ilvl w:val="0"/>
                <w:numId w:val="5"/>
              </w:numPr>
              <w:spacing w:after="0" w:line="288" w:lineRule="auto"/>
              <w:rPr>
                <w:color w:val="000000" w:themeColor="text1"/>
                <w:sz w:val="18"/>
                <w:szCs w:val="18"/>
              </w:rPr>
            </w:pPr>
            <w:r w:rsidRPr="005D42C7">
              <w:rPr>
                <w:color w:val="000000" w:themeColor="text1"/>
                <w:sz w:val="18"/>
                <w:szCs w:val="18"/>
                <w:lang w:val="en-US" w:eastAsia="en-GB"/>
              </w:rPr>
              <w:t>Clear</w:t>
            </w:r>
            <w:r w:rsidRPr="007C1E80">
              <w:rPr>
                <w:color w:val="000000" w:themeColor="text1"/>
                <w:sz w:val="18"/>
                <w:szCs w:val="18"/>
              </w:rPr>
              <w:t>, well-paced</w:t>
            </w:r>
            <w:r>
              <w:rPr>
                <w:color w:val="000000" w:themeColor="text1"/>
                <w:sz w:val="18"/>
                <w:szCs w:val="18"/>
              </w:rPr>
              <w:t>,</w:t>
            </w:r>
            <w:r w:rsidRPr="007C1E80">
              <w:rPr>
                <w:color w:val="000000" w:themeColor="text1"/>
                <w:sz w:val="18"/>
                <w:szCs w:val="18"/>
              </w:rPr>
              <w:t xml:space="preserve"> excellent </w:t>
            </w:r>
            <w:r>
              <w:rPr>
                <w:color w:val="000000" w:themeColor="text1"/>
                <w:sz w:val="18"/>
                <w:szCs w:val="18"/>
              </w:rPr>
              <w:t xml:space="preserve">oral </w:t>
            </w:r>
            <w:r w:rsidRPr="007C1E80">
              <w:rPr>
                <w:color w:val="000000" w:themeColor="text1"/>
                <w:sz w:val="18"/>
                <w:szCs w:val="18"/>
              </w:rPr>
              <w:t>delivery</w:t>
            </w:r>
            <w:r>
              <w:rPr>
                <w:color w:val="000000" w:themeColor="text1"/>
                <w:sz w:val="18"/>
                <w:szCs w:val="18"/>
              </w:rPr>
              <w:t>, explaining the problem, research and achievement.</w:t>
            </w:r>
          </w:p>
          <w:p w14:paraId="3BA66484" w14:textId="2A3D5ADC" w:rsidR="00E96913" w:rsidRDefault="00B47E8D" w:rsidP="005E529F">
            <w:pPr>
              <w:pStyle w:val="ListParagraph"/>
              <w:numPr>
                <w:ilvl w:val="0"/>
                <w:numId w:val="5"/>
              </w:numPr>
              <w:spacing w:after="0" w:line="288" w:lineRule="auto"/>
              <w:rPr>
                <w:color w:val="000000" w:themeColor="text1"/>
                <w:sz w:val="18"/>
                <w:szCs w:val="18"/>
              </w:rPr>
            </w:pPr>
            <w:r>
              <w:rPr>
                <w:color w:val="000000" w:themeColor="text1"/>
                <w:sz w:val="18"/>
                <w:szCs w:val="18"/>
              </w:rPr>
              <w:t>Slides &amp; p</w:t>
            </w:r>
            <w:r w:rsidR="00E96913" w:rsidRPr="00461C52">
              <w:rPr>
                <w:color w:val="000000" w:themeColor="text1"/>
                <w:sz w:val="18"/>
                <w:szCs w:val="18"/>
              </w:rPr>
              <w:t xml:space="preserve">oster clearly laid out and legible. All aspects (problem statement, research, </w:t>
            </w:r>
            <w:r w:rsidR="0088741F">
              <w:rPr>
                <w:color w:val="000000" w:themeColor="text1"/>
                <w:sz w:val="18"/>
                <w:szCs w:val="18"/>
              </w:rPr>
              <w:t xml:space="preserve">methodology, </w:t>
            </w:r>
            <w:r w:rsidR="00E96913" w:rsidRPr="00461C52">
              <w:rPr>
                <w:color w:val="000000" w:themeColor="text1"/>
                <w:sz w:val="18"/>
                <w:szCs w:val="18"/>
              </w:rPr>
              <w:t>project achievement, future work) fully described and illustrated.</w:t>
            </w:r>
          </w:p>
          <w:p w14:paraId="796B0274" w14:textId="77777777" w:rsidR="00E96913" w:rsidRPr="00461C52" w:rsidRDefault="00E96913" w:rsidP="005E529F">
            <w:pPr>
              <w:pStyle w:val="ListParagraph"/>
              <w:numPr>
                <w:ilvl w:val="0"/>
                <w:numId w:val="5"/>
              </w:numPr>
              <w:spacing w:after="0" w:line="288" w:lineRule="auto"/>
              <w:rPr>
                <w:color w:val="000000" w:themeColor="text1"/>
                <w:sz w:val="18"/>
                <w:szCs w:val="18"/>
              </w:rPr>
            </w:pPr>
            <w:r>
              <w:rPr>
                <w:color w:val="000000" w:themeColor="text1"/>
                <w:sz w:val="18"/>
                <w:szCs w:val="18"/>
              </w:rPr>
              <w:t>Demo shows very strong technical achievement.</w:t>
            </w:r>
          </w:p>
          <w:p w14:paraId="31FC6B74" w14:textId="77777777" w:rsidR="00E96913" w:rsidRPr="004C0121" w:rsidRDefault="00E96913" w:rsidP="005E529F">
            <w:pPr>
              <w:pStyle w:val="ListParagraph"/>
              <w:numPr>
                <w:ilvl w:val="0"/>
                <w:numId w:val="5"/>
              </w:numPr>
              <w:spacing w:after="0" w:line="288" w:lineRule="auto"/>
              <w:rPr>
                <w:color w:val="000000" w:themeColor="text1"/>
                <w:sz w:val="18"/>
                <w:szCs w:val="18"/>
                <w:lang w:val="en-US" w:eastAsia="en-GB"/>
              </w:rPr>
            </w:pPr>
            <w:r w:rsidRPr="007C1E80">
              <w:rPr>
                <w:color w:val="000000" w:themeColor="text1"/>
                <w:sz w:val="18"/>
                <w:szCs w:val="18"/>
              </w:rPr>
              <w:t>Clear and concise response</w:t>
            </w:r>
            <w:r>
              <w:rPr>
                <w:color w:val="000000" w:themeColor="text1"/>
                <w:sz w:val="18"/>
                <w:szCs w:val="18"/>
              </w:rPr>
              <w:t xml:space="preserve"> to questions, with deep understanding.</w:t>
            </w:r>
          </w:p>
          <w:p w14:paraId="194A0891" w14:textId="072D4123" w:rsidR="004C0121" w:rsidRPr="00984C1F" w:rsidRDefault="004C0121" w:rsidP="005E529F">
            <w:pPr>
              <w:pStyle w:val="ListParagraph"/>
              <w:numPr>
                <w:ilvl w:val="0"/>
                <w:numId w:val="5"/>
              </w:numPr>
              <w:spacing w:after="0" w:line="288" w:lineRule="auto"/>
              <w:rPr>
                <w:color w:val="000000" w:themeColor="text1"/>
                <w:sz w:val="18"/>
                <w:szCs w:val="18"/>
                <w:lang w:val="en-US" w:eastAsia="en-GB"/>
              </w:rPr>
            </w:pPr>
            <w:r>
              <w:rPr>
                <w:color w:val="000000" w:themeColor="text1"/>
                <w:sz w:val="18"/>
                <w:szCs w:val="18"/>
                <w:lang w:val="en-US" w:eastAsia="en-GB"/>
              </w:rPr>
              <w:t xml:space="preserve">URLs of source code and video </w:t>
            </w:r>
          </w:p>
        </w:tc>
        <w:tc>
          <w:tcPr>
            <w:tcW w:w="567" w:type="dxa"/>
            <w:tcBorders>
              <w:top w:val="single" w:sz="4" w:space="0" w:color="auto"/>
              <w:left w:val="single" w:sz="4" w:space="0" w:color="auto"/>
              <w:bottom w:val="single" w:sz="4" w:space="0" w:color="auto"/>
              <w:right w:val="single" w:sz="4" w:space="0" w:color="auto"/>
            </w:tcBorders>
          </w:tcPr>
          <w:p w14:paraId="48374FDB" w14:textId="77777777" w:rsidR="00E96913" w:rsidRPr="007C1E80" w:rsidRDefault="00E96913" w:rsidP="00CB4963">
            <w:pPr>
              <w:spacing w:after="0" w:line="288" w:lineRule="auto"/>
              <w:rPr>
                <w:color w:val="000000" w:themeColor="text1"/>
                <w:sz w:val="18"/>
                <w:szCs w:val="18"/>
                <w:lang w:eastAsia="en-GB"/>
              </w:rPr>
            </w:pPr>
            <w:r>
              <w:rPr>
                <w:color w:val="000000" w:themeColor="text1"/>
                <w:sz w:val="18"/>
                <w:szCs w:val="18"/>
                <w:lang w:eastAsia="en-GB"/>
              </w:rPr>
              <w:t>1</w:t>
            </w:r>
            <w:r w:rsidRPr="007C1E80">
              <w:rPr>
                <w:color w:val="000000" w:themeColor="text1"/>
                <w:sz w:val="18"/>
                <w:szCs w:val="18"/>
                <w:lang w:eastAsia="en-GB"/>
              </w:rPr>
              <w:t>0</w:t>
            </w:r>
          </w:p>
        </w:tc>
      </w:tr>
    </w:tbl>
    <w:p w14:paraId="3EE03DAE" w14:textId="77777777" w:rsidR="00E96913" w:rsidRDefault="00E96913" w:rsidP="00E96913">
      <w:pPr>
        <w:spacing w:after="0"/>
        <w:rPr>
          <w:b/>
          <w:sz w:val="28"/>
          <w:szCs w:val="28"/>
        </w:rPr>
      </w:pPr>
    </w:p>
    <w:p w14:paraId="3BAB1154" w14:textId="77777777" w:rsidR="00E96913" w:rsidRPr="00C11BA0" w:rsidRDefault="00E96913" w:rsidP="00E96913">
      <w:pPr>
        <w:spacing w:after="0"/>
        <w:rPr>
          <w:b/>
          <w:sz w:val="28"/>
          <w:szCs w:val="28"/>
        </w:rPr>
      </w:pPr>
    </w:p>
    <w:p w14:paraId="174A6FD0" w14:textId="0FCF66F9" w:rsidR="00E96913" w:rsidRDefault="00E96913">
      <w:pPr>
        <w:rPr>
          <w:b/>
          <w:lang w:val="en-US"/>
        </w:rPr>
      </w:pPr>
      <w:r>
        <w:rPr>
          <w:b/>
          <w:lang w:val="en-US"/>
        </w:rPr>
        <w:br w:type="page"/>
      </w:r>
    </w:p>
    <w:p w14:paraId="22AE1515" w14:textId="77777777" w:rsidR="00A67CB2" w:rsidRPr="007C1E80" w:rsidRDefault="00A67CB2" w:rsidP="0030015C">
      <w:pPr>
        <w:spacing w:after="0" w:line="288" w:lineRule="auto"/>
        <w:rPr>
          <w:b/>
          <w:lang w:val="en-US"/>
        </w:rPr>
      </w:pPr>
    </w:p>
    <w:p w14:paraId="35CCC5C4" w14:textId="6EB3F70E" w:rsidR="00F33D7F" w:rsidRPr="007C1E80" w:rsidRDefault="00014C5F" w:rsidP="00B6353F">
      <w:pPr>
        <w:pStyle w:val="Appendix"/>
      </w:pPr>
      <w:bookmarkStart w:id="96" w:name="_Toc521510292"/>
      <w:bookmarkStart w:id="97" w:name="_Toc176962659"/>
      <w:r>
        <w:t>B</w:t>
      </w:r>
      <w:r w:rsidR="00F33D7F" w:rsidRPr="007C1E80">
        <w:t xml:space="preserve">CS </w:t>
      </w:r>
      <w:r w:rsidR="00F33D7F" w:rsidRPr="00CB2941">
        <w:t>Project</w:t>
      </w:r>
      <w:r w:rsidR="00F33D7F" w:rsidRPr="007C1E80">
        <w:t xml:space="preserve"> requirements</w:t>
      </w:r>
      <w:bookmarkEnd w:id="96"/>
      <w:bookmarkEnd w:id="97"/>
    </w:p>
    <w:p w14:paraId="0BCBCC72" w14:textId="77777777" w:rsidR="00F33D7F" w:rsidRPr="007C1E80" w:rsidRDefault="00F33D7F" w:rsidP="007F1A5D">
      <w:r w:rsidRPr="007C1E80">
        <w:t xml:space="preserve">An individual project is an expectation within undergraduate, integrated masters, and postgraduate </w:t>
      </w:r>
      <w:proofErr w:type="gramStart"/>
      <w:r w:rsidRPr="007C1E80">
        <w:t>masters</w:t>
      </w:r>
      <w:proofErr w:type="gramEnd"/>
      <w:r w:rsidRPr="007C1E80">
        <w:t xml:space="preserve"> programmes. Students must be provided with written guidance on all aspects of the project, including selection, conduct, supervision, milestones, format of the report and the criteria for assessment. All projects should reflect the aims and learning outcomes which characterise the programme to which they contribute as set out in the programme specification.</w:t>
      </w:r>
    </w:p>
    <w:p w14:paraId="4B028B03" w14:textId="77777777" w:rsidR="00F33D7F" w:rsidRPr="007C1E80" w:rsidRDefault="00F33D7F" w:rsidP="007F1A5D">
      <w:pPr>
        <w:pStyle w:val="Appendix2"/>
      </w:pPr>
      <w:bookmarkStart w:id="98" w:name="_Toc176962660"/>
      <w:r w:rsidRPr="007C1E80">
        <w:t>Project reports</w:t>
      </w:r>
      <w:bookmarkEnd w:id="98"/>
    </w:p>
    <w:p w14:paraId="62F99A7C" w14:textId="386C336B" w:rsidR="00F33D7F" w:rsidRPr="007C1E80" w:rsidRDefault="00F33D7F" w:rsidP="007F1A5D">
      <w:r w:rsidRPr="007C1E80">
        <w:t xml:space="preserve"> Projects must involve the production of a report which should include:</w:t>
      </w:r>
    </w:p>
    <w:p w14:paraId="1CA87232" w14:textId="77777777" w:rsidR="00F33D7F" w:rsidRPr="007C1E80" w:rsidRDefault="00F33D7F" w:rsidP="005E529F">
      <w:pPr>
        <w:pStyle w:val="ListParagraph"/>
        <w:numPr>
          <w:ilvl w:val="0"/>
          <w:numId w:val="23"/>
        </w:numPr>
      </w:pPr>
      <w:r w:rsidRPr="007C1E80">
        <w:t>elucidation of the problem and the objectives of the project</w:t>
      </w:r>
    </w:p>
    <w:p w14:paraId="0531B844" w14:textId="77777777" w:rsidR="00F33D7F" w:rsidRPr="007C1E80" w:rsidRDefault="00F33D7F" w:rsidP="005E529F">
      <w:pPr>
        <w:pStyle w:val="ListParagraph"/>
        <w:numPr>
          <w:ilvl w:val="0"/>
          <w:numId w:val="23"/>
        </w:numPr>
      </w:pPr>
      <w:r w:rsidRPr="007C1E80">
        <w:t>an in-depth investigation of the context and literature, and where appropriate, other similar products (this section is likely to be emphasised less for an IEng project)</w:t>
      </w:r>
    </w:p>
    <w:p w14:paraId="5F76C2D9" w14:textId="77777777" w:rsidR="00F33D7F" w:rsidRPr="007C1E80" w:rsidRDefault="00F33D7F" w:rsidP="005E529F">
      <w:pPr>
        <w:pStyle w:val="ListParagraph"/>
        <w:numPr>
          <w:ilvl w:val="0"/>
          <w:numId w:val="23"/>
        </w:numPr>
      </w:pPr>
      <w:r w:rsidRPr="007C1E80">
        <w:t>where appropriate, a clear description of the stages of the life cycle undertaken</w:t>
      </w:r>
    </w:p>
    <w:p w14:paraId="6A1DD6DF" w14:textId="77777777" w:rsidR="00F33D7F" w:rsidRPr="007C1E80" w:rsidRDefault="00F33D7F" w:rsidP="005E529F">
      <w:pPr>
        <w:pStyle w:val="ListParagraph"/>
        <w:numPr>
          <w:ilvl w:val="0"/>
          <w:numId w:val="23"/>
        </w:numPr>
      </w:pPr>
      <w:r w:rsidRPr="007C1E80">
        <w:t>where appropriate, a description of how verification and validation were applied at these stages</w:t>
      </w:r>
    </w:p>
    <w:p w14:paraId="15C91343" w14:textId="77777777" w:rsidR="00F33D7F" w:rsidRPr="007C1E80" w:rsidRDefault="00F33D7F" w:rsidP="005E529F">
      <w:pPr>
        <w:pStyle w:val="ListParagraph"/>
        <w:numPr>
          <w:ilvl w:val="0"/>
          <w:numId w:val="23"/>
        </w:numPr>
      </w:pPr>
      <w:r w:rsidRPr="007C1E80">
        <w:t>where appropriate, a description of the use of tools to support the development process</w:t>
      </w:r>
    </w:p>
    <w:p w14:paraId="5DF4BA8B" w14:textId="77777777" w:rsidR="00F33D7F" w:rsidRPr="007C1E80" w:rsidRDefault="00F33D7F" w:rsidP="005E529F">
      <w:pPr>
        <w:pStyle w:val="ListParagraph"/>
        <w:numPr>
          <w:ilvl w:val="0"/>
          <w:numId w:val="23"/>
        </w:numPr>
      </w:pPr>
      <w:r w:rsidRPr="007C1E80">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14:paraId="10A55219" w14:textId="77777777" w:rsidR="00F33D7F" w:rsidRPr="007C1E80" w:rsidRDefault="00F33D7F" w:rsidP="005E529F">
      <w:pPr>
        <w:pStyle w:val="ListParagraph"/>
        <w:numPr>
          <w:ilvl w:val="0"/>
          <w:numId w:val="23"/>
        </w:numPr>
      </w:pPr>
      <w:r w:rsidRPr="007C1E80">
        <w:t>a description of any research hypothesis</w:t>
      </w:r>
    </w:p>
    <w:p w14:paraId="314B3644" w14:textId="77777777" w:rsidR="00F33D7F" w:rsidRPr="007C1E80" w:rsidRDefault="00F33D7F" w:rsidP="005E529F">
      <w:pPr>
        <w:pStyle w:val="ListParagraph"/>
        <w:numPr>
          <w:ilvl w:val="0"/>
          <w:numId w:val="23"/>
        </w:numPr>
      </w:pPr>
      <w:r w:rsidRPr="007C1E80">
        <w:t>in the event that the individual work is part of a group enterprise, a clear indication of the part played by the author in achieving the goals of the project and its effectiveness</w:t>
      </w:r>
    </w:p>
    <w:p w14:paraId="6032ED55" w14:textId="49C60E14" w:rsidR="00F33D7F" w:rsidRDefault="00F33D7F" w:rsidP="005E529F">
      <w:pPr>
        <w:pStyle w:val="ListParagraph"/>
        <w:numPr>
          <w:ilvl w:val="0"/>
          <w:numId w:val="23"/>
        </w:numPr>
      </w:pPr>
      <w:r w:rsidRPr="007C1E80">
        <w:t>references</w:t>
      </w:r>
    </w:p>
    <w:p w14:paraId="4E16E344" w14:textId="77777777" w:rsidR="00991577" w:rsidRPr="00991577" w:rsidRDefault="00991577" w:rsidP="0030015C">
      <w:pPr>
        <w:pStyle w:val="ListParagraph"/>
        <w:spacing w:after="0" w:line="288" w:lineRule="auto"/>
        <w:ind w:left="0"/>
        <w:rPr>
          <w:color w:val="000000"/>
        </w:rPr>
      </w:pPr>
    </w:p>
    <w:p w14:paraId="1CC7D15D" w14:textId="77777777" w:rsidR="00F33D7F" w:rsidRPr="00991577" w:rsidRDefault="00F33D7F" w:rsidP="007F1A5D">
      <w:pPr>
        <w:pStyle w:val="Appendix2"/>
      </w:pPr>
      <w:bookmarkStart w:id="99" w:name="_Toc176962661"/>
      <w:r w:rsidRPr="00991577">
        <w:t>Undergraduate individual project requirements</w:t>
      </w:r>
      <w:bookmarkEnd w:id="99"/>
    </w:p>
    <w:p w14:paraId="7720153F" w14:textId="77777777" w:rsidR="00F33D7F" w:rsidRPr="007C1E80" w:rsidRDefault="00F33D7F" w:rsidP="007F1A5D">
      <w:r w:rsidRPr="007C1E80">
        <w:t>It is expected that within an undergraduate programme, students will undertake a major computing project, normally in their final year and normally as an individual activity, giving them the opportunity to demonstrate:</w:t>
      </w:r>
    </w:p>
    <w:p w14:paraId="24DC153D" w14:textId="77777777" w:rsidR="00F33D7F" w:rsidRPr="007C1E80" w:rsidRDefault="00F33D7F" w:rsidP="005E529F">
      <w:pPr>
        <w:pStyle w:val="ListParagraph"/>
        <w:numPr>
          <w:ilvl w:val="0"/>
          <w:numId w:val="24"/>
        </w:numPr>
      </w:pPr>
      <w:r w:rsidRPr="007C1E80">
        <w:lastRenderedPageBreak/>
        <w:t>their ability to apply practical and analytical skills present in the programme as a whole</w:t>
      </w:r>
    </w:p>
    <w:p w14:paraId="2A2788AC" w14:textId="77777777" w:rsidR="00F33D7F" w:rsidRPr="007C1E80" w:rsidRDefault="00F33D7F" w:rsidP="005E529F">
      <w:pPr>
        <w:pStyle w:val="ListParagraph"/>
        <w:numPr>
          <w:ilvl w:val="0"/>
          <w:numId w:val="24"/>
        </w:numPr>
      </w:pPr>
      <w:r w:rsidRPr="007C1E80">
        <w:t>innovation and/or creativity</w:t>
      </w:r>
    </w:p>
    <w:p w14:paraId="49B2FB36" w14:textId="77777777" w:rsidR="00F33D7F" w:rsidRPr="007C1E80" w:rsidRDefault="00F33D7F" w:rsidP="005E529F">
      <w:pPr>
        <w:pStyle w:val="ListParagraph"/>
        <w:numPr>
          <w:ilvl w:val="0"/>
          <w:numId w:val="24"/>
        </w:numPr>
      </w:pPr>
      <w:r w:rsidRPr="007C1E80">
        <w:t>synthesis of information, ideas and practices to provide a quality solution together with an evaluation of that solution</w:t>
      </w:r>
    </w:p>
    <w:p w14:paraId="725C2074" w14:textId="77777777" w:rsidR="00F33D7F" w:rsidRPr="007C1E80" w:rsidRDefault="00F33D7F" w:rsidP="005E529F">
      <w:pPr>
        <w:pStyle w:val="ListParagraph"/>
        <w:numPr>
          <w:ilvl w:val="0"/>
          <w:numId w:val="24"/>
        </w:numPr>
      </w:pPr>
      <w:r w:rsidRPr="007C1E80">
        <w:t>that their project meets a real need in a wider context</w:t>
      </w:r>
    </w:p>
    <w:p w14:paraId="5355FA2D" w14:textId="77777777" w:rsidR="00F33D7F" w:rsidRPr="007C1E80" w:rsidRDefault="00F33D7F" w:rsidP="005E529F">
      <w:pPr>
        <w:pStyle w:val="ListParagraph"/>
        <w:numPr>
          <w:ilvl w:val="0"/>
          <w:numId w:val="24"/>
        </w:numPr>
      </w:pPr>
      <w:r w:rsidRPr="007C1E80">
        <w:t>the ability to self-manage a significant piece of work</w:t>
      </w:r>
    </w:p>
    <w:p w14:paraId="246B69E4" w14:textId="5F1984EA" w:rsidR="00F33D7F" w:rsidRDefault="00F33D7F" w:rsidP="005E529F">
      <w:pPr>
        <w:pStyle w:val="ListParagraph"/>
        <w:numPr>
          <w:ilvl w:val="0"/>
          <w:numId w:val="24"/>
        </w:numPr>
      </w:pPr>
      <w:r w:rsidRPr="007C1E80">
        <w:t>critical self-evaluation of the process</w:t>
      </w:r>
    </w:p>
    <w:p w14:paraId="710CDD58" w14:textId="77777777" w:rsidR="00991577" w:rsidRPr="007C1E80" w:rsidRDefault="00991577" w:rsidP="0030015C">
      <w:pPr>
        <w:pStyle w:val="ListParagraph"/>
        <w:autoSpaceDE w:val="0"/>
        <w:autoSpaceDN w:val="0"/>
        <w:adjustRightInd w:val="0"/>
        <w:spacing w:after="0" w:line="288" w:lineRule="auto"/>
        <w:ind w:left="0"/>
        <w:rPr>
          <w:color w:val="000000"/>
        </w:rPr>
      </w:pPr>
    </w:p>
    <w:p w14:paraId="47CA05A0" w14:textId="77777777" w:rsidR="00F33D7F" w:rsidRPr="007C1E80" w:rsidRDefault="00F33D7F" w:rsidP="007F1A5D">
      <w:r w:rsidRPr="007C1E80">
        <w:t>In the event of this major activity being undertaken as part of a group enterprise, there is a requirement that the assessment is such that the individual contribution of each student is measured against all the above learning outcomes.</w:t>
      </w:r>
    </w:p>
    <w:p w14:paraId="2F9A8DBA" w14:textId="5605EA0F" w:rsidR="00F33D7F" w:rsidRPr="007C1E80" w:rsidRDefault="00F33D7F" w:rsidP="007F1A5D">
      <w:pPr>
        <w:rPr>
          <w:b/>
        </w:rPr>
      </w:pPr>
      <w:r w:rsidRPr="007C1E80">
        <w:rPr>
          <w:b/>
        </w:rPr>
        <w:t>For accreditation for CITP, CEng or CSci, the individual project should be worth at least 30 credit points at level 6 or above. The project must b</w:t>
      </w:r>
      <w:r w:rsidR="007F1A5D">
        <w:rPr>
          <w:b/>
        </w:rPr>
        <w:t xml:space="preserve">e passed without compensation. </w:t>
      </w:r>
    </w:p>
    <w:p w14:paraId="31CF77D1" w14:textId="15947F18" w:rsidR="00F33D7F" w:rsidRPr="00991577" w:rsidRDefault="00F33D7F" w:rsidP="007F1A5D">
      <w:pPr>
        <w:rPr>
          <w:b/>
        </w:rPr>
      </w:pPr>
      <w:r w:rsidRPr="007C1E80">
        <w:rPr>
          <w:b/>
        </w:rPr>
        <w:t xml:space="preserve">Projects must include the students undertaking practical work of some sort using computing/IT technology. This is most frequently achieved by the creation of an artefact as the focus for covering all or part of an implementation </w:t>
      </w:r>
      <w:proofErr w:type="gramStart"/>
      <w:r w:rsidRPr="007C1E80">
        <w:rPr>
          <w:b/>
        </w:rPr>
        <w:t>life-cycle</w:t>
      </w:r>
      <w:proofErr w:type="gramEnd"/>
      <w:r w:rsidRPr="007C1E80">
        <w:rPr>
          <w:b/>
        </w:rPr>
        <w:t>.</w:t>
      </w:r>
    </w:p>
    <w:p w14:paraId="7F346650" w14:textId="77777777" w:rsidR="00F33D7F" w:rsidRPr="007C1E80" w:rsidRDefault="00F33D7F" w:rsidP="007F1A5D">
      <w:pPr>
        <w:rPr>
          <w:b/>
        </w:rPr>
      </w:pPr>
      <w:r w:rsidRPr="007C1E80">
        <w:rPr>
          <w:b/>
        </w:rPr>
        <w:t>Dissertations based solely on literature review activity and/or user/market surveys are not acceptable.</w:t>
      </w:r>
    </w:p>
    <w:p w14:paraId="70BBE854" w14:textId="4DFEC210" w:rsidR="007F1A5D" w:rsidRDefault="007F1A5D">
      <w:pPr>
        <w:spacing w:line="240" w:lineRule="auto"/>
        <w:jc w:val="both"/>
        <w:rPr>
          <w:b/>
          <w:color w:val="000000" w:themeColor="text1"/>
        </w:rPr>
      </w:pPr>
      <w:r>
        <w:rPr>
          <w:b/>
          <w:color w:val="000000" w:themeColor="text1"/>
        </w:rPr>
        <w:br w:type="page"/>
      </w:r>
    </w:p>
    <w:p w14:paraId="4167CA83" w14:textId="77777777" w:rsidR="004C6FAB" w:rsidRPr="007C1E80" w:rsidRDefault="004C6FAB" w:rsidP="004C6FAB">
      <w:pPr>
        <w:spacing w:after="0" w:line="288" w:lineRule="auto"/>
        <w:rPr>
          <w:b/>
          <w:lang w:val="en-US"/>
        </w:rPr>
      </w:pPr>
    </w:p>
    <w:p w14:paraId="73CCCA2F" w14:textId="560239C9" w:rsidR="004C6FAB" w:rsidRPr="007C1E80" w:rsidRDefault="00014C5F" w:rsidP="00B6353F">
      <w:pPr>
        <w:pStyle w:val="Appendix"/>
      </w:pPr>
      <w:bookmarkStart w:id="100" w:name="_Toc176962662"/>
      <w:r w:rsidRPr="00B6353F">
        <w:t>E</w:t>
      </w:r>
      <w:r w:rsidR="004C6FAB" w:rsidRPr="00B6353F">
        <w:t>thics</w:t>
      </w:r>
      <w:r w:rsidR="004C6FAB">
        <w:t xml:space="preserve"> Good Practice</w:t>
      </w:r>
      <w:bookmarkEnd w:id="100"/>
    </w:p>
    <w:p w14:paraId="4AA434E9" w14:textId="759C93E4" w:rsidR="004C6FAB" w:rsidRPr="00DA2315" w:rsidRDefault="004C6FAB" w:rsidP="00AE1CDA">
      <w:r w:rsidRPr="00DA2315">
        <w:t xml:space="preserve">This information is to guide you when collecting information from human participants, e.g. for requirements gathering, testing, or usability evaluation of your software.  It is good practice to include this Appendix with your dissertation if you have consulted with people in this way. </w:t>
      </w:r>
    </w:p>
    <w:p w14:paraId="188EBC31" w14:textId="61883088" w:rsidR="004C6FAB" w:rsidRPr="00DA2315" w:rsidRDefault="004C6FAB" w:rsidP="00AE1CDA">
      <w:pPr>
        <w:rPr>
          <w:b/>
        </w:rPr>
      </w:pPr>
      <w:r w:rsidRPr="00DA2315">
        <w:t xml:space="preserve">This checklist assumes that you are familiar with the information on the </w:t>
      </w:r>
      <w:hyperlink r:id="rId49" w:history="1">
        <w:r w:rsidRPr="00DA2315">
          <w:rPr>
            <w:rStyle w:val="Hyperlink"/>
          </w:rPr>
          <w:t>Oxford Brookes University Research Ethics Homepage</w:t>
        </w:r>
      </w:hyperlink>
      <w:r w:rsidRPr="00DA2315">
        <w:t xml:space="preserve"> and that you have answered “No” to all questions in the </w:t>
      </w:r>
      <w:r w:rsidRPr="00DA2315">
        <w:rPr>
          <w:b/>
        </w:rPr>
        <w:t>E1</w:t>
      </w:r>
      <w:r w:rsidRPr="00DA2315">
        <w:t xml:space="preserve"> form. In particular, it assumes that </w:t>
      </w:r>
      <w:r w:rsidRPr="00DA2315">
        <w:rPr>
          <w:b/>
        </w:rPr>
        <w:t>all data collection is anonymous</w:t>
      </w:r>
      <w:r w:rsidR="00DA2315">
        <w:rPr>
          <w:b/>
        </w:rPr>
        <w:t xml:space="preserve">, and that informed consent </w:t>
      </w:r>
      <w:proofErr w:type="gramStart"/>
      <w:r w:rsidR="00DA2315">
        <w:rPr>
          <w:b/>
        </w:rPr>
        <w:t>has been obtained</w:t>
      </w:r>
      <w:proofErr w:type="gramEnd"/>
      <w:r w:rsidR="00DA2315">
        <w:rPr>
          <w:b/>
        </w:rPr>
        <w:t xml:space="preserve"> from participants.</w:t>
      </w:r>
    </w:p>
    <w:p w14:paraId="36D66CB5" w14:textId="77777777" w:rsidR="004C6FAB" w:rsidRPr="00DA2315" w:rsidRDefault="004C6FAB" w:rsidP="00DA2315">
      <w:pPr>
        <w:pStyle w:val="Header"/>
        <w:spacing w:line="288" w:lineRule="auto"/>
      </w:pPr>
    </w:p>
    <w:p w14:paraId="5631CB59" w14:textId="6948D1F3" w:rsidR="004C6FAB" w:rsidRPr="00986F1F" w:rsidRDefault="004C6FAB" w:rsidP="00986F1F">
      <w:pPr>
        <w:pStyle w:val="Appendix2"/>
      </w:pPr>
      <w:bookmarkStart w:id="101" w:name="_Toc176962663"/>
      <w:r w:rsidRPr="00DA2315">
        <w:t>Research Protocol</w:t>
      </w:r>
      <w:bookmarkEnd w:id="101"/>
      <w:r w:rsidRPr="00DA2315">
        <w:t xml:space="preserve">  </w:t>
      </w:r>
    </w:p>
    <w:p w14:paraId="4F5301FA" w14:textId="77777777" w:rsidR="004C6FAB" w:rsidRPr="00DA2315" w:rsidRDefault="004C6FAB" w:rsidP="00986F1F">
      <w:r w:rsidRPr="00DA2315">
        <w:t xml:space="preserve">Briefly Describe your methodology. For example, this may include interviews, surveys, focus groups. Explain the timeline, for example you may wish to conduct requirements gathering interviews early in Semester 1, and software evaluation in Semester 2. Consider: </w:t>
      </w:r>
    </w:p>
    <w:p w14:paraId="3E7FBC32" w14:textId="77777777" w:rsidR="004C6FAB" w:rsidRPr="00DA2315" w:rsidRDefault="004C6FAB" w:rsidP="005E529F">
      <w:pPr>
        <w:pStyle w:val="ListParagraph"/>
        <w:numPr>
          <w:ilvl w:val="0"/>
          <w:numId w:val="25"/>
        </w:numPr>
      </w:pPr>
      <w:r w:rsidRPr="00DA2315">
        <w:t>The relevance of what people are being asked to do in relation to purpose of study</w:t>
      </w:r>
    </w:p>
    <w:p w14:paraId="1ABCEA5B" w14:textId="4E29FC50" w:rsidR="004C6FAB" w:rsidRPr="00DA2315" w:rsidRDefault="004C6FAB" w:rsidP="005E529F">
      <w:pPr>
        <w:pStyle w:val="ListParagraph"/>
        <w:numPr>
          <w:ilvl w:val="0"/>
          <w:numId w:val="25"/>
        </w:numPr>
      </w:pPr>
      <w:r w:rsidRPr="00DA2315">
        <w:t>Reasonableness of commitments required in terms of time, effort, etc.</w:t>
      </w:r>
    </w:p>
    <w:p w14:paraId="6CF34A41" w14:textId="3859A3E7" w:rsidR="004C6FAB" w:rsidRPr="00DA2315" w:rsidRDefault="004C6FAB" w:rsidP="00986F1F">
      <w:pPr>
        <w:pStyle w:val="Appendix2"/>
      </w:pPr>
      <w:bookmarkStart w:id="102" w:name="_Toc176962664"/>
      <w:r w:rsidRPr="00DA2315">
        <w:t>Recruitment</w:t>
      </w:r>
      <w:bookmarkEnd w:id="102"/>
    </w:p>
    <w:p w14:paraId="4C748A50" w14:textId="77777777" w:rsidR="004C6FAB" w:rsidRPr="00DA2315" w:rsidRDefault="004C6FAB" w:rsidP="00986F1F">
      <w:r w:rsidRPr="00DA2315">
        <w:t>Explain the size and demographic information, i.e.</w:t>
      </w:r>
    </w:p>
    <w:p w14:paraId="2DEAEBB7" w14:textId="77777777" w:rsidR="004C6FAB" w:rsidRPr="00DA2315" w:rsidRDefault="004C6FAB" w:rsidP="005E529F">
      <w:pPr>
        <w:pStyle w:val="ListParagraph"/>
        <w:numPr>
          <w:ilvl w:val="0"/>
          <w:numId w:val="26"/>
        </w:numPr>
      </w:pPr>
      <w:r w:rsidRPr="00DA2315">
        <w:t>Sample size: How many participants will be recruited? Ideally, you should provide an explanation for your proposed sample size.</w:t>
      </w:r>
    </w:p>
    <w:p w14:paraId="28619E5A" w14:textId="77777777" w:rsidR="004C6FAB" w:rsidRPr="00DA2315" w:rsidRDefault="004C6FAB" w:rsidP="005E529F">
      <w:pPr>
        <w:pStyle w:val="ListParagraph"/>
        <w:numPr>
          <w:ilvl w:val="0"/>
          <w:numId w:val="26"/>
        </w:numPr>
      </w:pPr>
      <w:r w:rsidRPr="00DA2315">
        <w:t>Exclusion and inclusion criteria: For example, over 18, Oxford Brookes Students …</w:t>
      </w:r>
    </w:p>
    <w:p w14:paraId="4404B87D" w14:textId="77777777" w:rsidR="004C6FAB" w:rsidRPr="00DA2315" w:rsidRDefault="004C6FAB" w:rsidP="00DA2315">
      <w:pPr>
        <w:pStyle w:val="Header"/>
        <w:spacing w:line="288" w:lineRule="auto"/>
      </w:pPr>
    </w:p>
    <w:p w14:paraId="04266C6E" w14:textId="77777777" w:rsidR="004C6FAB" w:rsidRPr="00DA2315" w:rsidRDefault="004C6FAB" w:rsidP="00986F1F">
      <w:pPr>
        <w:pStyle w:val="Appendix2"/>
      </w:pPr>
      <w:bookmarkStart w:id="103" w:name="_Toc176962665"/>
      <w:r w:rsidRPr="00DA2315">
        <w:t>Recruitment Methods</w:t>
      </w:r>
      <w:bookmarkEnd w:id="103"/>
    </w:p>
    <w:p w14:paraId="7C620753" w14:textId="77777777" w:rsidR="004C6FAB" w:rsidRPr="00DA2315" w:rsidRDefault="004C6FAB" w:rsidP="00986F1F">
      <w:r w:rsidRPr="00DA2315">
        <w:t>Include a copy of any recruitment materials, e.g.</w:t>
      </w:r>
    </w:p>
    <w:p w14:paraId="57BFEB9E" w14:textId="77777777" w:rsidR="004C6FAB" w:rsidRPr="00DA2315" w:rsidRDefault="004C6FAB" w:rsidP="005E529F">
      <w:pPr>
        <w:pStyle w:val="ListParagraph"/>
        <w:numPr>
          <w:ilvl w:val="0"/>
          <w:numId w:val="27"/>
        </w:numPr>
      </w:pPr>
      <w:r w:rsidRPr="00DA2315">
        <w:t xml:space="preserve">Posters or flyers, if yes, attach a copy </w:t>
      </w:r>
    </w:p>
    <w:p w14:paraId="78BEFEF6" w14:textId="77777777" w:rsidR="004C6FAB" w:rsidRPr="00DA2315" w:rsidRDefault="004C6FAB" w:rsidP="005E529F">
      <w:pPr>
        <w:pStyle w:val="ListParagraph"/>
        <w:numPr>
          <w:ilvl w:val="0"/>
          <w:numId w:val="27"/>
        </w:numPr>
      </w:pPr>
      <w:r w:rsidRPr="00DA2315">
        <w:t>Letter of introduction, if yes, attach a copy</w:t>
      </w:r>
    </w:p>
    <w:p w14:paraId="52481927" w14:textId="77777777" w:rsidR="004C6FAB" w:rsidRPr="00DA2315" w:rsidRDefault="004C6FAB" w:rsidP="005E529F">
      <w:pPr>
        <w:pStyle w:val="ListParagraph"/>
        <w:numPr>
          <w:ilvl w:val="0"/>
          <w:numId w:val="27"/>
        </w:numPr>
      </w:pPr>
      <w:r w:rsidRPr="00DA2315">
        <w:lastRenderedPageBreak/>
        <w:t>Email or social media message, if yes, attach a copy of the text</w:t>
      </w:r>
    </w:p>
    <w:p w14:paraId="2C467145" w14:textId="5CAE125C" w:rsidR="004C6FAB" w:rsidRPr="00215FF7" w:rsidRDefault="004C6FAB" w:rsidP="00986F1F">
      <w:r w:rsidRPr="00DA2315">
        <w:t>Please note:</w:t>
      </w:r>
      <w:r w:rsidR="00986F1F">
        <w:t xml:space="preserve"> t</w:t>
      </w:r>
      <w:r w:rsidRPr="00DA2315">
        <w:t>he use of block emails to students and/or staff for recruitment to research projects is prohibited, as this contravenes the University's IT policy</w:t>
      </w:r>
      <w:r w:rsidR="00986F1F">
        <w:t>.</w:t>
      </w:r>
    </w:p>
    <w:p w14:paraId="2574269B" w14:textId="77777777" w:rsidR="004C6FAB" w:rsidRPr="00DA2315" w:rsidRDefault="004C6FAB" w:rsidP="00986F1F">
      <w:pPr>
        <w:pStyle w:val="Appendix2"/>
      </w:pPr>
      <w:bookmarkStart w:id="104" w:name="_Toc176962666"/>
      <w:r w:rsidRPr="00DA2315">
        <w:t>Data Collection</w:t>
      </w:r>
      <w:bookmarkEnd w:id="104"/>
    </w:p>
    <w:p w14:paraId="505ACC08" w14:textId="5B7FC15D" w:rsidR="004C6FAB" w:rsidRPr="00DA2315" w:rsidRDefault="00215FF7" w:rsidP="00986F1F">
      <w:r>
        <w:t>I</w:t>
      </w:r>
      <w:r w:rsidR="004C6FAB" w:rsidRPr="00DA2315">
        <w:t>nclude a copy of any data collection materials, e.g.</w:t>
      </w:r>
    </w:p>
    <w:p w14:paraId="46524239" w14:textId="77777777" w:rsidR="004C6FAB" w:rsidRPr="00DA2315" w:rsidRDefault="004C6FAB" w:rsidP="005E529F">
      <w:pPr>
        <w:pStyle w:val="ListParagraph"/>
        <w:numPr>
          <w:ilvl w:val="0"/>
          <w:numId w:val="28"/>
        </w:numPr>
      </w:pPr>
      <w:r w:rsidRPr="00DA2315">
        <w:t>Questionnaires or surveys</w:t>
      </w:r>
    </w:p>
    <w:p w14:paraId="5CC34D16" w14:textId="77777777" w:rsidR="004C6FAB" w:rsidRPr="00DA2315" w:rsidRDefault="004C6FAB" w:rsidP="005E529F">
      <w:pPr>
        <w:pStyle w:val="ListParagraph"/>
        <w:numPr>
          <w:ilvl w:val="0"/>
          <w:numId w:val="28"/>
        </w:numPr>
      </w:pPr>
      <w:r w:rsidRPr="00DA2315">
        <w:t>Interview protocol (including questions for structured or semi-structured interviews).</w:t>
      </w:r>
    </w:p>
    <w:p w14:paraId="4B7130AA" w14:textId="77777777" w:rsidR="004C6FAB" w:rsidRPr="00DA2315" w:rsidRDefault="004C6FAB" w:rsidP="005E529F">
      <w:pPr>
        <w:pStyle w:val="ListParagraph"/>
        <w:numPr>
          <w:ilvl w:val="0"/>
          <w:numId w:val="28"/>
        </w:numPr>
      </w:pPr>
      <w:r w:rsidRPr="00DA2315">
        <w:t>Focus groups schedule and t type of questions to be used</w:t>
      </w:r>
    </w:p>
    <w:p w14:paraId="44CA7517" w14:textId="77777777" w:rsidR="004C6FAB" w:rsidRPr="00DA2315" w:rsidRDefault="004C6FAB" w:rsidP="00986F1F">
      <w:r w:rsidRPr="00DA2315">
        <w:t>Indicate how you will collect data on your participant information sheet and consent form, e.g.</w:t>
      </w:r>
    </w:p>
    <w:p w14:paraId="25FACE05" w14:textId="77777777" w:rsidR="004C6FAB" w:rsidRPr="00DA2315" w:rsidRDefault="004C6FAB" w:rsidP="005E529F">
      <w:pPr>
        <w:pStyle w:val="ListParagraph"/>
        <w:numPr>
          <w:ilvl w:val="0"/>
          <w:numId w:val="29"/>
        </w:numPr>
      </w:pPr>
      <w:r w:rsidRPr="00DA2315">
        <w:t>Audio-recording of the participant interviews/focus groups</w:t>
      </w:r>
    </w:p>
    <w:p w14:paraId="21BE676A" w14:textId="77777777" w:rsidR="004C6FAB" w:rsidRPr="00DA2315" w:rsidRDefault="004C6FAB" w:rsidP="005E529F">
      <w:pPr>
        <w:pStyle w:val="ListParagraph"/>
        <w:numPr>
          <w:ilvl w:val="0"/>
          <w:numId w:val="29"/>
        </w:numPr>
      </w:pPr>
      <w:r w:rsidRPr="00DA2315">
        <w:t xml:space="preserve">Photographs or video-recording </w:t>
      </w:r>
    </w:p>
    <w:p w14:paraId="20921FEE" w14:textId="77777777" w:rsidR="004C6FAB" w:rsidRPr="00DA2315" w:rsidRDefault="004C6FAB" w:rsidP="005E529F">
      <w:pPr>
        <w:pStyle w:val="ListParagraph"/>
        <w:numPr>
          <w:ilvl w:val="0"/>
          <w:numId w:val="29"/>
        </w:numPr>
      </w:pPr>
      <w:r w:rsidRPr="00DA2315">
        <w:t>Transcribing of any recordings</w:t>
      </w:r>
    </w:p>
    <w:p w14:paraId="42CE3394" w14:textId="4E800BEA" w:rsidR="004C6FAB" w:rsidRPr="00986F1F" w:rsidRDefault="004C6FAB" w:rsidP="005E529F">
      <w:pPr>
        <w:pStyle w:val="ListParagraph"/>
        <w:numPr>
          <w:ilvl w:val="0"/>
          <w:numId w:val="29"/>
        </w:numPr>
      </w:pPr>
      <w:r w:rsidRPr="00DA2315">
        <w:t>Note taking</w:t>
      </w:r>
    </w:p>
    <w:p w14:paraId="7B9D8443" w14:textId="77777777" w:rsidR="004C6FAB" w:rsidRPr="00DA2315" w:rsidRDefault="004C6FAB" w:rsidP="00986F1F">
      <w:pPr>
        <w:pStyle w:val="Appendix2"/>
      </w:pPr>
      <w:bookmarkStart w:id="105" w:name="_Toc176962667"/>
      <w:r w:rsidRPr="00DA2315">
        <w:t>Informed Consent</w:t>
      </w:r>
      <w:bookmarkEnd w:id="105"/>
    </w:p>
    <w:p w14:paraId="5E47E0A5" w14:textId="3FB8237D" w:rsidR="004C6FAB" w:rsidRPr="00DA2315" w:rsidRDefault="004C6FAB" w:rsidP="00986F1F">
      <w:r w:rsidRPr="00DA2315">
        <w:t xml:space="preserve">Include a copy of your consent form. There are templates on the University webpage, and a simplified example for computing projects is </w:t>
      </w:r>
      <w:hyperlink r:id="rId50" w:history="1">
        <w:r w:rsidRPr="00DA2315">
          <w:rPr>
            <w:rStyle w:val="Hyperlink"/>
          </w:rPr>
          <w:t>here</w:t>
        </w:r>
      </w:hyperlink>
      <w:r w:rsidRPr="00DA2315">
        <w:t>. You may wish to embed the consent form within an online form, e.g. for questionnaire data, in which case include the text.</w:t>
      </w:r>
    </w:p>
    <w:p w14:paraId="0681FF53" w14:textId="77777777" w:rsidR="004C6FAB" w:rsidRPr="00DA2315" w:rsidRDefault="004C6FAB" w:rsidP="00986F1F">
      <w:pPr>
        <w:pStyle w:val="Appendix2"/>
      </w:pPr>
      <w:bookmarkStart w:id="106" w:name="_Toc176962668"/>
      <w:r w:rsidRPr="00DA2315">
        <w:t>Participant Information Sheet</w:t>
      </w:r>
      <w:bookmarkEnd w:id="106"/>
    </w:p>
    <w:p w14:paraId="46EB7DBB" w14:textId="04F5CA19" w:rsidR="004C6FAB" w:rsidRPr="00986F1F" w:rsidRDefault="004C6FAB" w:rsidP="00986F1F">
      <w:r w:rsidRPr="00DA2315">
        <w:t xml:space="preserve">Include a copy of your Participant Information Sheet There are templates on the University webpage, and a simplified example for computing projects is </w:t>
      </w:r>
      <w:hyperlink r:id="rId51" w:history="1">
        <w:r w:rsidRPr="00DA2315">
          <w:rPr>
            <w:rStyle w:val="Hyperlink"/>
          </w:rPr>
          <w:t>here</w:t>
        </w:r>
      </w:hyperlink>
      <w:r w:rsidRPr="00DA2315">
        <w:t>. You may wish to embed the consent form within an online form, in which case include the text.</w:t>
      </w:r>
    </w:p>
    <w:p w14:paraId="53435BCE" w14:textId="77777777" w:rsidR="004C6FAB" w:rsidRPr="00DA2315" w:rsidRDefault="004C6FAB" w:rsidP="00986F1F">
      <w:pPr>
        <w:pStyle w:val="Appendix2"/>
      </w:pPr>
      <w:bookmarkStart w:id="107" w:name="_Toc176962669"/>
      <w:r w:rsidRPr="00DA2315">
        <w:t>Privacy</w:t>
      </w:r>
      <w:bookmarkEnd w:id="107"/>
    </w:p>
    <w:p w14:paraId="75F9EE8F" w14:textId="77777777" w:rsidR="004C6FAB" w:rsidRPr="00DA2315" w:rsidRDefault="004C6FAB" w:rsidP="00986F1F">
      <w:pPr>
        <w:rPr>
          <w:b/>
        </w:rPr>
      </w:pPr>
      <w:r w:rsidRPr="00DA2315">
        <w:t>Include a statement in your Participant Information Sheet that data is stored in accordance with University guidelines on data protection. The GDPR Privacy Notice template is on the University webpage is not required if all data is anonymous.</w:t>
      </w:r>
    </w:p>
    <w:p w14:paraId="6E618BCB" w14:textId="31A47D67" w:rsidR="004C6FAB" w:rsidRPr="007C1E80" w:rsidRDefault="004C6FAB" w:rsidP="004C6FAB">
      <w:pPr>
        <w:spacing w:after="0" w:line="288" w:lineRule="auto"/>
        <w:rPr>
          <w:b/>
          <w:color w:val="000000" w:themeColor="text1"/>
        </w:rPr>
      </w:pPr>
    </w:p>
    <w:sectPr w:rsidR="004C6FAB" w:rsidRPr="007C1E80">
      <w:headerReference w:type="default" r:id="rId52"/>
      <w:footerReference w:type="default" r:id="rId53"/>
      <w:pgSz w:w="11899" w:h="16838"/>
      <w:pgMar w:top="1440" w:right="1440" w:bottom="1152"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24AAA" w14:textId="77777777" w:rsidR="00371590" w:rsidRDefault="00371590">
      <w:pPr>
        <w:spacing w:after="0"/>
      </w:pPr>
      <w:r>
        <w:separator/>
      </w:r>
    </w:p>
  </w:endnote>
  <w:endnote w:type="continuationSeparator" w:id="0">
    <w:p w14:paraId="01DBA700" w14:textId="77777777" w:rsidR="00371590" w:rsidRDefault="00371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A8024" w14:textId="076D452E" w:rsidR="001F3201" w:rsidRDefault="001F3201">
    <w:pPr>
      <w:pBdr>
        <w:top w:val="nil"/>
        <w:left w:val="nil"/>
        <w:bottom w:val="nil"/>
        <w:right w:val="nil"/>
        <w:between w:val="nil"/>
      </w:pBdr>
      <w:tabs>
        <w:tab w:val="center" w:pos="4320"/>
        <w:tab w:val="right" w:pos="8640"/>
      </w:tabs>
      <w:jc w:val="center"/>
      <w:rPr>
        <w:b/>
        <w:smallCaps/>
        <w:color w:val="4F81BD"/>
      </w:rPr>
    </w:pPr>
    <w:r>
      <w:rPr>
        <w:b/>
        <w:smallCaps/>
        <w:color w:val="4F81BD"/>
      </w:rPr>
      <w:fldChar w:fldCharType="begin"/>
    </w:r>
    <w:r>
      <w:rPr>
        <w:b/>
        <w:smallCaps/>
        <w:color w:val="4F81BD"/>
      </w:rPr>
      <w:instrText>PAGE</w:instrText>
    </w:r>
    <w:r>
      <w:rPr>
        <w:b/>
        <w:smallCaps/>
        <w:color w:val="4F81BD"/>
      </w:rPr>
      <w:fldChar w:fldCharType="separate"/>
    </w:r>
    <w:r w:rsidR="00356216">
      <w:rPr>
        <w:b/>
        <w:smallCaps/>
        <w:noProof/>
        <w:color w:val="4F81BD"/>
      </w:rPr>
      <w:t>35</w:t>
    </w:r>
    <w:r>
      <w:rPr>
        <w:b/>
        <w:smallCaps/>
        <w:color w:val="4F81BD"/>
      </w:rPr>
      <w:fldChar w:fldCharType="end"/>
    </w:r>
  </w:p>
  <w:p w14:paraId="1022AE23" w14:textId="77777777" w:rsidR="001F3201" w:rsidRDefault="001F320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86997" w14:textId="77777777" w:rsidR="00371590" w:rsidRDefault="00371590">
      <w:pPr>
        <w:spacing w:after="0"/>
      </w:pPr>
      <w:r>
        <w:separator/>
      </w:r>
    </w:p>
  </w:footnote>
  <w:footnote w:type="continuationSeparator" w:id="0">
    <w:p w14:paraId="6BAE5E7E" w14:textId="77777777" w:rsidR="00371590" w:rsidRDefault="00371590">
      <w:pPr>
        <w:spacing w:after="0"/>
      </w:pPr>
      <w:r>
        <w:continuationSeparator/>
      </w:r>
    </w:p>
  </w:footnote>
  <w:footnote w:id="1">
    <w:p w14:paraId="11E3D59E" w14:textId="0D320231" w:rsidR="0034583A" w:rsidRDefault="0034583A">
      <w:pPr>
        <w:pStyle w:val="FootnoteText"/>
      </w:pPr>
      <w:r>
        <w:rPr>
          <w:rStyle w:val="FootnoteReference"/>
        </w:rPr>
        <w:footnoteRef/>
      </w:r>
      <w:r>
        <w:t xml:space="preserve"> Students joining Oxford Brookes University through direct entry to third year will arrive and enrol too late to see this list.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0AAC1" w14:textId="77777777" w:rsidR="001F3201" w:rsidRDefault="001F320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979DF" w14:textId="77777777" w:rsidR="001F3201" w:rsidRDefault="001F3201" w:rsidP="00D638DC">
    <w:pPr>
      <w:tabs>
        <w:tab w:val="center" w:pos="4320"/>
        <w:tab w:val="right" w:pos="8640"/>
      </w:tabs>
    </w:pPr>
    <w:r>
      <w:rPr>
        <w:b/>
      </w:rPr>
      <w:t>Faculty of Technology, Design &amp; Environment</w:t>
    </w:r>
  </w:p>
  <w:p w14:paraId="5B158A45" w14:textId="0CE31A6D" w:rsidR="001F3201" w:rsidRPr="00D638DC" w:rsidRDefault="001F3201" w:rsidP="00D63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pStyle w:val="Paragraph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2743D0F"/>
    <w:multiLevelType w:val="hybridMultilevel"/>
    <w:tmpl w:val="48C41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372046"/>
    <w:multiLevelType w:val="hybridMultilevel"/>
    <w:tmpl w:val="863ACEE8"/>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550AC9"/>
    <w:multiLevelType w:val="hybridMultilevel"/>
    <w:tmpl w:val="EDD4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45C4E"/>
    <w:multiLevelType w:val="hybridMultilevel"/>
    <w:tmpl w:val="F0CEA7D2"/>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034A6"/>
    <w:multiLevelType w:val="multilevel"/>
    <w:tmpl w:val="02AE2212"/>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1D601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291E3F"/>
    <w:multiLevelType w:val="hybridMultilevel"/>
    <w:tmpl w:val="253E04E2"/>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D451E"/>
    <w:multiLevelType w:val="hybridMultilevel"/>
    <w:tmpl w:val="A7027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140187"/>
    <w:multiLevelType w:val="hybridMultilevel"/>
    <w:tmpl w:val="925E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54A"/>
    <w:multiLevelType w:val="multilevel"/>
    <w:tmpl w:val="0E6246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795CD6"/>
    <w:multiLevelType w:val="hybridMultilevel"/>
    <w:tmpl w:val="9E96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B5C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74129E"/>
    <w:multiLevelType w:val="hybridMultilevel"/>
    <w:tmpl w:val="EE04A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7B37A4"/>
    <w:multiLevelType w:val="hybridMultilevel"/>
    <w:tmpl w:val="8D2C3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B060E6"/>
    <w:multiLevelType w:val="hybridMultilevel"/>
    <w:tmpl w:val="3A4E5348"/>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67432"/>
    <w:multiLevelType w:val="hybridMultilevel"/>
    <w:tmpl w:val="CFFE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86625"/>
    <w:multiLevelType w:val="hybridMultilevel"/>
    <w:tmpl w:val="D92E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2237BB"/>
    <w:multiLevelType w:val="hybridMultilevel"/>
    <w:tmpl w:val="79623716"/>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641DEC"/>
    <w:multiLevelType w:val="multilevel"/>
    <w:tmpl w:val="D5C21BD8"/>
    <w:styleLink w:val="AppendixHeadings"/>
    <w:lvl w:ilvl="0">
      <w:start w:val="1"/>
      <w:numFmt w:val="upperLetter"/>
      <w:lvlText w:val="%1."/>
      <w:lvlJc w:val="left"/>
      <w:pPr>
        <w:ind w:left="360" w:hanging="360"/>
      </w:pPr>
      <w:rPr>
        <w:rFonts w:ascii="Arial" w:hAnsi="Arial"/>
        <w:bCs/>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numFmt w:val="none"/>
      <w:lvlText w:val="A.1."/>
      <w:lvlJc w:val="left"/>
      <w:pPr>
        <w:ind w:left="360" w:hanging="360"/>
      </w:pPr>
      <w:rPr>
        <w:rFonts w:ascii="Arial" w:hAnsi="Arial" w:cs="Courier New" w:hint="default"/>
        <w:sz w:val="28"/>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5C0D384E"/>
    <w:multiLevelType w:val="hybridMultilevel"/>
    <w:tmpl w:val="9E7EB03C"/>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0F077E"/>
    <w:multiLevelType w:val="hybridMultilevel"/>
    <w:tmpl w:val="5B58A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6E50C9"/>
    <w:multiLevelType w:val="hybridMultilevel"/>
    <w:tmpl w:val="D3E48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A0496C"/>
    <w:multiLevelType w:val="hybridMultilevel"/>
    <w:tmpl w:val="FE720A62"/>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32E54"/>
    <w:multiLevelType w:val="hybridMultilevel"/>
    <w:tmpl w:val="34C49EFA"/>
    <w:lvl w:ilvl="0" w:tplc="00000003">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48424A"/>
    <w:multiLevelType w:val="hybridMultilevel"/>
    <w:tmpl w:val="BBBEE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760D88"/>
    <w:multiLevelType w:val="multilevel"/>
    <w:tmpl w:val="9F8C4284"/>
    <w:lvl w:ilvl="0">
      <w:start w:val="1"/>
      <w:numFmt w:val="upperLetter"/>
      <w:pStyle w:val="Appendix"/>
      <w:suff w:val="space"/>
      <w:lvlText w:val="%1."/>
      <w:lvlJc w:val="left"/>
      <w:pPr>
        <w:ind w:left="0" w:hanging="431"/>
      </w:pPr>
      <w:rPr>
        <w:rFonts w:ascii="Arial" w:hAnsi="Arial" w:hint="default"/>
        <w:b w:val="0"/>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360" w:hanging="360"/>
      </w:pPr>
      <w:rPr>
        <w:rFonts w:ascii="Arial" w:hAnsi="Arial" w:cs="Courier New" w:hint="default"/>
        <w:sz w:val="28"/>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71812552"/>
    <w:multiLevelType w:val="multilevel"/>
    <w:tmpl w:val="EF229308"/>
    <w:lvl w:ilvl="0">
      <w:start w:val="1"/>
      <w:numFmt w:val="decimal"/>
      <w:lvlText w:val="%1."/>
      <w:lvlJc w:val="left"/>
      <w:pPr>
        <w:ind w:left="360" w:hanging="360"/>
      </w:pPr>
    </w:lvl>
    <w:lvl w:ilvl="1">
      <w:start w:val="1"/>
      <w:numFmt w:val="decimal"/>
      <w:lvlText w:val="%1.%2."/>
      <w:lvlJc w:val="left"/>
      <w:pPr>
        <w:ind w:left="792" w:hanging="432"/>
      </w:pPr>
      <w:rPr>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CB507A"/>
    <w:multiLevelType w:val="hybridMultilevel"/>
    <w:tmpl w:val="5A2E2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1"/>
  </w:num>
  <w:num w:numId="3">
    <w:abstractNumId w:val="0"/>
  </w:num>
  <w:num w:numId="4">
    <w:abstractNumId w:val="28"/>
  </w:num>
  <w:num w:numId="5">
    <w:abstractNumId w:val="29"/>
  </w:num>
  <w:num w:numId="6">
    <w:abstractNumId w:val="2"/>
  </w:num>
  <w:num w:numId="7">
    <w:abstractNumId w:val="26"/>
  </w:num>
  <w:num w:numId="8">
    <w:abstractNumId w:val="13"/>
  </w:num>
  <w:num w:numId="9">
    <w:abstractNumId w:val="7"/>
  </w:num>
  <w:num w:numId="10">
    <w:abstractNumId w:val="6"/>
  </w:num>
  <w:num w:numId="11">
    <w:abstractNumId w:val="15"/>
  </w:num>
  <w:num w:numId="12">
    <w:abstractNumId w:val="16"/>
  </w:num>
  <w:num w:numId="13">
    <w:abstractNumId w:val="8"/>
  </w:num>
  <w:num w:numId="14">
    <w:abstractNumId w:val="5"/>
  </w:num>
  <w:num w:numId="15">
    <w:abstractNumId w:val="9"/>
  </w:num>
  <w:num w:numId="16">
    <w:abstractNumId w:val="21"/>
  </w:num>
  <w:num w:numId="17">
    <w:abstractNumId w:val="19"/>
  </w:num>
  <w:num w:numId="18">
    <w:abstractNumId w:val="25"/>
  </w:num>
  <w:num w:numId="19">
    <w:abstractNumId w:val="3"/>
  </w:num>
  <w:num w:numId="20">
    <w:abstractNumId w:val="24"/>
  </w:num>
  <w:num w:numId="21">
    <w:abstractNumId w:val="20"/>
    <w:lvlOverride w:ilvl="0">
      <w:lvl w:ilvl="0">
        <w:start w:val="1"/>
        <w:numFmt w:val="upperLetter"/>
        <w:suff w:val="space"/>
        <w:lvlText w:val="%1."/>
        <w:lvlJc w:val="left"/>
        <w:pPr>
          <w:ind w:left="0" w:hanging="431"/>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suff w:val="space"/>
        <w:lvlText w:val="%1.%2."/>
        <w:lvlJc w:val="left"/>
        <w:pPr>
          <w:ind w:left="0" w:firstLine="0"/>
        </w:pPr>
        <w:rPr>
          <w:rFonts w:ascii="Arial" w:hAnsi="Arial" w:cs="Arial"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bullet"/>
        <w:lvlText w:val=""/>
        <w:lvlJc w:val="left"/>
        <w:pPr>
          <w:ind w:left="3524" w:hanging="431"/>
        </w:pPr>
        <w:rPr>
          <w:rFonts w:ascii="Symbol" w:hAnsi="Symbol" w:hint="default"/>
        </w:rPr>
      </w:lvl>
    </w:lvlOverride>
    <w:lvlOverride w:ilvl="4">
      <w:lvl w:ilvl="4">
        <w:start w:val="1"/>
        <w:numFmt w:val="bullet"/>
        <w:lvlText w:val="o"/>
        <w:lvlJc w:val="left"/>
        <w:pPr>
          <w:ind w:left="3955" w:hanging="431"/>
        </w:pPr>
        <w:rPr>
          <w:rFonts w:ascii="Courier New" w:hAnsi="Courier New" w:hint="default"/>
        </w:rPr>
      </w:lvl>
    </w:lvlOverride>
    <w:lvlOverride w:ilvl="5">
      <w:lvl w:ilvl="5">
        <w:start w:val="1"/>
        <w:numFmt w:val="bullet"/>
        <w:lvlText w:val=""/>
        <w:lvlJc w:val="left"/>
        <w:pPr>
          <w:ind w:left="4386" w:hanging="431"/>
        </w:pPr>
        <w:rPr>
          <w:rFonts w:ascii="Wingdings" w:hAnsi="Wingdings" w:hint="default"/>
        </w:rPr>
      </w:lvl>
    </w:lvlOverride>
    <w:lvlOverride w:ilvl="6">
      <w:lvl w:ilvl="6">
        <w:start w:val="1"/>
        <w:numFmt w:val="bullet"/>
        <w:lvlText w:val=""/>
        <w:lvlJc w:val="left"/>
        <w:pPr>
          <w:ind w:left="4817" w:hanging="431"/>
        </w:pPr>
        <w:rPr>
          <w:rFonts w:ascii="Symbol" w:hAnsi="Symbol" w:hint="default"/>
        </w:rPr>
      </w:lvl>
    </w:lvlOverride>
    <w:lvlOverride w:ilvl="7">
      <w:lvl w:ilvl="7">
        <w:start w:val="1"/>
        <w:numFmt w:val="bullet"/>
        <w:lvlText w:val="o"/>
        <w:lvlJc w:val="left"/>
        <w:pPr>
          <w:ind w:left="5248" w:hanging="431"/>
        </w:pPr>
        <w:rPr>
          <w:rFonts w:ascii="Courier New" w:hAnsi="Courier New" w:cs="Courier New" w:hint="default"/>
        </w:rPr>
      </w:lvl>
    </w:lvlOverride>
    <w:lvlOverride w:ilvl="8">
      <w:lvl w:ilvl="8">
        <w:start w:val="1"/>
        <w:numFmt w:val="bullet"/>
        <w:lvlText w:val=""/>
        <w:lvlJc w:val="left"/>
        <w:pPr>
          <w:ind w:left="5679" w:hanging="431"/>
        </w:pPr>
        <w:rPr>
          <w:rFonts w:ascii="Wingdings" w:hAnsi="Wingdings" w:hint="default"/>
        </w:rPr>
      </w:lvl>
    </w:lvlOverride>
  </w:num>
  <w:num w:numId="22">
    <w:abstractNumId w:val="27"/>
  </w:num>
  <w:num w:numId="23">
    <w:abstractNumId w:val="17"/>
  </w:num>
  <w:num w:numId="24">
    <w:abstractNumId w:val="10"/>
  </w:num>
  <w:num w:numId="25">
    <w:abstractNumId w:val="4"/>
  </w:num>
  <w:num w:numId="26">
    <w:abstractNumId w:val="18"/>
  </w:num>
  <w:num w:numId="27">
    <w:abstractNumId w:val="14"/>
  </w:num>
  <w:num w:numId="28">
    <w:abstractNumId w:val="12"/>
  </w:num>
  <w:num w:numId="29">
    <w:abstractNumId w:val="23"/>
  </w:num>
  <w:num w:numId="30">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586"/>
    <w:rsid w:val="00003E7D"/>
    <w:rsid w:val="00005994"/>
    <w:rsid w:val="00014C5F"/>
    <w:rsid w:val="00016F49"/>
    <w:rsid w:val="000237B4"/>
    <w:rsid w:val="000273CD"/>
    <w:rsid w:val="00032DF2"/>
    <w:rsid w:val="00036E51"/>
    <w:rsid w:val="000415F3"/>
    <w:rsid w:val="00046D86"/>
    <w:rsid w:val="00050A61"/>
    <w:rsid w:val="00051442"/>
    <w:rsid w:val="00057F88"/>
    <w:rsid w:val="00070E1E"/>
    <w:rsid w:val="00072435"/>
    <w:rsid w:val="0007540F"/>
    <w:rsid w:val="00082835"/>
    <w:rsid w:val="00082BE2"/>
    <w:rsid w:val="0008400F"/>
    <w:rsid w:val="0008598D"/>
    <w:rsid w:val="00085F27"/>
    <w:rsid w:val="00090E75"/>
    <w:rsid w:val="0009580A"/>
    <w:rsid w:val="000A5050"/>
    <w:rsid w:val="000A5380"/>
    <w:rsid w:val="000B073D"/>
    <w:rsid w:val="000C0E05"/>
    <w:rsid w:val="000C23A5"/>
    <w:rsid w:val="000D195B"/>
    <w:rsid w:val="000D41C0"/>
    <w:rsid w:val="000D6E72"/>
    <w:rsid w:val="000E2073"/>
    <w:rsid w:val="000E379E"/>
    <w:rsid w:val="000E6556"/>
    <w:rsid w:val="000F6E6B"/>
    <w:rsid w:val="001011DE"/>
    <w:rsid w:val="00105100"/>
    <w:rsid w:val="00113604"/>
    <w:rsid w:val="00116752"/>
    <w:rsid w:val="00124CCB"/>
    <w:rsid w:val="00144F16"/>
    <w:rsid w:val="0015214E"/>
    <w:rsid w:val="00162A7B"/>
    <w:rsid w:val="00164E14"/>
    <w:rsid w:val="00171CE9"/>
    <w:rsid w:val="0017279B"/>
    <w:rsid w:val="00173CDB"/>
    <w:rsid w:val="0017664F"/>
    <w:rsid w:val="00176C6D"/>
    <w:rsid w:val="001774F8"/>
    <w:rsid w:val="001807A7"/>
    <w:rsid w:val="001809CD"/>
    <w:rsid w:val="00180B82"/>
    <w:rsid w:val="001820D5"/>
    <w:rsid w:val="001872ED"/>
    <w:rsid w:val="001925E6"/>
    <w:rsid w:val="001932B2"/>
    <w:rsid w:val="001A1B27"/>
    <w:rsid w:val="001B1DD3"/>
    <w:rsid w:val="001B5AC2"/>
    <w:rsid w:val="001B690B"/>
    <w:rsid w:val="001C02CB"/>
    <w:rsid w:val="001C5D4B"/>
    <w:rsid w:val="001C63DA"/>
    <w:rsid w:val="001C6AF3"/>
    <w:rsid w:val="001D46D4"/>
    <w:rsid w:val="001E5386"/>
    <w:rsid w:val="001E57CD"/>
    <w:rsid w:val="001E64E9"/>
    <w:rsid w:val="001F248F"/>
    <w:rsid w:val="001F3201"/>
    <w:rsid w:val="001F355A"/>
    <w:rsid w:val="00206AF9"/>
    <w:rsid w:val="00210165"/>
    <w:rsid w:val="00215FF7"/>
    <w:rsid w:val="00221435"/>
    <w:rsid w:val="00222586"/>
    <w:rsid w:val="002240D0"/>
    <w:rsid w:val="00234BBC"/>
    <w:rsid w:val="002401FA"/>
    <w:rsid w:val="00241221"/>
    <w:rsid w:val="002612BF"/>
    <w:rsid w:val="002639DA"/>
    <w:rsid w:val="00266D29"/>
    <w:rsid w:val="0027273C"/>
    <w:rsid w:val="00274115"/>
    <w:rsid w:val="002757AB"/>
    <w:rsid w:val="002828E4"/>
    <w:rsid w:val="002A4171"/>
    <w:rsid w:val="002A7137"/>
    <w:rsid w:val="002A78CF"/>
    <w:rsid w:val="002B0244"/>
    <w:rsid w:val="002B538A"/>
    <w:rsid w:val="002B5C4C"/>
    <w:rsid w:val="002B6E78"/>
    <w:rsid w:val="002D7680"/>
    <w:rsid w:val="002E2255"/>
    <w:rsid w:val="002E3AE7"/>
    <w:rsid w:val="002F60FC"/>
    <w:rsid w:val="0030015C"/>
    <w:rsid w:val="003047E6"/>
    <w:rsid w:val="00307069"/>
    <w:rsid w:val="00320E6C"/>
    <w:rsid w:val="003212BB"/>
    <w:rsid w:val="00326CBD"/>
    <w:rsid w:val="003342E0"/>
    <w:rsid w:val="003343EB"/>
    <w:rsid w:val="00336772"/>
    <w:rsid w:val="0034583A"/>
    <w:rsid w:val="00350C3A"/>
    <w:rsid w:val="00356216"/>
    <w:rsid w:val="00360F3D"/>
    <w:rsid w:val="00361BF2"/>
    <w:rsid w:val="00363318"/>
    <w:rsid w:val="00371590"/>
    <w:rsid w:val="00375B10"/>
    <w:rsid w:val="00377D63"/>
    <w:rsid w:val="00383E64"/>
    <w:rsid w:val="0039084B"/>
    <w:rsid w:val="00390C03"/>
    <w:rsid w:val="00397D1C"/>
    <w:rsid w:val="003A0C5B"/>
    <w:rsid w:val="003A3E67"/>
    <w:rsid w:val="003A4C4E"/>
    <w:rsid w:val="003B1556"/>
    <w:rsid w:val="003D14BE"/>
    <w:rsid w:val="003E1B60"/>
    <w:rsid w:val="003E23B2"/>
    <w:rsid w:val="003E27E3"/>
    <w:rsid w:val="003F00DB"/>
    <w:rsid w:val="003F3DCB"/>
    <w:rsid w:val="003F6CF8"/>
    <w:rsid w:val="0040476C"/>
    <w:rsid w:val="00405756"/>
    <w:rsid w:val="004156F2"/>
    <w:rsid w:val="00417161"/>
    <w:rsid w:val="00417405"/>
    <w:rsid w:val="00424906"/>
    <w:rsid w:val="00426F19"/>
    <w:rsid w:val="00433585"/>
    <w:rsid w:val="00434B7B"/>
    <w:rsid w:val="00452DD3"/>
    <w:rsid w:val="004558B7"/>
    <w:rsid w:val="00456F63"/>
    <w:rsid w:val="00465CD0"/>
    <w:rsid w:val="004675CF"/>
    <w:rsid w:val="0047241F"/>
    <w:rsid w:val="00474089"/>
    <w:rsid w:val="004761A6"/>
    <w:rsid w:val="0047784A"/>
    <w:rsid w:val="0048309F"/>
    <w:rsid w:val="004A33F1"/>
    <w:rsid w:val="004A6B78"/>
    <w:rsid w:val="004B149D"/>
    <w:rsid w:val="004B2C8A"/>
    <w:rsid w:val="004B2D63"/>
    <w:rsid w:val="004C0121"/>
    <w:rsid w:val="004C25AE"/>
    <w:rsid w:val="004C43F4"/>
    <w:rsid w:val="004C48D7"/>
    <w:rsid w:val="004C4C0B"/>
    <w:rsid w:val="004C6FAB"/>
    <w:rsid w:val="004D70CC"/>
    <w:rsid w:val="004E3E3E"/>
    <w:rsid w:val="004E462A"/>
    <w:rsid w:val="00504407"/>
    <w:rsid w:val="00510C39"/>
    <w:rsid w:val="0051666A"/>
    <w:rsid w:val="005243FD"/>
    <w:rsid w:val="0052630D"/>
    <w:rsid w:val="005307B3"/>
    <w:rsid w:val="005335D1"/>
    <w:rsid w:val="00535EB5"/>
    <w:rsid w:val="0054557E"/>
    <w:rsid w:val="00552910"/>
    <w:rsid w:val="00555EFC"/>
    <w:rsid w:val="005565C3"/>
    <w:rsid w:val="005576FF"/>
    <w:rsid w:val="005649AA"/>
    <w:rsid w:val="00570332"/>
    <w:rsid w:val="00571C99"/>
    <w:rsid w:val="00575940"/>
    <w:rsid w:val="00577A35"/>
    <w:rsid w:val="00580885"/>
    <w:rsid w:val="00585B55"/>
    <w:rsid w:val="005913B4"/>
    <w:rsid w:val="00595A13"/>
    <w:rsid w:val="00596B6F"/>
    <w:rsid w:val="00597189"/>
    <w:rsid w:val="005A3502"/>
    <w:rsid w:val="005B147E"/>
    <w:rsid w:val="005B607C"/>
    <w:rsid w:val="005C03E4"/>
    <w:rsid w:val="005C1A3A"/>
    <w:rsid w:val="005C25C1"/>
    <w:rsid w:val="005C52DA"/>
    <w:rsid w:val="005D1DC0"/>
    <w:rsid w:val="005D2F12"/>
    <w:rsid w:val="005D4254"/>
    <w:rsid w:val="005D43CF"/>
    <w:rsid w:val="005D5ABC"/>
    <w:rsid w:val="005E1F6E"/>
    <w:rsid w:val="005E41B8"/>
    <w:rsid w:val="005E529F"/>
    <w:rsid w:val="005E5B6E"/>
    <w:rsid w:val="005F2EC6"/>
    <w:rsid w:val="00604E50"/>
    <w:rsid w:val="0060581F"/>
    <w:rsid w:val="006105DA"/>
    <w:rsid w:val="006155FA"/>
    <w:rsid w:val="00626E36"/>
    <w:rsid w:val="00626EB1"/>
    <w:rsid w:val="00630AC6"/>
    <w:rsid w:val="00636FCE"/>
    <w:rsid w:val="006404A9"/>
    <w:rsid w:val="0064134C"/>
    <w:rsid w:val="00645561"/>
    <w:rsid w:val="006632BC"/>
    <w:rsid w:val="006703C6"/>
    <w:rsid w:val="006755FC"/>
    <w:rsid w:val="0068115C"/>
    <w:rsid w:val="00683E52"/>
    <w:rsid w:val="00684E77"/>
    <w:rsid w:val="0069009D"/>
    <w:rsid w:val="006907A8"/>
    <w:rsid w:val="006938DB"/>
    <w:rsid w:val="00693BF5"/>
    <w:rsid w:val="00696544"/>
    <w:rsid w:val="006A41B0"/>
    <w:rsid w:val="006B3CF0"/>
    <w:rsid w:val="006B3D34"/>
    <w:rsid w:val="006B628B"/>
    <w:rsid w:val="006C0532"/>
    <w:rsid w:val="006C42A5"/>
    <w:rsid w:val="006C5F7B"/>
    <w:rsid w:val="006C752B"/>
    <w:rsid w:val="006D06BC"/>
    <w:rsid w:val="006D3FB7"/>
    <w:rsid w:val="006D4381"/>
    <w:rsid w:val="006D7EDE"/>
    <w:rsid w:val="006E200D"/>
    <w:rsid w:val="006E32CB"/>
    <w:rsid w:val="006E6FF4"/>
    <w:rsid w:val="006E7EB4"/>
    <w:rsid w:val="006F29BD"/>
    <w:rsid w:val="00700605"/>
    <w:rsid w:val="007013F3"/>
    <w:rsid w:val="0070544E"/>
    <w:rsid w:val="00715DEB"/>
    <w:rsid w:val="00721644"/>
    <w:rsid w:val="00721C9E"/>
    <w:rsid w:val="00724C2F"/>
    <w:rsid w:val="007277E8"/>
    <w:rsid w:val="00730BCA"/>
    <w:rsid w:val="00734037"/>
    <w:rsid w:val="00737C45"/>
    <w:rsid w:val="00744438"/>
    <w:rsid w:val="0075155F"/>
    <w:rsid w:val="007521D5"/>
    <w:rsid w:val="00752A76"/>
    <w:rsid w:val="00752D25"/>
    <w:rsid w:val="00754D92"/>
    <w:rsid w:val="00755E08"/>
    <w:rsid w:val="00762B5A"/>
    <w:rsid w:val="0077141B"/>
    <w:rsid w:val="007738CC"/>
    <w:rsid w:val="007756B5"/>
    <w:rsid w:val="00776F47"/>
    <w:rsid w:val="00781A5D"/>
    <w:rsid w:val="00795E2A"/>
    <w:rsid w:val="007A1260"/>
    <w:rsid w:val="007A1DA3"/>
    <w:rsid w:val="007A62E5"/>
    <w:rsid w:val="007A6DE2"/>
    <w:rsid w:val="007A73AA"/>
    <w:rsid w:val="007B09A7"/>
    <w:rsid w:val="007B263E"/>
    <w:rsid w:val="007B4B79"/>
    <w:rsid w:val="007C15FD"/>
    <w:rsid w:val="007C1DB2"/>
    <w:rsid w:val="007C1E80"/>
    <w:rsid w:val="007C60D7"/>
    <w:rsid w:val="007E1247"/>
    <w:rsid w:val="007F1A5D"/>
    <w:rsid w:val="007F1DBC"/>
    <w:rsid w:val="007F5D82"/>
    <w:rsid w:val="00800326"/>
    <w:rsid w:val="00800B9F"/>
    <w:rsid w:val="008038D5"/>
    <w:rsid w:val="00810E3C"/>
    <w:rsid w:val="008112E6"/>
    <w:rsid w:val="008151A9"/>
    <w:rsid w:val="00825754"/>
    <w:rsid w:val="00825B98"/>
    <w:rsid w:val="008321F3"/>
    <w:rsid w:val="00832BD8"/>
    <w:rsid w:val="0083515B"/>
    <w:rsid w:val="00840037"/>
    <w:rsid w:val="00841BEC"/>
    <w:rsid w:val="00844AF1"/>
    <w:rsid w:val="00845DDD"/>
    <w:rsid w:val="00853101"/>
    <w:rsid w:val="00862AC7"/>
    <w:rsid w:val="00863911"/>
    <w:rsid w:val="00876FEB"/>
    <w:rsid w:val="0088087B"/>
    <w:rsid w:val="0088741F"/>
    <w:rsid w:val="00893092"/>
    <w:rsid w:val="0089423F"/>
    <w:rsid w:val="0089451E"/>
    <w:rsid w:val="00896B7F"/>
    <w:rsid w:val="008A4647"/>
    <w:rsid w:val="008A5C7C"/>
    <w:rsid w:val="008A7220"/>
    <w:rsid w:val="008A7F3D"/>
    <w:rsid w:val="008B192B"/>
    <w:rsid w:val="008B272E"/>
    <w:rsid w:val="008B3278"/>
    <w:rsid w:val="008B5B4F"/>
    <w:rsid w:val="008B7B70"/>
    <w:rsid w:val="008C64DE"/>
    <w:rsid w:val="008D0709"/>
    <w:rsid w:val="008D0816"/>
    <w:rsid w:val="008D1B40"/>
    <w:rsid w:val="008D25DB"/>
    <w:rsid w:val="008D2FEB"/>
    <w:rsid w:val="008E054C"/>
    <w:rsid w:val="008E0FA8"/>
    <w:rsid w:val="008E2D89"/>
    <w:rsid w:val="008E74A4"/>
    <w:rsid w:val="008E7FCB"/>
    <w:rsid w:val="008F1083"/>
    <w:rsid w:val="008F5E73"/>
    <w:rsid w:val="009016BB"/>
    <w:rsid w:val="00911123"/>
    <w:rsid w:val="00911BFC"/>
    <w:rsid w:val="009130C3"/>
    <w:rsid w:val="009235BA"/>
    <w:rsid w:val="00925359"/>
    <w:rsid w:val="00930145"/>
    <w:rsid w:val="0093289E"/>
    <w:rsid w:val="00944075"/>
    <w:rsid w:val="009500AD"/>
    <w:rsid w:val="00953B01"/>
    <w:rsid w:val="00954BD2"/>
    <w:rsid w:val="00955050"/>
    <w:rsid w:val="00966F73"/>
    <w:rsid w:val="00967ED6"/>
    <w:rsid w:val="00975089"/>
    <w:rsid w:val="0097513E"/>
    <w:rsid w:val="0097726D"/>
    <w:rsid w:val="009818F2"/>
    <w:rsid w:val="00983015"/>
    <w:rsid w:val="00986F1F"/>
    <w:rsid w:val="00991577"/>
    <w:rsid w:val="00994183"/>
    <w:rsid w:val="009A00DC"/>
    <w:rsid w:val="009B07C1"/>
    <w:rsid w:val="009B5878"/>
    <w:rsid w:val="009B7A6E"/>
    <w:rsid w:val="009C30B2"/>
    <w:rsid w:val="009C327B"/>
    <w:rsid w:val="009D021D"/>
    <w:rsid w:val="009D0B2B"/>
    <w:rsid w:val="009E0427"/>
    <w:rsid w:val="009E2830"/>
    <w:rsid w:val="009E590A"/>
    <w:rsid w:val="009E7D42"/>
    <w:rsid w:val="00A059AB"/>
    <w:rsid w:val="00A21866"/>
    <w:rsid w:val="00A24A0C"/>
    <w:rsid w:val="00A32EA0"/>
    <w:rsid w:val="00A41125"/>
    <w:rsid w:val="00A45971"/>
    <w:rsid w:val="00A5266D"/>
    <w:rsid w:val="00A61D00"/>
    <w:rsid w:val="00A67CB2"/>
    <w:rsid w:val="00A73A65"/>
    <w:rsid w:val="00A7699D"/>
    <w:rsid w:val="00A806BD"/>
    <w:rsid w:val="00A810C9"/>
    <w:rsid w:val="00A8194A"/>
    <w:rsid w:val="00A819C4"/>
    <w:rsid w:val="00A901BE"/>
    <w:rsid w:val="00A90669"/>
    <w:rsid w:val="00AA1EEA"/>
    <w:rsid w:val="00AA213A"/>
    <w:rsid w:val="00AA238E"/>
    <w:rsid w:val="00AB27F0"/>
    <w:rsid w:val="00AB46B2"/>
    <w:rsid w:val="00AB66F1"/>
    <w:rsid w:val="00AB6852"/>
    <w:rsid w:val="00AB7887"/>
    <w:rsid w:val="00AC17A5"/>
    <w:rsid w:val="00AC2D3E"/>
    <w:rsid w:val="00AC39CE"/>
    <w:rsid w:val="00AC3CDE"/>
    <w:rsid w:val="00AC4C2F"/>
    <w:rsid w:val="00AC65C4"/>
    <w:rsid w:val="00AC72EA"/>
    <w:rsid w:val="00AD2457"/>
    <w:rsid w:val="00AD37E4"/>
    <w:rsid w:val="00AD6BCF"/>
    <w:rsid w:val="00AE1CDA"/>
    <w:rsid w:val="00AE2AE4"/>
    <w:rsid w:val="00AE3D2F"/>
    <w:rsid w:val="00AE575C"/>
    <w:rsid w:val="00AF7CA5"/>
    <w:rsid w:val="00B04434"/>
    <w:rsid w:val="00B05F7F"/>
    <w:rsid w:val="00B06785"/>
    <w:rsid w:val="00B152F6"/>
    <w:rsid w:val="00B20538"/>
    <w:rsid w:val="00B32232"/>
    <w:rsid w:val="00B46B10"/>
    <w:rsid w:val="00B47E8D"/>
    <w:rsid w:val="00B50882"/>
    <w:rsid w:val="00B54AF0"/>
    <w:rsid w:val="00B6353F"/>
    <w:rsid w:val="00B6444C"/>
    <w:rsid w:val="00B64BC1"/>
    <w:rsid w:val="00B657F1"/>
    <w:rsid w:val="00B7195A"/>
    <w:rsid w:val="00B85D1E"/>
    <w:rsid w:val="00B86793"/>
    <w:rsid w:val="00BA476F"/>
    <w:rsid w:val="00BA4CB1"/>
    <w:rsid w:val="00BB0D2D"/>
    <w:rsid w:val="00BB1604"/>
    <w:rsid w:val="00BB1E45"/>
    <w:rsid w:val="00BB55DE"/>
    <w:rsid w:val="00BC0C61"/>
    <w:rsid w:val="00BC375D"/>
    <w:rsid w:val="00BC6DA1"/>
    <w:rsid w:val="00BD1BCB"/>
    <w:rsid w:val="00BE0BE1"/>
    <w:rsid w:val="00BE2B64"/>
    <w:rsid w:val="00BF31C1"/>
    <w:rsid w:val="00C01F3B"/>
    <w:rsid w:val="00C13A63"/>
    <w:rsid w:val="00C13BB3"/>
    <w:rsid w:val="00C17B07"/>
    <w:rsid w:val="00C25218"/>
    <w:rsid w:val="00C2667E"/>
    <w:rsid w:val="00C3340D"/>
    <w:rsid w:val="00C34DF1"/>
    <w:rsid w:val="00C34F8E"/>
    <w:rsid w:val="00C35D74"/>
    <w:rsid w:val="00C41B15"/>
    <w:rsid w:val="00C41C52"/>
    <w:rsid w:val="00C42B2E"/>
    <w:rsid w:val="00C44925"/>
    <w:rsid w:val="00C500BA"/>
    <w:rsid w:val="00C531CA"/>
    <w:rsid w:val="00C568DF"/>
    <w:rsid w:val="00C63133"/>
    <w:rsid w:val="00C66D7F"/>
    <w:rsid w:val="00C8532D"/>
    <w:rsid w:val="00C85557"/>
    <w:rsid w:val="00C85E11"/>
    <w:rsid w:val="00C87B5E"/>
    <w:rsid w:val="00C910CD"/>
    <w:rsid w:val="00C936CB"/>
    <w:rsid w:val="00C94235"/>
    <w:rsid w:val="00C94EDD"/>
    <w:rsid w:val="00C970A4"/>
    <w:rsid w:val="00C97B7F"/>
    <w:rsid w:val="00CA2993"/>
    <w:rsid w:val="00CB1F90"/>
    <w:rsid w:val="00CB2941"/>
    <w:rsid w:val="00CB2E13"/>
    <w:rsid w:val="00CB4963"/>
    <w:rsid w:val="00CC1C89"/>
    <w:rsid w:val="00CC6145"/>
    <w:rsid w:val="00CD5B36"/>
    <w:rsid w:val="00CE6F28"/>
    <w:rsid w:val="00CF551F"/>
    <w:rsid w:val="00D029DC"/>
    <w:rsid w:val="00D03C17"/>
    <w:rsid w:val="00D062A2"/>
    <w:rsid w:val="00D12E64"/>
    <w:rsid w:val="00D14791"/>
    <w:rsid w:val="00D17CD9"/>
    <w:rsid w:val="00D204C5"/>
    <w:rsid w:val="00D23914"/>
    <w:rsid w:val="00D24753"/>
    <w:rsid w:val="00D266C1"/>
    <w:rsid w:val="00D37AC9"/>
    <w:rsid w:val="00D40176"/>
    <w:rsid w:val="00D459A0"/>
    <w:rsid w:val="00D629E7"/>
    <w:rsid w:val="00D638DC"/>
    <w:rsid w:val="00D64790"/>
    <w:rsid w:val="00D70038"/>
    <w:rsid w:val="00D7206B"/>
    <w:rsid w:val="00D86794"/>
    <w:rsid w:val="00D9188D"/>
    <w:rsid w:val="00DA2315"/>
    <w:rsid w:val="00DA2634"/>
    <w:rsid w:val="00DA2B60"/>
    <w:rsid w:val="00DA7091"/>
    <w:rsid w:val="00DB1C10"/>
    <w:rsid w:val="00DB1F8E"/>
    <w:rsid w:val="00DB6121"/>
    <w:rsid w:val="00DC09B0"/>
    <w:rsid w:val="00DC59BB"/>
    <w:rsid w:val="00DC5F67"/>
    <w:rsid w:val="00DC6119"/>
    <w:rsid w:val="00DD59E0"/>
    <w:rsid w:val="00DD5DC5"/>
    <w:rsid w:val="00DE0D19"/>
    <w:rsid w:val="00DE221F"/>
    <w:rsid w:val="00DE2E32"/>
    <w:rsid w:val="00DE769E"/>
    <w:rsid w:val="00DF2224"/>
    <w:rsid w:val="00DF3844"/>
    <w:rsid w:val="00E02228"/>
    <w:rsid w:val="00E064B0"/>
    <w:rsid w:val="00E12B8E"/>
    <w:rsid w:val="00E21A7F"/>
    <w:rsid w:val="00E24209"/>
    <w:rsid w:val="00E2790C"/>
    <w:rsid w:val="00E27BF4"/>
    <w:rsid w:val="00E3150C"/>
    <w:rsid w:val="00E37DA2"/>
    <w:rsid w:val="00E54D53"/>
    <w:rsid w:val="00E625E6"/>
    <w:rsid w:val="00E709F2"/>
    <w:rsid w:val="00E7624C"/>
    <w:rsid w:val="00E76F8F"/>
    <w:rsid w:val="00E77856"/>
    <w:rsid w:val="00E82F85"/>
    <w:rsid w:val="00E8639C"/>
    <w:rsid w:val="00E92B7E"/>
    <w:rsid w:val="00E939C7"/>
    <w:rsid w:val="00E96913"/>
    <w:rsid w:val="00EA3A7F"/>
    <w:rsid w:val="00EA61C5"/>
    <w:rsid w:val="00EA7A1E"/>
    <w:rsid w:val="00EA7D2A"/>
    <w:rsid w:val="00EB17BD"/>
    <w:rsid w:val="00EB4C8E"/>
    <w:rsid w:val="00EB6F81"/>
    <w:rsid w:val="00EB7CEF"/>
    <w:rsid w:val="00EC200F"/>
    <w:rsid w:val="00ED0D65"/>
    <w:rsid w:val="00ED2C58"/>
    <w:rsid w:val="00ED2DBB"/>
    <w:rsid w:val="00EE5DED"/>
    <w:rsid w:val="00EF4DD3"/>
    <w:rsid w:val="00F006E5"/>
    <w:rsid w:val="00F07305"/>
    <w:rsid w:val="00F1581D"/>
    <w:rsid w:val="00F15E2F"/>
    <w:rsid w:val="00F162F5"/>
    <w:rsid w:val="00F21601"/>
    <w:rsid w:val="00F24F85"/>
    <w:rsid w:val="00F33C12"/>
    <w:rsid w:val="00F33D7F"/>
    <w:rsid w:val="00F65B89"/>
    <w:rsid w:val="00F70660"/>
    <w:rsid w:val="00F71023"/>
    <w:rsid w:val="00F77009"/>
    <w:rsid w:val="00F81421"/>
    <w:rsid w:val="00F82DF3"/>
    <w:rsid w:val="00F83303"/>
    <w:rsid w:val="00F83DFB"/>
    <w:rsid w:val="00F844CA"/>
    <w:rsid w:val="00F90DB2"/>
    <w:rsid w:val="00F92F0A"/>
    <w:rsid w:val="00FA41D1"/>
    <w:rsid w:val="00FB0C7C"/>
    <w:rsid w:val="00FB1B7D"/>
    <w:rsid w:val="00FB1E00"/>
    <w:rsid w:val="00FC240F"/>
    <w:rsid w:val="00FC6199"/>
    <w:rsid w:val="00FD1E3A"/>
    <w:rsid w:val="00FD281E"/>
    <w:rsid w:val="00FD438B"/>
    <w:rsid w:val="00FD5C00"/>
    <w:rsid w:val="00FD6E26"/>
    <w:rsid w:val="00FD7B92"/>
    <w:rsid w:val="00FE1FFF"/>
    <w:rsid w:val="00FE25E4"/>
    <w:rsid w:val="00FF039B"/>
    <w:rsid w:val="00FF0F79"/>
    <w:rsid w:val="00FF1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67DF7"/>
  <w15:docId w15:val="{4DA759A4-9F6B-6446-9A56-5DA925CA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B7F"/>
    <w:pPr>
      <w:spacing w:line="360" w:lineRule="auto"/>
      <w:jc w:val="left"/>
    </w:pPr>
  </w:style>
  <w:style w:type="paragraph" w:styleId="Heading1">
    <w:name w:val="heading 1"/>
    <w:next w:val="Normal"/>
    <w:link w:val="Heading1Char"/>
    <w:uiPriority w:val="9"/>
    <w:qFormat/>
    <w:rsid w:val="00893092"/>
    <w:pPr>
      <w:keepNext/>
      <w:keepLines/>
      <w:numPr>
        <w:numId w:val="2"/>
      </w:numPr>
      <w:pBdr>
        <w:top w:val="single" w:sz="18" w:space="1" w:color="9EAB05"/>
        <w:bottom w:val="single" w:sz="18" w:space="1" w:color="9EAB05"/>
      </w:pBdr>
      <w:spacing w:before="120" w:after="360" w:line="288" w:lineRule="auto"/>
      <w:ind w:left="0" w:hanging="431"/>
      <w:outlineLvl w:val="0"/>
    </w:pPr>
    <w:rPr>
      <w:b/>
      <w:sz w:val="28"/>
      <w:szCs w:val="28"/>
    </w:rPr>
  </w:style>
  <w:style w:type="paragraph" w:styleId="Heading2">
    <w:name w:val="heading 2"/>
    <w:next w:val="Normal"/>
    <w:link w:val="Heading2Char"/>
    <w:uiPriority w:val="9"/>
    <w:unhideWhenUsed/>
    <w:qFormat/>
    <w:rsid w:val="009016BB"/>
    <w:pPr>
      <w:keepNext/>
      <w:keepLines/>
      <w:numPr>
        <w:ilvl w:val="1"/>
        <w:numId w:val="2"/>
      </w:numPr>
      <w:spacing w:before="120" w:after="360"/>
      <w:outlineLvl w:val="1"/>
    </w:pPr>
    <w:rPr>
      <w:b/>
      <w:sz w:val="28"/>
      <w:szCs w:val="28"/>
    </w:rPr>
  </w:style>
  <w:style w:type="paragraph" w:styleId="Heading3">
    <w:name w:val="heading 3"/>
    <w:basedOn w:val="Normal"/>
    <w:next w:val="Normal"/>
    <w:uiPriority w:val="9"/>
    <w:unhideWhenUsed/>
    <w:qFormat/>
    <w:pPr>
      <w:keepNext/>
      <w:keepLines/>
      <w:numPr>
        <w:ilvl w:val="2"/>
        <w:numId w:val="2"/>
      </w:numPr>
      <w:outlineLvl w:val="2"/>
    </w:pPr>
    <w:rPr>
      <w:b/>
      <w:i/>
      <w:sz w:val="24"/>
      <w:szCs w:val="24"/>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047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047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47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5B89"/>
    <w:pPr>
      <w:spacing w:after="100" w:afterAutospacing="1" w:line="240" w:lineRule="auto"/>
      <w:textDirection w:val="btLr"/>
    </w:pPr>
    <w:rPr>
      <w:color w:val="FFFFFF"/>
      <w:sz w:val="56"/>
    </w:rPr>
  </w:style>
  <w:style w:type="paragraph" w:styleId="Subtitle">
    <w:name w:val="Subtitle"/>
    <w:basedOn w:val="Normal"/>
    <w:next w:val="Normal"/>
    <w:uiPriority w:val="11"/>
    <w:qFormat/>
    <w:rsid w:val="00F65B89"/>
    <w:pPr>
      <w:textDirection w:val="btLr"/>
    </w:pPr>
    <w:rPr>
      <w:color w:val="FFFFFF"/>
      <w:sz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321F3"/>
    <w:rPr>
      <w:sz w:val="16"/>
      <w:szCs w:val="16"/>
    </w:rPr>
  </w:style>
  <w:style w:type="paragraph" w:styleId="CommentText">
    <w:name w:val="annotation text"/>
    <w:basedOn w:val="Normal"/>
    <w:link w:val="CommentTextChar"/>
    <w:uiPriority w:val="99"/>
    <w:semiHidden/>
    <w:unhideWhenUsed/>
    <w:rsid w:val="008321F3"/>
    <w:rPr>
      <w:sz w:val="20"/>
      <w:szCs w:val="20"/>
    </w:rPr>
  </w:style>
  <w:style w:type="character" w:customStyle="1" w:styleId="CommentTextChar">
    <w:name w:val="Comment Text Char"/>
    <w:basedOn w:val="DefaultParagraphFont"/>
    <w:link w:val="CommentText"/>
    <w:uiPriority w:val="99"/>
    <w:semiHidden/>
    <w:rsid w:val="008321F3"/>
    <w:rPr>
      <w:sz w:val="20"/>
      <w:szCs w:val="20"/>
    </w:rPr>
  </w:style>
  <w:style w:type="paragraph" w:styleId="CommentSubject">
    <w:name w:val="annotation subject"/>
    <w:basedOn w:val="CommentText"/>
    <w:next w:val="CommentText"/>
    <w:link w:val="CommentSubjectChar"/>
    <w:uiPriority w:val="99"/>
    <w:semiHidden/>
    <w:unhideWhenUsed/>
    <w:rsid w:val="008321F3"/>
    <w:rPr>
      <w:b/>
      <w:bCs/>
    </w:rPr>
  </w:style>
  <w:style w:type="character" w:customStyle="1" w:styleId="CommentSubjectChar">
    <w:name w:val="Comment Subject Char"/>
    <w:basedOn w:val="CommentTextChar"/>
    <w:link w:val="CommentSubject"/>
    <w:uiPriority w:val="99"/>
    <w:semiHidden/>
    <w:rsid w:val="008321F3"/>
    <w:rPr>
      <w:b/>
      <w:bCs/>
      <w:sz w:val="20"/>
      <w:szCs w:val="20"/>
    </w:rPr>
  </w:style>
  <w:style w:type="paragraph" w:styleId="BalloonText">
    <w:name w:val="Balloon Text"/>
    <w:basedOn w:val="Normal"/>
    <w:link w:val="BalloonTextChar"/>
    <w:uiPriority w:val="99"/>
    <w:semiHidden/>
    <w:unhideWhenUsed/>
    <w:rsid w:val="008321F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21F3"/>
    <w:rPr>
      <w:rFonts w:ascii="Times New Roman" w:hAnsi="Times New Roman" w:cs="Times New Roman"/>
      <w:sz w:val="18"/>
      <w:szCs w:val="18"/>
    </w:rPr>
  </w:style>
  <w:style w:type="character" w:styleId="Hyperlink">
    <w:name w:val="Hyperlink"/>
    <w:basedOn w:val="DefaultParagraphFont"/>
    <w:uiPriority w:val="99"/>
    <w:unhideWhenUsed/>
    <w:rsid w:val="00896B7F"/>
    <w:rPr>
      <w:color w:val="D10373"/>
      <w:u w:val="single"/>
    </w:rPr>
  </w:style>
  <w:style w:type="paragraph" w:styleId="Header">
    <w:name w:val="header"/>
    <w:basedOn w:val="Normal"/>
    <w:link w:val="HeaderChar"/>
    <w:unhideWhenUsed/>
    <w:rsid w:val="00C42B2E"/>
    <w:pPr>
      <w:tabs>
        <w:tab w:val="center" w:pos="4680"/>
        <w:tab w:val="right" w:pos="9360"/>
      </w:tabs>
      <w:spacing w:after="0"/>
    </w:pPr>
  </w:style>
  <w:style w:type="character" w:customStyle="1" w:styleId="HeaderChar">
    <w:name w:val="Header Char"/>
    <w:basedOn w:val="DefaultParagraphFont"/>
    <w:link w:val="Header"/>
    <w:rsid w:val="00C42B2E"/>
  </w:style>
  <w:style w:type="table" w:styleId="TableGrid">
    <w:name w:val="Table Grid"/>
    <w:basedOn w:val="TableNormal"/>
    <w:uiPriority w:val="59"/>
    <w:rsid w:val="00C42B2E"/>
    <w:pPr>
      <w:spacing w:after="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015C"/>
    <w:pPr>
      <w:tabs>
        <w:tab w:val="left" w:pos="960"/>
        <w:tab w:val="right" w:pos="9350"/>
      </w:tabs>
      <w:spacing w:after="0"/>
    </w:pPr>
  </w:style>
  <w:style w:type="paragraph" w:styleId="TOC1">
    <w:name w:val="toc 1"/>
    <w:basedOn w:val="Normal"/>
    <w:next w:val="Normal"/>
    <w:autoRedefine/>
    <w:uiPriority w:val="39"/>
    <w:unhideWhenUsed/>
    <w:rsid w:val="00762B5A"/>
    <w:pPr>
      <w:tabs>
        <w:tab w:val="right" w:pos="9350"/>
      </w:tabs>
      <w:spacing w:after="100"/>
    </w:pPr>
    <w:rPr>
      <w:b/>
    </w:rPr>
  </w:style>
  <w:style w:type="paragraph" w:styleId="TOC3">
    <w:name w:val="toc 3"/>
    <w:basedOn w:val="Normal"/>
    <w:next w:val="Normal"/>
    <w:autoRedefine/>
    <w:uiPriority w:val="39"/>
    <w:unhideWhenUsed/>
    <w:rsid w:val="00930145"/>
    <w:pPr>
      <w:spacing w:after="100"/>
      <w:ind w:left="440"/>
    </w:pPr>
  </w:style>
  <w:style w:type="character" w:customStyle="1" w:styleId="Heading2Char">
    <w:name w:val="Heading 2 Char"/>
    <w:basedOn w:val="DefaultParagraphFont"/>
    <w:link w:val="Heading2"/>
    <w:uiPriority w:val="9"/>
    <w:rsid w:val="009016BB"/>
    <w:rPr>
      <w:b/>
      <w:sz w:val="28"/>
      <w:szCs w:val="28"/>
    </w:rPr>
  </w:style>
  <w:style w:type="paragraph" w:styleId="ListParagraph">
    <w:name w:val="List Paragraph"/>
    <w:basedOn w:val="Normal"/>
    <w:uiPriority w:val="34"/>
    <w:qFormat/>
    <w:rsid w:val="00DA7091"/>
    <w:pPr>
      <w:ind w:left="720"/>
      <w:contextualSpacing/>
    </w:pPr>
  </w:style>
  <w:style w:type="paragraph" w:customStyle="1" w:styleId="tabletextv1">
    <w:name w:val="table textv1"/>
    <w:basedOn w:val="Normal"/>
    <w:qFormat/>
    <w:rsid w:val="00DA7091"/>
    <w:pPr>
      <w:spacing w:before="60" w:after="60"/>
    </w:pPr>
    <w:rPr>
      <w:rFonts w:eastAsia="Times"/>
    </w:rPr>
  </w:style>
  <w:style w:type="paragraph" w:customStyle="1" w:styleId="notetextv1">
    <w:name w:val="note textv1"/>
    <w:basedOn w:val="Normal"/>
    <w:qFormat/>
    <w:rsid w:val="00DA7091"/>
    <w:pPr>
      <w:spacing w:before="60" w:after="0"/>
    </w:pPr>
    <w:rPr>
      <w:rFonts w:eastAsia="Times New Roman" w:cs="Times New Roman"/>
      <w:color w:val="D10373"/>
      <w:sz w:val="20"/>
      <w:szCs w:val="20"/>
    </w:rPr>
  </w:style>
  <w:style w:type="paragraph" w:customStyle="1" w:styleId="Headv2">
    <w:name w:val="Headv2"/>
    <w:basedOn w:val="Normal"/>
    <w:qFormat/>
    <w:rsid w:val="00DA7091"/>
    <w:pPr>
      <w:keepNext/>
      <w:spacing w:after="120"/>
      <w:outlineLvl w:val="0"/>
    </w:pPr>
    <w:rPr>
      <w:rFonts w:ascii="Arial Black" w:eastAsia="Times New Roman" w:hAnsi="Arial Black" w:cs="Times New Roman"/>
      <w:b/>
      <w:caps/>
      <w:noProof/>
      <w:spacing w:val="-4"/>
      <w:szCs w:val="24"/>
      <w:lang w:eastAsia="en-GB"/>
    </w:rPr>
  </w:style>
  <w:style w:type="character" w:customStyle="1" w:styleId="Heading1Char">
    <w:name w:val="Heading 1 Char"/>
    <w:basedOn w:val="DefaultParagraphFont"/>
    <w:link w:val="Heading1"/>
    <w:uiPriority w:val="9"/>
    <w:rsid w:val="00893092"/>
    <w:rPr>
      <w:b/>
      <w:sz w:val="28"/>
      <w:szCs w:val="28"/>
    </w:rPr>
  </w:style>
  <w:style w:type="character" w:styleId="PlaceholderText">
    <w:name w:val="Placeholder Text"/>
    <w:basedOn w:val="DefaultParagraphFont"/>
    <w:uiPriority w:val="99"/>
    <w:semiHidden/>
    <w:rsid w:val="008D1B40"/>
    <w:rPr>
      <w:color w:val="808080"/>
    </w:rPr>
  </w:style>
  <w:style w:type="character" w:customStyle="1" w:styleId="UnresolvedMention1">
    <w:name w:val="Unresolved Mention1"/>
    <w:basedOn w:val="DefaultParagraphFont"/>
    <w:uiPriority w:val="99"/>
    <w:semiHidden/>
    <w:unhideWhenUsed/>
    <w:rsid w:val="00AA1EEA"/>
    <w:rPr>
      <w:color w:val="605E5C"/>
      <w:shd w:val="clear" w:color="auto" w:fill="E1DFDD"/>
    </w:rPr>
  </w:style>
  <w:style w:type="paragraph" w:customStyle="1" w:styleId="GCHQNormalNoSpacing">
    <w:name w:val="GCHQ Normal No Spacing"/>
    <w:basedOn w:val="Normal"/>
    <w:link w:val="GCHQNormalNoSpacingChar"/>
    <w:qFormat/>
    <w:rsid w:val="00AA1EEA"/>
    <w:pPr>
      <w:spacing w:after="0"/>
    </w:pPr>
    <w:rPr>
      <w:rFonts w:eastAsia="Times New Roman"/>
    </w:rPr>
  </w:style>
  <w:style w:type="character" w:customStyle="1" w:styleId="GCHQNormalNoSpacingChar">
    <w:name w:val="GCHQ Normal No Spacing Char"/>
    <w:basedOn w:val="DefaultParagraphFont"/>
    <w:link w:val="GCHQNormalNoSpacing"/>
    <w:rsid w:val="00AA1EEA"/>
    <w:rPr>
      <w:rFonts w:eastAsia="Times New Roman"/>
    </w:rPr>
  </w:style>
  <w:style w:type="paragraph" w:styleId="NoSpacing">
    <w:name w:val="No Spacing"/>
    <w:link w:val="NoSpacingChar"/>
    <w:uiPriority w:val="1"/>
    <w:qFormat/>
    <w:rsid w:val="007521D5"/>
    <w:pPr>
      <w:spacing w:after="0"/>
    </w:pPr>
    <w:rPr>
      <w:rFonts w:asciiTheme="minorHAnsi" w:eastAsiaTheme="minorHAnsi" w:hAnsiTheme="minorHAnsi" w:cstheme="minorBidi"/>
      <w:sz w:val="24"/>
      <w:szCs w:val="24"/>
      <w:lang w:val="en-US"/>
    </w:rPr>
  </w:style>
  <w:style w:type="character" w:customStyle="1" w:styleId="NoSpacingChar">
    <w:name w:val="No Spacing Char"/>
    <w:basedOn w:val="DefaultParagraphFont"/>
    <w:link w:val="NoSpacing"/>
    <w:uiPriority w:val="1"/>
    <w:rsid w:val="007521D5"/>
    <w:rPr>
      <w:rFonts w:asciiTheme="minorHAnsi" w:eastAsiaTheme="minorHAnsi" w:hAnsiTheme="minorHAnsi" w:cstheme="minorBidi"/>
      <w:sz w:val="24"/>
      <w:szCs w:val="24"/>
      <w:lang w:val="en-US"/>
    </w:rPr>
  </w:style>
  <w:style w:type="table" w:customStyle="1" w:styleId="PlainTable31">
    <w:name w:val="Plain Table 31"/>
    <w:basedOn w:val="TableNormal"/>
    <w:uiPriority w:val="43"/>
    <w:rsid w:val="00F33D7F"/>
    <w:pPr>
      <w:spacing w:after="0"/>
      <w:jc w:val="left"/>
    </w:pPr>
    <w:rPr>
      <w:rFonts w:asciiTheme="minorHAnsi" w:eastAsiaTheme="minorHAnsi" w:hAnsiTheme="minorHAnsi" w:cstheme="minorBid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CA2993"/>
    <w:rPr>
      <w:color w:val="800080" w:themeColor="followedHyperlink"/>
      <w:u w:val="single"/>
    </w:rPr>
  </w:style>
  <w:style w:type="character" w:customStyle="1" w:styleId="Heading7Char">
    <w:name w:val="Heading 7 Char"/>
    <w:basedOn w:val="DefaultParagraphFont"/>
    <w:link w:val="Heading7"/>
    <w:uiPriority w:val="9"/>
    <w:semiHidden/>
    <w:rsid w:val="004047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047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476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83E64"/>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A8194A"/>
    <w:pPr>
      <w:suppressAutoHyphens/>
      <w:spacing w:before="60" w:after="0"/>
    </w:pPr>
    <w:rPr>
      <w:rFonts w:eastAsia="Times New Roman" w:cs="Times New Roman"/>
      <w:szCs w:val="20"/>
      <w:lang w:eastAsia="ar-SA"/>
    </w:rPr>
  </w:style>
  <w:style w:type="paragraph" w:customStyle="1" w:styleId="Paragraphbullet">
    <w:name w:val="Paragraph bullet"/>
    <w:basedOn w:val="Paragraph"/>
    <w:rsid w:val="00A8194A"/>
    <w:pPr>
      <w:numPr>
        <w:numId w:val="3"/>
      </w:numPr>
    </w:pPr>
  </w:style>
  <w:style w:type="paragraph" w:styleId="Footer">
    <w:name w:val="footer"/>
    <w:basedOn w:val="Normal"/>
    <w:link w:val="FooterChar"/>
    <w:uiPriority w:val="99"/>
    <w:unhideWhenUsed/>
    <w:rsid w:val="009E7D42"/>
    <w:pPr>
      <w:tabs>
        <w:tab w:val="center" w:pos="4680"/>
        <w:tab w:val="right" w:pos="9360"/>
      </w:tabs>
      <w:spacing w:after="0"/>
    </w:pPr>
  </w:style>
  <w:style w:type="character" w:customStyle="1" w:styleId="FooterChar">
    <w:name w:val="Footer Char"/>
    <w:basedOn w:val="DefaultParagraphFont"/>
    <w:link w:val="Footer"/>
    <w:uiPriority w:val="99"/>
    <w:rsid w:val="009E7D42"/>
  </w:style>
  <w:style w:type="paragraph" w:styleId="BodyText">
    <w:name w:val="Body Text"/>
    <w:basedOn w:val="Normal"/>
    <w:link w:val="BodyTextChar"/>
    <w:qFormat/>
    <w:rsid w:val="00D638DC"/>
    <w:pPr>
      <w:spacing w:before="180" w:after="180"/>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D638DC"/>
    <w:rPr>
      <w:rFonts w:asciiTheme="minorHAnsi" w:eastAsiaTheme="minorHAnsi" w:hAnsiTheme="minorHAnsi" w:cstheme="minorBidi"/>
      <w:sz w:val="24"/>
      <w:szCs w:val="24"/>
      <w:lang w:val="en-US"/>
    </w:rPr>
  </w:style>
  <w:style w:type="paragraph" w:customStyle="1" w:styleId="Appendix">
    <w:name w:val="Appendix"/>
    <w:basedOn w:val="Heading1"/>
    <w:link w:val="AppendixChar"/>
    <w:qFormat/>
    <w:rsid w:val="008F1083"/>
    <w:pPr>
      <w:numPr>
        <w:numId w:val="22"/>
      </w:numPr>
    </w:pPr>
  </w:style>
  <w:style w:type="paragraph" w:customStyle="1" w:styleId="Appendix2">
    <w:name w:val="Appendix 2"/>
    <w:basedOn w:val="Heading2"/>
    <w:link w:val="Appendix2Char"/>
    <w:qFormat/>
    <w:rsid w:val="001E64E9"/>
    <w:pPr>
      <w:numPr>
        <w:numId w:val="22"/>
      </w:numPr>
    </w:pPr>
  </w:style>
  <w:style w:type="character" w:customStyle="1" w:styleId="AppendixChar">
    <w:name w:val="Appendix Char"/>
    <w:basedOn w:val="Heading1Char"/>
    <w:link w:val="Appendix"/>
    <w:rsid w:val="008F1083"/>
    <w:rPr>
      <w:b/>
      <w:sz w:val="28"/>
      <w:szCs w:val="28"/>
    </w:rPr>
  </w:style>
  <w:style w:type="numbering" w:customStyle="1" w:styleId="AppendixHeadings">
    <w:name w:val="AppendixHeadings"/>
    <w:uiPriority w:val="99"/>
    <w:rsid w:val="006D06BC"/>
    <w:pPr>
      <w:numPr>
        <w:numId w:val="30"/>
      </w:numPr>
    </w:pPr>
  </w:style>
  <w:style w:type="character" w:customStyle="1" w:styleId="Appendix2Char">
    <w:name w:val="Appendix 2 Char"/>
    <w:basedOn w:val="Heading2Char"/>
    <w:link w:val="Appendix2"/>
    <w:rsid w:val="001E64E9"/>
    <w:rPr>
      <w:b/>
      <w:sz w:val="28"/>
      <w:szCs w:val="28"/>
    </w:rPr>
  </w:style>
  <w:style w:type="paragraph" w:styleId="FootnoteText">
    <w:name w:val="footnote text"/>
    <w:basedOn w:val="Normal"/>
    <w:link w:val="FootnoteTextChar"/>
    <w:uiPriority w:val="99"/>
    <w:semiHidden/>
    <w:unhideWhenUsed/>
    <w:rsid w:val="00345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583A"/>
    <w:rPr>
      <w:sz w:val="20"/>
      <w:szCs w:val="20"/>
    </w:rPr>
  </w:style>
  <w:style w:type="character" w:styleId="FootnoteReference">
    <w:name w:val="footnote reference"/>
    <w:basedOn w:val="DefaultParagraphFont"/>
    <w:uiPriority w:val="99"/>
    <w:semiHidden/>
    <w:unhideWhenUsed/>
    <w:rsid w:val="00345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2304">
      <w:bodyDiv w:val="1"/>
      <w:marLeft w:val="0"/>
      <w:marRight w:val="0"/>
      <w:marTop w:val="0"/>
      <w:marBottom w:val="0"/>
      <w:divBdr>
        <w:top w:val="none" w:sz="0" w:space="0" w:color="auto"/>
        <w:left w:val="none" w:sz="0" w:space="0" w:color="auto"/>
        <w:bottom w:val="none" w:sz="0" w:space="0" w:color="auto"/>
        <w:right w:val="none" w:sz="0" w:space="0" w:color="auto"/>
      </w:divBdr>
    </w:div>
    <w:div w:id="315649971">
      <w:bodyDiv w:val="1"/>
      <w:marLeft w:val="0"/>
      <w:marRight w:val="0"/>
      <w:marTop w:val="0"/>
      <w:marBottom w:val="0"/>
      <w:divBdr>
        <w:top w:val="none" w:sz="0" w:space="0" w:color="auto"/>
        <w:left w:val="none" w:sz="0" w:space="0" w:color="auto"/>
        <w:bottom w:val="none" w:sz="0" w:space="0" w:color="auto"/>
        <w:right w:val="none" w:sz="0" w:space="0" w:color="auto"/>
      </w:divBdr>
    </w:div>
    <w:div w:id="384182911">
      <w:bodyDiv w:val="1"/>
      <w:marLeft w:val="0"/>
      <w:marRight w:val="0"/>
      <w:marTop w:val="0"/>
      <w:marBottom w:val="0"/>
      <w:divBdr>
        <w:top w:val="none" w:sz="0" w:space="0" w:color="auto"/>
        <w:left w:val="none" w:sz="0" w:space="0" w:color="auto"/>
        <w:bottom w:val="none" w:sz="0" w:space="0" w:color="auto"/>
        <w:right w:val="none" w:sz="0" w:space="0" w:color="auto"/>
      </w:divBdr>
    </w:div>
    <w:div w:id="954291608">
      <w:bodyDiv w:val="1"/>
      <w:marLeft w:val="0"/>
      <w:marRight w:val="0"/>
      <w:marTop w:val="0"/>
      <w:marBottom w:val="0"/>
      <w:divBdr>
        <w:top w:val="none" w:sz="0" w:space="0" w:color="auto"/>
        <w:left w:val="none" w:sz="0" w:space="0" w:color="auto"/>
        <w:bottom w:val="none" w:sz="0" w:space="0" w:color="auto"/>
        <w:right w:val="none" w:sz="0" w:space="0" w:color="auto"/>
      </w:divBdr>
    </w:div>
    <w:div w:id="1110664391">
      <w:bodyDiv w:val="1"/>
      <w:marLeft w:val="0"/>
      <w:marRight w:val="0"/>
      <w:marTop w:val="0"/>
      <w:marBottom w:val="0"/>
      <w:divBdr>
        <w:top w:val="none" w:sz="0" w:space="0" w:color="auto"/>
        <w:left w:val="none" w:sz="0" w:space="0" w:color="auto"/>
        <w:bottom w:val="none" w:sz="0" w:space="0" w:color="auto"/>
        <w:right w:val="none" w:sz="0" w:space="0" w:color="auto"/>
      </w:divBdr>
    </w:div>
    <w:div w:id="1194073068">
      <w:bodyDiv w:val="1"/>
      <w:marLeft w:val="0"/>
      <w:marRight w:val="0"/>
      <w:marTop w:val="0"/>
      <w:marBottom w:val="0"/>
      <w:divBdr>
        <w:top w:val="none" w:sz="0" w:space="0" w:color="auto"/>
        <w:left w:val="none" w:sz="0" w:space="0" w:color="auto"/>
        <w:bottom w:val="none" w:sz="0" w:space="0" w:color="auto"/>
        <w:right w:val="none" w:sz="0" w:space="0" w:color="auto"/>
      </w:divBdr>
      <w:divsChild>
        <w:div w:id="919020315">
          <w:marLeft w:val="0"/>
          <w:marRight w:val="0"/>
          <w:marTop w:val="0"/>
          <w:marBottom w:val="0"/>
          <w:divBdr>
            <w:top w:val="none" w:sz="0" w:space="0" w:color="auto"/>
            <w:left w:val="none" w:sz="0" w:space="0" w:color="auto"/>
            <w:bottom w:val="none" w:sz="0" w:space="0" w:color="auto"/>
            <w:right w:val="none" w:sz="0" w:space="0" w:color="auto"/>
          </w:divBdr>
          <w:divsChild>
            <w:div w:id="1847788525">
              <w:marLeft w:val="0"/>
              <w:marRight w:val="0"/>
              <w:marTop w:val="0"/>
              <w:marBottom w:val="0"/>
              <w:divBdr>
                <w:top w:val="none" w:sz="0" w:space="0" w:color="auto"/>
                <w:left w:val="none" w:sz="0" w:space="0" w:color="auto"/>
                <w:bottom w:val="none" w:sz="0" w:space="0" w:color="auto"/>
                <w:right w:val="none" w:sz="0" w:space="0" w:color="auto"/>
              </w:divBdr>
              <w:divsChild>
                <w:div w:id="1267078278">
                  <w:marLeft w:val="0"/>
                  <w:marRight w:val="0"/>
                  <w:marTop w:val="0"/>
                  <w:marBottom w:val="0"/>
                  <w:divBdr>
                    <w:top w:val="none" w:sz="0" w:space="0" w:color="auto"/>
                    <w:left w:val="none" w:sz="0" w:space="0" w:color="auto"/>
                    <w:bottom w:val="none" w:sz="0" w:space="0" w:color="auto"/>
                    <w:right w:val="none" w:sz="0" w:space="0" w:color="auto"/>
                  </w:divBdr>
                  <w:divsChild>
                    <w:div w:id="13007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3475">
      <w:bodyDiv w:val="1"/>
      <w:marLeft w:val="0"/>
      <w:marRight w:val="0"/>
      <w:marTop w:val="0"/>
      <w:marBottom w:val="0"/>
      <w:divBdr>
        <w:top w:val="none" w:sz="0" w:space="0" w:color="auto"/>
        <w:left w:val="none" w:sz="0" w:space="0" w:color="auto"/>
        <w:bottom w:val="none" w:sz="0" w:space="0" w:color="auto"/>
        <w:right w:val="none" w:sz="0" w:space="0" w:color="auto"/>
      </w:divBdr>
    </w:div>
    <w:div w:id="1250042860">
      <w:bodyDiv w:val="1"/>
      <w:marLeft w:val="0"/>
      <w:marRight w:val="0"/>
      <w:marTop w:val="0"/>
      <w:marBottom w:val="0"/>
      <w:divBdr>
        <w:top w:val="none" w:sz="0" w:space="0" w:color="auto"/>
        <w:left w:val="none" w:sz="0" w:space="0" w:color="auto"/>
        <w:bottom w:val="none" w:sz="0" w:space="0" w:color="auto"/>
        <w:right w:val="none" w:sz="0" w:space="0" w:color="auto"/>
      </w:divBdr>
      <w:divsChild>
        <w:div w:id="1568956768">
          <w:marLeft w:val="0"/>
          <w:marRight w:val="0"/>
          <w:marTop w:val="0"/>
          <w:marBottom w:val="0"/>
          <w:divBdr>
            <w:top w:val="none" w:sz="0" w:space="0" w:color="auto"/>
            <w:left w:val="none" w:sz="0" w:space="0" w:color="auto"/>
            <w:bottom w:val="none" w:sz="0" w:space="0" w:color="auto"/>
            <w:right w:val="none" w:sz="0" w:space="0" w:color="auto"/>
          </w:divBdr>
          <w:divsChild>
            <w:div w:id="405688378">
              <w:marLeft w:val="0"/>
              <w:marRight w:val="0"/>
              <w:marTop w:val="0"/>
              <w:marBottom w:val="0"/>
              <w:divBdr>
                <w:top w:val="none" w:sz="0" w:space="0" w:color="auto"/>
                <w:left w:val="none" w:sz="0" w:space="0" w:color="auto"/>
                <w:bottom w:val="none" w:sz="0" w:space="0" w:color="auto"/>
                <w:right w:val="none" w:sz="0" w:space="0" w:color="auto"/>
              </w:divBdr>
              <w:divsChild>
                <w:div w:id="1006518274">
                  <w:marLeft w:val="0"/>
                  <w:marRight w:val="0"/>
                  <w:marTop w:val="0"/>
                  <w:marBottom w:val="0"/>
                  <w:divBdr>
                    <w:top w:val="none" w:sz="0" w:space="0" w:color="auto"/>
                    <w:left w:val="none" w:sz="0" w:space="0" w:color="auto"/>
                    <w:bottom w:val="none" w:sz="0" w:space="0" w:color="auto"/>
                    <w:right w:val="none" w:sz="0" w:space="0" w:color="auto"/>
                  </w:divBdr>
                  <w:divsChild>
                    <w:div w:id="4802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7465">
      <w:bodyDiv w:val="1"/>
      <w:marLeft w:val="0"/>
      <w:marRight w:val="0"/>
      <w:marTop w:val="0"/>
      <w:marBottom w:val="0"/>
      <w:divBdr>
        <w:top w:val="none" w:sz="0" w:space="0" w:color="auto"/>
        <w:left w:val="none" w:sz="0" w:space="0" w:color="auto"/>
        <w:bottom w:val="none" w:sz="0" w:space="0" w:color="auto"/>
        <w:right w:val="none" w:sz="0" w:space="0" w:color="auto"/>
      </w:divBdr>
    </w:div>
    <w:div w:id="1482426716">
      <w:bodyDiv w:val="1"/>
      <w:marLeft w:val="0"/>
      <w:marRight w:val="0"/>
      <w:marTop w:val="0"/>
      <w:marBottom w:val="0"/>
      <w:divBdr>
        <w:top w:val="none" w:sz="0" w:space="0" w:color="auto"/>
        <w:left w:val="none" w:sz="0" w:space="0" w:color="auto"/>
        <w:bottom w:val="none" w:sz="0" w:space="0" w:color="auto"/>
        <w:right w:val="none" w:sz="0" w:space="0" w:color="auto"/>
      </w:divBdr>
      <w:divsChild>
        <w:div w:id="1697775772">
          <w:marLeft w:val="0"/>
          <w:marRight w:val="0"/>
          <w:marTop w:val="0"/>
          <w:marBottom w:val="0"/>
          <w:divBdr>
            <w:top w:val="none" w:sz="0" w:space="0" w:color="auto"/>
            <w:left w:val="none" w:sz="0" w:space="0" w:color="auto"/>
            <w:bottom w:val="none" w:sz="0" w:space="0" w:color="auto"/>
            <w:right w:val="none" w:sz="0" w:space="0" w:color="auto"/>
          </w:divBdr>
        </w:div>
        <w:div w:id="2018728226">
          <w:marLeft w:val="0"/>
          <w:marRight w:val="0"/>
          <w:marTop w:val="0"/>
          <w:marBottom w:val="0"/>
          <w:divBdr>
            <w:top w:val="none" w:sz="0" w:space="0" w:color="auto"/>
            <w:left w:val="none" w:sz="0" w:space="0" w:color="auto"/>
            <w:bottom w:val="none" w:sz="0" w:space="0" w:color="auto"/>
            <w:right w:val="none" w:sz="0" w:space="0" w:color="auto"/>
          </w:divBdr>
        </w:div>
        <w:div w:id="174730503">
          <w:marLeft w:val="0"/>
          <w:marRight w:val="0"/>
          <w:marTop w:val="0"/>
          <w:marBottom w:val="0"/>
          <w:divBdr>
            <w:top w:val="none" w:sz="0" w:space="0" w:color="auto"/>
            <w:left w:val="none" w:sz="0" w:space="0" w:color="auto"/>
            <w:bottom w:val="none" w:sz="0" w:space="0" w:color="auto"/>
            <w:right w:val="none" w:sz="0" w:space="0" w:color="auto"/>
          </w:divBdr>
        </w:div>
        <w:div w:id="2073304441">
          <w:marLeft w:val="0"/>
          <w:marRight w:val="0"/>
          <w:marTop w:val="0"/>
          <w:marBottom w:val="0"/>
          <w:divBdr>
            <w:top w:val="none" w:sz="0" w:space="0" w:color="auto"/>
            <w:left w:val="none" w:sz="0" w:space="0" w:color="auto"/>
            <w:bottom w:val="none" w:sz="0" w:space="0" w:color="auto"/>
            <w:right w:val="none" w:sz="0" w:space="0" w:color="auto"/>
          </w:divBdr>
        </w:div>
        <w:div w:id="914972936">
          <w:marLeft w:val="0"/>
          <w:marRight w:val="0"/>
          <w:marTop w:val="0"/>
          <w:marBottom w:val="0"/>
          <w:divBdr>
            <w:top w:val="none" w:sz="0" w:space="0" w:color="auto"/>
            <w:left w:val="none" w:sz="0" w:space="0" w:color="auto"/>
            <w:bottom w:val="none" w:sz="0" w:space="0" w:color="auto"/>
            <w:right w:val="none" w:sz="0" w:space="0" w:color="auto"/>
          </w:divBdr>
        </w:div>
        <w:div w:id="75136168">
          <w:marLeft w:val="0"/>
          <w:marRight w:val="0"/>
          <w:marTop w:val="0"/>
          <w:marBottom w:val="0"/>
          <w:divBdr>
            <w:top w:val="none" w:sz="0" w:space="0" w:color="auto"/>
            <w:left w:val="none" w:sz="0" w:space="0" w:color="auto"/>
            <w:bottom w:val="none" w:sz="0" w:space="0" w:color="auto"/>
            <w:right w:val="none" w:sz="0" w:space="0" w:color="auto"/>
          </w:divBdr>
        </w:div>
      </w:divsChild>
    </w:div>
    <w:div w:id="1857305959">
      <w:bodyDiv w:val="1"/>
      <w:marLeft w:val="0"/>
      <w:marRight w:val="0"/>
      <w:marTop w:val="0"/>
      <w:marBottom w:val="0"/>
      <w:divBdr>
        <w:top w:val="none" w:sz="0" w:space="0" w:color="auto"/>
        <w:left w:val="none" w:sz="0" w:space="0" w:color="auto"/>
        <w:bottom w:val="none" w:sz="0" w:space="0" w:color="auto"/>
        <w:right w:val="none" w:sz="0" w:space="0" w:color="auto"/>
      </w:divBdr>
    </w:div>
    <w:div w:id="2137134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rookes.ac.uk/regulations/" TargetMode="External"/><Relationship Id="rId18" Type="http://schemas.openxmlformats.org/officeDocument/2006/relationships/hyperlink" Target="https://www.brookes.ac.uk/students/wellbeing/dyslexia-spld/support/blue-marking-cards/" TargetMode="External"/><Relationship Id="rId26" Type="http://schemas.openxmlformats.org/officeDocument/2006/relationships/hyperlink" Target="https://www.springer.com/gb/computer-science/" TargetMode="External"/><Relationship Id="rId39" Type="http://schemas.openxmlformats.org/officeDocument/2006/relationships/hyperlink" Target="https://www.brookes.ac.uk/library/how-to/reference-and-avoid-plagiarism" TargetMode="External"/><Relationship Id="rId21" Type="http://schemas.openxmlformats.org/officeDocument/2006/relationships/hyperlink" Target="https://www.brookes.ac.uk/students/your-studies/resits-and-retakes/%20%20" TargetMode="External"/><Relationship Id="rId34" Type="http://schemas.openxmlformats.org/officeDocument/2006/relationships/hyperlink" Target="http://www.brookes.ac.uk/academicdev" TargetMode="External"/><Relationship Id="rId42" Type="http://schemas.openxmlformats.org/officeDocument/2006/relationships/hyperlink" Target="https://www.brookes.ac.uk/students/sirt/student-conduct/" TargetMode="External"/><Relationship Id="rId47" Type="http://schemas.openxmlformats.org/officeDocument/2006/relationships/image" Target="media/image1.png"/><Relationship Id="rId50" Type="http://schemas.openxmlformats.org/officeDocument/2006/relationships/hyperlink" Target="https://drive.google.com/drive/folders/1voy-yOJQPH85vuYIfudN5xvedFjCd_eD?usp=sharing"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paton@brookes.ac.uk" TargetMode="External"/><Relationship Id="rId17" Type="http://schemas.openxmlformats.org/officeDocument/2006/relationships/hyperlink" Target="https://www.brookes.ac.uk/students/your-studies/exceptional-circumstances/" TargetMode="External"/><Relationship Id="rId25" Type="http://schemas.openxmlformats.org/officeDocument/2006/relationships/hyperlink" Target="http://ieeexplore.ieee.org/Xplore/guesthome.jsp" TargetMode="External"/><Relationship Id="rId33" Type="http://schemas.openxmlformats.org/officeDocument/2006/relationships/hyperlink" Target="https://www.brookes.ac.uk/library/subject-help/" TargetMode="External"/><Relationship Id="rId38" Type="http://schemas.openxmlformats.org/officeDocument/2006/relationships/hyperlink" Target="https://www.brookes.ac.uk/students/upgrade/online-resources/academic-integrity/" TargetMode="External"/><Relationship Id="rId46" Type="http://schemas.openxmlformats.org/officeDocument/2006/relationships/hyperlink" Target="https://www.brookes.ac.uk/staff/academic/inclusion/" TargetMode="External"/><Relationship Id="rId2" Type="http://schemas.openxmlformats.org/officeDocument/2006/relationships/numbering" Target="numbering.xml"/><Relationship Id="rId16" Type="http://schemas.openxmlformats.org/officeDocument/2006/relationships/hyperlink" Target="https://www.brookes.ac.uk/students/your-studies/turnitin/" TargetMode="External"/><Relationship Id="rId20" Type="http://schemas.openxmlformats.org/officeDocument/2006/relationships/hyperlink" Target="https://generalssb-prod.ec.brookes.ac.uk/BannerExtensibility/customPage/page/student_ISP" TargetMode="External"/><Relationship Id="rId29" Type="http://schemas.openxmlformats.org/officeDocument/2006/relationships/hyperlink" Target="https://www.brookes.ac.uk/students/your-studies/resits-and-retakes/" TargetMode="External"/><Relationship Id="rId41" Type="http://schemas.openxmlformats.org/officeDocument/2006/relationships/hyperlink" Target="https://www-dawsonera-com.oxfordbrookes.idm.oclc.org/abstract/978113753072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under@brookes.ac.uk" TargetMode="External"/><Relationship Id="rId24" Type="http://schemas.openxmlformats.org/officeDocument/2006/relationships/hyperlink" Target="http://dl.acm.org" TargetMode="External"/><Relationship Id="rId32" Type="http://schemas.openxmlformats.org/officeDocument/2006/relationships/hyperlink" Target="https://www.brookes.ac.uk/about-brookes/structure-and-governance/policies-and-financial-statements/terms-and-conditions-of-enrolment/" TargetMode="External"/><Relationship Id="rId37" Type="http://schemas.openxmlformats.org/officeDocument/2006/relationships/hyperlink" Target="https://www.brookes.ac.uk/students/upgrade/online-resources/academic-integrity/" TargetMode="External"/><Relationship Id="rId40" Type="http://schemas.openxmlformats.org/officeDocument/2006/relationships/hyperlink" Target="https://www-dawsonera-com.oxfordbrookes.idm.oclc.org/abstract/9781137530721" TargetMode="External"/><Relationship Id="rId45" Type="http://schemas.openxmlformats.org/officeDocument/2006/relationships/hyperlink" Target="https://www.brookes.ac.uk/students/upgrade/online-resources/editing-and-proofreading/"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rookes.ac.uk/regulations/" TargetMode="External"/><Relationship Id="rId23" Type="http://schemas.openxmlformats.org/officeDocument/2006/relationships/hyperlink" Target="http://www.brookes.ac.uk/services/library/subject.html" TargetMode="External"/><Relationship Id="rId28" Type="http://schemas.openxmlformats.org/officeDocument/2006/relationships/hyperlink" Target="https://www.brookes.ac.uk/students/your-studies/exceptional-circumstances/" TargetMode="External"/><Relationship Id="rId36" Type="http://schemas.openxmlformats.org/officeDocument/2006/relationships/hyperlink" Target="https://moodle.brookes.ac.uk/course/view.php?id=40559" TargetMode="External"/><Relationship Id="rId49" Type="http://schemas.openxmlformats.org/officeDocument/2006/relationships/hyperlink" Target="https://intranet.brookes.ac.uk/research-support/research-ethics/" TargetMode="External"/><Relationship Id="rId10" Type="http://schemas.openxmlformats.org/officeDocument/2006/relationships/header" Target="header1.xml"/><Relationship Id="rId19" Type="http://schemas.openxmlformats.org/officeDocument/2006/relationships/hyperlink" Target="https://www.brookes.ac.uk/students/wellbeing/dyslexia-spld/support/blue-marking-cards/" TargetMode="External"/><Relationship Id="rId31" Type="http://schemas.openxmlformats.org/officeDocument/2006/relationships/hyperlink" Target="https://www.brookes.ac.uk/regulations/" TargetMode="External"/><Relationship Id="rId44" Type="http://schemas.openxmlformats.org/officeDocument/2006/relationships/hyperlink" Target="https://www.brookes.ac.uk/getmedia/33bacd08-5c43-4a59-a2ee-647654946e5f/Proofreading-Guidance.pdf"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maunder@brookes.ac.uk" TargetMode="External"/><Relationship Id="rId14" Type="http://schemas.openxmlformats.org/officeDocument/2006/relationships/hyperlink" Target="http://www.bcs.org/category/6030" TargetMode="External"/><Relationship Id="rId22" Type="http://schemas.openxmlformats.org/officeDocument/2006/relationships/hyperlink" Target="https://www.brookes.ac.uk/it/information-security/" TargetMode="External"/><Relationship Id="rId27" Type="http://schemas.openxmlformats.org/officeDocument/2006/relationships/hyperlink" Target="http://www.sciencedirect.com/" TargetMode="External"/><Relationship Id="rId30" Type="http://schemas.openxmlformats.org/officeDocument/2006/relationships/hyperlink" Target="https://www.brookes.ac.uk/students/sirt/student-conduct/academic-misconduct/" TargetMode="External"/><Relationship Id="rId35" Type="http://schemas.openxmlformats.org/officeDocument/2006/relationships/hyperlink" Target="https://moodle.brookes.ac.uk/course/view.php?id=40559" TargetMode="External"/><Relationship Id="rId43" Type="http://schemas.openxmlformats.org/officeDocument/2006/relationships/hyperlink" Target="https://www.brookes.ac.uk/regulations/current/appeals-complaints-and-conduct/c1-1/" TargetMode="External"/><Relationship Id="rId48" Type="http://schemas.openxmlformats.org/officeDocument/2006/relationships/image" Target="media/image2.png"/><Relationship Id="rId8" Type="http://schemas.openxmlformats.org/officeDocument/2006/relationships/hyperlink" Target="mailto:jmaunder@brookes.ac.uk" TargetMode="External"/><Relationship Id="rId51" Type="http://schemas.openxmlformats.org/officeDocument/2006/relationships/hyperlink" Target="https://drive.google.com/drive/folders/1voy-yOJQPH85vuYIfudN5xvedFjCd_eD?usp=sha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96490-9A1D-48CB-9489-D2DC68389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45</Pages>
  <Words>11224</Words>
  <Characters>63978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Maunder</cp:lastModifiedBy>
  <cp:revision>136</cp:revision>
  <cp:lastPrinted>2021-09-03T09:08:00Z</cp:lastPrinted>
  <dcterms:created xsi:type="dcterms:W3CDTF">2022-09-06T11:11:00Z</dcterms:created>
  <dcterms:modified xsi:type="dcterms:W3CDTF">2024-11-07T08:40:00Z</dcterms:modified>
</cp:coreProperties>
</file>