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3d3eccc7309453bf10fc6e228c60b272e958b33"/>
    <w:p>
      <w:pPr>
        <w:pStyle w:val="Heading1"/>
      </w:pPr>
      <w:r>
        <w:t xml:space="preserve">VTV Skill Pack Bundle — 30 SEO-Optimized Social Posts</w:t>
      </w:r>
    </w:p>
    <w:p>
      <w:pPr>
        <w:pStyle w:val="FirstParagraph"/>
      </w:pPr>
      <w:r>
        <w:rPr>
          <w:b/>
          <w:bCs/>
        </w:rPr>
        <w:t xml:space="preserve">Product:</w:t>
      </w:r>
      <w:r>
        <w:t xml:space="preserve"> </w:t>
      </w:r>
      <w:r>
        <w:t xml:space="preserve">VTV Top-10 Professionals Skill Pack Bundle ($197) + Jarvis-style design structure</w:t>
      </w:r>
      <w:r>
        <w:t xml:space="preserve"> </w:t>
      </w:r>
      <w:r>
        <w:rPr>
          <w:b/>
          <w:bCs/>
        </w:rPr>
        <w:t xml:space="preserve">Landing page:</w:t>
      </w:r>
      <w:r>
        <w:t xml:space="preserve"> </w:t>
      </w:r>
      <w:r>
        <w:t xml:space="preserve">https://assessment.valuetovictory.com/professionals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professionals, founders, coaches, creators on IG, TikTok, LinkedIn, X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copy/paste into reel descriptions, carousel slides, single-image captions</w:t>
      </w:r>
    </w:p>
    <w:p>
      <w:pPr>
        <w:pStyle w:val="BodyText"/>
      </w:pPr>
      <w:r>
        <w:t xml:space="preserve">Each post includes: HOOK · BODY · CTA · HASHTAGS · suggested visual.</w:t>
      </w:r>
    </w:p>
    <w:p>
      <w:r>
        <w:pict>
          <v:rect style="width:0;height:1.5pt" o:hralign="center" o:hrstd="t" o:hr="t"/>
        </w:pict>
      </w:r>
    </w:p>
    <w:bookmarkStart w:id="14" w:name="pain-point-hooks-15"/>
    <w:p>
      <w:pPr>
        <w:pStyle w:val="Heading2"/>
      </w:pPr>
      <w:r>
        <w:t xml:space="preserve">🔥 PAIN-POINT HOOKS (1–5)</w:t>
      </w:r>
    </w:p>
    <w:bookmarkStart w:id="9" w:name="post-1"/>
    <w:p>
      <w:pPr>
        <w:pStyle w:val="Heading3"/>
      </w:pPr>
      <w:r>
        <w:t xml:space="preserve">Post 1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You’re not broke. You’re mispricing your life.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Most professionals undercharge by 40-60% because they’ve never measured what their time, network, and knowledge are actually worth. That changes today.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Get the framework → assessment.valuetovictory.com/professionals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#PricingStrategy #ValueBased #SmallBusiness #Founders #CoachingBusiness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card-01-hero (1080×1080)</w:t>
      </w:r>
    </w:p>
    <w:bookmarkEnd w:id="9"/>
    <w:bookmarkStart w:id="10" w:name="post-2"/>
    <w:p>
      <w:pPr>
        <w:pStyle w:val="Heading3"/>
      </w:pPr>
      <w:r>
        <w:t xml:space="preserve">Post 2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Your AI prompts are scattered across 8 chat windows. Your business deserves better.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Stop re-explaining your business to ChatGPT every morning. The Skill Pack Bundle gives you 10 profession-specific playbooks — voice rules, templates, AI prompts, all in one place.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$197 once. Yours forever. Link in bio.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#AIWorkflow #Productivity #ChatGPT #ClaudeAI #BusinessSystems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card-02-brain (1080×1080)</w:t>
      </w:r>
    </w:p>
    <w:bookmarkEnd w:id="10"/>
    <w:bookmarkStart w:id="11" w:name="post-3"/>
    <w:p>
      <w:pPr>
        <w:pStyle w:val="Heading3"/>
      </w:pPr>
      <w:r>
        <w:t xml:space="preserve">Post 3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“I should systemize this.”</w:t>
      </w:r>
      <w:r>
        <w:t xml:space="preserve"> </w:t>
      </w:r>
      <w:r>
        <w:t xml:space="preserve">— every solo professional, every Sunday, for years.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Stop saying it. Start running it. 10 skill packs + a Jarvis-style design structure → drop into your Obsidian vault → done.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Stop saying. Start owning. → 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#SoloFounder #SystemsThinking #Obsidian #SecondBrain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card-03-jarvis (1080×1920 reel)</w:t>
      </w:r>
    </w:p>
    <w:bookmarkEnd w:id="11"/>
    <w:bookmarkStart w:id="12" w:name="post-4"/>
    <w:p>
      <w:pPr>
        <w:pStyle w:val="Heading3"/>
      </w:pPr>
      <w:r>
        <w:t xml:space="preserve">Post 4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Most coaching clients quit after 90 days. Yours don’t have to.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The Coaches &amp; Therapists Skill Pack includes voice rules, intake templates, retention frameworks, and AI prompts that keep clients engaged past the wall.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One pack of 10 → $197 total → 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#CoachingBusiness #ClientRetention #LifeCoach #BusinessCoach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card-04-profession-coach (1080×1080)</w:t>
      </w:r>
    </w:p>
    <w:bookmarkEnd w:id="12"/>
    <w:bookmarkStart w:id="13" w:name="post-5"/>
    <w:p>
      <w:pPr>
        <w:pStyle w:val="Heading3"/>
      </w:pPr>
      <w:r>
        <w:t xml:space="preserve">Post 5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You spent $2,400 on courses last year. You opened 3 of them.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This is different. $197 once, 10 ready-to-use playbooks, no 40-hour video curriculum. Open the file. Use it today.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Buy once, run forever → 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#LearningCurve #ProductivityHacks #DigitalProducts #IndieHackers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card-01-hero (1200×630)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curiosity-value-stack-hooks-610"/>
    <w:p>
      <w:pPr>
        <w:pStyle w:val="Heading2"/>
      </w:pPr>
      <w:r>
        <w:t xml:space="preserve">💡 CURIOSITY / VALUE-STACK HOOKS (6–10)</w:t>
      </w:r>
    </w:p>
    <w:bookmarkStart w:id="15" w:name="post-6"/>
    <w:p>
      <w:pPr>
        <w:pStyle w:val="Heading3"/>
      </w:pPr>
      <w:r>
        <w:t xml:space="preserve">Post 6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What does $710/mo of AI coaching subscriptions get you?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BetterHelp + BetterUp + 5 ChatGPT Plus seats + DiSC license = ~$710/mo. The Skill Pack Bundle replaces the structure of all of them. $197. Once.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Do the math → 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#AITools #Subscription #BusinessFinance #ROI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card-05-stack (1080×1080)</w:t>
      </w:r>
    </w:p>
    <w:bookmarkEnd w:id="15"/>
    <w:bookmarkStart w:id="16" w:name="post-7"/>
    <w:p>
      <w:pPr>
        <w:pStyle w:val="Heading3"/>
      </w:pPr>
      <w:r>
        <w:t xml:space="preserve">Post 7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I gave my second brain to a Python script. Look what it built.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[Show 30s reel of Brain graph zooming.] Vault → script → live cognition map. The structure ships free with every Skill Pack Bundle. Inspired by Iron Man.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See your own brain on a graph → 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#SecondBrain #Obsidian #KnowledgeManagement #PKM #ZettelKasten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card-02-brain reel (1080×1920)</w:t>
      </w:r>
    </w:p>
    <w:bookmarkEnd w:id="16"/>
    <w:bookmarkStart w:id="17" w:name="post-8"/>
    <w:p>
      <w:pPr>
        <w:pStyle w:val="Heading3"/>
      </w:pPr>
      <w:r>
        <w:t xml:space="preserve">Post 8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The fastest way to onboard a new hire? Hand them your brain.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Literally. The Jarvis-style vault structure is a tour-able map of how your business thinks. New hire reads the graph instead of asking 200 questions.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Your business in markdown → 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#Onboarding #StartupLife #FounderLife #TeamCulture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card-06-onboarding (1080×1080)</w:t>
      </w:r>
    </w:p>
    <w:bookmarkEnd w:id="17"/>
    <w:bookmarkStart w:id="18" w:name="post-9"/>
    <w:p>
      <w:pPr>
        <w:pStyle w:val="Heading3"/>
      </w:pPr>
      <w:r>
        <w:t xml:space="preserve">Post 9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Plot twist: ChatGPT is dumb without your context.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Feed it the right slice of your brain → it becomes a senior strategist for your business. The Skill Pack Bundle includes the</w:t>
      </w:r>
      <w:r>
        <w:t xml:space="preserve"> </w:t>
      </w:r>
      <w:r>
        <w:t xml:space="preserve">“paste your brain into AI”</w:t>
      </w:r>
      <w:r>
        <w:t xml:space="preserve"> </w:t>
      </w:r>
      <w:r>
        <w:t xml:space="preserve">playbook.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Make AI smart again → 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#PromptEngineering #AI #ChatGPTTips #ClaudeAI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card-02-brain (1080×1080)</w:t>
      </w:r>
    </w:p>
    <w:bookmarkEnd w:id="18"/>
    <w:bookmarkStart w:id="19" w:name="post-10"/>
    <w:p>
      <w:pPr>
        <w:pStyle w:val="Heading3"/>
      </w:pPr>
      <w:r>
        <w:t xml:space="preserve">Post 10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Roam Research costs $15/mo. Notion AI costs $20/mo. This costs $0/mo.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The Brain runs on your machine. Obsidian (free) + Python (free) + the design structure (one-time $197). No SaaS subscription. No vendor lock-in.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Own your brain → 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#LocalFirst #Privacy #DataOwnership #Obsidian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card-07-local (1080×1080)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profession-specific-1115"/>
    <w:p>
      <w:pPr>
        <w:pStyle w:val="Heading2"/>
      </w:pPr>
      <w:r>
        <w:t xml:space="preserve">👔 PROFESSION-SPECIFIC (11–15)</w:t>
      </w:r>
    </w:p>
    <w:bookmarkStart w:id="21" w:name="post-11-real-estate"/>
    <w:p>
      <w:pPr>
        <w:pStyle w:val="Heading3"/>
      </w:pPr>
      <w:r>
        <w:t xml:space="preserve">Post 11 — Real Estate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Realtors: your CRM is a graveyard. Your brain is a goldmine.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Real Estate Skill Pack: voice rules for buyer/seller comms, listing templates, AI prompts for comp analysis, weekly metrics dashboard. Drop it in your vault.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$197 for the whole bundle → 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#RealEstate #Realtor #RealEstateAgent #ListingAgent #BuyerAgent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card-04-profession-realestate (1080×1080)</w:t>
      </w:r>
    </w:p>
    <w:bookmarkEnd w:id="21"/>
    <w:bookmarkStart w:id="22" w:name="post-12-pastors"/>
    <w:p>
      <w:pPr>
        <w:pStyle w:val="Heading3"/>
      </w:pPr>
      <w:r>
        <w:t xml:space="preserve">Post 12 — Pastors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Pastors: the sermon is 1/10 of your week. Where’s the system for the rest?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Pastors &amp; Ministry Skill Pack: counseling templates, board-meeting prep, missions communication, sermon-prep AI prompts, retention metrics that respect dignity.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Built by a Christian author for ministry → 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#Pastor #Ministry #ChurchLeadership #FaithBased #PastorLife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card-04-profession-pastor (1080×1080)</w:t>
      </w:r>
    </w:p>
    <w:bookmarkEnd w:id="22"/>
    <w:bookmarkStart w:id="23" w:name="post-13-authors"/>
    <w:p>
      <w:pPr>
        <w:pStyle w:val="Heading3"/>
      </w:pPr>
      <w:r>
        <w:t xml:space="preserve">Post 13 — Authors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You finished the book. Now what?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Authors &amp; Speakers Skill Pack: launch sequence templates, podcast-pitch voice rules, keynote-prep AI prompts, speaking-fee dashboard. Stop winging the back end of book release.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$197 → 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#IndieAuthor #AuthorLife #BookLaunch #PublishedAuthor #Speaker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card-04-profession-author (1080×1080)</w:t>
      </w:r>
    </w:p>
    <w:bookmarkEnd w:id="23"/>
    <w:bookmarkStart w:id="24" w:name="post-14-solo-consultants"/>
    <w:p>
      <w:pPr>
        <w:pStyle w:val="Heading3"/>
      </w:pPr>
      <w:r>
        <w:t xml:space="preserve">Post 14 — Solo Consultants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Fractional execs: you’re worth $300/hr. Why are you writing emails for free?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Solo Consultants Skill Pack: scope templates, retainer agreements, client-status voice rules, AI prompts that draft proposals in 8 minutes.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Stop bleeding billable hours → 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#FractionalCFO #FractionalCMO #Consulting #SoloEntrepreneur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card-04-profession-consultant (1080×1080)</w:t>
      </w:r>
    </w:p>
    <w:bookmarkEnd w:id="24"/>
    <w:bookmarkStart w:id="25" w:name="post-15-content-creators"/>
    <w:p>
      <w:pPr>
        <w:pStyle w:val="Heading3"/>
      </w:pPr>
      <w:r>
        <w:t xml:space="preserve">Post 15 — Content Creators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“Just be authentic”</w:t>
      </w:r>
      <w:r>
        <w:t xml:space="preserve"> </w:t>
      </w:r>
      <w:r>
        <w:t xml:space="preserve">is the worst content advice ever given.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Content Creators Skill Pack: voice rules per platform, hook templates, batch-script AI prompts, weekly-publish dashboard. Authenticity at scale.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Built for creators who treat it like a business → 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#ContentCreator #CreatorEconomy #SocialMediaTips #Reels #TikTokTips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card-04-profession-creator (1080×1080)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brainjarvis-driven-1620"/>
    <w:p>
      <w:pPr>
        <w:pStyle w:val="Heading2"/>
      </w:pPr>
      <w:r>
        <w:t xml:space="preserve">🧠 BRAIN/JARVIS-DRIVEN (16–20)</w:t>
      </w:r>
    </w:p>
    <w:bookmarkStart w:id="27" w:name="post-16"/>
    <w:p>
      <w:pPr>
        <w:pStyle w:val="Heading3"/>
      </w:pPr>
      <w:r>
        <w:t xml:space="preserve">Post 16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Iron Man had Jarvis. You can have one too. Locally. For $197.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Inspired by Iron Man. Built for your business. The design structure ships with every Skill Pack Bundle. Wires into your own Obsidian vault. Runs on your machine.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See the Jarvis in action (90s walkthrough) → 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#Jarvis #IronMan #AIAssistant #SecondBrain #PKM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card-03-jarvis (1080×1920)</w:t>
      </w:r>
    </w:p>
    <w:bookmarkEnd w:id="27"/>
    <w:bookmarkStart w:id="28" w:name="post-17"/>
    <w:p>
      <w:pPr>
        <w:pStyle w:val="Heading3"/>
      </w:pPr>
      <w:r>
        <w:t xml:space="preserve">Post 17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You don’t need another AI subscription. You need an AI architecture.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SaaS lock-in is over. Local-first AI is here. The Jarvis design structure shows you exactly how to wire ChatGPT/Claude/Gemini into your brain — without giving them your brain.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Architecture, not subscription → 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#LocalAI #Privacy #LocalFirst #TechIndependence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card-07-local (1080×1080)</w:t>
      </w:r>
    </w:p>
    <w:bookmarkEnd w:id="28"/>
    <w:bookmarkStart w:id="29" w:name="post-18"/>
    <w:p>
      <w:pPr>
        <w:pStyle w:val="Heading3"/>
      </w:pPr>
      <w:r>
        <w:t xml:space="preserve">Post 18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Show me your Obsidian vault and I’ll tell you how your business is doing.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Vault structure = thinking structure. The Jarvis design gives you a battle-tested folder layout: people, projects, references, journal, skills, workflows. Drop it in. Day-1 you’re cleaner.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$197 includes the structure → 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#Obsidian #PKM #DigitalGarden #ProductivityTips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card-08-vault-structure (1080×1080)</w:t>
      </w:r>
    </w:p>
    <w:bookmarkEnd w:id="29"/>
    <w:bookmarkStart w:id="30" w:name="post-19"/>
    <w:p>
      <w:pPr>
        <w:pStyle w:val="Heading3"/>
      </w:pPr>
      <w:r>
        <w:t xml:space="preserve">Post 19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What if your notes could talk to each other?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Wiki-link extraction finds connections you didn’t know existed. A client mentioned in a workflow referenced in a journal entry six months back — surfaced automatically.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Brain that finds itself → 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#Connections #Insights #KnowledgeGraph #SecondBrain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card-02-brain reel (1080×1920)</w:t>
      </w:r>
    </w:p>
    <w:bookmarkEnd w:id="30"/>
    <w:bookmarkStart w:id="31" w:name="post-20"/>
    <w:p>
      <w:pPr>
        <w:pStyle w:val="Heading3"/>
      </w:pPr>
      <w:r>
        <w:t xml:space="preserve">Post 20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Markdown will outlive every SaaS you’re paying for.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The Jarvis design is markdown-first. Still readable in 20 years. No vendor lock-in. Export, fork, gift it to a successor. Build something that lasts.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Plain text, deep value → 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#PlainText #Markdown #Future #Longevity #Obsidian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card-09-markdown (1080×1080)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social-proof-testimonial-2125"/>
    <w:p>
      <w:pPr>
        <w:pStyle w:val="Heading2"/>
      </w:pPr>
      <w:r>
        <w:t xml:space="preserve">💬 SOCIAL PROOF / TESTIMONIAL (21–25)</w:t>
      </w:r>
    </w:p>
    <w:bookmarkStart w:id="33" w:name="post-21"/>
    <w:p>
      <w:pPr>
        <w:pStyle w:val="Heading3"/>
      </w:pPr>
      <w:r>
        <w:t xml:space="preserve">Post 21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“Sandi scored 171 on the assessment. Added +10 hrs of focused time per week in 90 days.”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This is what happens when you stop guessing and start measuring. The Skill Pack Bundle is the systemization layer behind that 90-day swing.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Take the assessment, get the bundle → 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#CaseStudy #ResultsOriented #ExecutiveCoaching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card-10-testimonial (1080×1080)</w:t>
      </w:r>
    </w:p>
    <w:bookmarkEnd w:id="33"/>
    <w:bookmarkStart w:id="34" w:name="post-22"/>
    <w:p>
      <w:pPr>
        <w:pStyle w:val="Heading3"/>
      </w:pPr>
      <w:r>
        <w:t xml:space="preserve">Post 22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“I bought 8 productivity courses. None worked. This worked in a week.”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Why? Because it’s not a course. It’s a structure you install. No videos to watch. No homework. Just files that work.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Install, don’t study → 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#ProductivityHacks #LearningSystems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card-01-hero (1080×1080)</w:t>
      </w:r>
    </w:p>
    <w:bookmarkEnd w:id="34"/>
    <w:bookmarkStart w:id="35" w:name="post-23"/>
    <w:p>
      <w:pPr>
        <w:pStyle w:val="Heading3"/>
      </w:pPr>
      <w:r>
        <w:t xml:space="preserve">Post 23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Real estate broker, 23 years in. Said this is the first thing he’s bought that</w:t>
      </w:r>
      <w:r>
        <w:t xml:space="preserve"> </w:t>
      </w:r>
      <w:r>
        <w:t xml:space="preserve">“respected his time.”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Voice rules in 5 minutes. Templates ready to send. AI prompts that don’t feel like 2023.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Built for veterans → 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#RealEstate #VeteranBusiness #Mentorship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card-04-profession-realestate (1080×1080)</w:t>
      </w:r>
    </w:p>
    <w:bookmarkEnd w:id="35"/>
    <w:bookmarkStart w:id="36" w:name="post-24"/>
    <w:p>
      <w:pPr>
        <w:pStyle w:val="Heading3"/>
      </w:pPr>
      <w:r>
        <w:t xml:space="preserve">Post 24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Pastor of 30 years:</w:t>
      </w:r>
      <w:r>
        <w:t xml:space="preserve"> </w:t>
      </w:r>
      <w:r>
        <w:t xml:space="preserve">“I should have had this on day one.”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The Pastors &amp; Ministry pack respects pastoral dignity. No clickbait coaching language. Just systems for the call.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Built with respect → 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#Pastor #Ministry #FaithfulLeadership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card-04-profession-pastor (1080×1080)</w:t>
      </w:r>
    </w:p>
    <w:bookmarkEnd w:id="36"/>
    <w:bookmarkStart w:id="37" w:name="post-25"/>
    <w:p>
      <w:pPr>
        <w:pStyle w:val="Heading3"/>
      </w:pPr>
      <w:r>
        <w:t xml:space="preserve">Post 25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“Best $197 I spent this decade.”</w:t>
      </w:r>
      <w:r>
        <w:t xml:space="preserve"> </w:t>
      </w:r>
      <w:r>
        <w:t xml:space="preserve">— solo consultant, $1.2M ARR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The proposals alone saved 20 hours in month one. The Jarvis structure is the part nobody else gives you.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Math is favorable → 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#Consulting #ROI #BusinessTools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card-05-stack (1080×1080)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direct-offer-scarcity-faq-2630"/>
    <w:p>
      <w:pPr>
        <w:pStyle w:val="Heading2"/>
      </w:pPr>
      <w:r>
        <w:t xml:space="preserve">🎯 DIRECT OFFER / SCARCITY / FAQ (26–30)</w:t>
      </w:r>
    </w:p>
    <w:bookmarkStart w:id="39" w:name="post-26"/>
    <w:p>
      <w:pPr>
        <w:pStyle w:val="Heading3"/>
      </w:pPr>
      <w:r>
        <w:t xml:space="preserve">Post 26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$197 once. No subscription. Yours forever.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We added an opt-out. You can take the bundle without the membership trial. Same 10 packs. Same Jarvis structure. Zero auto-renewal.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Pay once. Done. → 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#BuyOnceUseForever #NoSubscription #DigitalProducts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card-11-no-subscription (1080×1080)</w:t>
      </w:r>
    </w:p>
    <w:bookmarkEnd w:id="39"/>
    <w:bookmarkStart w:id="40" w:name="post-27"/>
    <w:p>
      <w:pPr>
        <w:pStyle w:val="Heading3"/>
      </w:pPr>
      <w:r>
        <w:t xml:space="preserve">Post 27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What you DON’T get when you buy this. (Important.)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No VTV vault content. No client files. No proprietary frameworks. We give you the skeleton — you add the flesh. Your data. Your brain. Your Jarvis.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Honest pitch → 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#HonestMarketing #Transparency #DigitalProducts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card-12-honest (1080×1080)</w:t>
      </w:r>
    </w:p>
    <w:bookmarkEnd w:id="40"/>
    <w:bookmarkStart w:id="41" w:name="post-28"/>
    <w:p>
      <w:pPr>
        <w:pStyle w:val="Heading3"/>
      </w:pPr>
      <w:r>
        <w:t xml:space="preserve">Post 28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10 skill packs + Jarvis design structure + 1 month free membership = $197.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Or skip the membership entirely → still $197 → still all 10 packs + the Jarvis structure. Your call.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Two doors, same price → 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#ChoiceArchitecture #ConsumerFriendly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card-01-hero (1200×630)</w:t>
      </w:r>
    </w:p>
    <w:bookmarkEnd w:id="41"/>
    <w:bookmarkStart w:id="42" w:name="post-29"/>
    <w:p>
      <w:pPr>
        <w:pStyle w:val="Heading3"/>
      </w:pPr>
      <w:r>
        <w:t xml:space="preserve">Post 29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“Is this another course?”</w:t>
      </w:r>
      <w:r>
        <w:t xml:space="preserve"> </w:t>
      </w:r>
      <w:r>
        <w:t xml:space="preserve">No. It’s not.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No videos. No cohort. No homework. You download a .zip. You open the markdown files. You use them. Today.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Anti-course → 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#AntiCourse #JustShipIt #PracticalTools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card-13-anti-course (1080×1080)</w:t>
      </w:r>
    </w:p>
    <w:bookmarkEnd w:id="42"/>
    <w:bookmarkStart w:id="43" w:name="post-30"/>
    <w:p>
      <w:pPr>
        <w:pStyle w:val="Heading3"/>
      </w:pPr>
      <w:r>
        <w:t xml:space="preserve">Post 30</w:t>
      </w:r>
    </w:p>
    <w:p>
      <w:pPr>
        <w:pStyle w:val="FirstParagraph"/>
      </w:pPr>
      <w:r>
        <w:rPr>
          <w:b/>
          <w:bCs/>
        </w:rPr>
        <w:t xml:space="preserve">Hook:</w:t>
      </w:r>
      <w:r>
        <w:t xml:space="preserve"> </w:t>
      </w:r>
      <w:r>
        <w:t xml:space="preserve">One year from now you’ll wish you started today.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t xml:space="preserve">$197 today buys you a structure that compounds for a decade. Or scroll past and remember this post in 6 months when you’re still saying</w:t>
      </w:r>
      <w:r>
        <w:t xml:space="preserve"> </w:t>
      </w:r>
      <w:r>
        <w:t xml:space="preserve">“I should systemize.”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Future-you says thanks → /professionals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#CompoundEffect #LongTermThinking #FounderMindset #JustDoIt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card-14-future-you (1080×1920)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usage-notes-for-your-friend"/>
    <w:p>
      <w:pPr>
        <w:pStyle w:val="Heading2"/>
      </w:pPr>
      <w:r>
        <w:t xml:space="preserve">📋 USAGE NOTES FOR YOUR FRIEND</w:t>
      </w:r>
    </w:p>
    <w:p>
      <w:pPr>
        <w:pStyle w:val="FirstParagraph"/>
      </w:pPr>
      <w:r>
        <w:rPr>
          <w:b/>
          <w:bCs/>
        </w:rPr>
        <w:t xml:space="preserve">Best posting cadence:</w:t>
      </w:r>
      <w:r>
        <w:t xml:space="preserve"> </w:t>
      </w:r>
      <w:r>
        <w:t xml:space="preserve">3 posts/week, mix angles (1 pain, 1 curiosity, 1 social proof).</w:t>
      </w:r>
    </w:p>
    <w:p>
      <w:pPr>
        <w:pStyle w:val="BodyText"/>
      </w:pPr>
      <w:r>
        <w:rPr>
          <w:b/>
          <w:bCs/>
        </w:rPr>
        <w:t xml:space="preserve">Hashtag strategy:</w:t>
      </w:r>
      <w:r>
        <w:t xml:space="preserve"> </w:t>
      </w:r>
      <w:r>
        <w:t xml:space="preserve">rotate 5–8 hashtags per post — never all 30 at once. Mix #high-volume (#Productivity 50M+ posts) with #niche (#FractionalCFO 200k posts).</w:t>
      </w:r>
    </w:p>
    <w:p>
      <w:pPr>
        <w:pStyle w:val="BodyText"/>
      </w:pPr>
      <w:r>
        <w:rPr>
          <w:b/>
          <w:bCs/>
        </w:rPr>
        <w:t xml:space="preserve">Reel hooks to record:</w:t>
      </w:r>
      <w:r>
        <w:t xml:space="preserve"> </w:t>
      </w:r>
      <w:r>
        <w:t xml:space="preserve">7, 16, 19, 30 (these are the strongest visual moments).</w:t>
      </w:r>
    </w:p>
    <w:p>
      <w:pPr>
        <w:pStyle w:val="BodyText"/>
      </w:pPr>
      <w:r>
        <w:rPr>
          <w:b/>
          <w:bCs/>
        </w:rPr>
        <w:t xml:space="preserve">Carousel slides:</w:t>
      </w:r>
      <w:r>
        <w:t xml:space="preserve"> </w:t>
      </w:r>
      <w:r>
        <w:t xml:space="preserve">1, 6, 16, 26, 30 work as 5-slide carousels — split the body across slides 2-4, CTA on slide 5.</w:t>
      </w:r>
    </w:p>
    <w:p>
      <w:pPr>
        <w:pStyle w:val="BodyText"/>
      </w:pPr>
      <w:r>
        <w:rPr>
          <w:b/>
          <w:bCs/>
        </w:rPr>
        <w:t xml:space="preserve">Best CTA placement:</w:t>
      </w:r>
      <w:r>
        <w:t xml:space="preserve"> </w:t>
      </w:r>
      <w:r>
        <w:t xml:space="preserve">end of caption + first comment + bio link (always link to /professionals).</w:t>
      </w:r>
    </w:p>
    <w:p>
      <w:pPr>
        <w:pStyle w:val="BodyText"/>
      </w:pPr>
      <w:r>
        <w:rPr>
          <w:b/>
          <w:bCs/>
        </w:rPr>
        <w:t xml:space="preserve">Tracking: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?utm_source=ig&amp;utm_campaign=skillpack</w:t>
      </w:r>
      <w:r>
        <w:t xml:space="preserve"> </w:t>
      </w:r>
      <w:r>
        <w:t xml:space="preserve">to the link if your friend wants performance data.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2026 Value to Victory · Shawn E. Decker · valuetovictory@gmail.com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2026-05-04T18:38:03Z</dcterms:created>
  <dcterms:modified xsi:type="dcterms:W3CDTF">2026-05-04T18:38:03Z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