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553760294"/>
        <w:docPartObj>
          <w:docPartGallery w:val="Cover Pages"/>
          <w:docPartUnique/>
        </w:docPartObj>
      </w:sdtPr>
      <w:sdtEndPr>
        <w:rPr>
          <w:b/>
        </w:rPr>
      </w:sdtEndPr>
      <w:sdtContent>
        <w:p w:rsidR="008D2E16" w:rsidRDefault="008D2E1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230" w:rsidRDefault="00B52230">
                                  <w:pPr>
                                    <w:pStyle w:val="NoSpacing"/>
                                    <w:jc w:val="right"/>
                                    <w:rPr>
                                      <w:color w:val="FFFFFF" w:themeColor="background1"/>
                                      <w:sz w:val="28"/>
                                      <w:szCs w:val="28"/>
                                    </w:rPr>
                                  </w:pPr>
                                  <w:r>
                                    <w:rPr>
                                      <w:color w:val="FFFFFF" w:themeColor="background1"/>
                                      <w:sz w:val="28"/>
                                      <w:szCs w:val="28"/>
                                    </w:rPr>
                                    <w:t>December 6</w:t>
                                  </w:r>
                                  <w:r w:rsidRPr="008D2E16">
                                    <w:rPr>
                                      <w:color w:val="FFFFFF" w:themeColor="background1"/>
                                      <w:sz w:val="28"/>
                                      <w:szCs w:val="28"/>
                                      <w:vertAlign w:val="superscript"/>
                                    </w:rPr>
                                    <w:t>th</w:t>
                                  </w:r>
                                  <w:r>
                                    <w:rPr>
                                      <w:color w:val="FFFFFF" w:themeColor="background1"/>
                                      <w:sz w:val="28"/>
                                      <w:szCs w:val="28"/>
                                    </w:rPr>
                                    <w:t>,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52230" w:rsidRDefault="00B52230">
                            <w:pPr>
                              <w:pStyle w:val="NoSpacing"/>
                              <w:jc w:val="right"/>
                              <w:rPr>
                                <w:color w:val="FFFFFF" w:themeColor="background1"/>
                                <w:sz w:val="28"/>
                                <w:szCs w:val="28"/>
                              </w:rPr>
                            </w:pPr>
                            <w:r>
                              <w:rPr>
                                <w:color w:val="FFFFFF" w:themeColor="background1"/>
                                <w:sz w:val="28"/>
                                <w:szCs w:val="28"/>
                              </w:rPr>
                              <w:t>December 6</w:t>
                            </w:r>
                            <w:r w:rsidRPr="008D2E16">
                              <w:rPr>
                                <w:color w:val="FFFFFF" w:themeColor="background1"/>
                                <w:sz w:val="28"/>
                                <w:szCs w:val="28"/>
                                <w:vertAlign w:val="superscript"/>
                              </w:rPr>
                              <w:t>th</w:t>
                            </w:r>
                            <w:r>
                              <w:rPr>
                                <w:color w:val="FFFFFF" w:themeColor="background1"/>
                                <w:sz w:val="28"/>
                                <w:szCs w:val="28"/>
                              </w:rPr>
                              <w:t>, 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230" w:rsidRDefault="00B5223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Dominguez, Shawn</w:t>
                                    </w:r>
                                  </w:sdtContent>
                                </w:sdt>
                              </w:p>
                              <w:p w:rsidR="00B52230" w:rsidRDefault="00B5223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Texas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52230" w:rsidRDefault="00B5223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Dominguez, Shawn</w:t>
                              </w:r>
                            </w:sdtContent>
                          </w:sdt>
                        </w:p>
                        <w:p w:rsidR="00B52230" w:rsidRDefault="00B5223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Texas state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230" w:rsidRDefault="00B5223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Communications Design Project #2</w:t>
                                    </w:r>
                                  </w:sdtContent>
                                </w:sdt>
                              </w:p>
                              <w:p w:rsidR="00B52230" w:rsidRDefault="00B5223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Shawn Dominguez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52230" w:rsidRDefault="00B5223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Communications Design Project #2</w:t>
                              </w:r>
                            </w:sdtContent>
                          </w:sdt>
                        </w:p>
                        <w:p w:rsidR="00B52230" w:rsidRDefault="00B5223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Shawn Dominguez</w:t>
                              </w:r>
                            </w:sdtContent>
                          </w:sdt>
                        </w:p>
                      </w:txbxContent>
                    </v:textbox>
                    <w10:wrap anchorx="page" anchory="page"/>
                  </v:shape>
                </w:pict>
              </mc:Fallback>
            </mc:AlternateContent>
          </w:r>
        </w:p>
        <w:p w:rsidR="008D2E16" w:rsidRDefault="008D2E16">
          <w:pPr>
            <w:rPr>
              <w:b/>
            </w:rPr>
          </w:pPr>
          <w:r>
            <w:rPr>
              <w:b/>
            </w:rPr>
            <w:br w:type="page"/>
          </w:r>
        </w:p>
      </w:sdtContent>
    </w:sdt>
    <w:p w:rsidR="008D2E16" w:rsidRDefault="008D2E16"/>
    <w:p w:rsidR="008D2E16" w:rsidRDefault="008D2E16"/>
    <w:p w:rsidR="008D2E16" w:rsidRDefault="008D2E16"/>
    <w:p w:rsidR="008D2E16" w:rsidRDefault="008D2E16"/>
    <w:p w:rsidR="008D2E16" w:rsidRPr="00663612" w:rsidRDefault="008D2E16" w:rsidP="008D2E16">
      <w:pPr>
        <w:jc w:val="center"/>
        <w:rPr>
          <w:rFonts w:ascii="Times New Roman" w:hAnsi="Times New Roman" w:cs="Times New Roman"/>
          <w:b/>
        </w:rPr>
      </w:pPr>
      <w:r w:rsidRPr="00663612">
        <w:rPr>
          <w:rFonts w:ascii="Times New Roman" w:hAnsi="Times New Roman" w:cs="Times New Roman"/>
          <w:b/>
        </w:rPr>
        <w:t>Network Design Project #2</w:t>
      </w: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Prepared for:</w:t>
      </w: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Dr. Garry White</w:t>
      </w: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Fundamentals of Data Communication</w:t>
      </w: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Texas State University</w:t>
      </w: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Prepared by:</w:t>
      </w:r>
    </w:p>
    <w:p w:rsidR="008D2E16" w:rsidRPr="00663612" w:rsidRDefault="008D2E16" w:rsidP="008D2E16">
      <w:pPr>
        <w:jc w:val="center"/>
        <w:rPr>
          <w:rFonts w:ascii="Times New Roman" w:hAnsi="Times New Roman" w:cs="Times New Roman"/>
        </w:rPr>
      </w:pPr>
      <w:r w:rsidRPr="00663612">
        <w:rPr>
          <w:rFonts w:ascii="Times New Roman" w:hAnsi="Times New Roman" w:cs="Times New Roman"/>
        </w:rPr>
        <w:t>Shawn Dominguez</w:t>
      </w:r>
    </w:p>
    <w:p w:rsidR="008D2E16" w:rsidRDefault="008D2E16" w:rsidP="008D2E16">
      <w:pPr>
        <w:jc w:val="center"/>
        <w:rPr>
          <w:rFonts w:ascii="Times New Roman" w:hAnsi="Times New Roman" w:cs="Times New Roman"/>
        </w:rPr>
      </w:pPr>
      <w:r w:rsidRPr="00663612">
        <w:rPr>
          <w:rFonts w:ascii="Times New Roman" w:hAnsi="Times New Roman" w:cs="Times New Roman"/>
        </w:rPr>
        <w:t>Texas State University</w:t>
      </w:r>
    </w:p>
    <w:p w:rsidR="007A4202" w:rsidRPr="00663612" w:rsidRDefault="007A4202" w:rsidP="008D2E16">
      <w:pPr>
        <w:jc w:val="center"/>
        <w:rPr>
          <w:rFonts w:ascii="Times New Roman" w:hAnsi="Times New Roman" w:cs="Times New Roman"/>
        </w:rPr>
      </w:pPr>
      <w:r>
        <w:rPr>
          <w:rFonts w:ascii="Times New Roman" w:hAnsi="Times New Roman" w:cs="Times New Roman"/>
        </w:rPr>
        <w:t>Computer Information Systems</w:t>
      </w:r>
    </w:p>
    <w:p w:rsidR="008D2E16" w:rsidRPr="00663612" w:rsidRDefault="008D2E16" w:rsidP="00EC1747">
      <w:pPr>
        <w:rPr>
          <w:rFonts w:ascii="Times New Roman" w:hAnsi="Times New Roman" w:cs="Times New Roman"/>
        </w:rPr>
      </w:pPr>
      <w:r w:rsidRPr="00663612">
        <w:rPr>
          <w:rFonts w:ascii="Times New Roman" w:hAnsi="Times New Roman" w:cs="Times New Roman"/>
        </w:rPr>
        <w:br w:type="page"/>
      </w:r>
    </w:p>
    <w:p w:rsidR="008C4973" w:rsidRPr="00B74F16" w:rsidRDefault="008D2E16" w:rsidP="008C4973">
      <w:pPr>
        <w:jc w:val="center"/>
        <w:rPr>
          <w:rFonts w:ascii="Times New Roman" w:hAnsi="Times New Roman" w:cs="Times New Roman"/>
          <w:b/>
          <w:sz w:val="32"/>
          <w:u w:val="single"/>
        </w:rPr>
      </w:pPr>
      <w:r w:rsidRPr="00B74F16">
        <w:rPr>
          <w:rFonts w:ascii="Times New Roman" w:hAnsi="Times New Roman" w:cs="Times New Roman"/>
          <w:b/>
          <w:sz w:val="32"/>
          <w:u w:val="single"/>
        </w:rPr>
        <w:lastRenderedPageBreak/>
        <w:t>Table of Contents</w:t>
      </w:r>
    </w:p>
    <w:p w:rsidR="008C4973" w:rsidRPr="00B74F16" w:rsidRDefault="008C4973" w:rsidP="005A2A91">
      <w:pPr>
        <w:jc w:val="center"/>
        <w:rPr>
          <w:rFonts w:ascii="Times New Roman" w:hAnsi="Times New Roman" w:cs="Times New Roman"/>
          <w:b/>
          <w:sz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2A91" w:rsidRPr="00B74F16" w:rsidTr="00663612">
        <w:tc>
          <w:tcPr>
            <w:tcW w:w="4675" w:type="dxa"/>
            <w:tcBorders>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1: Summary</w:t>
            </w:r>
          </w:p>
        </w:tc>
        <w:tc>
          <w:tcPr>
            <w:tcW w:w="4675" w:type="dxa"/>
            <w:tcBorders>
              <w:bottom w:val="dashed" w:sz="4" w:space="0" w:color="auto"/>
            </w:tcBorders>
          </w:tcPr>
          <w:p w:rsidR="005A2A91" w:rsidRPr="00A9038C" w:rsidRDefault="00A9038C" w:rsidP="00A9038C">
            <w:pPr>
              <w:tabs>
                <w:tab w:val="left" w:pos="3449"/>
              </w:tabs>
              <w:jc w:val="right"/>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Page 1</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2: Introduction</w:t>
            </w:r>
          </w:p>
        </w:tc>
        <w:tc>
          <w:tcPr>
            <w:tcW w:w="4675" w:type="dxa"/>
            <w:tcBorders>
              <w:top w:val="dashed" w:sz="4" w:space="0" w:color="auto"/>
              <w:bottom w:val="dashed" w:sz="4" w:space="0" w:color="auto"/>
            </w:tcBorders>
          </w:tcPr>
          <w:p w:rsidR="005A2A91" w:rsidRPr="00A9038C" w:rsidRDefault="00A9038C" w:rsidP="00A9038C">
            <w:pPr>
              <w:jc w:val="right"/>
              <w:rPr>
                <w:rFonts w:ascii="Times New Roman" w:hAnsi="Times New Roman" w:cs="Times New Roman"/>
                <w:sz w:val="28"/>
              </w:rPr>
            </w:pPr>
            <w:r>
              <w:rPr>
                <w:rFonts w:ascii="Times New Roman" w:hAnsi="Times New Roman" w:cs="Times New Roman"/>
                <w:sz w:val="28"/>
              </w:rPr>
              <w:t>Page 1</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3: Network Design</w:t>
            </w:r>
          </w:p>
        </w:tc>
        <w:tc>
          <w:tcPr>
            <w:tcW w:w="4675" w:type="dxa"/>
            <w:tcBorders>
              <w:top w:val="dashed" w:sz="4" w:space="0" w:color="auto"/>
              <w:bottom w:val="dashed" w:sz="4" w:space="0" w:color="auto"/>
            </w:tcBorders>
          </w:tcPr>
          <w:p w:rsidR="005A2A91" w:rsidRPr="00A9038C" w:rsidRDefault="00A9038C" w:rsidP="00A9038C">
            <w:pPr>
              <w:jc w:val="right"/>
              <w:rPr>
                <w:rFonts w:ascii="Times New Roman" w:hAnsi="Times New Roman" w:cs="Times New Roman"/>
                <w:sz w:val="28"/>
              </w:rPr>
            </w:pPr>
            <w:r>
              <w:rPr>
                <w:rFonts w:ascii="Times New Roman" w:hAnsi="Times New Roman" w:cs="Times New Roman"/>
                <w:sz w:val="28"/>
              </w:rPr>
              <w:t>Page 2</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4: Physical Layout</w:t>
            </w:r>
          </w:p>
        </w:tc>
        <w:tc>
          <w:tcPr>
            <w:tcW w:w="4675" w:type="dxa"/>
            <w:tcBorders>
              <w:top w:val="dashed" w:sz="4" w:space="0" w:color="auto"/>
              <w:bottom w:val="dashed" w:sz="4" w:space="0" w:color="auto"/>
            </w:tcBorders>
          </w:tcPr>
          <w:p w:rsidR="005A2A91" w:rsidRPr="00A9038C" w:rsidRDefault="00A9038C" w:rsidP="00A9038C">
            <w:pPr>
              <w:jc w:val="right"/>
              <w:rPr>
                <w:rFonts w:ascii="Times New Roman" w:hAnsi="Times New Roman" w:cs="Times New Roman"/>
                <w:sz w:val="28"/>
              </w:rPr>
            </w:pPr>
            <w:r w:rsidRPr="00A9038C">
              <w:rPr>
                <w:rFonts w:ascii="Times New Roman" w:hAnsi="Times New Roman" w:cs="Times New Roman"/>
                <w:sz w:val="28"/>
              </w:rPr>
              <w:t>Page 6</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5: Network Topology</w:t>
            </w:r>
          </w:p>
        </w:tc>
        <w:tc>
          <w:tcPr>
            <w:tcW w:w="4675" w:type="dxa"/>
            <w:tcBorders>
              <w:top w:val="dashed" w:sz="4" w:space="0" w:color="auto"/>
              <w:bottom w:val="dashed" w:sz="4" w:space="0" w:color="auto"/>
            </w:tcBorders>
          </w:tcPr>
          <w:p w:rsidR="005A2A91" w:rsidRPr="00A9038C" w:rsidRDefault="00A9038C" w:rsidP="00A9038C">
            <w:pPr>
              <w:jc w:val="right"/>
              <w:rPr>
                <w:rFonts w:ascii="Times New Roman" w:hAnsi="Times New Roman" w:cs="Times New Roman"/>
                <w:sz w:val="28"/>
              </w:rPr>
            </w:pPr>
            <w:r>
              <w:rPr>
                <w:rFonts w:ascii="Times New Roman" w:hAnsi="Times New Roman" w:cs="Times New Roman"/>
                <w:sz w:val="28"/>
              </w:rPr>
              <w:t>Page 15</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Article 6: Backbone Network</w:t>
            </w:r>
          </w:p>
        </w:tc>
        <w:tc>
          <w:tcPr>
            <w:tcW w:w="4675" w:type="dxa"/>
            <w:tcBorders>
              <w:top w:val="dashed" w:sz="4" w:space="0" w:color="auto"/>
              <w:bottom w:val="dashed" w:sz="4" w:space="0" w:color="auto"/>
            </w:tcBorders>
          </w:tcPr>
          <w:p w:rsidR="005A2A91" w:rsidRPr="00586147" w:rsidRDefault="00586147" w:rsidP="00586147">
            <w:pPr>
              <w:jc w:val="right"/>
              <w:rPr>
                <w:rFonts w:ascii="Times New Roman" w:hAnsi="Times New Roman" w:cs="Times New Roman"/>
                <w:sz w:val="28"/>
              </w:rPr>
            </w:pPr>
            <w:r>
              <w:rPr>
                <w:rFonts w:ascii="Times New Roman" w:hAnsi="Times New Roman" w:cs="Times New Roman"/>
                <w:sz w:val="28"/>
              </w:rPr>
              <w:t>Page 22</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 xml:space="preserve">Article </w:t>
            </w:r>
            <w:r w:rsidR="001934DA">
              <w:rPr>
                <w:rFonts w:ascii="Times New Roman" w:hAnsi="Times New Roman" w:cs="Times New Roman"/>
                <w:sz w:val="28"/>
              </w:rPr>
              <w:t>7</w:t>
            </w:r>
            <w:r w:rsidRPr="00B74F16">
              <w:rPr>
                <w:rFonts w:ascii="Times New Roman" w:hAnsi="Times New Roman" w:cs="Times New Roman"/>
                <w:sz w:val="28"/>
              </w:rPr>
              <w:t>: Network Costs</w:t>
            </w:r>
          </w:p>
        </w:tc>
        <w:tc>
          <w:tcPr>
            <w:tcW w:w="4675" w:type="dxa"/>
            <w:tcBorders>
              <w:top w:val="dashed" w:sz="4" w:space="0" w:color="auto"/>
              <w:bottom w:val="dashed" w:sz="4" w:space="0" w:color="auto"/>
            </w:tcBorders>
          </w:tcPr>
          <w:p w:rsidR="005A2A91" w:rsidRPr="00586147" w:rsidRDefault="00586147" w:rsidP="00586147">
            <w:pPr>
              <w:jc w:val="right"/>
              <w:rPr>
                <w:rFonts w:ascii="Times New Roman" w:hAnsi="Times New Roman" w:cs="Times New Roman"/>
                <w:sz w:val="28"/>
              </w:rPr>
            </w:pPr>
            <w:r>
              <w:rPr>
                <w:rFonts w:ascii="Times New Roman" w:hAnsi="Times New Roman" w:cs="Times New Roman"/>
                <w:sz w:val="28"/>
              </w:rPr>
              <w:t>Page 23</w:t>
            </w:r>
          </w:p>
        </w:tc>
      </w:tr>
      <w:tr w:rsidR="005A2A91" w:rsidRPr="00B74F16" w:rsidTr="00663612">
        <w:tc>
          <w:tcPr>
            <w:tcW w:w="4675" w:type="dxa"/>
            <w:tcBorders>
              <w:top w:val="dashed" w:sz="4" w:space="0" w:color="auto"/>
              <w:bottom w:val="dashed" w:sz="4" w:space="0" w:color="auto"/>
            </w:tcBorders>
          </w:tcPr>
          <w:p w:rsidR="005A2A91" w:rsidRPr="00B74F16" w:rsidRDefault="005A2A91" w:rsidP="005A2A91">
            <w:pPr>
              <w:rPr>
                <w:rFonts w:ascii="Times New Roman" w:hAnsi="Times New Roman" w:cs="Times New Roman"/>
                <w:sz w:val="28"/>
              </w:rPr>
            </w:pPr>
            <w:r w:rsidRPr="00B74F16">
              <w:rPr>
                <w:rFonts w:ascii="Times New Roman" w:hAnsi="Times New Roman" w:cs="Times New Roman"/>
                <w:sz w:val="28"/>
              </w:rPr>
              <w:t xml:space="preserve">Article </w:t>
            </w:r>
            <w:r w:rsidR="001934DA">
              <w:rPr>
                <w:rFonts w:ascii="Times New Roman" w:hAnsi="Times New Roman" w:cs="Times New Roman"/>
                <w:sz w:val="28"/>
              </w:rPr>
              <w:t>8</w:t>
            </w:r>
            <w:r w:rsidRPr="00B74F16">
              <w:rPr>
                <w:rFonts w:ascii="Times New Roman" w:hAnsi="Times New Roman" w:cs="Times New Roman"/>
                <w:sz w:val="28"/>
              </w:rPr>
              <w:t xml:space="preserve">: </w:t>
            </w:r>
            <w:r w:rsidR="00E01D7E">
              <w:rPr>
                <w:rFonts w:ascii="Times New Roman" w:hAnsi="Times New Roman" w:cs="Times New Roman"/>
                <w:sz w:val="28"/>
              </w:rPr>
              <w:t>Conclusion</w:t>
            </w:r>
          </w:p>
        </w:tc>
        <w:tc>
          <w:tcPr>
            <w:tcW w:w="4675" w:type="dxa"/>
            <w:tcBorders>
              <w:top w:val="dashed" w:sz="4" w:space="0" w:color="auto"/>
              <w:bottom w:val="dashed" w:sz="4" w:space="0" w:color="auto"/>
            </w:tcBorders>
          </w:tcPr>
          <w:p w:rsidR="005A2A91" w:rsidRPr="00586147" w:rsidRDefault="00586147" w:rsidP="00586147">
            <w:pPr>
              <w:jc w:val="right"/>
              <w:rPr>
                <w:rFonts w:ascii="Times New Roman" w:hAnsi="Times New Roman" w:cs="Times New Roman"/>
                <w:sz w:val="28"/>
              </w:rPr>
            </w:pPr>
            <w:r>
              <w:rPr>
                <w:rFonts w:ascii="Times New Roman" w:hAnsi="Times New Roman" w:cs="Times New Roman"/>
                <w:sz w:val="28"/>
              </w:rPr>
              <w:t>Page 24</w:t>
            </w:r>
          </w:p>
        </w:tc>
      </w:tr>
      <w:tr w:rsidR="00F464B2" w:rsidRPr="00B74F16" w:rsidTr="00663612">
        <w:tc>
          <w:tcPr>
            <w:tcW w:w="4675" w:type="dxa"/>
            <w:tcBorders>
              <w:top w:val="dashed" w:sz="4" w:space="0" w:color="auto"/>
              <w:bottom w:val="dashed" w:sz="4" w:space="0" w:color="auto"/>
            </w:tcBorders>
          </w:tcPr>
          <w:p w:rsidR="00F464B2" w:rsidRPr="00B74F16" w:rsidRDefault="00F464B2" w:rsidP="005A2A91">
            <w:pPr>
              <w:rPr>
                <w:rFonts w:ascii="Times New Roman" w:hAnsi="Times New Roman" w:cs="Times New Roman"/>
                <w:sz w:val="28"/>
              </w:rPr>
            </w:pPr>
            <w:r w:rsidRPr="00B74F16">
              <w:rPr>
                <w:rFonts w:ascii="Times New Roman" w:hAnsi="Times New Roman" w:cs="Times New Roman"/>
                <w:sz w:val="28"/>
              </w:rPr>
              <w:t>Appendix A: Calculations</w:t>
            </w:r>
          </w:p>
        </w:tc>
        <w:tc>
          <w:tcPr>
            <w:tcW w:w="4675" w:type="dxa"/>
            <w:tcBorders>
              <w:top w:val="dashed" w:sz="4" w:space="0" w:color="auto"/>
              <w:bottom w:val="dashed" w:sz="4" w:space="0" w:color="auto"/>
            </w:tcBorders>
          </w:tcPr>
          <w:p w:rsidR="00F464B2" w:rsidRPr="00586147" w:rsidRDefault="00586147" w:rsidP="00586147">
            <w:pPr>
              <w:jc w:val="right"/>
              <w:rPr>
                <w:rFonts w:ascii="Times New Roman" w:hAnsi="Times New Roman" w:cs="Times New Roman"/>
                <w:sz w:val="28"/>
              </w:rPr>
            </w:pPr>
            <w:r>
              <w:rPr>
                <w:rFonts w:ascii="Times New Roman" w:hAnsi="Times New Roman" w:cs="Times New Roman"/>
                <w:sz w:val="28"/>
              </w:rPr>
              <w:t>Page 25</w:t>
            </w:r>
          </w:p>
        </w:tc>
      </w:tr>
    </w:tbl>
    <w:p w:rsidR="005A2A91" w:rsidRPr="00B74F16" w:rsidRDefault="005A2A91" w:rsidP="005A2A91">
      <w:pPr>
        <w:jc w:val="center"/>
        <w:rPr>
          <w:rFonts w:ascii="Times New Roman" w:hAnsi="Times New Roman" w:cs="Times New Roman"/>
          <w:b/>
          <w:sz w:val="32"/>
          <w:u w:val="single"/>
        </w:rPr>
      </w:pPr>
    </w:p>
    <w:p w:rsidR="008C4973" w:rsidRDefault="008C4973" w:rsidP="008D2E16">
      <w:pPr>
        <w:jc w:val="center"/>
        <w:rPr>
          <w:rFonts w:ascii="Times New Roman" w:hAnsi="Times New Roman" w:cs="Times New Roman"/>
          <w:b/>
          <w:sz w:val="28"/>
          <w:u w:val="single"/>
        </w:rPr>
      </w:pPr>
    </w:p>
    <w:p w:rsidR="008C4973" w:rsidRDefault="008C4973" w:rsidP="008D2E16">
      <w:pPr>
        <w:jc w:val="center"/>
        <w:rPr>
          <w:rFonts w:ascii="Times New Roman" w:hAnsi="Times New Roman" w:cs="Times New Roman"/>
          <w:b/>
          <w:sz w:val="28"/>
          <w:u w:val="single"/>
        </w:rPr>
      </w:pPr>
    </w:p>
    <w:p w:rsidR="002B137F" w:rsidRDefault="002B137F" w:rsidP="00A9038C">
      <w:pPr>
        <w:rPr>
          <w:rFonts w:ascii="Times New Roman" w:hAnsi="Times New Roman" w:cs="Times New Roman"/>
          <w:b/>
          <w:sz w:val="28"/>
          <w:u w:val="single"/>
        </w:rPr>
        <w:sectPr w:rsidR="002B137F" w:rsidSect="008D2E16">
          <w:pgSz w:w="12240" w:h="15840"/>
          <w:pgMar w:top="1440" w:right="1440" w:bottom="1440" w:left="1440" w:header="720" w:footer="720" w:gutter="0"/>
          <w:pgNumType w:start="0"/>
          <w:cols w:space="720"/>
          <w:titlePg/>
          <w:docGrid w:linePitch="360"/>
        </w:sectPr>
      </w:pPr>
      <w:bookmarkStart w:id="0" w:name="_GoBack"/>
      <w:bookmarkEnd w:id="0"/>
    </w:p>
    <w:p w:rsidR="008C4973" w:rsidRDefault="008C4973" w:rsidP="00A9038C">
      <w:pPr>
        <w:rPr>
          <w:rFonts w:ascii="Times New Roman" w:hAnsi="Times New Roman" w:cs="Times New Roman"/>
          <w:b/>
          <w:sz w:val="28"/>
          <w:u w:val="single"/>
        </w:rPr>
      </w:pPr>
    </w:p>
    <w:p w:rsidR="008D2E16" w:rsidRDefault="00265733" w:rsidP="008D2E16">
      <w:pPr>
        <w:jc w:val="center"/>
        <w:rPr>
          <w:rFonts w:ascii="Times New Roman" w:hAnsi="Times New Roman" w:cs="Times New Roman"/>
          <w:b/>
          <w:sz w:val="28"/>
          <w:u w:val="single"/>
        </w:rPr>
      </w:pPr>
      <w:r w:rsidRPr="00663612">
        <w:rPr>
          <w:rFonts w:ascii="Times New Roman" w:hAnsi="Times New Roman" w:cs="Times New Roman"/>
          <w:b/>
          <w:sz w:val="28"/>
          <w:u w:val="single"/>
        </w:rPr>
        <w:t xml:space="preserve">Article 1: </w:t>
      </w:r>
      <w:r w:rsidR="008D2E16" w:rsidRPr="00663612">
        <w:rPr>
          <w:rFonts w:ascii="Times New Roman" w:hAnsi="Times New Roman" w:cs="Times New Roman"/>
          <w:b/>
          <w:sz w:val="28"/>
          <w:u w:val="single"/>
        </w:rPr>
        <w:t>Summary</w:t>
      </w:r>
    </w:p>
    <w:p w:rsidR="007A4202" w:rsidRPr="00663612" w:rsidRDefault="007A4202" w:rsidP="008D2E16">
      <w:pPr>
        <w:jc w:val="center"/>
        <w:rPr>
          <w:rFonts w:ascii="Times New Roman" w:hAnsi="Times New Roman" w:cs="Times New Roman"/>
          <w:b/>
          <w:sz w:val="28"/>
          <w:u w:val="single"/>
        </w:rPr>
      </w:pPr>
    </w:p>
    <w:p w:rsidR="008D2E16" w:rsidRPr="00DB464A" w:rsidRDefault="007A4202" w:rsidP="007A4202">
      <w:pPr>
        <w:rPr>
          <w:rFonts w:ascii="Times New Roman" w:hAnsi="Times New Roman" w:cs="Times New Roman"/>
          <w:sz w:val="24"/>
          <w:szCs w:val="24"/>
        </w:rPr>
      </w:pPr>
      <w:r>
        <w:rPr>
          <w:rFonts w:ascii="Times New Roman" w:hAnsi="Times New Roman" w:cs="Times New Roman"/>
          <w:sz w:val="28"/>
        </w:rPr>
        <w:tab/>
      </w:r>
      <w:r w:rsidRPr="00DB464A">
        <w:rPr>
          <w:rFonts w:ascii="Times New Roman" w:hAnsi="Times New Roman" w:cs="Times New Roman"/>
          <w:sz w:val="24"/>
          <w:szCs w:val="24"/>
        </w:rPr>
        <w:t>For the final design project in our Fundamentals of Data Communication class, we are tasked with designing the data network infrastructure for a provided company. To begin we were first given the scenario with vague specifications and little details. This forced the students to then uncover what other information would be desired in order to construct the most efficient network for the company. With the newly obtained information, statistics and specifications for ABC company we can now build upon our original designs.</w:t>
      </w:r>
    </w:p>
    <w:p w:rsidR="007A4202" w:rsidRPr="00DB464A" w:rsidRDefault="007A4202" w:rsidP="007A4202">
      <w:pPr>
        <w:rPr>
          <w:rFonts w:ascii="Times New Roman" w:hAnsi="Times New Roman" w:cs="Times New Roman"/>
          <w:sz w:val="24"/>
          <w:szCs w:val="24"/>
        </w:rPr>
      </w:pPr>
      <w:r w:rsidRPr="00DB464A">
        <w:rPr>
          <w:rFonts w:ascii="Times New Roman" w:hAnsi="Times New Roman" w:cs="Times New Roman"/>
          <w:sz w:val="24"/>
          <w:szCs w:val="24"/>
        </w:rPr>
        <w:tab/>
        <w:t xml:space="preserve">Through utilizing the information provided us for this project, we can further analyze the needs and requirements of the business. Understanding what the business needs accomplished by the network allows us to fine tune our designs to provide effective networks by keeping wasted resources to a minimum. By the conclusion of the design we will be able to present information to the executives of ABC company that will explain how their network will accomplish their desired goals and remain at a fair price. </w:t>
      </w:r>
    </w:p>
    <w:p w:rsidR="008C4973" w:rsidRDefault="008C4973" w:rsidP="008D2E16">
      <w:pPr>
        <w:jc w:val="center"/>
        <w:rPr>
          <w:rFonts w:ascii="Times New Roman" w:hAnsi="Times New Roman" w:cs="Times New Roman"/>
          <w:b/>
          <w:sz w:val="28"/>
          <w:u w:val="single"/>
        </w:rPr>
      </w:pPr>
    </w:p>
    <w:p w:rsidR="008C4973" w:rsidRPr="00663612" w:rsidRDefault="008C4973" w:rsidP="007A4202">
      <w:pPr>
        <w:rPr>
          <w:rFonts w:ascii="Times New Roman" w:hAnsi="Times New Roman" w:cs="Times New Roman"/>
          <w:b/>
          <w:sz w:val="28"/>
          <w:u w:val="single"/>
        </w:rPr>
      </w:pPr>
    </w:p>
    <w:p w:rsidR="008D2E16" w:rsidRPr="00663612" w:rsidRDefault="00265733" w:rsidP="008D2E16">
      <w:pPr>
        <w:jc w:val="center"/>
        <w:rPr>
          <w:rFonts w:ascii="Times New Roman" w:hAnsi="Times New Roman" w:cs="Times New Roman"/>
          <w:b/>
          <w:sz w:val="28"/>
          <w:u w:val="single"/>
        </w:rPr>
      </w:pPr>
      <w:r w:rsidRPr="00663612">
        <w:rPr>
          <w:rFonts w:ascii="Times New Roman" w:hAnsi="Times New Roman" w:cs="Times New Roman"/>
          <w:b/>
          <w:sz w:val="28"/>
          <w:u w:val="single"/>
        </w:rPr>
        <w:t xml:space="preserve">Article 2: </w:t>
      </w:r>
      <w:r w:rsidR="008D2E16" w:rsidRPr="00663612">
        <w:rPr>
          <w:rFonts w:ascii="Times New Roman" w:hAnsi="Times New Roman" w:cs="Times New Roman"/>
          <w:b/>
          <w:sz w:val="28"/>
          <w:u w:val="single"/>
        </w:rPr>
        <w:t>Introduction</w:t>
      </w:r>
    </w:p>
    <w:p w:rsidR="007A4202" w:rsidRDefault="007A4202" w:rsidP="00DB464A">
      <w:pPr>
        <w:rPr>
          <w:rFonts w:ascii="Times New Roman" w:hAnsi="Times New Roman" w:cs="Times New Roman"/>
          <w:b/>
        </w:rPr>
      </w:pPr>
    </w:p>
    <w:p w:rsidR="00DB464A" w:rsidRDefault="00DB464A" w:rsidP="00DB464A">
      <w:pPr>
        <w:rPr>
          <w:rFonts w:ascii="Times New Roman" w:hAnsi="Times New Roman" w:cs="Times New Roman"/>
          <w:sz w:val="24"/>
        </w:rPr>
      </w:pPr>
      <w:r w:rsidRPr="00DB464A">
        <w:rPr>
          <w:rFonts w:ascii="Times New Roman" w:hAnsi="Times New Roman" w:cs="Times New Roman"/>
          <w:b/>
          <w:sz w:val="24"/>
        </w:rPr>
        <w:tab/>
      </w:r>
      <w:r w:rsidRPr="00DB464A">
        <w:rPr>
          <w:rFonts w:ascii="Times New Roman" w:hAnsi="Times New Roman" w:cs="Times New Roman"/>
          <w:sz w:val="24"/>
        </w:rPr>
        <w:t xml:space="preserve">ABC company is a rapidly growing </w:t>
      </w:r>
      <w:r>
        <w:rPr>
          <w:rFonts w:ascii="Times New Roman" w:hAnsi="Times New Roman" w:cs="Times New Roman"/>
          <w:sz w:val="24"/>
        </w:rPr>
        <w:t xml:space="preserve">entrepreneurial </w:t>
      </w:r>
      <w:r w:rsidRPr="00DB464A">
        <w:rPr>
          <w:rFonts w:ascii="Times New Roman" w:hAnsi="Times New Roman" w:cs="Times New Roman"/>
          <w:sz w:val="24"/>
        </w:rPr>
        <w:t>company that has grown from 20 employees, to 348 over the last 5 years. The executives of the company expect this growth will continue at a rate of 12% a year, until after year 4 when they expect it to decrease to 9%. In order to combat this growth, the company is leasing space in a new business development to allow for expansion without relocating in the future</w:t>
      </w:r>
      <w:r>
        <w:rPr>
          <w:rFonts w:ascii="Times New Roman" w:hAnsi="Times New Roman" w:cs="Times New Roman"/>
          <w:sz w:val="24"/>
        </w:rPr>
        <w:t>.</w:t>
      </w:r>
    </w:p>
    <w:p w:rsidR="00DB464A" w:rsidRDefault="00DB464A" w:rsidP="00DB464A">
      <w:pPr>
        <w:rPr>
          <w:rFonts w:ascii="Times New Roman" w:hAnsi="Times New Roman" w:cs="Times New Roman"/>
          <w:sz w:val="24"/>
        </w:rPr>
      </w:pPr>
      <w:r>
        <w:rPr>
          <w:rFonts w:ascii="Times New Roman" w:hAnsi="Times New Roman" w:cs="Times New Roman"/>
          <w:sz w:val="24"/>
        </w:rPr>
        <w:tab/>
        <w:t xml:space="preserve">The company is made up of employees, administration, and support personnel that will all utilize the implemented network. All buildings in the company </w:t>
      </w:r>
      <w:proofErr w:type="gramStart"/>
      <w:r>
        <w:rPr>
          <w:rFonts w:ascii="Times New Roman" w:hAnsi="Times New Roman" w:cs="Times New Roman"/>
          <w:sz w:val="24"/>
        </w:rPr>
        <w:t>are located in</w:t>
      </w:r>
      <w:proofErr w:type="gramEnd"/>
      <w:r>
        <w:rPr>
          <w:rFonts w:ascii="Times New Roman" w:hAnsi="Times New Roman" w:cs="Times New Roman"/>
          <w:sz w:val="24"/>
        </w:rPr>
        <w:t xml:space="preserve"> the same general vicinity, with one being a designated headquarters. </w:t>
      </w:r>
      <w:proofErr w:type="gramStart"/>
      <w:r>
        <w:rPr>
          <w:rFonts w:ascii="Times New Roman" w:hAnsi="Times New Roman" w:cs="Times New Roman"/>
          <w:sz w:val="24"/>
        </w:rPr>
        <w:t>With this being said, ABC</w:t>
      </w:r>
      <w:proofErr w:type="gramEnd"/>
      <w:r>
        <w:rPr>
          <w:rFonts w:ascii="Times New Roman" w:hAnsi="Times New Roman" w:cs="Times New Roman"/>
          <w:sz w:val="24"/>
        </w:rPr>
        <w:t xml:space="preserve"> company has a heavy emphasis on the security requirement</w:t>
      </w:r>
      <w:r w:rsidR="00F464B2">
        <w:rPr>
          <w:rFonts w:ascii="Times New Roman" w:hAnsi="Times New Roman" w:cs="Times New Roman"/>
          <w:sz w:val="24"/>
        </w:rPr>
        <w:t xml:space="preserve">s of the networks design. They aim to minimize the ability of theft of credentials as well as their physical assets. The company is split into 9 departments including administration, with some departments being declared as “security intensive”. </w:t>
      </w:r>
    </w:p>
    <w:p w:rsidR="00DB464A" w:rsidRPr="00DB464A" w:rsidRDefault="00DB464A" w:rsidP="00DB464A">
      <w:pPr>
        <w:rPr>
          <w:rFonts w:ascii="Times New Roman" w:hAnsi="Times New Roman" w:cs="Times New Roman"/>
          <w:sz w:val="24"/>
        </w:rPr>
      </w:pPr>
      <w:r>
        <w:rPr>
          <w:rFonts w:ascii="Times New Roman" w:hAnsi="Times New Roman" w:cs="Times New Roman"/>
          <w:sz w:val="24"/>
        </w:rPr>
        <w:tab/>
        <w:t xml:space="preserve">During this scenario, we are hired on to design ABC company’s data network infrastructure. </w:t>
      </w:r>
      <w:r w:rsidR="00F464B2">
        <w:rPr>
          <w:rFonts w:ascii="Times New Roman" w:hAnsi="Times New Roman" w:cs="Times New Roman"/>
          <w:sz w:val="24"/>
        </w:rPr>
        <w:t>With the provided information we seek</w:t>
      </w:r>
      <w:r>
        <w:rPr>
          <w:rFonts w:ascii="Times New Roman" w:hAnsi="Times New Roman" w:cs="Times New Roman"/>
          <w:sz w:val="24"/>
        </w:rPr>
        <w:t xml:space="preserve"> to identify the host, switch, and router configuration along with calculation the associated costs.</w:t>
      </w:r>
    </w:p>
    <w:p w:rsidR="00DB464A" w:rsidRDefault="00DB464A" w:rsidP="00DB464A">
      <w:pPr>
        <w:rPr>
          <w:rFonts w:ascii="Times New Roman" w:hAnsi="Times New Roman" w:cs="Times New Roman"/>
          <w:b/>
        </w:rPr>
      </w:pPr>
    </w:p>
    <w:p w:rsidR="008D2E16" w:rsidRPr="00663612" w:rsidRDefault="008D2E16" w:rsidP="00F464B2">
      <w:pPr>
        <w:jc w:val="center"/>
        <w:rPr>
          <w:rFonts w:ascii="Times New Roman" w:hAnsi="Times New Roman" w:cs="Times New Roman"/>
          <w:b/>
          <w:sz w:val="28"/>
          <w:u w:val="single"/>
        </w:rPr>
      </w:pPr>
      <w:r w:rsidRPr="00663612">
        <w:rPr>
          <w:rFonts w:ascii="Times New Roman" w:hAnsi="Times New Roman" w:cs="Times New Roman"/>
          <w:b/>
          <w:sz w:val="28"/>
          <w:u w:val="single"/>
        </w:rPr>
        <w:lastRenderedPageBreak/>
        <w:t>Article 3: NETWORK DESIGN</w:t>
      </w:r>
    </w:p>
    <w:p w:rsidR="008D2E16" w:rsidRPr="00663612" w:rsidRDefault="008D2E16" w:rsidP="008D2E16">
      <w:pPr>
        <w:jc w:val="center"/>
        <w:rPr>
          <w:rFonts w:ascii="Times New Roman" w:hAnsi="Times New Roman" w:cs="Times New Roman"/>
          <w:b/>
        </w:rPr>
      </w:pPr>
    </w:p>
    <w:p w:rsidR="008D2E16" w:rsidRPr="00663612" w:rsidRDefault="008D2E16" w:rsidP="008D2E16">
      <w:pPr>
        <w:jc w:val="center"/>
        <w:rPr>
          <w:rFonts w:ascii="Times New Roman" w:hAnsi="Times New Roman" w:cs="Times New Roman"/>
          <w:b/>
          <w:sz w:val="24"/>
        </w:rPr>
      </w:pPr>
      <w:r w:rsidRPr="00663612">
        <w:rPr>
          <w:rFonts w:ascii="Times New Roman" w:hAnsi="Times New Roman" w:cs="Times New Roman"/>
          <w:b/>
          <w:sz w:val="24"/>
        </w:rPr>
        <w:t>PROJECTED GROWTH OF THE COMPANY</w:t>
      </w:r>
    </w:p>
    <w:p w:rsidR="008D2E16" w:rsidRPr="00663612" w:rsidRDefault="00F464B2" w:rsidP="000C226B">
      <w:pPr>
        <w:ind w:firstLine="720"/>
        <w:rPr>
          <w:rFonts w:ascii="Times New Roman" w:hAnsi="Times New Roman" w:cs="Times New Roman"/>
          <w:sz w:val="24"/>
        </w:rPr>
      </w:pPr>
      <w:r>
        <w:rPr>
          <w:rFonts w:ascii="Times New Roman" w:hAnsi="Times New Roman" w:cs="Times New Roman"/>
          <w:sz w:val="24"/>
        </w:rPr>
        <w:t>As previously mentioned, ABC company has experienced a rapid growth rate that is expected to continue at 12% for 4 years, then decrease to 9% thereafter. By calculation the expected number of employees we can begin to base specifications off our results. A major goal during this design is to ensure the infrastructure will handle the expansion the company will see years from now.</w:t>
      </w:r>
    </w:p>
    <w:p w:rsidR="000C226B" w:rsidRPr="00663612" w:rsidRDefault="000C226B" w:rsidP="008D2E16">
      <w:pPr>
        <w:rPr>
          <w:rFonts w:ascii="Times New Roman" w:hAnsi="Times New Roman" w:cs="Times New Roman"/>
          <w:b/>
          <w:sz w:val="24"/>
        </w:rPr>
      </w:pPr>
      <w:r w:rsidRPr="00663612">
        <w:rPr>
          <w:rFonts w:ascii="Times New Roman" w:hAnsi="Times New Roman" w:cs="Times New Roman"/>
          <w:b/>
          <w:sz w:val="24"/>
        </w:rPr>
        <w:t>Table 1: Total Expected Growth</w:t>
      </w:r>
    </w:p>
    <w:tbl>
      <w:tblPr>
        <w:tblW w:w="4640" w:type="dxa"/>
        <w:jc w:val="center"/>
        <w:tblLook w:val="04A0" w:firstRow="1" w:lastRow="0" w:firstColumn="1" w:lastColumn="0" w:noHBand="0" w:noVBand="1"/>
      </w:tblPr>
      <w:tblGrid>
        <w:gridCol w:w="1140"/>
        <w:gridCol w:w="1880"/>
        <w:gridCol w:w="1620"/>
      </w:tblGrid>
      <w:tr w:rsidR="000C226B" w:rsidRPr="00663612" w:rsidTr="000C226B">
        <w:trPr>
          <w:trHeight w:val="310"/>
          <w:jc w:val="center"/>
        </w:trPr>
        <w:tc>
          <w:tcPr>
            <w:tcW w:w="11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sz w:val="24"/>
                <w:szCs w:val="24"/>
              </w:rPr>
            </w:pPr>
          </w:p>
        </w:tc>
        <w:tc>
          <w:tcPr>
            <w:tcW w:w="18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sz w:val="24"/>
                <w:szCs w:val="24"/>
              </w:rPr>
            </w:pPr>
            <w:r w:rsidRPr="00663612">
              <w:rPr>
                <w:rFonts w:ascii="Times New Roman" w:eastAsia="Times New Roman" w:hAnsi="Times New Roman" w:cs="Times New Roman"/>
                <w:b/>
                <w:bCs/>
                <w:color w:val="FFFFFF"/>
                <w:sz w:val="24"/>
                <w:szCs w:val="24"/>
              </w:rPr>
              <w:t># of Employees</w:t>
            </w:r>
          </w:p>
        </w:tc>
        <w:tc>
          <w:tcPr>
            <w:tcW w:w="16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sz w:val="24"/>
                <w:szCs w:val="24"/>
              </w:rPr>
            </w:pPr>
            <w:r w:rsidRPr="00663612">
              <w:rPr>
                <w:rFonts w:ascii="Times New Roman" w:eastAsia="Times New Roman" w:hAnsi="Times New Roman" w:cs="Times New Roman"/>
                <w:b/>
                <w:bCs/>
                <w:color w:val="FFFFFF"/>
                <w:sz w:val="24"/>
                <w:szCs w:val="24"/>
              </w:rPr>
              <w:t>Growth Rate</w:t>
            </w:r>
          </w:p>
        </w:tc>
      </w:tr>
      <w:tr w:rsidR="000C226B" w:rsidRPr="00663612" w:rsidTr="000C226B">
        <w:trPr>
          <w:trHeight w:val="310"/>
          <w:jc w:val="center"/>
        </w:trPr>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Present</w:t>
            </w:r>
          </w:p>
        </w:tc>
        <w:tc>
          <w:tcPr>
            <w:tcW w:w="18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348</w:t>
            </w:r>
          </w:p>
        </w:tc>
        <w:tc>
          <w:tcPr>
            <w:tcW w:w="16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12%</w:t>
            </w:r>
          </w:p>
        </w:tc>
      </w:tr>
      <w:tr w:rsidR="000C226B" w:rsidRPr="00663612" w:rsidTr="000C226B">
        <w:trPr>
          <w:trHeight w:val="310"/>
          <w:jc w:val="center"/>
        </w:trPr>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Year 1</w:t>
            </w:r>
          </w:p>
        </w:tc>
        <w:tc>
          <w:tcPr>
            <w:tcW w:w="1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390</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12%</w:t>
            </w:r>
          </w:p>
        </w:tc>
      </w:tr>
      <w:tr w:rsidR="000C226B" w:rsidRPr="00663612" w:rsidTr="000C226B">
        <w:trPr>
          <w:trHeight w:val="310"/>
          <w:jc w:val="center"/>
        </w:trPr>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Year 2</w:t>
            </w:r>
          </w:p>
        </w:tc>
        <w:tc>
          <w:tcPr>
            <w:tcW w:w="18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437</w:t>
            </w:r>
          </w:p>
        </w:tc>
        <w:tc>
          <w:tcPr>
            <w:tcW w:w="16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12%</w:t>
            </w:r>
          </w:p>
        </w:tc>
      </w:tr>
      <w:tr w:rsidR="000C226B" w:rsidRPr="00663612" w:rsidTr="000C226B">
        <w:trPr>
          <w:trHeight w:val="310"/>
          <w:jc w:val="center"/>
        </w:trPr>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Year 3</w:t>
            </w:r>
          </w:p>
        </w:tc>
        <w:tc>
          <w:tcPr>
            <w:tcW w:w="18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490</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12%</w:t>
            </w:r>
          </w:p>
        </w:tc>
      </w:tr>
      <w:tr w:rsidR="000C226B" w:rsidRPr="00663612" w:rsidTr="000C226B">
        <w:trPr>
          <w:trHeight w:val="310"/>
          <w:jc w:val="center"/>
        </w:trPr>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Year 4</w:t>
            </w:r>
          </w:p>
        </w:tc>
        <w:tc>
          <w:tcPr>
            <w:tcW w:w="18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549</w:t>
            </w:r>
          </w:p>
        </w:tc>
        <w:tc>
          <w:tcPr>
            <w:tcW w:w="16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12%</w:t>
            </w:r>
          </w:p>
        </w:tc>
      </w:tr>
      <w:tr w:rsidR="000C226B" w:rsidRPr="00663612" w:rsidTr="000C226B">
        <w:trPr>
          <w:trHeight w:val="310"/>
          <w:jc w:val="center"/>
        </w:trPr>
        <w:tc>
          <w:tcPr>
            <w:tcW w:w="11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sz w:val="24"/>
                <w:szCs w:val="24"/>
              </w:rPr>
            </w:pPr>
            <w:r w:rsidRPr="00663612">
              <w:rPr>
                <w:rFonts w:ascii="Times New Roman" w:eastAsia="Times New Roman" w:hAnsi="Times New Roman" w:cs="Times New Roman"/>
                <w:b/>
                <w:bCs/>
                <w:color w:val="000000"/>
                <w:sz w:val="24"/>
                <w:szCs w:val="24"/>
              </w:rPr>
              <w:t>Year 5</w:t>
            </w:r>
          </w:p>
        </w:tc>
        <w:tc>
          <w:tcPr>
            <w:tcW w:w="18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599</w:t>
            </w:r>
          </w:p>
        </w:tc>
        <w:tc>
          <w:tcPr>
            <w:tcW w:w="16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sz w:val="24"/>
                <w:szCs w:val="24"/>
              </w:rPr>
            </w:pPr>
            <w:r w:rsidRPr="00663612">
              <w:rPr>
                <w:rFonts w:ascii="Times New Roman" w:eastAsia="Times New Roman" w:hAnsi="Times New Roman" w:cs="Times New Roman"/>
                <w:color w:val="000000"/>
                <w:sz w:val="24"/>
                <w:szCs w:val="24"/>
              </w:rPr>
              <w:t>9%</w:t>
            </w:r>
          </w:p>
        </w:tc>
      </w:tr>
    </w:tbl>
    <w:p w:rsidR="000C226B" w:rsidRPr="00663612" w:rsidRDefault="000C226B" w:rsidP="000C226B">
      <w:pPr>
        <w:rPr>
          <w:rFonts w:ascii="Times New Roman" w:hAnsi="Times New Roman" w:cs="Times New Roman"/>
          <w:b/>
        </w:rPr>
      </w:pPr>
    </w:p>
    <w:p w:rsidR="000C226B" w:rsidRDefault="000C226B" w:rsidP="000C226B">
      <w:pPr>
        <w:rPr>
          <w:rFonts w:ascii="Times New Roman" w:hAnsi="Times New Roman" w:cs="Times New Roman"/>
          <w:sz w:val="24"/>
        </w:rPr>
      </w:pPr>
      <w:r w:rsidRPr="00663612">
        <w:rPr>
          <w:rFonts w:ascii="Times New Roman" w:hAnsi="Times New Roman" w:cs="Times New Roman"/>
          <w:b/>
        </w:rPr>
        <w:tab/>
      </w:r>
      <w:r w:rsidR="00F464B2">
        <w:rPr>
          <w:rFonts w:ascii="Times New Roman" w:hAnsi="Times New Roman" w:cs="Times New Roman"/>
          <w:sz w:val="24"/>
        </w:rPr>
        <w:t>As depicted above, based off the growth rates expected by executives of ABC company, they will increase to about 599 employees within a 5-year span. These numbers are very rough estimates but allow us a base goal to begin planning designs for. The infrastructure implemented today should be able to withstand the expansion seen in 5 years.</w:t>
      </w:r>
      <w:r w:rsidR="00BF5DD3">
        <w:rPr>
          <w:rFonts w:ascii="Times New Roman" w:hAnsi="Times New Roman" w:cs="Times New Roman"/>
          <w:sz w:val="24"/>
        </w:rPr>
        <w:t xml:space="preserve"> To further analyze this </w:t>
      </w:r>
      <w:proofErr w:type="gramStart"/>
      <w:r w:rsidR="00BF5DD3">
        <w:rPr>
          <w:rFonts w:ascii="Times New Roman" w:hAnsi="Times New Roman" w:cs="Times New Roman"/>
          <w:sz w:val="24"/>
        </w:rPr>
        <w:t>growth</w:t>
      </w:r>
      <w:proofErr w:type="gramEnd"/>
      <w:r w:rsidR="00BF5DD3">
        <w:rPr>
          <w:rFonts w:ascii="Times New Roman" w:hAnsi="Times New Roman" w:cs="Times New Roman"/>
          <w:sz w:val="24"/>
        </w:rPr>
        <w:t xml:space="preserve"> we should now begin breaking employees down by departments.</w:t>
      </w: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Pr="00663612" w:rsidRDefault="00B74F16" w:rsidP="000C226B">
      <w:pPr>
        <w:rPr>
          <w:rFonts w:ascii="Times New Roman" w:hAnsi="Times New Roman" w:cs="Times New Roman"/>
          <w:sz w:val="24"/>
        </w:rPr>
      </w:pPr>
    </w:p>
    <w:p w:rsidR="000C226B" w:rsidRPr="00663612" w:rsidRDefault="000C226B" w:rsidP="000C226B">
      <w:pPr>
        <w:rPr>
          <w:rFonts w:ascii="Times New Roman" w:hAnsi="Times New Roman" w:cs="Times New Roman"/>
          <w:b/>
          <w:sz w:val="24"/>
        </w:rPr>
      </w:pPr>
      <w:r w:rsidRPr="00663612">
        <w:rPr>
          <w:rFonts w:ascii="Times New Roman" w:hAnsi="Times New Roman" w:cs="Times New Roman"/>
          <w:b/>
          <w:sz w:val="24"/>
        </w:rPr>
        <w:lastRenderedPageBreak/>
        <w:t>Table 2: Employee Growth by Department</w:t>
      </w:r>
    </w:p>
    <w:tbl>
      <w:tblPr>
        <w:tblW w:w="11260" w:type="dxa"/>
        <w:jc w:val="center"/>
        <w:tblLook w:val="04A0" w:firstRow="1" w:lastRow="0" w:firstColumn="1" w:lastColumn="0" w:noHBand="0" w:noVBand="1"/>
      </w:tblPr>
      <w:tblGrid>
        <w:gridCol w:w="1100"/>
        <w:gridCol w:w="2180"/>
        <w:gridCol w:w="2180"/>
        <w:gridCol w:w="1000"/>
        <w:gridCol w:w="960"/>
        <w:gridCol w:w="960"/>
        <w:gridCol w:w="960"/>
        <w:gridCol w:w="960"/>
        <w:gridCol w:w="960"/>
      </w:tblGrid>
      <w:tr w:rsidR="000C226B" w:rsidRPr="00663612" w:rsidTr="000C226B">
        <w:trPr>
          <w:trHeight w:val="290"/>
          <w:jc w:val="center"/>
        </w:trPr>
        <w:tc>
          <w:tcPr>
            <w:tcW w:w="11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w:t>
            </w:r>
          </w:p>
        </w:tc>
        <w:tc>
          <w:tcPr>
            <w:tcW w:w="21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 Name</w:t>
            </w:r>
          </w:p>
        </w:tc>
        <w:tc>
          <w:tcPr>
            <w:tcW w:w="21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Annual Growth Rate</w:t>
            </w:r>
          </w:p>
        </w:tc>
        <w:tc>
          <w:tcPr>
            <w:tcW w:w="10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Present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5</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1</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Marketing</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w:t>
            </w:r>
          </w:p>
        </w:tc>
        <w:tc>
          <w:tcPr>
            <w:tcW w:w="10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101</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2</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Customer Support</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179</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3</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Engineering</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0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46</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4</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Direct/Corporate Sales</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46</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5</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IT</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10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6</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Cold Call Sales Center</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25%</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300</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7</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Accounting</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w:t>
            </w:r>
          </w:p>
        </w:tc>
        <w:tc>
          <w:tcPr>
            <w:tcW w:w="10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48</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8</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Finance</w:t>
            </w:r>
          </w:p>
        </w:tc>
        <w:tc>
          <w:tcPr>
            <w:tcW w:w="21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w:t>
            </w:r>
          </w:p>
        </w:tc>
      </w:tr>
      <w:tr w:rsidR="000C226B" w:rsidRPr="00663612" w:rsidTr="000C226B">
        <w:trPr>
          <w:trHeight w:val="290"/>
          <w:jc w:val="center"/>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A</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Administration</w:t>
            </w:r>
          </w:p>
        </w:tc>
        <w:tc>
          <w:tcPr>
            <w:tcW w:w="21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0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w:t>
            </w:r>
          </w:p>
        </w:tc>
      </w:tr>
      <w:tr w:rsidR="000C226B" w:rsidRPr="00663612" w:rsidTr="000C226B">
        <w:trPr>
          <w:trHeight w:val="290"/>
          <w:jc w:val="center"/>
        </w:trPr>
        <w:tc>
          <w:tcPr>
            <w:tcW w:w="110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p>
        </w:tc>
        <w:tc>
          <w:tcPr>
            <w:tcW w:w="218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rPr>
                <w:rFonts w:ascii="Times New Roman" w:eastAsia="Times New Roman" w:hAnsi="Times New Roman" w:cs="Times New Roman"/>
                <w:sz w:val="20"/>
                <w:szCs w:val="20"/>
              </w:rPr>
            </w:pPr>
          </w:p>
        </w:tc>
        <w:tc>
          <w:tcPr>
            <w:tcW w:w="218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Total Employees:</w:t>
            </w:r>
          </w:p>
        </w:tc>
        <w:tc>
          <w:tcPr>
            <w:tcW w:w="100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348</w:t>
            </w:r>
          </w:p>
        </w:tc>
        <w:tc>
          <w:tcPr>
            <w:tcW w:w="96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407</w:t>
            </w:r>
          </w:p>
        </w:tc>
        <w:tc>
          <w:tcPr>
            <w:tcW w:w="96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477</w:t>
            </w:r>
          </w:p>
        </w:tc>
        <w:tc>
          <w:tcPr>
            <w:tcW w:w="96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562</w:t>
            </w:r>
          </w:p>
        </w:tc>
        <w:tc>
          <w:tcPr>
            <w:tcW w:w="96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664</w:t>
            </w:r>
          </w:p>
        </w:tc>
        <w:tc>
          <w:tcPr>
            <w:tcW w:w="96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787</w:t>
            </w:r>
          </w:p>
        </w:tc>
      </w:tr>
    </w:tbl>
    <w:p w:rsidR="000C226B" w:rsidRPr="00663612" w:rsidRDefault="000C226B" w:rsidP="000C226B">
      <w:pPr>
        <w:rPr>
          <w:rFonts w:ascii="Times New Roman" w:hAnsi="Times New Roman" w:cs="Times New Roman"/>
          <w:b/>
        </w:rPr>
      </w:pPr>
    </w:p>
    <w:p w:rsidR="000C226B" w:rsidRDefault="000C226B" w:rsidP="000C226B">
      <w:pPr>
        <w:rPr>
          <w:rFonts w:ascii="Times New Roman" w:hAnsi="Times New Roman" w:cs="Times New Roman"/>
          <w:sz w:val="24"/>
        </w:rPr>
      </w:pPr>
      <w:r w:rsidRPr="00663612">
        <w:rPr>
          <w:rFonts w:ascii="Times New Roman" w:hAnsi="Times New Roman" w:cs="Times New Roman"/>
          <w:b/>
          <w:sz w:val="24"/>
        </w:rPr>
        <w:tab/>
      </w:r>
      <w:r w:rsidR="00BF5DD3">
        <w:rPr>
          <w:rFonts w:ascii="Times New Roman" w:hAnsi="Times New Roman" w:cs="Times New Roman"/>
          <w:sz w:val="24"/>
        </w:rPr>
        <w:t>D</w:t>
      </w:r>
      <w:r w:rsidR="00B74F16">
        <w:rPr>
          <w:rFonts w:ascii="Times New Roman" w:hAnsi="Times New Roman" w:cs="Times New Roman"/>
          <w:sz w:val="24"/>
        </w:rPr>
        <w:t>isplayed</w:t>
      </w:r>
      <w:r w:rsidR="00BF5DD3">
        <w:rPr>
          <w:rFonts w:ascii="Times New Roman" w:hAnsi="Times New Roman" w:cs="Times New Roman"/>
          <w:sz w:val="24"/>
        </w:rPr>
        <w:t xml:space="preserve"> in table </w:t>
      </w:r>
      <w:r w:rsidR="00B74F16">
        <w:rPr>
          <w:rFonts w:ascii="Times New Roman" w:hAnsi="Times New Roman" w:cs="Times New Roman"/>
          <w:sz w:val="24"/>
        </w:rPr>
        <w:t>2</w:t>
      </w:r>
      <w:r w:rsidR="00BF5DD3">
        <w:rPr>
          <w:rFonts w:ascii="Times New Roman" w:hAnsi="Times New Roman" w:cs="Times New Roman"/>
          <w:sz w:val="24"/>
        </w:rPr>
        <w:t xml:space="preserve"> are the various departments, including administration contained within ABC company. All departments have an anticipated annual growth rate as well as a present number of employees. By calculating the growth rate of individual departments, we can compare our results to the estimate of total employees. It is worth noting that the estimated total number of employees is significantly less than the expected growth by department.</w:t>
      </w: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Default="00B74F16" w:rsidP="000C226B">
      <w:pPr>
        <w:rPr>
          <w:rFonts w:ascii="Times New Roman" w:hAnsi="Times New Roman" w:cs="Times New Roman"/>
          <w:sz w:val="24"/>
        </w:rPr>
      </w:pPr>
    </w:p>
    <w:p w:rsidR="00B74F16" w:rsidRPr="00663612" w:rsidRDefault="00B74F16" w:rsidP="000C226B">
      <w:pPr>
        <w:rPr>
          <w:rFonts w:ascii="Times New Roman" w:hAnsi="Times New Roman" w:cs="Times New Roman"/>
          <w:sz w:val="24"/>
        </w:rPr>
      </w:pPr>
    </w:p>
    <w:p w:rsidR="000C226B" w:rsidRPr="00663612" w:rsidRDefault="000C226B" w:rsidP="000C226B">
      <w:pPr>
        <w:rPr>
          <w:rFonts w:ascii="Times New Roman" w:hAnsi="Times New Roman" w:cs="Times New Roman"/>
          <w:b/>
          <w:sz w:val="24"/>
        </w:rPr>
      </w:pPr>
      <w:r w:rsidRPr="00663612">
        <w:rPr>
          <w:rFonts w:ascii="Times New Roman" w:hAnsi="Times New Roman" w:cs="Times New Roman"/>
          <w:b/>
          <w:sz w:val="24"/>
        </w:rPr>
        <w:lastRenderedPageBreak/>
        <w:t>Table 3: Host Growth by Department</w:t>
      </w:r>
    </w:p>
    <w:tbl>
      <w:tblPr>
        <w:tblW w:w="11039" w:type="dxa"/>
        <w:jc w:val="center"/>
        <w:tblLook w:val="04A0" w:firstRow="1" w:lastRow="0" w:firstColumn="1" w:lastColumn="0" w:noHBand="0" w:noVBand="1"/>
      </w:tblPr>
      <w:tblGrid>
        <w:gridCol w:w="1037"/>
        <w:gridCol w:w="1094"/>
        <w:gridCol w:w="1641"/>
        <w:gridCol w:w="1094"/>
        <w:gridCol w:w="1707"/>
        <w:gridCol w:w="905"/>
        <w:gridCol w:w="905"/>
        <w:gridCol w:w="905"/>
        <w:gridCol w:w="905"/>
        <w:gridCol w:w="905"/>
      </w:tblGrid>
      <w:tr w:rsidR="000C226B" w:rsidRPr="00663612" w:rsidTr="000C226B">
        <w:trPr>
          <w:trHeight w:val="814"/>
          <w:jc w:val="center"/>
        </w:trPr>
        <w:tc>
          <w:tcPr>
            <w:tcW w:w="1037"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w:t>
            </w:r>
          </w:p>
        </w:tc>
        <w:tc>
          <w:tcPr>
            <w:tcW w:w="1094"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Present # of Hosts</w:t>
            </w:r>
          </w:p>
        </w:tc>
        <w:tc>
          <w:tcPr>
            <w:tcW w:w="1641"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Max Throughput in Mbps</w:t>
            </w:r>
          </w:p>
        </w:tc>
        <w:tc>
          <w:tcPr>
            <w:tcW w:w="1094"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Annual Growth Rate</w:t>
            </w:r>
          </w:p>
        </w:tc>
        <w:tc>
          <w:tcPr>
            <w:tcW w:w="1648"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Department Name</w:t>
            </w:r>
          </w:p>
        </w:tc>
        <w:tc>
          <w:tcPr>
            <w:tcW w:w="90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1</w:t>
            </w:r>
          </w:p>
        </w:tc>
        <w:tc>
          <w:tcPr>
            <w:tcW w:w="90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2</w:t>
            </w:r>
          </w:p>
        </w:tc>
        <w:tc>
          <w:tcPr>
            <w:tcW w:w="90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3</w:t>
            </w:r>
          </w:p>
        </w:tc>
        <w:tc>
          <w:tcPr>
            <w:tcW w:w="90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4</w:t>
            </w:r>
          </w:p>
        </w:tc>
        <w:tc>
          <w:tcPr>
            <w:tcW w:w="905"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5</w:t>
            </w:r>
          </w:p>
        </w:tc>
      </w:tr>
      <w:tr w:rsidR="000C226B" w:rsidRPr="00663612" w:rsidTr="000C226B">
        <w:trPr>
          <w:trHeight w:val="271"/>
          <w:jc w:val="center"/>
        </w:trPr>
        <w:tc>
          <w:tcPr>
            <w:tcW w:w="103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1</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63</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1037.88</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w:t>
            </w:r>
          </w:p>
        </w:tc>
        <w:tc>
          <w:tcPr>
            <w:tcW w:w="164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Marketing</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71</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80</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90</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101</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114</w:t>
            </w:r>
          </w:p>
        </w:tc>
      </w:tr>
      <w:tr w:rsidR="000C226B" w:rsidRPr="00663612" w:rsidTr="000C226B">
        <w:trPr>
          <w:trHeight w:val="542"/>
          <w:jc w:val="center"/>
        </w:trPr>
        <w:tc>
          <w:tcPr>
            <w:tcW w:w="10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2</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72</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3492.72</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16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Customer Support</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88</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108</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132</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162</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198</w:t>
            </w:r>
          </w:p>
        </w:tc>
      </w:tr>
      <w:tr w:rsidR="000C226B" w:rsidRPr="00663612" w:rsidTr="000C226B">
        <w:trPr>
          <w:trHeight w:val="271"/>
          <w:jc w:val="center"/>
        </w:trPr>
        <w:tc>
          <w:tcPr>
            <w:tcW w:w="103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3</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33</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192.08</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64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Engineering</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36</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39</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43</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47</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51</w:t>
            </w:r>
          </w:p>
        </w:tc>
      </w:tr>
      <w:tr w:rsidR="000C226B" w:rsidRPr="00663612" w:rsidTr="000C226B">
        <w:trPr>
          <w:trHeight w:val="542"/>
          <w:jc w:val="center"/>
        </w:trPr>
        <w:tc>
          <w:tcPr>
            <w:tcW w:w="10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4</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31</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21.6</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w:t>
            </w:r>
          </w:p>
        </w:tc>
        <w:tc>
          <w:tcPr>
            <w:tcW w:w="16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Direct/Corporate Sales</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35</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39</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43</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48</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53</w:t>
            </w:r>
          </w:p>
        </w:tc>
      </w:tr>
      <w:tr w:rsidR="000C226B" w:rsidRPr="00663612" w:rsidTr="000C226B">
        <w:trPr>
          <w:trHeight w:val="271"/>
          <w:jc w:val="center"/>
        </w:trPr>
        <w:tc>
          <w:tcPr>
            <w:tcW w:w="103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5</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1228.8</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164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IT</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w:t>
            </w:r>
          </w:p>
        </w:tc>
      </w:tr>
      <w:tr w:rsidR="000C226B" w:rsidRPr="00663612" w:rsidTr="000C226B">
        <w:trPr>
          <w:trHeight w:val="542"/>
          <w:jc w:val="center"/>
        </w:trPr>
        <w:tc>
          <w:tcPr>
            <w:tcW w:w="10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6</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109</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1299.6</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25%</w:t>
            </w:r>
          </w:p>
        </w:tc>
        <w:tc>
          <w:tcPr>
            <w:tcW w:w="16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Cold Call Sales Center</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137</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172</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215</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269</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337</w:t>
            </w:r>
          </w:p>
        </w:tc>
      </w:tr>
      <w:tr w:rsidR="000C226B" w:rsidRPr="00663612" w:rsidTr="000C226B">
        <w:trPr>
          <w:trHeight w:val="271"/>
          <w:jc w:val="center"/>
        </w:trPr>
        <w:tc>
          <w:tcPr>
            <w:tcW w:w="103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7</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41</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61.25</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w:t>
            </w:r>
          </w:p>
        </w:tc>
        <w:tc>
          <w:tcPr>
            <w:tcW w:w="164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Accounting</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44</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47</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50</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53</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w:t>
            </w:r>
          </w:p>
        </w:tc>
      </w:tr>
      <w:tr w:rsidR="000C226B" w:rsidRPr="00663612" w:rsidTr="000C226B">
        <w:trPr>
          <w:trHeight w:val="271"/>
          <w:jc w:val="center"/>
        </w:trPr>
        <w:tc>
          <w:tcPr>
            <w:tcW w:w="10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8</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5.07</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6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Finance</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25</w:t>
            </w: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w:t>
            </w:r>
          </w:p>
        </w:tc>
      </w:tr>
      <w:tr w:rsidR="000C226B" w:rsidRPr="00663612" w:rsidTr="000C226B">
        <w:trPr>
          <w:trHeight w:val="542"/>
          <w:jc w:val="center"/>
        </w:trPr>
        <w:tc>
          <w:tcPr>
            <w:tcW w:w="103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A</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72.9</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64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Administration</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9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w:t>
            </w:r>
          </w:p>
        </w:tc>
      </w:tr>
      <w:tr w:rsidR="000C226B" w:rsidRPr="00663612" w:rsidTr="000C226B">
        <w:trPr>
          <w:trHeight w:val="271"/>
          <w:jc w:val="center"/>
        </w:trPr>
        <w:tc>
          <w:tcPr>
            <w:tcW w:w="1037"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p>
        </w:tc>
        <w:tc>
          <w:tcPr>
            <w:tcW w:w="109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641"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09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648"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Total Hosts:</w:t>
            </w:r>
          </w:p>
        </w:tc>
        <w:tc>
          <w:tcPr>
            <w:tcW w:w="90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462</w:t>
            </w:r>
          </w:p>
        </w:tc>
        <w:tc>
          <w:tcPr>
            <w:tcW w:w="90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542</w:t>
            </w:r>
          </w:p>
        </w:tc>
        <w:tc>
          <w:tcPr>
            <w:tcW w:w="90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636</w:t>
            </w:r>
          </w:p>
        </w:tc>
        <w:tc>
          <w:tcPr>
            <w:tcW w:w="90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750</w:t>
            </w:r>
          </w:p>
        </w:tc>
        <w:tc>
          <w:tcPr>
            <w:tcW w:w="90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887</w:t>
            </w:r>
          </w:p>
        </w:tc>
      </w:tr>
    </w:tbl>
    <w:p w:rsidR="000C226B" w:rsidRDefault="000C226B" w:rsidP="000C226B">
      <w:pPr>
        <w:rPr>
          <w:rFonts w:ascii="Times New Roman" w:hAnsi="Times New Roman" w:cs="Times New Roman"/>
        </w:rPr>
      </w:pPr>
    </w:p>
    <w:p w:rsidR="00BF5DD3" w:rsidRDefault="00BF5DD3" w:rsidP="000C226B">
      <w:pPr>
        <w:rPr>
          <w:rFonts w:ascii="Times New Roman" w:hAnsi="Times New Roman" w:cs="Times New Roman"/>
          <w:sz w:val="24"/>
        </w:rPr>
      </w:pPr>
      <w:r>
        <w:rPr>
          <w:rFonts w:ascii="Times New Roman" w:hAnsi="Times New Roman" w:cs="Times New Roman"/>
        </w:rPr>
        <w:tab/>
      </w:r>
      <w:r w:rsidRPr="00BF5DD3">
        <w:rPr>
          <w:rFonts w:ascii="Times New Roman" w:hAnsi="Times New Roman" w:cs="Times New Roman"/>
          <w:sz w:val="24"/>
        </w:rPr>
        <w:t>Although we were only provided a total number of hosts for present day, we can break hosts down by department utilizing the host-to-employee ratio. By dividing the total number of hosts by the total number of employees we can see that for every 1 employee, there are 1.17 hosts. Multiply this ratio by the number of employees in each department and we receive the expected growth of hosts in the network. Obtaining the total number of hosts is vital to the creation of our network as it allows us to decide the type and strength of the hardware required to withstand the number of hosts.</w:t>
      </w:r>
      <w:r w:rsidR="00B52230">
        <w:rPr>
          <w:rFonts w:ascii="Times New Roman" w:hAnsi="Times New Roman" w:cs="Times New Roman"/>
          <w:sz w:val="24"/>
        </w:rPr>
        <w:t xml:space="preserve"> For clarification of these calculations, please refer to Appendix A.</w:t>
      </w:r>
    </w:p>
    <w:p w:rsidR="00B52230" w:rsidRDefault="00B52230"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Default="00B74F16" w:rsidP="000C226B">
      <w:pPr>
        <w:rPr>
          <w:rFonts w:ascii="Times New Roman" w:hAnsi="Times New Roman" w:cs="Times New Roman"/>
        </w:rPr>
      </w:pPr>
    </w:p>
    <w:p w:rsidR="00B74F16" w:rsidRPr="00663612" w:rsidRDefault="00B74F16" w:rsidP="000C226B">
      <w:pPr>
        <w:rPr>
          <w:rFonts w:ascii="Times New Roman" w:hAnsi="Times New Roman" w:cs="Times New Roman"/>
        </w:rPr>
      </w:pPr>
    </w:p>
    <w:p w:rsidR="000C226B" w:rsidRPr="00663612" w:rsidRDefault="000C226B" w:rsidP="000C226B">
      <w:pPr>
        <w:rPr>
          <w:rFonts w:ascii="Times New Roman" w:hAnsi="Times New Roman" w:cs="Times New Roman"/>
          <w:b/>
          <w:sz w:val="24"/>
        </w:rPr>
      </w:pPr>
      <w:r w:rsidRPr="00663612">
        <w:rPr>
          <w:rFonts w:ascii="Times New Roman" w:hAnsi="Times New Roman" w:cs="Times New Roman"/>
          <w:b/>
          <w:sz w:val="24"/>
        </w:rPr>
        <w:lastRenderedPageBreak/>
        <w:t>Table 4: Throughput Projections by Department</w:t>
      </w:r>
    </w:p>
    <w:tbl>
      <w:tblPr>
        <w:tblW w:w="9775" w:type="dxa"/>
        <w:jc w:val="center"/>
        <w:tblLook w:val="04A0" w:firstRow="1" w:lastRow="0" w:firstColumn="1" w:lastColumn="0" w:noHBand="0" w:noVBand="1"/>
      </w:tblPr>
      <w:tblGrid>
        <w:gridCol w:w="893"/>
        <w:gridCol w:w="1185"/>
        <w:gridCol w:w="1366"/>
        <w:gridCol w:w="1055"/>
        <w:gridCol w:w="1707"/>
        <w:gridCol w:w="931"/>
        <w:gridCol w:w="1041"/>
        <w:gridCol w:w="1041"/>
        <w:gridCol w:w="1041"/>
        <w:gridCol w:w="931"/>
      </w:tblGrid>
      <w:tr w:rsidR="000C226B" w:rsidRPr="00663612" w:rsidTr="000C226B">
        <w:trPr>
          <w:trHeight w:val="689"/>
          <w:jc w:val="center"/>
        </w:trPr>
        <w:tc>
          <w:tcPr>
            <w:tcW w:w="893"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w:t>
            </w:r>
          </w:p>
        </w:tc>
        <w:tc>
          <w:tcPr>
            <w:tcW w:w="1185"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Present # of Hosts</w:t>
            </w:r>
          </w:p>
        </w:tc>
        <w:tc>
          <w:tcPr>
            <w:tcW w:w="1104"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Max Throughput in Mbps</w:t>
            </w:r>
          </w:p>
        </w:tc>
        <w:tc>
          <w:tcPr>
            <w:tcW w:w="1055"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Annual Growth Rate</w:t>
            </w:r>
          </w:p>
        </w:tc>
        <w:tc>
          <w:tcPr>
            <w:tcW w:w="1418"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Department Name</w:t>
            </w:r>
          </w:p>
        </w:tc>
        <w:tc>
          <w:tcPr>
            <w:tcW w:w="779"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1</w:t>
            </w:r>
          </w:p>
        </w:tc>
        <w:tc>
          <w:tcPr>
            <w:tcW w:w="85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2</w:t>
            </w:r>
          </w:p>
        </w:tc>
        <w:tc>
          <w:tcPr>
            <w:tcW w:w="85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3</w:t>
            </w:r>
          </w:p>
        </w:tc>
        <w:tc>
          <w:tcPr>
            <w:tcW w:w="85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4</w:t>
            </w:r>
          </w:p>
        </w:tc>
        <w:tc>
          <w:tcPr>
            <w:tcW w:w="779"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Year 5</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1</w:t>
            </w:r>
          </w:p>
        </w:tc>
        <w:tc>
          <w:tcPr>
            <w:tcW w:w="11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63</w:t>
            </w:r>
          </w:p>
        </w:tc>
        <w:tc>
          <w:tcPr>
            <w:tcW w:w="110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1037.88</w:t>
            </w:r>
          </w:p>
        </w:tc>
        <w:tc>
          <w:tcPr>
            <w:tcW w:w="10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Marketing</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1162.43</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1301.93</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1458.17</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1633.16</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1829.14</w:t>
            </w:r>
          </w:p>
        </w:tc>
      </w:tr>
      <w:tr w:rsidR="000C226B" w:rsidRPr="00663612" w:rsidTr="000C226B">
        <w:trPr>
          <w:trHeight w:val="459"/>
          <w:jc w:val="center"/>
        </w:trPr>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2</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72</w:t>
            </w:r>
          </w:p>
        </w:tc>
        <w:tc>
          <w:tcPr>
            <w:tcW w:w="11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3492.72</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Customer Support</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4261.12</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5198.57</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6342.26</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7737.56</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9439.83</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3</w:t>
            </w:r>
          </w:p>
        </w:tc>
        <w:tc>
          <w:tcPr>
            <w:tcW w:w="11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33</w:t>
            </w:r>
          </w:p>
        </w:tc>
        <w:tc>
          <w:tcPr>
            <w:tcW w:w="110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192.08</w:t>
            </w:r>
          </w:p>
        </w:tc>
        <w:tc>
          <w:tcPr>
            <w:tcW w:w="10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Engineering</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207.45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224.05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241.98</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261.34</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282.25</w:t>
            </w:r>
          </w:p>
        </w:tc>
      </w:tr>
      <w:tr w:rsidR="000C226B" w:rsidRPr="00663612" w:rsidTr="000C226B">
        <w:trPr>
          <w:trHeight w:val="459"/>
          <w:jc w:val="center"/>
        </w:trPr>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4</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31</w:t>
            </w:r>
          </w:p>
        </w:tc>
        <w:tc>
          <w:tcPr>
            <w:tcW w:w="11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21.6</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Direct/Corporate Sales</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23.76</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26.14</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28.76</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31.64</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34.81</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5</w:t>
            </w:r>
          </w:p>
        </w:tc>
        <w:tc>
          <w:tcPr>
            <w:tcW w:w="11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w:t>
            </w:r>
          </w:p>
        </w:tc>
        <w:tc>
          <w:tcPr>
            <w:tcW w:w="110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1228.8</w:t>
            </w:r>
          </w:p>
        </w:tc>
        <w:tc>
          <w:tcPr>
            <w:tcW w:w="10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IT</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1449.99</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1710.99</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2018.97</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2382.39</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2811.23</w:t>
            </w:r>
          </w:p>
        </w:tc>
      </w:tr>
      <w:tr w:rsidR="000C226B" w:rsidRPr="00663612" w:rsidTr="000C226B">
        <w:trPr>
          <w:trHeight w:val="459"/>
          <w:jc w:val="center"/>
        </w:trPr>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6</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109</w:t>
            </w:r>
          </w:p>
        </w:tc>
        <w:tc>
          <w:tcPr>
            <w:tcW w:w="11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1299.6</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25%</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Cold Call Sales Center</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1624.5</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2030.63</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2538.29</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3172.87</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3966.09</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7</w:t>
            </w:r>
          </w:p>
        </w:tc>
        <w:tc>
          <w:tcPr>
            <w:tcW w:w="11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41</w:t>
            </w:r>
          </w:p>
        </w:tc>
        <w:tc>
          <w:tcPr>
            <w:tcW w:w="110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61.25</w:t>
            </w:r>
          </w:p>
        </w:tc>
        <w:tc>
          <w:tcPr>
            <w:tcW w:w="10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Accounting</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64.32</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67.54</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70.92</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74.47</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78.2</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8</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21</w:t>
            </w:r>
          </w:p>
        </w:tc>
        <w:tc>
          <w:tcPr>
            <w:tcW w:w="11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5.07</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Finance</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5.23</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5.39</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5.56</w:t>
            </w:r>
          </w:p>
        </w:tc>
        <w:tc>
          <w:tcPr>
            <w:tcW w:w="85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5.73</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5.91</w:t>
            </w:r>
          </w:p>
        </w:tc>
      </w:tr>
      <w:tr w:rsidR="000C226B" w:rsidRPr="00663612" w:rsidTr="000C226B">
        <w:trPr>
          <w:trHeight w:val="229"/>
          <w:jc w:val="center"/>
        </w:trPr>
        <w:tc>
          <w:tcPr>
            <w:tcW w:w="893"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A</w:t>
            </w:r>
          </w:p>
        </w:tc>
        <w:tc>
          <w:tcPr>
            <w:tcW w:w="118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w:t>
            </w:r>
          </w:p>
        </w:tc>
        <w:tc>
          <w:tcPr>
            <w:tcW w:w="110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72.9</w:t>
            </w:r>
          </w:p>
        </w:tc>
        <w:tc>
          <w:tcPr>
            <w:tcW w:w="105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Administration</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78.74</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85.04</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91.85</w:t>
            </w:r>
          </w:p>
        </w:tc>
        <w:tc>
          <w:tcPr>
            <w:tcW w:w="85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99.2</w:t>
            </w:r>
          </w:p>
        </w:tc>
        <w:tc>
          <w:tcPr>
            <w:tcW w:w="77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107.14</w:t>
            </w:r>
          </w:p>
        </w:tc>
      </w:tr>
      <w:tr w:rsidR="000C226B" w:rsidRPr="00663612" w:rsidTr="000C226B">
        <w:trPr>
          <w:trHeight w:val="229"/>
          <w:jc w:val="center"/>
        </w:trPr>
        <w:tc>
          <w:tcPr>
            <w:tcW w:w="893"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p>
        </w:tc>
        <w:tc>
          <w:tcPr>
            <w:tcW w:w="118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10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055"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sz w:val="20"/>
                <w:szCs w:val="20"/>
              </w:rPr>
            </w:pPr>
          </w:p>
        </w:tc>
        <w:tc>
          <w:tcPr>
            <w:tcW w:w="1418"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b/>
                <w:bCs/>
                <w:color w:val="000000"/>
              </w:rPr>
            </w:pPr>
            <w:r w:rsidRPr="00663612">
              <w:rPr>
                <w:rFonts w:ascii="Times New Roman" w:eastAsia="Times New Roman" w:hAnsi="Times New Roman" w:cs="Times New Roman"/>
                <w:b/>
                <w:bCs/>
                <w:color w:val="000000"/>
              </w:rPr>
              <w:t>Total Throughput:</w:t>
            </w:r>
          </w:p>
        </w:tc>
        <w:tc>
          <w:tcPr>
            <w:tcW w:w="779"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8877.54</w:t>
            </w:r>
          </w:p>
        </w:tc>
        <w:tc>
          <w:tcPr>
            <w:tcW w:w="85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10650.28</w:t>
            </w:r>
          </w:p>
        </w:tc>
        <w:tc>
          <w:tcPr>
            <w:tcW w:w="85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12796.76</w:t>
            </w:r>
          </w:p>
        </w:tc>
        <w:tc>
          <w:tcPr>
            <w:tcW w:w="854"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15398.36</w:t>
            </w:r>
          </w:p>
        </w:tc>
        <w:tc>
          <w:tcPr>
            <w:tcW w:w="779" w:type="dxa"/>
            <w:tcBorders>
              <w:top w:val="double" w:sz="6" w:space="0" w:color="000000"/>
              <w:left w:val="single" w:sz="4" w:space="0" w:color="000000"/>
              <w:bottom w:val="single" w:sz="8" w:space="0" w:color="000000"/>
              <w:right w:val="single" w:sz="4" w:space="0" w:color="000000"/>
            </w:tcBorders>
            <w:shd w:val="clear" w:color="auto" w:fill="auto"/>
            <w:noWrap/>
            <w:vAlign w:val="center"/>
            <w:hideMark/>
          </w:tcPr>
          <w:p w:rsidR="000C226B" w:rsidRPr="00663612" w:rsidRDefault="000C226B" w:rsidP="000C226B">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18554.6</w:t>
            </w:r>
          </w:p>
        </w:tc>
      </w:tr>
    </w:tbl>
    <w:p w:rsidR="000C226B" w:rsidRPr="00663612" w:rsidRDefault="000C226B" w:rsidP="000C226B">
      <w:pPr>
        <w:rPr>
          <w:rFonts w:ascii="Times New Roman" w:hAnsi="Times New Roman" w:cs="Times New Roman"/>
          <w:sz w:val="24"/>
        </w:rPr>
      </w:pPr>
    </w:p>
    <w:p w:rsidR="000C226B" w:rsidRPr="00663612" w:rsidRDefault="000C226B" w:rsidP="000C226B">
      <w:pPr>
        <w:rPr>
          <w:rFonts w:ascii="Times New Roman" w:hAnsi="Times New Roman" w:cs="Times New Roman"/>
          <w:b/>
          <w:sz w:val="24"/>
        </w:rPr>
      </w:pPr>
      <w:r w:rsidRPr="00663612">
        <w:rPr>
          <w:rFonts w:ascii="Times New Roman" w:hAnsi="Times New Roman" w:cs="Times New Roman"/>
          <w:b/>
          <w:sz w:val="24"/>
        </w:rPr>
        <w:t>Table 5: Interdepartmental Throughput Projections by Year 5</w:t>
      </w:r>
    </w:p>
    <w:tbl>
      <w:tblPr>
        <w:tblW w:w="9600" w:type="dxa"/>
        <w:jc w:val="center"/>
        <w:tblLook w:val="04A0" w:firstRow="1" w:lastRow="0" w:firstColumn="1" w:lastColumn="0" w:noHBand="0" w:noVBand="1"/>
      </w:tblPr>
      <w:tblGrid>
        <w:gridCol w:w="960"/>
        <w:gridCol w:w="1041"/>
        <w:gridCol w:w="960"/>
        <w:gridCol w:w="960"/>
        <w:gridCol w:w="1041"/>
        <w:gridCol w:w="1041"/>
        <w:gridCol w:w="1041"/>
        <w:gridCol w:w="1041"/>
        <w:gridCol w:w="1041"/>
        <w:gridCol w:w="1041"/>
      </w:tblGrid>
      <w:tr w:rsidR="00265733" w:rsidRPr="00663612" w:rsidTr="00265733">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65733" w:rsidRPr="00663612" w:rsidRDefault="00265733" w:rsidP="00265733">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A</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640.1847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146.332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15.253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18.293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9.15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943.983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51.322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28.1253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445.7694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513.1952</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225.785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5.647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2.822285</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24.35091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0.173935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0.173935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0.137838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0.125202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0.158687</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843.359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562.2393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156.8295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180.551</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396.6064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0</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7.817225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7.100554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6.125</w:t>
            </w:r>
          </w:p>
        </w:tc>
      </w:tr>
      <w:tr w:rsidR="00265733" w:rsidRPr="00663612" w:rsidTr="00265733">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1.175504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1.175504</w:t>
            </w:r>
          </w:p>
        </w:tc>
      </w:tr>
      <w:tr w:rsidR="00265733" w:rsidRPr="00663612" w:rsidTr="00265733">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65733" w:rsidRPr="00663612" w:rsidRDefault="00265733" w:rsidP="00265733">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26.7785</w:t>
            </w:r>
          </w:p>
        </w:tc>
      </w:tr>
    </w:tbl>
    <w:p w:rsidR="00B52230" w:rsidRDefault="00B52230" w:rsidP="00B52230">
      <w:pPr>
        <w:rPr>
          <w:rFonts w:ascii="Times New Roman" w:hAnsi="Times New Roman" w:cs="Times New Roman"/>
          <w:b/>
          <w:sz w:val="28"/>
          <w:u w:val="single"/>
        </w:rPr>
      </w:pPr>
    </w:p>
    <w:p w:rsidR="00B52230" w:rsidRPr="00B52230" w:rsidRDefault="00B52230" w:rsidP="00B52230">
      <w:pPr>
        <w:rPr>
          <w:rFonts w:ascii="Times New Roman" w:hAnsi="Times New Roman" w:cs="Times New Roman"/>
          <w:sz w:val="24"/>
        </w:rPr>
      </w:pPr>
      <w:r>
        <w:rPr>
          <w:rFonts w:ascii="Times New Roman" w:hAnsi="Times New Roman" w:cs="Times New Roman"/>
          <w:sz w:val="24"/>
        </w:rPr>
        <w:tab/>
        <w:t xml:space="preserve">Tables 4 and 5 depict the forecasted throughput rates for each department, as well as between departments.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number of hosts, the amount of throughput between departments allows us to determine locations, strengths, and layouts of hardware between hosts in different departments.</w:t>
      </w:r>
      <w:r w:rsidR="00E01D7E">
        <w:rPr>
          <w:rFonts w:ascii="Times New Roman" w:hAnsi="Times New Roman" w:cs="Times New Roman"/>
          <w:sz w:val="24"/>
        </w:rPr>
        <w:t xml:space="preserve"> We calculated interdepartmental throughput based on the lowest growth rate between the 2 departments in question.</w:t>
      </w:r>
    </w:p>
    <w:p w:rsidR="00B74F16" w:rsidRDefault="00B74F16" w:rsidP="00265733">
      <w:pPr>
        <w:jc w:val="center"/>
        <w:rPr>
          <w:rFonts w:ascii="Times New Roman" w:hAnsi="Times New Roman" w:cs="Times New Roman"/>
          <w:b/>
          <w:sz w:val="28"/>
          <w:u w:val="single"/>
        </w:rPr>
      </w:pPr>
    </w:p>
    <w:p w:rsidR="00B74F16" w:rsidRDefault="00B74F16" w:rsidP="00265733">
      <w:pPr>
        <w:jc w:val="center"/>
        <w:rPr>
          <w:rFonts w:ascii="Times New Roman" w:hAnsi="Times New Roman" w:cs="Times New Roman"/>
          <w:b/>
          <w:sz w:val="28"/>
          <w:u w:val="single"/>
        </w:rPr>
      </w:pPr>
    </w:p>
    <w:p w:rsidR="00B74F16" w:rsidRDefault="00B74F16" w:rsidP="00265733">
      <w:pPr>
        <w:jc w:val="center"/>
        <w:rPr>
          <w:rFonts w:ascii="Times New Roman" w:hAnsi="Times New Roman" w:cs="Times New Roman"/>
          <w:b/>
          <w:sz w:val="28"/>
          <w:u w:val="single"/>
        </w:rPr>
      </w:pPr>
    </w:p>
    <w:p w:rsidR="00B74F16" w:rsidRDefault="00B74F16" w:rsidP="00265733">
      <w:pPr>
        <w:jc w:val="center"/>
        <w:rPr>
          <w:rFonts w:ascii="Times New Roman" w:hAnsi="Times New Roman" w:cs="Times New Roman"/>
          <w:b/>
          <w:sz w:val="28"/>
          <w:u w:val="single"/>
        </w:rPr>
      </w:pPr>
    </w:p>
    <w:p w:rsidR="000C226B" w:rsidRDefault="00265733" w:rsidP="00265733">
      <w:pPr>
        <w:jc w:val="center"/>
        <w:rPr>
          <w:rFonts w:ascii="Times New Roman" w:hAnsi="Times New Roman" w:cs="Times New Roman"/>
          <w:b/>
          <w:sz w:val="28"/>
          <w:u w:val="single"/>
        </w:rPr>
      </w:pPr>
      <w:r w:rsidRPr="00663612">
        <w:rPr>
          <w:rFonts w:ascii="Times New Roman" w:hAnsi="Times New Roman" w:cs="Times New Roman"/>
          <w:b/>
          <w:sz w:val="28"/>
          <w:u w:val="single"/>
        </w:rPr>
        <w:lastRenderedPageBreak/>
        <w:t>Article 4: PHYSICAL LAYOUT OF BUILDINGS</w:t>
      </w:r>
    </w:p>
    <w:p w:rsidR="00B74F16" w:rsidRPr="00663612" w:rsidRDefault="00B74F16" w:rsidP="00265733">
      <w:pPr>
        <w:jc w:val="center"/>
        <w:rPr>
          <w:rFonts w:ascii="Times New Roman" w:hAnsi="Times New Roman" w:cs="Times New Roman"/>
          <w:b/>
          <w:sz w:val="28"/>
          <w:u w:val="single"/>
        </w:rPr>
      </w:pPr>
    </w:p>
    <w:p w:rsidR="00265733" w:rsidRPr="00663612" w:rsidRDefault="00265733" w:rsidP="00265733">
      <w:pPr>
        <w:rPr>
          <w:rFonts w:ascii="Times New Roman" w:hAnsi="Times New Roman" w:cs="Times New Roman"/>
          <w:sz w:val="24"/>
        </w:rPr>
      </w:pPr>
      <w:r w:rsidRPr="00663612">
        <w:rPr>
          <w:rFonts w:ascii="Times New Roman" w:hAnsi="Times New Roman" w:cs="Times New Roman"/>
          <w:sz w:val="24"/>
        </w:rPr>
        <w:tab/>
      </w:r>
      <w:r w:rsidR="00B52230">
        <w:rPr>
          <w:rFonts w:ascii="Times New Roman" w:hAnsi="Times New Roman" w:cs="Times New Roman"/>
          <w:sz w:val="24"/>
        </w:rPr>
        <w:t xml:space="preserve">ABC company is currently comprised of 5 separate 3-floor buildings all located in the same general vicinity. Three of its buildings are located on their own side of the street with the other 2 being across the road. Through further analyzation of the physical layout between the buildings we </w:t>
      </w:r>
      <w:proofErr w:type="gramStart"/>
      <w:r w:rsidR="00B52230">
        <w:rPr>
          <w:rFonts w:ascii="Times New Roman" w:hAnsi="Times New Roman" w:cs="Times New Roman"/>
          <w:sz w:val="24"/>
        </w:rPr>
        <w:t>are able to</w:t>
      </w:r>
      <w:proofErr w:type="gramEnd"/>
      <w:r w:rsidR="00B52230">
        <w:rPr>
          <w:rFonts w:ascii="Times New Roman" w:hAnsi="Times New Roman" w:cs="Times New Roman"/>
          <w:sz w:val="24"/>
        </w:rPr>
        <w:t xml:space="preserve"> plan for the length of wiring required and the range of the network.</w:t>
      </w:r>
    </w:p>
    <w:p w:rsidR="008238F6" w:rsidRDefault="008238F6" w:rsidP="008238F6">
      <w:pPr>
        <w:ind w:firstLine="720"/>
        <w:rPr>
          <w:rFonts w:ascii="Times New Roman" w:hAnsi="Times New Roman" w:cs="Times New Roman"/>
          <w:sz w:val="24"/>
        </w:rPr>
      </w:pPr>
      <w:r>
        <w:rPr>
          <w:rFonts w:ascii="Times New Roman" w:hAnsi="Times New Roman" w:cs="Times New Roman"/>
          <w:sz w:val="24"/>
        </w:rPr>
        <w:t>Figure 1 depicts the provided specifications for the physical layout of ABC company’s buildings. Each building is located 100 feet away from the road, and 200 feet away from each-other. Along with the distance between the building, the length of the road must also be considered as we may be required to place wiring beneath it to implement the backbone network. An assumption was made on the physical layout that buildings A and buildings E are perpendicular with both buildings across from each-other.</w:t>
      </w:r>
    </w:p>
    <w:p w:rsidR="008238F6" w:rsidRDefault="008238F6" w:rsidP="00265733">
      <w:pPr>
        <w:rPr>
          <w:rFonts w:ascii="Times New Roman" w:hAnsi="Times New Roman" w:cs="Times New Roman"/>
          <w:b/>
          <w:sz w:val="24"/>
        </w:rPr>
      </w:pPr>
    </w:p>
    <w:p w:rsidR="00265733" w:rsidRPr="00663612" w:rsidRDefault="00265733" w:rsidP="00265733">
      <w:pPr>
        <w:rPr>
          <w:rFonts w:ascii="Times New Roman" w:hAnsi="Times New Roman" w:cs="Times New Roman"/>
          <w:b/>
          <w:sz w:val="24"/>
        </w:rPr>
      </w:pPr>
      <w:r w:rsidRPr="00663612">
        <w:rPr>
          <w:rFonts w:ascii="Times New Roman" w:hAnsi="Times New Roman" w:cs="Times New Roman"/>
          <w:b/>
          <w:sz w:val="24"/>
        </w:rPr>
        <w:t>Figure 1: ABC Company Campus Layout</w:t>
      </w:r>
    </w:p>
    <w:p w:rsidR="00265733" w:rsidRPr="00663612" w:rsidRDefault="00265733" w:rsidP="00265733">
      <w:pPr>
        <w:rPr>
          <w:rFonts w:ascii="Times New Roman" w:hAnsi="Times New Roman" w:cs="Times New Roman"/>
        </w:rPr>
      </w:pPr>
      <w:r w:rsidRPr="00663612">
        <w:rPr>
          <w:rFonts w:ascii="Times New Roman" w:hAnsi="Times New Roman" w:cs="Times New Roman"/>
        </w:rPr>
        <w:object w:dxaOrig="14361" w:dyaOrig="9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67.45pt;height:297.55pt" o:ole="">
            <v:imagedata r:id="rId7" o:title=""/>
          </v:shape>
          <o:OLEObject Type="Embed" ProgID="Visio.Drawing.15" ShapeID="_x0000_i1133" DrawAspect="Content" ObjectID="_1605579024" r:id="rId8"/>
        </w:object>
      </w:r>
    </w:p>
    <w:p w:rsidR="006A0A99" w:rsidRDefault="00B52230" w:rsidP="00265733">
      <w:pPr>
        <w:rPr>
          <w:rFonts w:ascii="Times New Roman" w:hAnsi="Times New Roman" w:cs="Times New Roman"/>
          <w:sz w:val="24"/>
        </w:rPr>
      </w:pPr>
      <w:r>
        <w:rPr>
          <w:rFonts w:ascii="Times New Roman" w:hAnsi="Times New Roman" w:cs="Times New Roman"/>
          <w:b/>
          <w:sz w:val="24"/>
        </w:rPr>
        <w:tab/>
      </w:r>
      <w:r w:rsidR="006A0A99">
        <w:rPr>
          <w:rFonts w:ascii="Times New Roman" w:hAnsi="Times New Roman" w:cs="Times New Roman"/>
          <w:sz w:val="24"/>
        </w:rPr>
        <w:t>All buildings contain specific departments, with building A being considered a headquarters. Based on the physical locations, security requirements, and tasks of departments we will then be able to separate departments into designated buildings. First, we must calculate the required space for department employees.</w:t>
      </w:r>
    </w:p>
    <w:p w:rsidR="006A0A99" w:rsidRDefault="006A0A99" w:rsidP="00265733">
      <w:pPr>
        <w:rPr>
          <w:rFonts w:ascii="Times New Roman" w:hAnsi="Times New Roman" w:cs="Times New Roman"/>
          <w:sz w:val="24"/>
        </w:rPr>
      </w:pPr>
      <w:r>
        <w:rPr>
          <w:rFonts w:ascii="Times New Roman" w:hAnsi="Times New Roman" w:cs="Times New Roman"/>
          <w:sz w:val="24"/>
        </w:rPr>
        <w:lastRenderedPageBreak/>
        <w:tab/>
        <w:t>All employees work in cubicles except for administration, which are assigned offices. 10% of personnel in each department are considered “support” employees and are assigned separate cubicles. Currently employees are assigned to cubicles of 180 sq. ft. per person</w:t>
      </w:r>
      <w:r w:rsidR="008238F6">
        <w:rPr>
          <w:rFonts w:ascii="Times New Roman" w:hAnsi="Times New Roman" w:cs="Times New Roman"/>
          <w:sz w:val="24"/>
        </w:rPr>
        <w:t>, support personnel 100 feet per person, and administration 300 sq. ft per person. Apart from employee space requirements, we must also allow 30% of the space to be available for walkways, breakrooms, wiring closets, elevators, restrooms, etc.</w:t>
      </w:r>
    </w:p>
    <w:p w:rsidR="008238F6" w:rsidRPr="00B52230" w:rsidRDefault="008238F6" w:rsidP="00265733">
      <w:pPr>
        <w:rPr>
          <w:rFonts w:ascii="Times New Roman" w:hAnsi="Times New Roman" w:cs="Times New Roman"/>
          <w:sz w:val="24"/>
        </w:rPr>
      </w:pPr>
      <w:r>
        <w:rPr>
          <w:rFonts w:ascii="Times New Roman" w:hAnsi="Times New Roman" w:cs="Times New Roman"/>
          <w:sz w:val="24"/>
        </w:rPr>
        <w:tab/>
        <w:t xml:space="preserve">Each building is sized 75ft by 50ft, allowing for 3,750 sq. ft. per floor. This equates to 11,250 total sq. ft. per building and 56,250 sq. ft. between all 5 locations. Elevators </w:t>
      </w:r>
      <w:proofErr w:type="gramStart"/>
      <w:r>
        <w:rPr>
          <w:rFonts w:ascii="Times New Roman" w:hAnsi="Times New Roman" w:cs="Times New Roman"/>
          <w:sz w:val="24"/>
        </w:rPr>
        <w:t>are located in</w:t>
      </w:r>
      <w:proofErr w:type="gramEnd"/>
      <w:r>
        <w:rPr>
          <w:rFonts w:ascii="Times New Roman" w:hAnsi="Times New Roman" w:cs="Times New Roman"/>
          <w:sz w:val="24"/>
        </w:rPr>
        <w:t xml:space="preserve"> the center of each building with wiring closets located in the same spot on the first floor and located on the wall closest to the horizontal road.</w:t>
      </w:r>
    </w:p>
    <w:p w:rsidR="00BA7C6E" w:rsidRPr="00663612" w:rsidRDefault="00BA7C6E" w:rsidP="00265733">
      <w:pPr>
        <w:rPr>
          <w:rFonts w:ascii="Times New Roman" w:hAnsi="Times New Roman" w:cs="Times New Roman"/>
          <w:sz w:val="24"/>
        </w:rPr>
      </w:pPr>
    </w:p>
    <w:p w:rsidR="007C1CD8" w:rsidRPr="00663612" w:rsidRDefault="007C1CD8" w:rsidP="00265733">
      <w:pPr>
        <w:rPr>
          <w:rFonts w:ascii="Times New Roman" w:hAnsi="Times New Roman" w:cs="Times New Roman"/>
          <w:b/>
          <w:sz w:val="24"/>
        </w:rPr>
      </w:pPr>
      <w:r w:rsidRPr="00663612">
        <w:rPr>
          <w:rFonts w:ascii="Times New Roman" w:hAnsi="Times New Roman" w:cs="Times New Roman"/>
          <w:b/>
          <w:sz w:val="24"/>
        </w:rPr>
        <w:t>Table 6: Departmental Space Requirements for Present Day</w:t>
      </w:r>
    </w:p>
    <w:tbl>
      <w:tblPr>
        <w:tblW w:w="9932" w:type="dxa"/>
        <w:jc w:val="center"/>
        <w:tblLook w:val="04A0" w:firstRow="1" w:lastRow="0" w:firstColumn="1" w:lastColumn="0" w:noHBand="0" w:noVBand="1"/>
      </w:tblPr>
      <w:tblGrid>
        <w:gridCol w:w="724"/>
        <w:gridCol w:w="1549"/>
        <w:gridCol w:w="925"/>
        <w:gridCol w:w="1940"/>
        <w:gridCol w:w="1494"/>
        <w:gridCol w:w="987"/>
        <w:gridCol w:w="1358"/>
        <w:gridCol w:w="1443"/>
      </w:tblGrid>
      <w:tr w:rsidR="007C1CD8" w:rsidRPr="00663612" w:rsidTr="007C1CD8">
        <w:trPr>
          <w:trHeight w:val="409"/>
          <w:jc w:val="center"/>
        </w:trPr>
        <w:tc>
          <w:tcPr>
            <w:tcW w:w="69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w:t>
            </w:r>
          </w:p>
        </w:tc>
        <w:tc>
          <w:tcPr>
            <w:tcW w:w="151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Dept. Name</w:t>
            </w:r>
          </w:p>
        </w:tc>
        <w:tc>
          <w:tcPr>
            <w:tcW w:w="84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Present</w:t>
            </w:r>
          </w:p>
        </w:tc>
        <w:tc>
          <w:tcPr>
            <w:tcW w:w="169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Employees/Admin</w:t>
            </w:r>
          </w:p>
        </w:tc>
        <w:tc>
          <w:tcPr>
            <w:tcW w:w="149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Employee Sq. Ft</w:t>
            </w:r>
          </w:p>
        </w:tc>
        <w:tc>
          <w:tcPr>
            <w:tcW w:w="88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Support</w:t>
            </w:r>
          </w:p>
        </w:tc>
        <w:tc>
          <w:tcPr>
            <w:tcW w:w="135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Support Sq. Ft</w:t>
            </w:r>
          </w:p>
        </w:tc>
        <w:tc>
          <w:tcPr>
            <w:tcW w:w="14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C1CD8" w:rsidRPr="00663612" w:rsidRDefault="007C1CD8" w:rsidP="007C1CD8">
            <w:pPr>
              <w:spacing w:after="0" w:line="240" w:lineRule="auto"/>
              <w:jc w:val="center"/>
              <w:rPr>
                <w:rFonts w:ascii="Times New Roman" w:eastAsia="Times New Roman" w:hAnsi="Times New Roman" w:cs="Times New Roman"/>
                <w:b/>
                <w:bCs/>
                <w:color w:val="FFFFFF"/>
              </w:rPr>
            </w:pPr>
            <w:r w:rsidRPr="00663612">
              <w:rPr>
                <w:rFonts w:ascii="Times New Roman" w:eastAsia="Times New Roman" w:hAnsi="Times New Roman" w:cs="Times New Roman"/>
                <w:b/>
                <w:bCs/>
                <w:color w:val="FFFFFF"/>
              </w:rPr>
              <w:t>Admin Sq. Foot</w:t>
            </w: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Marketing</w:t>
            </w:r>
          </w:p>
        </w:tc>
        <w:tc>
          <w:tcPr>
            <w:tcW w:w="84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56</w:t>
            </w:r>
          </w:p>
        </w:tc>
        <w:tc>
          <w:tcPr>
            <w:tcW w:w="16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50</w:t>
            </w:r>
          </w:p>
        </w:tc>
        <w:tc>
          <w:tcPr>
            <w:tcW w:w="14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9000</w:t>
            </w:r>
          </w:p>
        </w:tc>
        <w:tc>
          <w:tcPr>
            <w:tcW w:w="8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w:t>
            </w:r>
          </w:p>
        </w:tc>
        <w:tc>
          <w:tcPr>
            <w:tcW w:w="13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600</w:t>
            </w:r>
          </w:p>
        </w:tc>
        <w:tc>
          <w:tcPr>
            <w:tcW w:w="14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Customer Support</w:t>
            </w: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64</w:t>
            </w: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57</w:t>
            </w: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10260</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700</w:t>
            </w: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Engineering</w:t>
            </w:r>
          </w:p>
        </w:tc>
        <w:tc>
          <w:tcPr>
            <w:tcW w:w="84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29</w:t>
            </w:r>
          </w:p>
        </w:tc>
        <w:tc>
          <w:tcPr>
            <w:tcW w:w="16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26</w:t>
            </w:r>
          </w:p>
        </w:tc>
        <w:tc>
          <w:tcPr>
            <w:tcW w:w="14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4680</w:t>
            </w:r>
          </w:p>
        </w:tc>
        <w:tc>
          <w:tcPr>
            <w:tcW w:w="8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3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300</w:t>
            </w:r>
          </w:p>
        </w:tc>
        <w:tc>
          <w:tcPr>
            <w:tcW w:w="14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IT</w:t>
            </w: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27</w:t>
            </w: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24</w:t>
            </w: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4320</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300</w:t>
            </w: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Sales</w:t>
            </w:r>
          </w:p>
        </w:tc>
        <w:tc>
          <w:tcPr>
            <w:tcW w:w="84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w:t>
            </w:r>
          </w:p>
        </w:tc>
        <w:tc>
          <w:tcPr>
            <w:tcW w:w="16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4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1440</w:t>
            </w:r>
          </w:p>
        </w:tc>
        <w:tc>
          <w:tcPr>
            <w:tcW w:w="8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w:t>
            </w:r>
          </w:p>
        </w:tc>
        <w:tc>
          <w:tcPr>
            <w:tcW w:w="13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100</w:t>
            </w:r>
          </w:p>
        </w:tc>
        <w:tc>
          <w:tcPr>
            <w:tcW w:w="14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6</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Call Center</w:t>
            </w: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97</w:t>
            </w: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87</w:t>
            </w: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15660</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1000</w:t>
            </w: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7</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Accounting</w:t>
            </w:r>
          </w:p>
        </w:tc>
        <w:tc>
          <w:tcPr>
            <w:tcW w:w="84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36</w:t>
            </w:r>
          </w:p>
        </w:tc>
        <w:tc>
          <w:tcPr>
            <w:tcW w:w="16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32</w:t>
            </w:r>
          </w:p>
        </w:tc>
        <w:tc>
          <w:tcPr>
            <w:tcW w:w="14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5760</w:t>
            </w:r>
          </w:p>
        </w:tc>
        <w:tc>
          <w:tcPr>
            <w:tcW w:w="8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w:t>
            </w:r>
          </w:p>
        </w:tc>
        <w:tc>
          <w:tcPr>
            <w:tcW w:w="13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400</w:t>
            </w:r>
          </w:p>
        </w:tc>
        <w:tc>
          <w:tcPr>
            <w:tcW w:w="14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663612"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8</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Finance</w:t>
            </w: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18</w:t>
            </w: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16</w:t>
            </w: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2880</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r w:rsidRPr="00663612">
              <w:rPr>
                <w:rFonts w:ascii="Times New Roman" w:eastAsia="Times New Roman" w:hAnsi="Times New Roman" w:cs="Times New Roman"/>
                <w:color w:val="000000"/>
              </w:rPr>
              <w:t>200</w:t>
            </w: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663612" w:rsidRDefault="007C1CD8" w:rsidP="007C1CD8">
            <w:pPr>
              <w:spacing w:after="0" w:line="240" w:lineRule="auto"/>
              <w:jc w:val="center"/>
              <w:rPr>
                <w:rFonts w:ascii="Times New Roman" w:eastAsia="Times New Roman" w:hAnsi="Times New Roman" w:cs="Times New Roman"/>
                <w:color w:val="000000"/>
              </w:rPr>
            </w:pPr>
          </w:p>
        </w:tc>
      </w:tr>
      <w:tr w:rsidR="007C1CD8" w:rsidRPr="007C1CD8" w:rsidTr="007C1CD8">
        <w:trPr>
          <w:trHeight w:val="423"/>
          <w:jc w:val="center"/>
        </w:trPr>
        <w:tc>
          <w:tcPr>
            <w:tcW w:w="69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A</w:t>
            </w:r>
          </w:p>
        </w:tc>
        <w:tc>
          <w:tcPr>
            <w:tcW w:w="151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Administration</w:t>
            </w:r>
          </w:p>
        </w:tc>
        <w:tc>
          <w:tcPr>
            <w:tcW w:w="84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12</w:t>
            </w:r>
          </w:p>
        </w:tc>
        <w:tc>
          <w:tcPr>
            <w:tcW w:w="169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10</w:t>
            </w:r>
          </w:p>
        </w:tc>
        <w:tc>
          <w:tcPr>
            <w:tcW w:w="1494"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1800</w:t>
            </w:r>
          </w:p>
        </w:tc>
        <w:tc>
          <w:tcPr>
            <w:tcW w:w="88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2</w:t>
            </w:r>
          </w:p>
        </w:tc>
        <w:tc>
          <w:tcPr>
            <w:tcW w:w="135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200</w:t>
            </w:r>
          </w:p>
        </w:tc>
        <w:tc>
          <w:tcPr>
            <w:tcW w:w="14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3000</w:t>
            </w:r>
          </w:p>
        </w:tc>
      </w:tr>
      <w:tr w:rsidR="007C1CD8" w:rsidRPr="007C1CD8" w:rsidTr="007C1CD8">
        <w:trPr>
          <w:trHeight w:val="423"/>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r w:rsidRPr="007C1CD8">
              <w:rPr>
                <w:rFonts w:ascii="Calibri" w:eastAsia="Times New Roman" w:hAnsi="Calibri" w:cs="Calibri"/>
                <w:b/>
                <w:bCs/>
                <w:color w:val="000000"/>
              </w:rPr>
              <w:t>Totals:</w:t>
            </w: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348</w:t>
            </w: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310</w:t>
            </w: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55800</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38</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3800</w:t>
            </w: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3000</w:t>
            </w:r>
          </w:p>
        </w:tc>
      </w:tr>
      <w:tr w:rsidR="007C1CD8" w:rsidRPr="007C1CD8"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color w:val="000000"/>
              </w:rPr>
            </w:pP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84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69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4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88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3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4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r>
      <w:tr w:rsidR="007C1CD8" w:rsidRPr="007C1CD8" w:rsidTr="007C1CD8">
        <w:trPr>
          <w:trHeight w:val="409"/>
          <w:jc w:val="center"/>
        </w:trPr>
        <w:tc>
          <w:tcPr>
            <w:tcW w:w="6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r w:rsidRPr="007C1CD8">
              <w:rPr>
                <w:rFonts w:ascii="Calibri" w:eastAsia="Times New Roman" w:hAnsi="Calibri" w:cs="Calibri"/>
                <w:b/>
                <w:bCs/>
                <w:color w:val="000000"/>
              </w:rPr>
              <w:t>Total Employees:</w:t>
            </w:r>
          </w:p>
        </w:tc>
        <w:tc>
          <w:tcPr>
            <w:tcW w:w="8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r w:rsidRPr="007C1CD8">
              <w:rPr>
                <w:rFonts w:ascii="Calibri" w:eastAsia="Times New Roman" w:hAnsi="Calibri" w:cs="Calibri"/>
                <w:b/>
                <w:bCs/>
                <w:color w:val="000000"/>
              </w:rPr>
              <w:t>348</w:t>
            </w:r>
          </w:p>
        </w:tc>
        <w:tc>
          <w:tcPr>
            <w:tcW w:w="13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p>
        </w:tc>
        <w:tc>
          <w:tcPr>
            <w:tcW w:w="14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r>
      <w:tr w:rsidR="007C1CD8" w:rsidRPr="007C1CD8" w:rsidTr="007C1CD8">
        <w:trPr>
          <w:trHeight w:val="409"/>
          <w:jc w:val="center"/>
        </w:trPr>
        <w:tc>
          <w:tcPr>
            <w:tcW w:w="69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51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84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69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c>
          <w:tcPr>
            <w:tcW w:w="149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r w:rsidRPr="007C1CD8">
              <w:rPr>
                <w:rFonts w:ascii="Calibri" w:eastAsia="Times New Roman" w:hAnsi="Calibri" w:cs="Calibri"/>
                <w:b/>
                <w:bCs/>
                <w:color w:val="000000"/>
              </w:rPr>
              <w:t>Total Sq. Ft</w:t>
            </w:r>
          </w:p>
        </w:tc>
        <w:tc>
          <w:tcPr>
            <w:tcW w:w="88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r w:rsidRPr="007C1CD8">
              <w:rPr>
                <w:rFonts w:ascii="Calibri" w:eastAsia="Times New Roman" w:hAnsi="Calibri" w:cs="Calibri"/>
                <w:b/>
                <w:bCs/>
                <w:color w:val="000000"/>
              </w:rPr>
              <w:t>62600</w:t>
            </w:r>
          </w:p>
        </w:tc>
        <w:tc>
          <w:tcPr>
            <w:tcW w:w="135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Calibri" w:eastAsia="Times New Roman" w:hAnsi="Calibri" w:cs="Calibri"/>
                <w:b/>
                <w:bCs/>
                <w:color w:val="000000"/>
              </w:rPr>
            </w:pPr>
          </w:p>
        </w:tc>
        <w:tc>
          <w:tcPr>
            <w:tcW w:w="14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center"/>
              <w:rPr>
                <w:rFonts w:ascii="Times New Roman" w:eastAsia="Times New Roman" w:hAnsi="Times New Roman" w:cs="Times New Roman"/>
                <w:sz w:val="20"/>
                <w:szCs w:val="20"/>
              </w:rPr>
            </w:pPr>
          </w:p>
        </w:tc>
      </w:tr>
    </w:tbl>
    <w:p w:rsidR="007C1CD8" w:rsidRDefault="007C1CD8" w:rsidP="00265733">
      <w:pPr>
        <w:rPr>
          <w:b/>
        </w:rPr>
      </w:pPr>
    </w:p>
    <w:p w:rsidR="00B74F16" w:rsidRDefault="00B74F16" w:rsidP="00265733">
      <w:pPr>
        <w:rPr>
          <w:b/>
        </w:rPr>
      </w:pPr>
    </w:p>
    <w:p w:rsidR="00B74F16" w:rsidRDefault="00B74F16" w:rsidP="00265733">
      <w:pPr>
        <w:rPr>
          <w:b/>
        </w:rPr>
      </w:pPr>
    </w:p>
    <w:p w:rsidR="00B74F16" w:rsidRDefault="00B74F16" w:rsidP="00265733">
      <w:pPr>
        <w:rPr>
          <w:b/>
        </w:rPr>
      </w:pPr>
    </w:p>
    <w:p w:rsidR="00B74F16" w:rsidRPr="007C1CD8" w:rsidRDefault="00B74F16" w:rsidP="00265733">
      <w:pPr>
        <w:rPr>
          <w:b/>
        </w:rPr>
      </w:pPr>
    </w:p>
    <w:p w:rsidR="007C1CD8" w:rsidRPr="00663612" w:rsidRDefault="007C1CD8" w:rsidP="00265733">
      <w:pPr>
        <w:rPr>
          <w:rFonts w:ascii="Times New Roman" w:hAnsi="Times New Roman" w:cs="Times New Roman"/>
          <w:b/>
          <w:sz w:val="24"/>
        </w:rPr>
      </w:pPr>
      <w:r w:rsidRPr="00663612">
        <w:rPr>
          <w:rFonts w:ascii="Times New Roman" w:hAnsi="Times New Roman" w:cs="Times New Roman"/>
          <w:b/>
          <w:sz w:val="24"/>
        </w:rPr>
        <w:lastRenderedPageBreak/>
        <w:t>Table 7: Available Space for Present Day</w:t>
      </w:r>
    </w:p>
    <w:tbl>
      <w:tblPr>
        <w:tblW w:w="5820" w:type="dxa"/>
        <w:jc w:val="center"/>
        <w:tblLook w:val="04A0" w:firstRow="1" w:lastRow="0" w:firstColumn="1" w:lastColumn="0" w:noHBand="0" w:noVBand="1"/>
      </w:tblPr>
      <w:tblGrid>
        <w:gridCol w:w="4680"/>
        <w:gridCol w:w="1140"/>
      </w:tblGrid>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r w:rsidRPr="007C1CD8">
              <w:rPr>
                <w:rFonts w:ascii="Calibri" w:eastAsia="Times New Roman" w:hAnsi="Calibri" w:cs="Calibri"/>
                <w:b/>
                <w:bCs/>
                <w:color w:val="000000"/>
              </w:rPr>
              <w:t>Elevator Sq. Ft Requirements</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Average Elevator Width:</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6</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Average Elevator Depth:</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5</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 xml:space="preserve">Elevator Sq. Ft. Requirements: </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30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r w:rsidRPr="007C1CD8">
              <w:rPr>
                <w:rFonts w:ascii="Calibri" w:eastAsia="Times New Roman" w:hAnsi="Calibri" w:cs="Calibri"/>
                <w:b/>
                <w:bCs/>
                <w:color w:val="000000"/>
              </w:rPr>
              <w:t>Sq. Ft. Allotment</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Floors per Building:</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3</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Sq. Ft per Floor:</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3,750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Usable Sq. Ft per Floor:</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3,720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Sq. Ft per Building:</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11,250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Usable Sq. Ft per Building:</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C1CD8" w:rsidRPr="007C1CD8" w:rsidRDefault="007C1CD8" w:rsidP="007C1CD8">
            <w:pPr>
              <w:spacing w:after="0" w:line="240" w:lineRule="auto"/>
              <w:jc w:val="center"/>
              <w:rPr>
                <w:rFonts w:ascii="Calibri" w:eastAsia="Times New Roman" w:hAnsi="Calibri" w:cs="Calibri"/>
                <w:color w:val="000000"/>
              </w:rPr>
            </w:pPr>
            <w:r w:rsidRPr="007C1CD8">
              <w:rPr>
                <w:rFonts w:ascii="Calibri" w:eastAsia="Times New Roman" w:hAnsi="Calibri" w:cs="Calibri"/>
                <w:color w:val="000000"/>
              </w:rPr>
              <w:t xml:space="preserve">        11,160 </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Walkways, Break Rooms, Restrooms per Building:</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3,348</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r w:rsidRPr="007C1CD8">
              <w:rPr>
                <w:rFonts w:ascii="Calibri" w:eastAsia="Times New Roman" w:hAnsi="Calibri" w:cs="Calibri"/>
                <w:b/>
                <w:bCs/>
                <w:color w:val="000000"/>
              </w:rPr>
              <w:t>Total Sq. Ft Required</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b/>
                <w:bCs/>
                <w:color w:val="000000"/>
              </w:rPr>
            </w:pP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Number of Buildings:</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5</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Walkways, Break Rooms, Restrooms:</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16740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Total Space Needed:</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62600</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Space Available:</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CD8" w:rsidRPr="007C1CD8" w:rsidRDefault="007C1CD8" w:rsidP="007C1CD8">
            <w:pPr>
              <w:spacing w:after="0" w:line="240" w:lineRule="auto"/>
              <w:rPr>
                <w:rFonts w:ascii="Calibri" w:eastAsia="Times New Roman" w:hAnsi="Calibri" w:cs="Calibri"/>
                <w:color w:val="000000"/>
              </w:rPr>
            </w:pPr>
            <w:r w:rsidRPr="007C1CD8">
              <w:rPr>
                <w:rFonts w:ascii="Calibri" w:eastAsia="Times New Roman" w:hAnsi="Calibri" w:cs="Calibri"/>
                <w:color w:val="000000"/>
              </w:rPr>
              <w:t xml:space="preserve">        39,060 </w:t>
            </w:r>
          </w:p>
        </w:tc>
      </w:tr>
      <w:tr w:rsidR="007C1CD8" w:rsidRPr="007C1CD8" w:rsidTr="007C1CD8">
        <w:trPr>
          <w:trHeight w:val="290"/>
          <w:jc w:val="center"/>
        </w:trPr>
        <w:tc>
          <w:tcPr>
            <w:tcW w:w="46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jc w:val="right"/>
              <w:rPr>
                <w:rFonts w:ascii="Calibri" w:eastAsia="Times New Roman" w:hAnsi="Calibri" w:cs="Calibri"/>
                <w:color w:val="000000"/>
              </w:rPr>
            </w:pPr>
            <w:r w:rsidRPr="007C1CD8">
              <w:rPr>
                <w:rFonts w:ascii="Calibri" w:eastAsia="Times New Roman" w:hAnsi="Calibri" w:cs="Calibri"/>
                <w:color w:val="000000"/>
              </w:rPr>
              <w:t>Difference:</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7C1CD8" w:rsidRPr="007C1CD8" w:rsidRDefault="007C1CD8" w:rsidP="007C1CD8">
            <w:pPr>
              <w:spacing w:after="0" w:line="240" w:lineRule="auto"/>
              <w:rPr>
                <w:rFonts w:ascii="Calibri" w:eastAsia="Times New Roman" w:hAnsi="Calibri" w:cs="Calibri"/>
                <w:color w:val="000000"/>
              </w:rPr>
            </w:pPr>
            <w:r w:rsidRPr="007C1CD8">
              <w:rPr>
                <w:rFonts w:ascii="Calibri" w:eastAsia="Times New Roman" w:hAnsi="Calibri" w:cs="Calibri"/>
                <w:color w:val="000000"/>
              </w:rPr>
              <w:t xml:space="preserve">      (23,540)</w:t>
            </w:r>
          </w:p>
        </w:tc>
      </w:tr>
    </w:tbl>
    <w:p w:rsidR="007C1CD8" w:rsidRDefault="007C1CD8" w:rsidP="00265733">
      <w:pPr>
        <w:rPr>
          <w:b/>
        </w:rPr>
      </w:pPr>
    </w:p>
    <w:p w:rsidR="00265733" w:rsidRPr="00663612" w:rsidRDefault="00265733" w:rsidP="00265733">
      <w:pPr>
        <w:rPr>
          <w:rFonts w:ascii="Times New Roman" w:hAnsi="Times New Roman" w:cs="Times New Roman"/>
          <w:b/>
          <w:sz w:val="24"/>
        </w:rPr>
      </w:pPr>
      <w:r w:rsidRPr="00663612">
        <w:rPr>
          <w:rFonts w:ascii="Times New Roman" w:hAnsi="Times New Roman" w:cs="Times New Roman"/>
          <w:b/>
          <w:sz w:val="24"/>
        </w:rPr>
        <w:t xml:space="preserve">Table </w:t>
      </w:r>
      <w:r w:rsidR="007C1CD8" w:rsidRPr="00663612">
        <w:rPr>
          <w:rFonts w:ascii="Times New Roman" w:hAnsi="Times New Roman" w:cs="Times New Roman"/>
          <w:b/>
          <w:sz w:val="24"/>
        </w:rPr>
        <w:t>8</w:t>
      </w:r>
      <w:r w:rsidRPr="00663612">
        <w:rPr>
          <w:rFonts w:ascii="Times New Roman" w:hAnsi="Times New Roman" w:cs="Times New Roman"/>
          <w:b/>
          <w:sz w:val="24"/>
        </w:rPr>
        <w:t>: Departmental Space Requirements by Year 5</w:t>
      </w:r>
    </w:p>
    <w:tbl>
      <w:tblPr>
        <w:tblW w:w="10675" w:type="dxa"/>
        <w:jc w:val="center"/>
        <w:tblLook w:val="04A0" w:firstRow="1" w:lastRow="0" w:firstColumn="1" w:lastColumn="0" w:noHBand="0" w:noVBand="1"/>
      </w:tblPr>
      <w:tblGrid>
        <w:gridCol w:w="743"/>
        <w:gridCol w:w="1616"/>
        <w:gridCol w:w="915"/>
        <w:gridCol w:w="1904"/>
        <w:gridCol w:w="1597"/>
        <w:gridCol w:w="947"/>
        <w:gridCol w:w="1452"/>
        <w:gridCol w:w="1543"/>
      </w:tblGrid>
      <w:tr w:rsidR="00265733" w:rsidRPr="00265733" w:rsidTr="00265733">
        <w:trPr>
          <w:trHeight w:val="273"/>
          <w:jc w:val="center"/>
        </w:trPr>
        <w:tc>
          <w:tcPr>
            <w:tcW w:w="7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Dept.</w:t>
            </w:r>
          </w:p>
        </w:tc>
        <w:tc>
          <w:tcPr>
            <w:tcW w:w="161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Dept. Name</w:t>
            </w:r>
          </w:p>
        </w:tc>
        <w:tc>
          <w:tcPr>
            <w:tcW w:w="90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Present</w:t>
            </w:r>
          </w:p>
        </w:tc>
        <w:tc>
          <w:tcPr>
            <w:tcW w:w="18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Employees/Admin</w:t>
            </w:r>
          </w:p>
        </w:tc>
        <w:tc>
          <w:tcPr>
            <w:tcW w:w="159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Employee Sq. Ft</w:t>
            </w:r>
          </w:p>
        </w:tc>
        <w:tc>
          <w:tcPr>
            <w:tcW w:w="9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Support</w:t>
            </w:r>
          </w:p>
        </w:tc>
        <w:tc>
          <w:tcPr>
            <w:tcW w:w="145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Support Sq. Ft</w:t>
            </w:r>
          </w:p>
        </w:tc>
        <w:tc>
          <w:tcPr>
            <w:tcW w:w="15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65733" w:rsidRPr="00265733" w:rsidRDefault="00265733" w:rsidP="00265733">
            <w:pPr>
              <w:spacing w:after="0" w:line="240" w:lineRule="auto"/>
              <w:jc w:val="center"/>
              <w:rPr>
                <w:rFonts w:ascii="Calibri" w:eastAsia="Times New Roman" w:hAnsi="Calibri" w:cs="Calibri"/>
                <w:b/>
                <w:bCs/>
                <w:color w:val="FFFFFF"/>
              </w:rPr>
            </w:pPr>
            <w:r w:rsidRPr="00265733">
              <w:rPr>
                <w:rFonts w:ascii="Calibri" w:eastAsia="Times New Roman" w:hAnsi="Calibri" w:cs="Calibri"/>
                <w:b/>
                <w:bCs/>
                <w:color w:val="FFFFFF"/>
              </w:rPr>
              <w:t>Admin Sq. Foot</w:t>
            </w: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w:t>
            </w:r>
          </w:p>
        </w:tc>
        <w:tc>
          <w:tcPr>
            <w:tcW w:w="16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Marketing</w:t>
            </w: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101</w:t>
            </w:r>
          </w:p>
        </w:tc>
        <w:tc>
          <w:tcPr>
            <w:tcW w:w="18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90</w:t>
            </w:r>
          </w:p>
        </w:tc>
        <w:tc>
          <w:tcPr>
            <w:tcW w:w="159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16200</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11</w:t>
            </w:r>
          </w:p>
        </w:tc>
        <w:tc>
          <w:tcPr>
            <w:tcW w:w="14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1100</w:t>
            </w:r>
          </w:p>
        </w:tc>
        <w:tc>
          <w:tcPr>
            <w:tcW w:w="15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w:t>
            </w: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Customer Support</w:t>
            </w: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179</w:t>
            </w: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161</w:t>
            </w: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28980</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18</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1800</w:t>
            </w: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w:t>
            </w:r>
          </w:p>
        </w:tc>
        <w:tc>
          <w:tcPr>
            <w:tcW w:w="16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Engineering</w:t>
            </w: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46</w:t>
            </w:r>
          </w:p>
        </w:tc>
        <w:tc>
          <w:tcPr>
            <w:tcW w:w="18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41</w:t>
            </w:r>
          </w:p>
        </w:tc>
        <w:tc>
          <w:tcPr>
            <w:tcW w:w="159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7380</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w:t>
            </w:r>
          </w:p>
        </w:tc>
        <w:tc>
          <w:tcPr>
            <w:tcW w:w="14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500</w:t>
            </w:r>
          </w:p>
        </w:tc>
        <w:tc>
          <w:tcPr>
            <w:tcW w:w="15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w:t>
            </w: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IT</w:t>
            </w: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46</w:t>
            </w: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41</w:t>
            </w: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7380</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500</w:t>
            </w: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w:t>
            </w:r>
          </w:p>
        </w:tc>
        <w:tc>
          <w:tcPr>
            <w:tcW w:w="16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Sales</w:t>
            </w: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23</w:t>
            </w:r>
          </w:p>
        </w:tc>
        <w:tc>
          <w:tcPr>
            <w:tcW w:w="18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20</w:t>
            </w:r>
          </w:p>
        </w:tc>
        <w:tc>
          <w:tcPr>
            <w:tcW w:w="159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3600</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w:t>
            </w:r>
          </w:p>
        </w:tc>
        <w:tc>
          <w:tcPr>
            <w:tcW w:w="14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300</w:t>
            </w:r>
          </w:p>
        </w:tc>
        <w:tc>
          <w:tcPr>
            <w:tcW w:w="15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6</w:t>
            </w: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Call Center</w:t>
            </w: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300</w:t>
            </w: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270</w:t>
            </w: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48600</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3000</w:t>
            </w: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w:t>
            </w:r>
          </w:p>
        </w:tc>
        <w:tc>
          <w:tcPr>
            <w:tcW w:w="16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Accounting</w:t>
            </w: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48</w:t>
            </w:r>
          </w:p>
        </w:tc>
        <w:tc>
          <w:tcPr>
            <w:tcW w:w="18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43</w:t>
            </w:r>
          </w:p>
        </w:tc>
        <w:tc>
          <w:tcPr>
            <w:tcW w:w="159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7740</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w:t>
            </w:r>
          </w:p>
        </w:tc>
        <w:tc>
          <w:tcPr>
            <w:tcW w:w="14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500</w:t>
            </w:r>
          </w:p>
        </w:tc>
        <w:tc>
          <w:tcPr>
            <w:tcW w:w="15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8</w:t>
            </w: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Finance</w:t>
            </w: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23</w:t>
            </w: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20</w:t>
            </w: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3600</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300</w:t>
            </w: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r>
      <w:tr w:rsidR="00265733" w:rsidRPr="00265733" w:rsidTr="00265733">
        <w:trPr>
          <w:trHeight w:val="283"/>
          <w:jc w:val="center"/>
        </w:trPr>
        <w:tc>
          <w:tcPr>
            <w:tcW w:w="7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A</w:t>
            </w:r>
          </w:p>
        </w:tc>
        <w:tc>
          <w:tcPr>
            <w:tcW w:w="161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Administration</w:t>
            </w: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21</w:t>
            </w:r>
          </w:p>
        </w:tc>
        <w:tc>
          <w:tcPr>
            <w:tcW w:w="187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18</w:t>
            </w:r>
          </w:p>
        </w:tc>
        <w:tc>
          <w:tcPr>
            <w:tcW w:w="1597"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3240</w:t>
            </w:r>
          </w:p>
        </w:tc>
        <w:tc>
          <w:tcPr>
            <w:tcW w:w="9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w:t>
            </w:r>
          </w:p>
        </w:tc>
        <w:tc>
          <w:tcPr>
            <w:tcW w:w="145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300</w:t>
            </w:r>
          </w:p>
        </w:tc>
        <w:tc>
          <w:tcPr>
            <w:tcW w:w="15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5400</w:t>
            </w:r>
          </w:p>
        </w:tc>
      </w:tr>
      <w:tr w:rsidR="00265733" w:rsidRPr="00265733" w:rsidTr="00265733">
        <w:trPr>
          <w:trHeight w:val="28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r w:rsidRPr="00265733">
              <w:rPr>
                <w:rFonts w:ascii="Calibri" w:eastAsia="Times New Roman" w:hAnsi="Calibri" w:cs="Calibri"/>
                <w:b/>
                <w:bCs/>
                <w:color w:val="000000"/>
              </w:rPr>
              <w:t>Totals:</w:t>
            </w: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787</w:t>
            </w: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704</w:t>
            </w: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126720</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83</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8300</w:t>
            </w: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r w:rsidRPr="00265733">
              <w:rPr>
                <w:rFonts w:ascii="Calibri" w:eastAsia="Times New Roman" w:hAnsi="Calibri" w:cs="Calibri"/>
                <w:color w:val="000000"/>
              </w:rPr>
              <w:t>5400</w:t>
            </w: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color w:val="000000"/>
              </w:rPr>
            </w:pPr>
          </w:p>
        </w:tc>
        <w:tc>
          <w:tcPr>
            <w:tcW w:w="16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8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45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5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r>
      <w:tr w:rsidR="00265733" w:rsidRPr="00265733" w:rsidTr="00265733">
        <w:trPr>
          <w:trHeight w:val="273"/>
          <w:jc w:val="center"/>
        </w:trPr>
        <w:tc>
          <w:tcPr>
            <w:tcW w:w="7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8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r w:rsidRPr="00265733">
              <w:rPr>
                <w:rFonts w:ascii="Calibri" w:eastAsia="Times New Roman" w:hAnsi="Calibri" w:cs="Calibri"/>
                <w:b/>
                <w:bCs/>
                <w:color w:val="000000"/>
              </w:rPr>
              <w:t>Total Employees:</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r w:rsidRPr="00265733">
              <w:rPr>
                <w:rFonts w:ascii="Calibri" w:eastAsia="Times New Roman" w:hAnsi="Calibri" w:cs="Calibri"/>
                <w:b/>
                <w:bCs/>
                <w:color w:val="000000"/>
              </w:rPr>
              <w:t>787</w:t>
            </w:r>
          </w:p>
        </w:tc>
        <w:tc>
          <w:tcPr>
            <w:tcW w:w="14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p>
        </w:tc>
        <w:tc>
          <w:tcPr>
            <w:tcW w:w="15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r>
      <w:tr w:rsidR="00265733" w:rsidRPr="00265733" w:rsidTr="00265733">
        <w:trPr>
          <w:trHeight w:val="273"/>
          <w:jc w:val="center"/>
        </w:trPr>
        <w:tc>
          <w:tcPr>
            <w:tcW w:w="7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61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90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87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c>
          <w:tcPr>
            <w:tcW w:w="1597"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r w:rsidRPr="00265733">
              <w:rPr>
                <w:rFonts w:ascii="Calibri" w:eastAsia="Times New Roman" w:hAnsi="Calibri" w:cs="Calibri"/>
                <w:b/>
                <w:bCs/>
                <w:color w:val="000000"/>
              </w:rPr>
              <w:t>Total Sq. Ft</w:t>
            </w:r>
          </w:p>
        </w:tc>
        <w:tc>
          <w:tcPr>
            <w:tcW w:w="9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r w:rsidRPr="00265733">
              <w:rPr>
                <w:rFonts w:ascii="Calibri" w:eastAsia="Times New Roman" w:hAnsi="Calibri" w:cs="Calibri"/>
                <w:b/>
                <w:bCs/>
                <w:color w:val="000000"/>
              </w:rPr>
              <w:t>140420</w:t>
            </w:r>
          </w:p>
        </w:tc>
        <w:tc>
          <w:tcPr>
            <w:tcW w:w="145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Calibri" w:eastAsia="Times New Roman" w:hAnsi="Calibri" w:cs="Calibri"/>
                <w:b/>
                <w:bCs/>
                <w:color w:val="000000"/>
              </w:rPr>
            </w:pPr>
          </w:p>
        </w:tc>
        <w:tc>
          <w:tcPr>
            <w:tcW w:w="15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265733" w:rsidRPr="00265733" w:rsidRDefault="00265733" w:rsidP="00265733">
            <w:pPr>
              <w:spacing w:after="0" w:line="240" w:lineRule="auto"/>
              <w:jc w:val="center"/>
              <w:rPr>
                <w:rFonts w:ascii="Times New Roman" w:eastAsia="Times New Roman" w:hAnsi="Times New Roman" w:cs="Times New Roman"/>
                <w:sz w:val="20"/>
                <w:szCs w:val="20"/>
              </w:rPr>
            </w:pPr>
          </w:p>
        </w:tc>
      </w:tr>
    </w:tbl>
    <w:p w:rsidR="00265733" w:rsidRDefault="00265733" w:rsidP="00265733">
      <w:pPr>
        <w:rPr>
          <w:b/>
        </w:rPr>
      </w:pPr>
    </w:p>
    <w:p w:rsidR="008238F6" w:rsidRDefault="008238F6" w:rsidP="00265733">
      <w:pPr>
        <w:rPr>
          <w:rFonts w:ascii="Times New Roman" w:hAnsi="Times New Roman" w:cs="Times New Roman"/>
          <w:sz w:val="24"/>
        </w:rPr>
      </w:pPr>
      <w:r>
        <w:rPr>
          <w:rFonts w:ascii="Times New Roman" w:hAnsi="Times New Roman" w:cs="Times New Roman"/>
          <w:sz w:val="24"/>
        </w:rPr>
        <w:lastRenderedPageBreak/>
        <w:tab/>
        <w:t xml:space="preserve">Tables 6, 7, and 8 show space requirements and availability for present day and the expected growth. These rates are where the biggest detriment to this infrastructure lay, there just simply isn’t enough space currently to handle the expected growth. Even with our present day of staff of 348 employees, we still see a difference of 23,540 sq. ft. less than what is required. This ultimately means that currently, with all 3 floors in all 5 buildings being utilized, ABC company does not have enough space for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their employees. </w:t>
      </w:r>
      <w:r w:rsidR="0089148C">
        <w:rPr>
          <w:rFonts w:ascii="Times New Roman" w:hAnsi="Times New Roman" w:cs="Times New Roman"/>
          <w:sz w:val="24"/>
        </w:rPr>
        <w:t>This is a major issue that needs to be addressed immediately. The buildings either need to be expanded further than their current size of 11,250 sq. ft. or there needs to be more buildings introduced.</w:t>
      </w:r>
      <w:r>
        <w:rPr>
          <w:rFonts w:ascii="Times New Roman" w:hAnsi="Times New Roman" w:cs="Times New Roman"/>
          <w:sz w:val="24"/>
        </w:rPr>
        <w:t xml:space="preserve"> </w:t>
      </w:r>
      <w:r w:rsidR="0089148C">
        <w:rPr>
          <w:rFonts w:ascii="Times New Roman" w:hAnsi="Times New Roman" w:cs="Times New Roman"/>
          <w:sz w:val="24"/>
        </w:rPr>
        <w:t>To expand further into the project, we assumed that the buildings are expanded upon to handle all employees expected to join the company.</w:t>
      </w:r>
    </w:p>
    <w:p w:rsidR="0089148C" w:rsidRPr="008238F6" w:rsidRDefault="0089148C" w:rsidP="00265733">
      <w:pPr>
        <w:rPr>
          <w:rFonts w:ascii="Times New Roman" w:hAnsi="Times New Roman" w:cs="Times New Roman"/>
          <w:sz w:val="24"/>
        </w:rPr>
      </w:pPr>
      <w:r>
        <w:rPr>
          <w:rFonts w:ascii="Times New Roman" w:hAnsi="Times New Roman" w:cs="Times New Roman"/>
          <w:sz w:val="24"/>
        </w:rPr>
        <w:tab/>
        <w:t xml:space="preserve">Figures 2 through 6 display the allocation of employees to buildings and floors. Specifications regarding security were provided, with the company expressing that the engineering, finance, accounting and administration departments should not be located with the call center or customer service. With taking into consideration of building A being assigned as a headquarters, we can safely place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these security intensive departments in the same building. Later </w:t>
      </w:r>
      <w:proofErr w:type="gramStart"/>
      <w:r>
        <w:rPr>
          <w:rFonts w:ascii="Times New Roman" w:hAnsi="Times New Roman" w:cs="Times New Roman"/>
          <w:sz w:val="24"/>
        </w:rPr>
        <w:t>on</w:t>
      </w:r>
      <w:proofErr w:type="gramEnd"/>
      <w:r>
        <w:rPr>
          <w:rFonts w:ascii="Times New Roman" w:hAnsi="Times New Roman" w:cs="Times New Roman"/>
          <w:sz w:val="24"/>
        </w:rPr>
        <w:t xml:space="preserve"> security measures such as firewalls can be implemented to the headquarters to prevent malicious payloads or sensitive information to be transmitted. </w:t>
      </w:r>
      <w:r w:rsidR="00B74F16">
        <w:rPr>
          <w:rFonts w:ascii="Times New Roman" w:hAnsi="Times New Roman" w:cs="Times New Roman"/>
          <w:sz w:val="24"/>
        </w:rPr>
        <w:t>Other departments were kept together in the other buildings, and physically separated from the headquarters by the main road.</w:t>
      </w:r>
    </w:p>
    <w:p w:rsidR="0089148C" w:rsidRDefault="0089148C" w:rsidP="00265733">
      <w:pPr>
        <w:rPr>
          <w:rFonts w:ascii="Times New Roman" w:hAnsi="Times New Roman" w:cs="Times New Roman"/>
          <w:b/>
          <w:sz w:val="24"/>
        </w:rPr>
      </w:pPr>
    </w:p>
    <w:p w:rsidR="0089148C" w:rsidRDefault="0089148C" w:rsidP="00265733">
      <w:pPr>
        <w:rPr>
          <w:rFonts w:ascii="Times New Roman" w:hAnsi="Times New Roman" w:cs="Times New Roman"/>
          <w:b/>
          <w:sz w:val="24"/>
        </w:rPr>
      </w:pPr>
    </w:p>
    <w:p w:rsidR="00B74F16" w:rsidRDefault="00B74F16"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B137F" w:rsidRDefault="002B137F" w:rsidP="00265733">
      <w:pPr>
        <w:rPr>
          <w:rFonts w:ascii="Times New Roman" w:hAnsi="Times New Roman" w:cs="Times New Roman"/>
          <w:b/>
          <w:sz w:val="24"/>
        </w:rPr>
      </w:pPr>
    </w:p>
    <w:p w:rsidR="00265733" w:rsidRPr="00663612" w:rsidRDefault="009B060A" w:rsidP="00265733">
      <w:pPr>
        <w:rPr>
          <w:rFonts w:ascii="Times New Roman" w:hAnsi="Times New Roman" w:cs="Times New Roman"/>
          <w:b/>
          <w:sz w:val="24"/>
        </w:rPr>
      </w:pPr>
      <w:r w:rsidRPr="00663612">
        <w:rPr>
          <w:rFonts w:ascii="Times New Roman" w:hAnsi="Times New Roman" w:cs="Times New Roman"/>
          <w:b/>
          <w:sz w:val="24"/>
        </w:rPr>
        <w:lastRenderedPageBreak/>
        <w:t xml:space="preserve">Figure 2: Building </w:t>
      </w:r>
      <w:proofErr w:type="gramStart"/>
      <w:r w:rsidRPr="00663612">
        <w:rPr>
          <w:rFonts w:ascii="Times New Roman" w:hAnsi="Times New Roman" w:cs="Times New Roman"/>
          <w:b/>
          <w:sz w:val="24"/>
        </w:rPr>
        <w:t>A</w:t>
      </w:r>
      <w:proofErr w:type="gramEnd"/>
      <w:r w:rsidRPr="00663612">
        <w:rPr>
          <w:rFonts w:ascii="Times New Roman" w:hAnsi="Times New Roman" w:cs="Times New Roman"/>
          <w:b/>
          <w:sz w:val="24"/>
        </w:rPr>
        <w:t xml:space="preserve"> Employees</w:t>
      </w:r>
    </w:p>
    <w:p w:rsidR="009B060A" w:rsidRDefault="009B060A" w:rsidP="009B060A">
      <w:pPr>
        <w:jc w:val="center"/>
      </w:pPr>
      <w:r>
        <w:object w:dxaOrig="7731" w:dyaOrig="11890">
          <v:shape id="_x0000_i1124" type="#_x0000_t75" style="width:362.6pt;height:558.25pt" o:ole="">
            <v:imagedata r:id="rId9" o:title=""/>
          </v:shape>
          <o:OLEObject Type="Embed" ProgID="Visio.Drawing.15" ShapeID="_x0000_i1124" DrawAspect="Content" ObjectID="_1605579025" r:id="rId10"/>
        </w:object>
      </w: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9B060A" w:rsidRPr="00663612" w:rsidRDefault="009B060A" w:rsidP="009B060A">
      <w:pPr>
        <w:rPr>
          <w:rFonts w:ascii="Times New Roman" w:hAnsi="Times New Roman" w:cs="Times New Roman"/>
          <w:b/>
          <w:sz w:val="24"/>
        </w:rPr>
      </w:pPr>
      <w:r w:rsidRPr="00663612">
        <w:rPr>
          <w:rFonts w:ascii="Times New Roman" w:hAnsi="Times New Roman" w:cs="Times New Roman"/>
          <w:b/>
          <w:sz w:val="24"/>
        </w:rPr>
        <w:lastRenderedPageBreak/>
        <w:t>Figure 3: Building B Employees</w:t>
      </w:r>
    </w:p>
    <w:p w:rsidR="009B060A" w:rsidRDefault="009B060A" w:rsidP="009B060A">
      <w:pPr>
        <w:jc w:val="center"/>
      </w:pPr>
      <w:r>
        <w:object w:dxaOrig="7731" w:dyaOrig="11890">
          <v:shape id="_x0000_i1125" type="#_x0000_t75" style="width:350.2pt;height:539.2pt" o:ole="">
            <v:imagedata r:id="rId11" o:title=""/>
          </v:shape>
          <o:OLEObject Type="Embed" ProgID="Visio.Drawing.15" ShapeID="_x0000_i1125" DrawAspect="Content" ObjectID="_1605579026" r:id="rId12"/>
        </w:object>
      </w: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9B060A" w:rsidRPr="00663612" w:rsidRDefault="009B060A" w:rsidP="009B060A">
      <w:pPr>
        <w:rPr>
          <w:rFonts w:ascii="Times New Roman" w:hAnsi="Times New Roman" w:cs="Times New Roman"/>
          <w:b/>
          <w:sz w:val="24"/>
        </w:rPr>
      </w:pPr>
      <w:r w:rsidRPr="00663612">
        <w:rPr>
          <w:rFonts w:ascii="Times New Roman" w:hAnsi="Times New Roman" w:cs="Times New Roman"/>
          <w:b/>
          <w:sz w:val="24"/>
        </w:rPr>
        <w:lastRenderedPageBreak/>
        <w:t>Figure 4: Building C Employees</w:t>
      </w:r>
    </w:p>
    <w:p w:rsidR="009B060A" w:rsidRDefault="009B060A" w:rsidP="009B060A">
      <w:pPr>
        <w:jc w:val="center"/>
      </w:pPr>
      <w:r>
        <w:object w:dxaOrig="7731" w:dyaOrig="11890">
          <v:shape id="_x0000_i1126" type="#_x0000_t75" style="width:337.05pt;height:519pt" o:ole="">
            <v:imagedata r:id="rId13" o:title=""/>
          </v:shape>
          <o:OLEObject Type="Embed" ProgID="Visio.Drawing.15" ShapeID="_x0000_i1126" DrawAspect="Content" ObjectID="_1605579027" r:id="rId14"/>
        </w:object>
      </w: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9B060A" w:rsidRPr="00663612" w:rsidRDefault="009B060A" w:rsidP="009B060A">
      <w:pPr>
        <w:rPr>
          <w:rFonts w:ascii="Times New Roman" w:hAnsi="Times New Roman" w:cs="Times New Roman"/>
          <w:b/>
          <w:sz w:val="24"/>
        </w:rPr>
      </w:pPr>
      <w:r w:rsidRPr="00663612">
        <w:rPr>
          <w:rFonts w:ascii="Times New Roman" w:hAnsi="Times New Roman" w:cs="Times New Roman"/>
          <w:b/>
          <w:sz w:val="24"/>
        </w:rPr>
        <w:lastRenderedPageBreak/>
        <w:t>Figure 5: Building D Employees</w:t>
      </w:r>
    </w:p>
    <w:p w:rsidR="009B060A" w:rsidRDefault="009B060A" w:rsidP="009B060A">
      <w:pPr>
        <w:jc w:val="center"/>
      </w:pPr>
      <w:r>
        <w:object w:dxaOrig="7731" w:dyaOrig="11890">
          <v:shape id="_x0000_i1127" type="#_x0000_t75" style="width:350.6pt;height:539.8pt" o:ole="">
            <v:imagedata r:id="rId15" o:title=""/>
          </v:shape>
          <o:OLEObject Type="Embed" ProgID="Visio.Drawing.15" ShapeID="_x0000_i1127" DrawAspect="Content" ObjectID="_1605579028" r:id="rId16"/>
        </w:object>
      </w: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89148C" w:rsidRDefault="0089148C" w:rsidP="009B060A">
      <w:pPr>
        <w:rPr>
          <w:rFonts w:ascii="Times New Roman" w:hAnsi="Times New Roman" w:cs="Times New Roman"/>
          <w:b/>
          <w:sz w:val="24"/>
        </w:rPr>
      </w:pPr>
    </w:p>
    <w:p w:rsidR="009B060A" w:rsidRPr="00663612" w:rsidRDefault="009B060A" w:rsidP="009B060A">
      <w:pPr>
        <w:rPr>
          <w:rFonts w:ascii="Times New Roman" w:hAnsi="Times New Roman" w:cs="Times New Roman"/>
          <w:b/>
          <w:sz w:val="24"/>
        </w:rPr>
      </w:pPr>
      <w:r w:rsidRPr="00663612">
        <w:rPr>
          <w:rFonts w:ascii="Times New Roman" w:hAnsi="Times New Roman" w:cs="Times New Roman"/>
          <w:b/>
          <w:sz w:val="24"/>
        </w:rPr>
        <w:lastRenderedPageBreak/>
        <w:t>Figure 6: Building E Employees</w:t>
      </w:r>
    </w:p>
    <w:p w:rsidR="009B060A" w:rsidRPr="009B060A" w:rsidRDefault="00B74F16" w:rsidP="009B060A">
      <w:pPr>
        <w:jc w:val="center"/>
        <w:rPr>
          <w:b/>
        </w:rPr>
      </w:pPr>
      <w:r>
        <w:object w:dxaOrig="7731" w:dyaOrig="12220">
          <v:shape id="_x0000_i1128" type="#_x0000_t75" style="width:359.5pt;height:568.25pt" o:ole="">
            <v:imagedata r:id="rId17" o:title=""/>
          </v:shape>
          <o:OLEObject Type="Embed" ProgID="Visio.Drawing.15" ShapeID="_x0000_i1128" DrawAspect="Content" ObjectID="_1605579029" r:id="rId18"/>
        </w:object>
      </w:r>
    </w:p>
    <w:p w:rsidR="0089148C" w:rsidRDefault="0089148C" w:rsidP="00265733">
      <w:pPr>
        <w:jc w:val="center"/>
        <w:rPr>
          <w:rFonts w:ascii="Times New Roman" w:hAnsi="Times New Roman" w:cs="Times New Roman"/>
          <w:b/>
          <w:sz w:val="28"/>
          <w:u w:val="single"/>
        </w:rPr>
      </w:pPr>
    </w:p>
    <w:p w:rsidR="0089148C" w:rsidRDefault="0089148C" w:rsidP="00265733">
      <w:pPr>
        <w:jc w:val="center"/>
        <w:rPr>
          <w:rFonts w:ascii="Times New Roman" w:hAnsi="Times New Roman" w:cs="Times New Roman"/>
          <w:b/>
          <w:sz w:val="28"/>
          <w:u w:val="single"/>
        </w:rPr>
      </w:pPr>
    </w:p>
    <w:p w:rsidR="00265733" w:rsidRPr="008C4973" w:rsidRDefault="00265733" w:rsidP="00265733">
      <w:pPr>
        <w:jc w:val="center"/>
        <w:rPr>
          <w:rFonts w:ascii="Times New Roman" w:hAnsi="Times New Roman" w:cs="Times New Roman"/>
          <w:b/>
          <w:sz w:val="28"/>
          <w:u w:val="single"/>
        </w:rPr>
      </w:pPr>
      <w:r w:rsidRPr="008C4973">
        <w:rPr>
          <w:rFonts w:ascii="Times New Roman" w:hAnsi="Times New Roman" w:cs="Times New Roman"/>
          <w:b/>
          <w:sz w:val="28"/>
          <w:u w:val="single"/>
        </w:rPr>
        <w:lastRenderedPageBreak/>
        <w:t>Article 5: NETWORK TOPOLOGY</w:t>
      </w:r>
    </w:p>
    <w:p w:rsidR="009B060A" w:rsidRPr="00663612" w:rsidRDefault="009B060A" w:rsidP="009B060A">
      <w:pPr>
        <w:rPr>
          <w:rFonts w:ascii="Times New Roman" w:hAnsi="Times New Roman" w:cs="Times New Roman"/>
          <w:b/>
          <w:sz w:val="24"/>
        </w:rPr>
      </w:pPr>
      <w:r w:rsidRPr="00663612">
        <w:rPr>
          <w:rFonts w:ascii="Times New Roman" w:hAnsi="Times New Roman" w:cs="Times New Roman"/>
          <w:b/>
          <w:sz w:val="24"/>
        </w:rPr>
        <w:t>Table 9: Host Requirements by Floor</w:t>
      </w:r>
    </w:p>
    <w:tbl>
      <w:tblPr>
        <w:tblW w:w="8320" w:type="dxa"/>
        <w:jc w:val="center"/>
        <w:tblLook w:val="04A0" w:firstRow="1" w:lastRow="0" w:firstColumn="1" w:lastColumn="0" w:noHBand="0" w:noVBand="1"/>
      </w:tblPr>
      <w:tblGrid>
        <w:gridCol w:w="960"/>
        <w:gridCol w:w="1820"/>
        <w:gridCol w:w="2340"/>
        <w:gridCol w:w="1700"/>
        <w:gridCol w:w="1500"/>
      </w:tblGrid>
      <w:tr w:rsidR="009B060A" w:rsidRPr="009B060A" w:rsidTr="009B060A">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B060A" w:rsidRPr="009B060A" w:rsidRDefault="009B060A" w:rsidP="009B060A">
            <w:pPr>
              <w:spacing w:after="0" w:line="240" w:lineRule="auto"/>
              <w:rPr>
                <w:rFonts w:ascii="Calibri" w:eastAsia="Times New Roman" w:hAnsi="Calibri" w:cs="Calibri"/>
                <w:b/>
                <w:bCs/>
                <w:color w:val="FFFFFF"/>
              </w:rPr>
            </w:pPr>
            <w:r w:rsidRPr="009B060A">
              <w:rPr>
                <w:rFonts w:ascii="Calibri" w:eastAsia="Times New Roman" w:hAnsi="Calibri" w:cs="Calibri"/>
                <w:b/>
                <w:bCs/>
                <w:color w:val="FFFFFF"/>
              </w:rPr>
              <w:t>Floor</w:t>
            </w:r>
          </w:p>
        </w:tc>
        <w:tc>
          <w:tcPr>
            <w:tcW w:w="18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B060A" w:rsidRPr="009B060A" w:rsidRDefault="009B060A" w:rsidP="009B060A">
            <w:pPr>
              <w:spacing w:after="0" w:line="240" w:lineRule="auto"/>
              <w:rPr>
                <w:rFonts w:ascii="Calibri" w:eastAsia="Times New Roman" w:hAnsi="Calibri" w:cs="Calibri"/>
                <w:b/>
                <w:bCs/>
                <w:color w:val="FFFFFF"/>
              </w:rPr>
            </w:pPr>
            <w:r w:rsidRPr="009B060A">
              <w:rPr>
                <w:rFonts w:ascii="Calibri" w:eastAsia="Times New Roman" w:hAnsi="Calibri" w:cs="Calibri"/>
                <w:b/>
                <w:bCs/>
                <w:color w:val="FFFFFF"/>
              </w:rPr>
              <w:t>Employee Count</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B060A" w:rsidRPr="009B060A" w:rsidRDefault="009B060A" w:rsidP="009B060A">
            <w:pPr>
              <w:spacing w:after="0" w:line="240" w:lineRule="auto"/>
              <w:rPr>
                <w:rFonts w:ascii="Calibri" w:eastAsia="Times New Roman" w:hAnsi="Calibri" w:cs="Calibri"/>
                <w:b/>
                <w:bCs/>
                <w:color w:val="FFFFFF"/>
              </w:rPr>
            </w:pPr>
            <w:r w:rsidRPr="009B060A">
              <w:rPr>
                <w:rFonts w:ascii="Calibri" w:eastAsia="Times New Roman" w:hAnsi="Calibri" w:cs="Calibri"/>
                <w:b/>
                <w:bCs/>
                <w:color w:val="FFFFFF"/>
              </w:rPr>
              <w:t>Host Count</w:t>
            </w:r>
          </w:p>
        </w:tc>
        <w:tc>
          <w:tcPr>
            <w:tcW w:w="17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B060A" w:rsidRPr="009B060A" w:rsidRDefault="009B060A" w:rsidP="009B060A">
            <w:pPr>
              <w:spacing w:after="0" w:line="240" w:lineRule="auto"/>
              <w:rPr>
                <w:rFonts w:ascii="Calibri" w:eastAsia="Times New Roman" w:hAnsi="Calibri" w:cs="Calibri"/>
                <w:b/>
                <w:bCs/>
                <w:color w:val="FFFFFF"/>
              </w:rPr>
            </w:pPr>
            <w:r w:rsidRPr="009B060A">
              <w:rPr>
                <w:rFonts w:ascii="Calibri" w:eastAsia="Times New Roman" w:hAnsi="Calibri" w:cs="Calibri"/>
                <w:b/>
                <w:bCs/>
                <w:color w:val="FFFFFF"/>
              </w:rPr>
              <w:t>Ft of UTP Cable</w:t>
            </w:r>
          </w:p>
        </w:tc>
        <w:tc>
          <w:tcPr>
            <w:tcW w:w="1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B060A" w:rsidRPr="009B060A" w:rsidRDefault="009B060A" w:rsidP="009B060A">
            <w:pPr>
              <w:spacing w:after="0" w:line="240" w:lineRule="auto"/>
              <w:rPr>
                <w:rFonts w:ascii="Calibri" w:eastAsia="Times New Roman" w:hAnsi="Calibri" w:cs="Calibri"/>
                <w:b/>
                <w:bCs/>
                <w:color w:val="FFFFFF"/>
              </w:rPr>
            </w:pPr>
            <w:r w:rsidRPr="009B060A">
              <w:rPr>
                <w:rFonts w:ascii="Calibri" w:eastAsia="Times New Roman" w:hAnsi="Calibri" w:cs="Calibri"/>
                <w:b/>
                <w:bCs/>
                <w:color w:val="FFFFFF"/>
              </w:rPr>
              <w:t># of Switches</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A1</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92</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108</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4867.56</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A2</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97</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114</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5137.98</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A3</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24</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29</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1307.03</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B1</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B2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B3</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C1</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C2</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C3</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50</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2659.13</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D1</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59</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70</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3154.9</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D2</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60</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71</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3199.97</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D3</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60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71</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3199.97</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E1</w:t>
            </w:r>
          </w:p>
        </w:tc>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23</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27</w:t>
            </w:r>
          </w:p>
        </w:tc>
        <w:tc>
          <w:tcPr>
            <w:tcW w:w="17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1216.89</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w:t>
            </w:r>
          </w:p>
        </w:tc>
      </w:tr>
      <w:tr w:rsidR="009B060A" w:rsidRPr="009B060A" w:rsidTr="009B060A">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E2</w:t>
            </w:r>
          </w:p>
        </w:tc>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40</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47</w:t>
            </w:r>
          </w:p>
        </w:tc>
        <w:tc>
          <w:tcPr>
            <w:tcW w:w="1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2118.29</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w:t>
            </w:r>
          </w:p>
        </w:tc>
      </w:tr>
      <w:tr w:rsidR="009B060A" w:rsidRPr="009B060A" w:rsidTr="009B060A">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B060A" w:rsidRPr="009B060A" w:rsidRDefault="009B060A" w:rsidP="009B060A">
            <w:pPr>
              <w:spacing w:after="0" w:line="240" w:lineRule="auto"/>
              <w:rPr>
                <w:rFonts w:ascii="Calibri" w:eastAsia="Times New Roman" w:hAnsi="Calibri" w:cs="Calibri"/>
                <w:color w:val="000000"/>
              </w:rPr>
            </w:pPr>
            <w:r w:rsidRPr="009B060A">
              <w:rPr>
                <w:rFonts w:ascii="Calibri" w:eastAsia="Times New Roman" w:hAnsi="Calibri" w:cs="Calibri"/>
                <w:color w:val="000000"/>
              </w:rPr>
              <w:t>E3</w:t>
            </w:r>
          </w:p>
        </w:tc>
        <w:tc>
          <w:tcPr>
            <w:tcW w:w="18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35</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41</w:t>
            </w:r>
          </w:p>
        </w:tc>
        <w:tc>
          <w:tcPr>
            <w:tcW w:w="17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1847.87</w:t>
            </w:r>
          </w:p>
        </w:tc>
        <w:tc>
          <w:tcPr>
            <w:tcW w:w="15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B060A" w:rsidRPr="009B060A" w:rsidRDefault="009B060A" w:rsidP="009B060A">
            <w:pPr>
              <w:spacing w:after="0" w:line="240" w:lineRule="auto"/>
              <w:jc w:val="right"/>
              <w:rPr>
                <w:rFonts w:ascii="Calibri" w:eastAsia="Times New Roman" w:hAnsi="Calibri" w:cs="Calibri"/>
                <w:color w:val="000000"/>
              </w:rPr>
            </w:pPr>
            <w:r w:rsidRPr="009B060A">
              <w:rPr>
                <w:rFonts w:ascii="Calibri" w:eastAsia="Times New Roman" w:hAnsi="Calibri" w:cs="Calibri"/>
                <w:color w:val="000000"/>
              </w:rPr>
              <w:t>2</w:t>
            </w:r>
          </w:p>
        </w:tc>
      </w:tr>
    </w:tbl>
    <w:p w:rsidR="009B060A" w:rsidRDefault="009B060A" w:rsidP="009B060A">
      <w:pPr>
        <w:jc w:val="center"/>
        <w:rPr>
          <w:b/>
        </w:rPr>
      </w:pPr>
    </w:p>
    <w:p w:rsidR="002B137F" w:rsidRPr="00E01D7E" w:rsidRDefault="00E01D7E" w:rsidP="009B060A">
      <w:pPr>
        <w:rPr>
          <w:rFonts w:ascii="Times New Roman" w:hAnsi="Times New Roman" w:cs="Times New Roman"/>
          <w:sz w:val="24"/>
        </w:rPr>
      </w:pPr>
      <w:r>
        <w:rPr>
          <w:rFonts w:ascii="Times New Roman" w:hAnsi="Times New Roman" w:cs="Times New Roman"/>
          <w:sz w:val="24"/>
        </w:rPr>
        <w:tab/>
        <w:t xml:space="preserve">In order to begin drafting our internal hardware, we need to calculate the number of hosts per floor based on the number of employees. Like article 3, we can use the host-to-employee ratio to accurately estimate the number of hosts on each floor of each building. The switches utilized by ABC company and provided in the specifications support a total of 24 hosts per switch. Knowing the capacity of these switches in comparison to the number of hosts is vital in allocation regarding the proper number of switches per floor. Inside each building we will utilize UTP wiring to maintain cost-effectiveness while connecting all the hosts on each floor. We averaged our length of UTP for each host by dividing the diagonal length of the building in half, depicted in our calculations in Appendix A. We can take this rate, multiply it by the </w:t>
      </w:r>
      <w:proofErr w:type="gramStart"/>
      <w:r>
        <w:rPr>
          <w:rFonts w:ascii="Times New Roman" w:hAnsi="Times New Roman" w:cs="Times New Roman"/>
          <w:sz w:val="24"/>
        </w:rPr>
        <w:t>amount</w:t>
      </w:r>
      <w:proofErr w:type="gramEnd"/>
      <w:r>
        <w:rPr>
          <w:rFonts w:ascii="Times New Roman" w:hAnsi="Times New Roman" w:cs="Times New Roman"/>
          <w:sz w:val="24"/>
        </w:rPr>
        <w:t xml:space="preserve"> of hosts and receive a total length of required UTP per floor. </w:t>
      </w:r>
    </w:p>
    <w:p w:rsidR="002B137F" w:rsidRPr="00E01D7E" w:rsidRDefault="00E01D7E" w:rsidP="009B060A">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Figures 7 through 11 model the hardware we would introduce to each building. Each floor will contain enough switches to handle the specified number of hosts in table 9, as well as an additional one to aid in traffic. </w:t>
      </w:r>
      <w:r w:rsidR="001934DA">
        <w:rPr>
          <w:rFonts w:ascii="Times New Roman" w:hAnsi="Times New Roman" w:cs="Times New Roman"/>
          <w:sz w:val="24"/>
        </w:rPr>
        <w:t xml:space="preserve">The introduction of these extra switches </w:t>
      </w:r>
      <w:proofErr w:type="gramStart"/>
      <w:r w:rsidR="001934DA">
        <w:rPr>
          <w:rFonts w:ascii="Times New Roman" w:hAnsi="Times New Roman" w:cs="Times New Roman"/>
          <w:sz w:val="24"/>
        </w:rPr>
        <w:t>are</w:t>
      </w:r>
      <w:proofErr w:type="gramEnd"/>
      <w:r w:rsidR="001934DA">
        <w:rPr>
          <w:rFonts w:ascii="Times New Roman" w:hAnsi="Times New Roman" w:cs="Times New Roman"/>
          <w:sz w:val="24"/>
        </w:rPr>
        <w:t xml:space="preserve"> important as they are being utilized to prevent having a single point of failure in our buildings. Our supplied WAN’s can support a total of 64 hosts and was taken into consideration when deciding the </w:t>
      </w:r>
      <w:proofErr w:type="gramStart"/>
      <w:r w:rsidR="001934DA">
        <w:rPr>
          <w:rFonts w:ascii="Times New Roman" w:hAnsi="Times New Roman" w:cs="Times New Roman"/>
          <w:sz w:val="24"/>
        </w:rPr>
        <w:t>amount</w:t>
      </w:r>
      <w:proofErr w:type="gramEnd"/>
      <w:r w:rsidR="001934DA">
        <w:rPr>
          <w:rFonts w:ascii="Times New Roman" w:hAnsi="Times New Roman" w:cs="Times New Roman"/>
          <w:sz w:val="24"/>
        </w:rPr>
        <w:t xml:space="preserve"> of WANs per floor. The first floor of each building contains a layer 3 switch for connecting each building to the campus backbone and routing between them.</w:t>
      </w:r>
      <w:r w:rsidR="00A45341">
        <w:rPr>
          <w:rFonts w:ascii="Times New Roman" w:hAnsi="Times New Roman" w:cs="Times New Roman"/>
          <w:sz w:val="24"/>
        </w:rPr>
        <w:t xml:space="preserve"> Building E is of importance as it provides an extra layer 3 switch to connect the network to an internet service provider, serving as a gateway.</w:t>
      </w: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E01D7E" w:rsidRDefault="00E01D7E" w:rsidP="009B060A">
      <w:pPr>
        <w:rPr>
          <w:rFonts w:ascii="Times New Roman" w:hAnsi="Times New Roman" w:cs="Times New Roman"/>
          <w:b/>
          <w:sz w:val="24"/>
        </w:rPr>
      </w:pPr>
    </w:p>
    <w:p w:rsidR="009B060A" w:rsidRPr="00663612" w:rsidRDefault="00E425ED" w:rsidP="009B060A">
      <w:pPr>
        <w:rPr>
          <w:rFonts w:ascii="Times New Roman" w:hAnsi="Times New Roman" w:cs="Times New Roman"/>
          <w:b/>
          <w:sz w:val="24"/>
        </w:rPr>
      </w:pPr>
      <w:r w:rsidRPr="00663612">
        <w:rPr>
          <w:rFonts w:ascii="Times New Roman" w:hAnsi="Times New Roman" w:cs="Times New Roman"/>
          <w:b/>
          <w:sz w:val="24"/>
        </w:rPr>
        <w:t>Figure 7: Building A LAN</w:t>
      </w:r>
    </w:p>
    <w:p w:rsidR="00E425ED" w:rsidRDefault="00E425ED" w:rsidP="00E425ED">
      <w:pPr>
        <w:jc w:val="center"/>
        <w:rPr>
          <w:b/>
        </w:rPr>
      </w:pPr>
      <w:r>
        <w:object w:dxaOrig="14791" w:dyaOrig="11381">
          <v:shape id="_x0000_i1135" type="#_x0000_t75" style="width:467.4pt;height:359.65pt" o:ole="">
            <v:imagedata r:id="rId19" o:title=""/>
          </v:shape>
          <o:OLEObject Type="Embed" ProgID="Visio.Drawing.15" ShapeID="_x0000_i1135" DrawAspect="Content" ObjectID="_1605579030" r:id="rId20"/>
        </w:object>
      </w: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E425ED" w:rsidRPr="00663612" w:rsidRDefault="00E425ED" w:rsidP="009B060A">
      <w:pPr>
        <w:rPr>
          <w:rFonts w:ascii="Times New Roman" w:hAnsi="Times New Roman" w:cs="Times New Roman"/>
          <w:b/>
          <w:sz w:val="24"/>
        </w:rPr>
      </w:pPr>
      <w:r w:rsidRPr="00663612">
        <w:rPr>
          <w:rFonts w:ascii="Times New Roman" w:hAnsi="Times New Roman" w:cs="Times New Roman"/>
          <w:b/>
          <w:sz w:val="24"/>
        </w:rPr>
        <w:t>Figure 8: Building B LAN</w:t>
      </w:r>
    </w:p>
    <w:p w:rsidR="00E425ED" w:rsidRDefault="00E425ED" w:rsidP="00E425ED">
      <w:pPr>
        <w:jc w:val="center"/>
        <w:rPr>
          <w:b/>
        </w:rPr>
      </w:pPr>
      <w:r>
        <w:object w:dxaOrig="14791" w:dyaOrig="11381">
          <v:shape id="_x0000_i1134" type="#_x0000_t75" style="width:467.4pt;height:359.65pt" o:ole="">
            <v:imagedata r:id="rId21" o:title=""/>
          </v:shape>
          <o:OLEObject Type="Embed" ProgID="Visio.Drawing.15" ShapeID="_x0000_i1134" DrawAspect="Content" ObjectID="_1605579031" r:id="rId22"/>
        </w:object>
      </w: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E425ED" w:rsidRPr="00663612" w:rsidRDefault="00E425ED" w:rsidP="009B060A">
      <w:pPr>
        <w:rPr>
          <w:rFonts w:ascii="Times New Roman" w:hAnsi="Times New Roman" w:cs="Times New Roman"/>
          <w:b/>
          <w:sz w:val="24"/>
        </w:rPr>
      </w:pPr>
      <w:r w:rsidRPr="00663612">
        <w:rPr>
          <w:rFonts w:ascii="Times New Roman" w:hAnsi="Times New Roman" w:cs="Times New Roman"/>
          <w:b/>
          <w:sz w:val="24"/>
        </w:rPr>
        <w:t>Figure 9: Building C LAN</w:t>
      </w:r>
    </w:p>
    <w:p w:rsidR="00E425ED" w:rsidRDefault="00E425ED" w:rsidP="009B060A">
      <w:pPr>
        <w:rPr>
          <w:b/>
        </w:rPr>
      </w:pPr>
      <w:r>
        <w:object w:dxaOrig="14791" w:dyaOrig="11381">
          <v:shape id="_x0000_i1129" type="#_x0000_t75" style="width:467.4pt;height:359.65pt" o:ole="">
            <v:imagedata r:id="rId23" o:title=""/>
          </v:shape>
          <o:OLEObject Type="Embed" ProgID="Visio.Drawing.15" ShapeID="_x0000_i1129" DrawAspect="Content" ObjectID="_1605579032" r:id="rId24"/>
        </w:object>
      </w: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E425ED" w:rsidRPr="00663612" w:rsidRDefault="00E425ED" w:rsidP="009B060A">
      <w:pPr>
        <w:rPr>
          <w:rFonts w:ascii="Times New Roman" w:hAnsi="Times New Roman" w:cs="Times New Roman"/>
          <w:b/>
          <w:sz w:val="24"/>
        </w:rPr>
      </w:pPr>
      <w:r w:rsidRPr="00663612">
        <w:rPr>
          <w:rFonts w:ascii="Times New Roman" w:hAnsi="Times New Roman" w:cs="Times New Roman"/>
          <w:b/>
          <w:sz w:val="24"/>
        </w:rPr>
        <w:t>Figure 10: Building D LAN</w:t>
      </w:r>
    </w:p>
    <w:p w:rsidR="00E425ED" w:rsidRDefault="00E425ED" w:rsidP="00E425ED">
      <w:pPr>
        <w:jc w:val="center"/>
        <w:rPr>
          <w:b/>
        </w:rPr>
      </w:pPr>
      <w:r>
        <w:object w:dxaOrig="14791" w:dyaOrig="11381">
          <v:shape id="_x0000_i1130" type="#_x0000_t75" style="width:467.4pt;height:359.65pt" o:ole="">
            <v:imagedata r:id="rId25" o:title=""/>
          </v:shape>
          <o:OLEObject Type="Embed" ProgID="Visio.Drawing.15" ShapeID="_x0000_i1130" DrawAspect="Content" ObjectID="_1605579033" r:id="rId26"/>
        </w:object>
      </w: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2B137F" w:rsidRDefault="002B137F" w:rsidP="009B060A">
      <w:pPr>
        <w:rPr>
          <w:rFonts w:ascii="Times New Roman" w:hAnsi="Times New Roman" w:cs="Times New Roman"/>
          <w:b/>
          <w:sz w:val="24"/>
        </w:rPr>
      </w:pPr>
    </w:p>
    <w:p w:rsidR="00E425ED" w:rsidRPr="00663612" w:rsidRDefault="00E425ED" w:rsidP="009B060A">
      <w:pPr>
        <w:rPr>
          <w:rFonts w:ascii="Times New Roman" w:hAnsi="Times New Roman" w:cs="Times New Roman"/>
          <w:b/>
          <w:sz w:val="24"/>
        </w:rPr>
      </w:pPr>
      <w:r w:rsidRPr="00663612">
        <w:rPr>
          <w:rFonts w:ascii="Times New Roman" w:hAnsi="Times New Roman" w:cs="Times New Roman"/>
          <w:b/>
          <w:sz w:val="24"/>
        </w:rPr>
        <w:t>Figure 11: Building E LAN</w:t>
      </w:r>
    </w:p>
    <w:p w:rsidR="00E425ED" w:rsidRPr="009B060A" w:rsidRDefault="00E425ED" w:rsidP="00E425ED">
      <w:pPr>
        <w:jc w:val="center"/>
        <w:rPr>
          <w:b/>
        </w:rPr>
      </w:pPr>
      <w:r>
        <w:object w:dxaOrig="14791" w:dyaOrig="11381">
          <v:shape id="_x0000_i1131" type="#_x0000_t75" style="width:467.4pt;height:359.65pt" o:ole="">
            <v:imagedata r:id="rId27" o:title=""/>
          </v:shape>
          <o:OLEObject Type="Embed" ProgID="Visio.Drawing.15" ShapeID="_x0000_i1131" DrawAspect="Content" ObjectID="_1605579034" r:id="rId28"/>
        </w:object>
      </w:r>
    </w:p>
    <w:p w:rsidR="002404FB" w:rsidRPr="008C4973" w:rsidRDefault="002404FB"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B137F" w:rsidRDefault="002B137F" w:rsidP="00586147">
      <w:pPr>
        <w:rPr>
          <w:rFonts w:ascii="Times New Roman" w:hAnsi="Times New Roman" w:cs="Times New Roman"/>
          <w:b/>
          <w:sz w:val="28"/>
          <w:u w:val="single"/>
        </w:rPr>
      </w:pPr>
    </w:p>
    <w:p w:rsidR="002B137F" w:rsidRDefault="002B137F" w:rsidP="00265733">
      <w:pPr>
        <w:jc w:val="center"/>
        <w:rPr>
          <w:rFonts w:ascii="Times New Roman" w:hAnsi="Times New Roman" w:cs="Times New Roman"/>
          <w:b/>
          <w:sz w:val="28"/>
          <w:u w:val="single"/>
        </w:rPr>
      </w:pPr>
    </w:p>
    <w:p w:rsidR="002404FB" w:rsidRPr="008C4973" w:rsidRDefault="002404FB" w:rsidP="00265733">
      <w:pPr>
        <w:jc w:val="center"/>
        <w:rPr>
          <w:rFonts w:ascii="Times New Roman" w:hAnsi="Times New Roman" w:cs="Times New Roman"/>
          <w:b/>
          <w:sz w:val="28"/>
          <w:u w:val="single"/>
        </w:rPr>
      </w:pPr>
      <w:r w:rsidRPr="008C4973">
        <w:rPr>
          <w:rFonts w:ascii="Times New Roman" w:hAnsi="Times New Roman" w:cs="Times New Roman"/>
          <w:b/>
          <w:sz w:val="28"/>
          <w:u w:val="single"/>
        </w:rPr>
        <w:t>Article 6: BACKBONE NETWORK</w:t>
      </w:r>
    </w:p>
    <w:p w:rsidR="002404FB" w:rsidRPr="00663612" w:rsidRDefault="00E425ED" w:rsidP="00E425ED">
      <w:pPr>
        <w:rPr>
          <w:rFonts w:ascii="Times New Roman" w:hAnsi="Times New Roman" w:cs="Times New Roman"/>
          <w:b/>
          <w:sz w:val="24"/>
        </w:rPr>
      </w:pPr>
      <w:r w:rsidRPr="00663612">
        <w:rPr>
          <w:rFonts w:ascii="Times New Roman" w:hAnsi="Times New Roman" w:cs="Times New Roman"/>
          <w:b/>
          <w:sz w:val="24"/>
        </w:rPr>
        <w:t>Figure 12: Network Backbone</w:t>
      </w:r>
    </w:p>
    <w:p w:rsidR="001934DA" w:rsidRPr="00A45341" w:rsidRDefault="00E425ED" w:rsidP="001934DA">
      <w:pPr>
        <w:rPr>
          <w:b/>
        </w:rPr>
      </w:pPr>
      <w:r>
        <w:object w:dxaOrig="14361" w:dyaOrig="9141">
          <v:shape id="_x0000_i1132" type="#_x0000_t75" style="width:467.45pt;height:297.55pt" o:ole="">
            <v:imagedata r:id="rId29" o:title=""/>
          </v:shape>
          <o:OLEObject Type="Embed" ProgID="Visio.Drawing.15" ShapeID="_x0000_i1132" DrawAspect="Content" ObjectID="_1605579035" r:id="rId30"/>
        </w:object>
      </w:r>
    </w:p>
    <w:p w:rsidR="001934DA" w:rsidRDefault="001934DA" w:rsidP="001934DA">
      <w:pPr>
        <w:rPr>
          <w:rFonts w:ascii="Times New Roman" w:hAnsi="Times New Roman" w:cs="Times New Roman"/>
          <w:sz w:val="24"/>
        </w:rPr>
      </w:pPr>
      <w:r>
        <w:rPr>
          <w:rFonts w:ascii="Times New Roman" w:hAnsi="Times New Roman" w:cs="Times New Roman"/>
          <w:sz w:val="24"/>
        </w:rPr>
        <w:tab/>
        <w:t xml:space="preserve">Figure 12 displayed above is the design for the network backbone of the ABC company campus. The backbone is a physical ring topology in order to prevent single points of failure, allowing the network to continue operating if one system fails. The layer 3 switches mentioned in article 6 are depicted as gray circles in the image above, connecting the campus backbone together. The backbone experiences significantly higher traffic loads than those seen in a LAN, and thus requires stronger wiring. Instead of </w:t>
      </w:r>
      <w:r w:rsidR="00A45341">
        <w:rPr>
          <w:rFonts w:ascii="Times New Roman" w:hAnsi="Times New Roman" w:cs="Times New Roman"/>
          <w:sz w:val="24"/>
        </w:rPr>
        <w:t>the UTP wiring used in the LAN design, we will want to seek implementing fiber optic cabling to our backbone design. Fiber optics come at a higher price, but with the amount of traffic that will be sustained between buildings, will prove to be well worth the investment. We can calculate the amount of fiber optic cabling needed by measuring the distance between buildings it will be connected to. For this example, we assumed the space between the road, coupled with the roads distance would make up the length needed.</w:t>
      </w:r>
    </w:p>
    <w:p w:rsidR="00A45341" w:rsidRPr="001934DA" w:rsidRDefault="00A45341" w:rsidP="001934DA">
      <w:pPr>
        <w:rPr>
          <w:rFonts w:ascii="Times New Roman" w:hAnsi="Times New Roman" w:cs="Times New Roman"/>
          <w:sz w:val="24"/>
        </w:rPr>
      </w:pPr>
      <w:r>
        <w:rPr>
          <w:rFonts w:ascii="Times New Roman" w:hAnsi="Times New Roman" w:cs="Times New Roman"/>
          <w:sz w:val="24"/>
        </w:rPr>
        <w:tab/>
        <w:t>Furthermore, we can plan for the implementations of firewalls around our headquarters, building A, to protect it from any unwarranted communications. Another key area to place a firewall would be between building E and its connection to an internet service provider.</w:t>
      </w:r>
    </w:p>
    <w:p w:rsidR="002404FB" w:rsidRPr="008C4973" w:rsidRDefault="002404FB" w:rsidP="00E425ED">
      <w:pPr>
        <w:rPr>
          <w:rFonts w:ascii="Times New Roman" w:hAnsi="Times New Roman" w:cs="Times New Roman"/>
          <w:b/>
          <w:sz w:val="28"/>
          <w:u w:val="single"/>
        </w:rPr>
      </w:pPr>
    </w:p>
    <w:p w:rsidR="00586147" w:rsidRDefault="00586147" w:rsidP="00265733">
      <w:pPr>
        <w:jc w:val="center"/>
        <w:rPr>
          <w:rFonts w:ascii="Times New Roman" w:hAnsi="Times New Roman" w:cs="Times New Roman"/>
          <w:b/>
          <w:sz w:val="28"/>
          <w:u w:val="single"/>
        </w:rPr>
      </w:pPr>
    </w:p>
    <w:p w:rsidR="002404FB" w:rsidRDefault="002404FB" w:rsidP="00265733">
      <w:pPr>
        <w:jc w:val="center"/>
        <w:rPr>
          <w:rFonts w:ascii="Times New Roman" w:hAnsi="Times New Roman" w:cs="Times New Roman"/>
          <w:b/>
          <w:sz w:val="28"/>
          <w:u w:val="single"/>
        </w:rPr>
      </w:pPr>
      <w:r w:rsidRPr="008C4973">
        <w:rPr>
          <w:rFonts w:ascii="Times New Roman" w:hAnsi="Times New Roman" w:cs="Times New Roman"/>
          <w:b/>
          <w:sz w:val="28"/>
          <w:u w:val="single"/>
        </w:rPr>
        <w:lastRenderedPageBreak/>
        <w:t xml:space="preserve">Article </w:t>
      </w:r>
      <w:r w:rsidR="001934DA">
        <w:rPr>
          <w:rFonts w:ascii="Times New Roman" w:hAnsi="Times New Roman" w:cs="Times New Roman"/>
          <w:b/>
          <w:sz w:val="28"/>
          <w:u w:val="single"/>
        </w:rPr>
        <w:t>7</w:t>
      </w:r>
      <w:r w:rsidRPr="008C4973">
        <w:rPr>
          <w:rFonts w:ascii="Times New Roman" w:hAnsi="Times New Roman" w:cs="Times New Roman"/>
          <w:b/>
          <w:sz w:val="28"/>
          <w:u w:val="single"/>
        </w:rPr>
        <w:t>: NETWORK COSTS</w:t>
      </w:r>
    </w:p>
    <w:p w:rsidR="00A45341" w:rsidRPr="00A45341" w:rsidRDefault="00A45341" w:rsidP="00A45341">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All costs associated with the </w:t>
      </w:r>
      <w:proofErr w:type="gramStart"/>
      <w:r>
        <w:rPr>
          <w:rFonts w:ascii="Times New Roman" w:hAnsi="Times New Roman" w:cs="Times New Roman"/>
          <w:sz w:val="24"/>
        </w:rPr>
        <w:t>networks</w:t>
      </w:r>
      <w:proofErr w:type="gramEnd"/>
      <w:r>
        <w:rPr>
          <w:rFonts w:ascii="Times New Roman" w:hAnsi="Times New Roman" w:cs="Times New Roman"/>
          <w:sz w:val="24"/>
        </w:rPr>
        <w:t xml:space="preserve"> implementation are found based on our calculations of hosts, wiring distances, and hardware. By using the provided </w:t>
      </w:r>
      <w:proofErr w:type="gramStart"/>
      <w:r>
        <w:rPr>
          <w:rFonts w:ascii="Times New Roman" w:hAnsi="Times New Roman" w:cs="Times New Roman"/>
          <w:sz w:val="24"/>
        </w:rPr>
        <w:t>costs</w:t>
      </w:r>
      <w:proofErr w:type="gramEnd"/>
      <w:r>
        <w:rPr>
          <w:rFonts w:ascii="Times New Roman" w:hAnsi="Times New Roman" w:cs="Times New Roman"/>
          <w:sz w:val="24"/>
        </w:rPr>
        <w:t xml:space="preserve"> we can accurately forecast the </w:t>
      </w:r>
      <w:r w:rsidR="00586147">
        <w:rPr>
          <w:rFonts w:ascii="Times New Roman" w:hAnsi="Times New Roman" w:cs="Times New Roman"/>
          <w:sz w:val="24"/>
        </w:rPr>
        <w:t>price of implementing a network to design for the expansion of ABC company. Tables 10 through 13 showcase various calculations and provide a grand total for ABC company to consider.</w:t>
      </w:r>
    </w:p>
    <w:p w:rsidR="002404FB" w:rsidRPr="008C4973" w:rsidRDefault="00E425ED" w:rsidP="00E425ED">
      <w:pPr>
        <w:rPr>
          <w:rFonts w:ascii="Times New Roman" w:hAnsi="Times New Roman" w:cs="Times New Roman"/>
          <w:b/>
          <w:sz w:val="24"/>
        </w:rPr>
      </w:pPr>
      <w:r w:rsidRPr="008C4973">
        <w:rPr>
          <w:rFonts w:ascii="Times New Roman" w:hAnsi="Times New Roman" w:cs="Times New Roman"/>
          <w:b/>
          <w:sz w:val="24"/>
        </w:rPr>
        <w:t>Table 10: Price of Purchased Equipment</w:t>
      </w:r>
    </w:p>
    <w:tbl>
      <w:tblPr>
        <w:tblW w:w="6513" w:type="dxa"/>
        <w:jc w:val="center"/>
        <w:tblLook w:val="04A0" w:firstRow="1" w:lastRow="0" w:firstColumn="1" w:lastColumn="0" w:noHBand="0" w:noVBand="1"/>
      </w:tblPr>
      <w:tblGrid>
        <w:gridCol w:w="4994"/>
        <w:gridCol w:w="1519"/>
      </w:tblGrid>
      <w:tr w:rsidR="00E425ED" w:rsidRPr="00E425ED" w:rsidTr="00E425ED">
        <w:trPr>
          <w:trHeight w:val="358"/>
          <w:jc w:val="center"/>
        </w:trPr>
        <w:tc>
          <w:tcPr>
            <w:tcW w:w="4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b/>
                <w:bCs/>
                <w:color w:val="000000"/>
              </w:rPr>
            </w:pPr>
            <w:r w:rsidRPr="00E425ED">
              <w:rPr>
                <w:rFonts w:ascii="Calibri" w:eastAsia="Times New Roman" w:hAnsi="Calibri" w:cs="Calibri"/>
                <w:b/>
                <w:bCs/>
                <w:color w:val="000000"/>
              </w:rPr>
              <w:t>Material and Installation Costs</w:t>
            </w:r>
          </w:p>
        </w:tc>
        <w:tc>
          <w:tcPr>
            <w:tcW w:w="1519" w:type="dxa"/>
            <w:tcBorders>
              <w:top w:val="single" w:sz="4" w:space="0" w:color="auto"/>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b/>
                <w:bCs/>
                <w:color w:val="000000"/>
              </w:rPr>
            </w:pPr>
            <w:r w:rsidRPr="00E425ED">
              <w:rPr>
                <w:rFonts w:ascii="Calibri" w:eastAsia="Times New Roman" w:hAnsi="Calibri" w:cs="Calibri"/>
                <w:b/>
                <w:bCs/>
                <w:color w:val="000000"/>
              </w:rPr>
              <w:t>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b/>
                <w:bCs/>
                <w:color w:val="000000"/>
              </w:rPr>
            </w:pPr>
            <w:r w:rsidRPr="00E425ED">
              <w:rPr>
                <w:rFonts w:ascii="Calibri" w:eastAsia="Times New Roman" w:hAnsi="Calibri" w:cs="Calibri"/>
                <w:b/>
                <w:bCs/>
                <w:color w:val="000000"/>
              </w:rPr>
              <w:t>Fiber Optic Cable per ft</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5.00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Installation Cost in Building per ft</w:t>
            </w:r>
          </w:p>
        </w:tc>
        <w:tc>
          <w:tcPr>
            <w:tcW w:w="1519" w:type="dxa"/>
            <w:tcBorders>
              <w:top w:val="nil"/>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20.00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Installation Cost in Ground per ft</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100.00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b/>
                <w:bCs/>
                <w:color w:val="000000"/>
              </w:rPr>
            </w:pPr>
            <w:r w:rsidRPr="00E425ED">
              <w:rPr>
                <w:rFonts w:ascii="Calibri" w:eastAsia="Times New Roman" w:hAnsi="Calibri" w:cs="Calibri"/>
                <w:b/>
                <w:bCs/>
                <w:color w:val="000000"/>
              </w:rPr>
              <w:t>UTP per foot</w:t>
            </w:r>
          </w:p>
        </w:tc>
        <w:tc>
          <w:tcPr>
            <w:tcW w:w="1519" w:type="dxa"/>
            <w:tcBorders>
              <w:top w:val="nil"/>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0.80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Installation Cost in Building per ft</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2.00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Installation Cost in Ground per ft</w:t>
            </w:r>
          </w:p>
        </w:tc>
        <w:tc>
          <w:tcPr>
            <w:tcW w:w="1519" w:type="dxa"/>
            <w:tcBorders>
              <w:top w:val="nil"/>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50.00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Wired Installation Under a Road per ft</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15,000.00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b/>
                <w:bCs/>
                <w:color w:val="000000"/>
              </w:rPr>
            </w:pPr>
            <w:r w:rsidRPr="00E425ED">
              <w:rPr>
                <w:rFonts w:ascii="Calibri" w:eastAsia="Times New Roman" w:hAnsi="Calibri" w:cs="Calibri"/>
                <w:b/>
                <w:bCs/>
                <w:color w:val="000000"/>
              </w:rPr>
              <w:t>Hardware</w:t>
            </w:r>
          </w:p>
        </w:tc>
        <w:tc>
          <w:tcPr>
            <w:tcW w:w="1519" w:type="dxa"/>
            <w:tcBorders>
              <w:top w:val="nil"/>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HP 5830 Layer 3 Switch</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8,300.00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Cisco ME 2400 24 Port Ethernet Switch 10/100</w:t>
            </w:r>
          </w:p>
        </w:tc>
        <w:tc>
          <w:tcPr>
            <w:tcW w:w="1519" w:type="dxa"/>
            <w:tcBorders>
              <w:top w:val="nil"/>
              <w:left w:val="nil"/>
              <w:bottom w:val="single" w:sz="4" w:space="0" w:color="auto"/>
              <w:right w:val="single" w:sz="4" w:space="0" w:color="auto"/>
            </w:tcBorders>
            <w:shd w:val="clear" w:color="auto" w:fill="auto"/>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327.00 </w:t>
            </w:r>
          </w:p>
        </w:tc>
      </w:tr>
      <w:tr w:rsidR="00E425ED" w:rsidRPr="00E425ED" w:rsidTr="00E425ED">
        <w:trPr>
          <w:trHeight w:val="358"/>
          <w:jc w:val="center"/>
        </w:trPr>
        <w:tc>
          <w:tcPr>
            <w:tcW w:w="4994" w:type="dxa"/>
            <w:tcBorders>
              <w:top w:val="nil"/>
              <w:left w:val="single" w:sz="4" w:space="0" w:color="auto"/>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proofErr w:type="spellStart"/>
            <w:r w:rsidRPr="00E425ED">
              <w:rPr>
                <w:rFonts w:ascii="Calibri" w:eastAsia="Times New Roman" w:hAnsi="Calibri" w:cs="Calibri"/>
                <w:color w:val="000000"/>
              </w:rPr>
              <w:t>Netgear</w:t>
            </w:r>
            <w:proofErr w:type="spellEnd"/>
            <w:r w:rsidRPr="00E425ED">
              <w:rPr>
                <w:rFonts w:ascii="Calibri" w:eastAsia="Times New Roman" w:hAnsi="Calibri" w:cs="Calibri"/>
                <w:color w:val="000000"/>
              </w:rPr>
              <w:t xml:space="preserve"> WNDPAP620 Access Point</w:t>
            </w:r>
          </w:p>
        </w:tc>
        <w:tc>
          <w:tcPr>
            <w:tcW w:w="1519" w:type="dxa"/>
            <w:tcBorders>
              <w:top w:val="nil"/>
              <w:left w:val="nil"/>
              <w:bottom w:val="single" w:sz="4" w:space="0" w:color="auto"/>
              <w:right w:val="single" w:sz="4" w:space="0" w:color="auto"/>
            </w:tcBorders>
            <w:shd w:val="clear" w:color="000000" w:fill="BFBFBF"/>
            <w:noWrap/>
            <w:vAlign w:val="bottom"/>
            <w:hideMark/>
          </w:tcPr>
          <w:p w:rsidR="00E425ED" w:rsidRPr="00E425ED" w:rsidRDefault="00E425ED" w:rsidP="00E425ED">
            <w:pPr>
              <w:spacing w:after="0" w:line="240" w:lineRule="auto"/>
              <w:rPr>
                <w:rFonts w:ascii="Calibri" w:eastAsia="Times New Roman" w:hAnsi="Calibri" w:cs="Calibri"/>
                <w:color w:val="000000"/>
              </w:rPr>
            </w:pPr>
            <w:r w:rsidRPr="00E425ED">
              <w:rPr>
                <w:rFonts w:ascii="Calibri" w:eastAsia="Times New Roman" w:hAnsi="Calibri" w:cs="Calibri"/>
                <w:color w:val="000000"/>
              </w:rPr>
              <w:t xml:space="preserve"> $        434.00 </w:t>
            </w:r>
          </w:p>
        </w:tc>
      </w:tr>
    </w:tbl>
    <w:p w:rsidR="00E425ED" w:rsidRDefault="00E425ED" w:rsidP="00E425ED">
      <w:pPr>
        <w:rPr>
          <w:b/>
        </w:rPr>
      </w:pPr>
    </w:p>
    <w:p w:rsidR="00E425ED" w:rsidRPr="008C4973" w:rsidRDefault="00E425ED" w:rsidP="00E425ED">
      <w:pPr>
        <w:rPr>
          <w:rFonts w:ascii="Times New Roman" w:hAnsi="Times New Roman" w:cs="Times New Roman"/>
          <w:b/>
          <w:sz w:val="24"/>
        </w:rPr>
      </w:pPr>
      <w:r w:rsidRPr="008C4973">
        <w:rPr>
          <w:rFonts w:ascii="Times New Roman" w:hAnsi="Times New Roman" w:cs="Times New Roman"/>
          <w:b/>
          <w:sz w:val="24"/>
        </w:rPr>
        <w:t>Table 11:</w:t>
      </w:r>
      <w:r w:rsidR="00D449AC" w:rsidRPr="008C4973">
        <w:rPr>
          <w:rFonts w:ascii="Times New Roman" w:hAnsi="Times New Roman" w:cs="Times New Roman"/>
          <w:b/>
          <w:sz w:val="24"/>
        </w:rPr>
        <w:t xml:space="preserve"> Backbone Network Associated Costs</w:t>
      </w:r>
    </w:p>
    <w:tbl>
      <w:tblPr>
        <w:tblW w:w="11745" w:type="dxa"/>
        <w:jc w:val="center"/>
        <w:tblLook w:val="04A0" w:firstRow="1" w:lastRow="0" w:firstColumn="1" w:lastColumn="0" w:noHBand="0" w:noVBand="1"/>
      </w:tblPr>
      <w:tblGrid>
        <w:gridCol w:w="886"/>
        <w:gridCol w:w="598"/>
        <w:gridCol w:w="1706"/>
        <w:gridCol w:w="1906"/>
        <w:gridCol w:w="1729"/>
        <w:gridCol w:w="1595"/>
        <w:gridCol w:w="1840"/>
        <w:gridCol w:w="1485"/>
      </w:tblGrid>
      <w:tr w:rsidR="00BB6152" w:rsidRPr="00BB6152" w:rsidTr="00BB6152">
        <w:trPr>
          <w:trHeight w:val="803"/>
          <w:jc w:val="center"/>
        </w:trPr>
        <w:tc>
          <w:tcPr>
            <w:tcW w:w="886" w:type="dxa"/>
            <w:tcBorders>
              <w:top w:val="single" w:sz="4" w:space="0" w:color="000000"/>
              <w:left w:val="single" w:sz="4" w:space="0" w:color="000000"/>
              <w:bottom w:val="single" w:sz="4" w:space="0" w:color="000000"/>
              <w:right w:val="nil"/>
            </w:tcBorders>
            <w:shd w:val="clear" w:color="000000" w:fill="000000"/>
            <w:vAlign w:val="bottom"/>
            <w:hideMark/>
          </w:tcPr>
          <w:p w:rsidR="00BB6152" w:rsidRPr="00BB6152" w:rsidRDefault="00BB6152" w:rsidP="00BB6152">
            <w:pPr>
              <w:spacing w:after="0" w:line="240" w:lineRule="auto"/>
              <w:jc w:val="center"/>
              <w:rPr>
                <w:rFonts w:ascii="Calibri" w:eastAsia="Times New Roman" w:hAnsi="Calibri" w:cs="Calibri"/>
                <w:b/>
                <w:bCs/>
                <w:color w:val="FFFFFF"/>
              </w:rPr>
            </w:pPr>
            <w:r w:rsidRPr="00BB6152">
              <w:rPr>
                <w:rFonts w:ascii="Calibri" w:eastAsia="Times New Roman" w:hAnsi="Calibri" w:cs="Calibri"/>
                <w:b/>
                <w:bCs/>
                <w:color w:val="FFFFFF"/>
              </w:rPr>
              <w:t>From</w:t>
            </w:r>
          </w:p>
        </w:tc>
        <w:tc>
          <w:tcPr>
            <w:tcW w:w="598"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jc w:val="center"/>
              <w:rPr>
                <w:rFonts w:ascii="Calibri" w:eastAsia="Times New Roman" w:hAnsi="Calibri" w:cs="Calibri"/>
                <w:b/>
                <w:bCs/>
                <w:color w:val="FFFFFF"/>
              </w:rPr>
            </w:pPr>
            <w:r w:rsidRPr="00BB6152">
              <w:rPr>
                <w:rFonts w:ascii="Calibri" w:eastAsia="Times New Roman" w:hAnsi="Calibri" w:cs="Calibri"/>
                <w:b/>
                <w:bCs/>
                <w:color w:val="FFFFFF"/>
              </w:rPr>
              <w:t>To</w:t>
            </w:r>
          </w:p>
        </w:tc>
        <w:tc>
          <w:tcPr>
            <w:tcW w:w="1706"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jc w:val="center"/>
              <w:rPr>
                <w:rFonts w:ascii="Calibri" w:eastAsia="Times New Roman" w:hAnsi="Calibri" w:cs="Calibri"/>
                <w:b/>
                <w:bCs/>
                <w:color w:val="FFFFFF"/>
              </w:rPr>
            </w:pPr>
            <w:r w:rsidRPr="00BB6152">
              <w:rPr>
                <w:rFonts w:ascii="Calibri" w:eastAsia="Times New Roman" w:hAnsi="Calibri" w:cs="Calibri"/>
                <w:b/>
                <w:bCs/>
                <w:color w:val="FFFFFF"/>
              </w:rPr>
              <w:t>Underground Cable Length</w:t>
            </w:r>
          </w:p>
        </w:tc>
        <w:tc>
          <w:tcPr>
            <w:tcW w:w="1906"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Through Building Length</w:t>
            </w:r>
          </w:p>
        </w:tc>
        <w:tc>
          <w:tcPr>
            <w:tcW w:w="1729"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Under Road Cost</w:t>
            </w:r>
          </w:p>
        </w:tc>
        <w:tc>
          <w:tcPr>
            <w:tcW w:w="1595"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Underground Cost</w:t>
            </w:r>
          </w:p>
        </w:tc>
        <w:tc>
          <w:tcPr>
            <w:tcW w:w="1840"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Through Building Cost</w:t>
            </w:r>
          </w:p>
        </w:tc>
        <w:tc>
          <w:tcPr>
            <w:tcW w:w="1485" w:type="dxa"/>
            <w:tcBorders>
              <w:top w:val="single" w:sz="4" w:space="0" w:color="000000"/>
              <w:left w:val="nil"/>
              <w:bottom w:val="single" w:sz="4" w:space="0" w:color="000000"/>
              <w:right w:val="single" w:sz="4" w:space="0" w:color="000000"/>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Total Cost</w:t>
            </w:r>
          </w:p>
        </w:tc>
      </w:tr>
      <w:tr w:rsidR="00BB6152" w:rsidRPr="00BB6152" w:rsidTr="00BB6152">
        <w:trPr>
          <w:trHeight w:val="401"/>
          <w:jc w:val="center"/>
        </w:trPr>
        <w:tc>
          <w:tcPr>
            <w:tcW w:w="886"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A</w:t>
            </w:r>
          </w:p>
        </w:tc>
        <w:tc>
          <w:tcPr>
            <w:tcW w:w="598"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E</w:t>
            </w:r>
          </w:p>
        </w:tc>
        <w:tc>
          <w:tcPr>
            <w:tcW w:w="1706"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225</w:t>
            </w:r>
          </w:p>
        </w:tc>
        <w:tc>
          <w:tcPr>
            <w:tcW w:w="1906" w:type="dxa"/>
            <w:tcBorders>
              <w:top w:val="single" w:sz="4" w:space="0" w:color="000000"/>
              <w:left w:val="nil"/>
              <w:bottom w:val="single" w:sz="4" w:space="0" w:color="000000"/>
              <w:right w:val="nil"/>
            </w:tcBorders>
            <w:shd w:val="clear" w:color="D9D9D9" w:fill="D9D9D9"/>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729"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15,000.00 </w:t>
            </w:r>
          </w:p>
        </w:tc>
        <w:tc>
          <w:tcPr>
            <w:tcW w:w="1595"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23,625.00 </w:t>
            </w:r>
          </w:p>
        </w:tc>
        <w:tc>
          <w:tcPr>
            <w:tcW w:w="18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   </w:t>
            </w:r>
          </w:p>
        </w:tc>
        <w:tc>
          <w:tcPr>
            <w:tcW w:w="1485"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38,625.00 </w:t>
            </w:r>
          </w:p>
        </w:tc>
      </w:tr>
      <w:tr w:rsidR="00BB6152" w:rsidRPr="00BB6152" w:rsidTr="00BB6152">
        <w:trPr>
          <w:trHeight w:val="401"/>
          <w:jc w:val="center"/>
        </w:trPr>
        <w:tc>
          <w:tcPr>
            <w:tcW w:w="886"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E</w:t>
            </w:r>
          </w:p>
        </w:tc>
        <w:tc>
          <w:tcPr>
            <w:tcW w:w="598"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D</w:t>
            </w:r>
          </w:p>
        </w:tc>
        <w:tc>
          <w:tcPr>
            <w:tcW w:w="1706"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225</w:t>
            </w:r>
          </w:p>
        </w:tc>
        <w:tc>
          <w:tcPr>
            <w:tcW w:w="1906"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729"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15,000.00 </w:t>
            </w:r>
          </w:p>
        </w:tc>
        <w:tc>
          <w:tcPr>
            <w:tcW w:w="1595"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23,625.00 </w:t>
            </w:r>
          </w:p>
        </w:tc>
        <w:tc>
          <w:tcPr>
            <w:tcW w:w="18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   </w:t>
            </w:r>
          </w:p>
        </w:tc>
        <w:tc>
          <w:tcPr>
            <w:tcW w:w="1485"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38,625.00 </w:t>
            </w:r>
          </w:p>
        </w:tc>
      </w:tr>
      <w:tr w:rsidR="00BB6152" w:rsidRPr="00BB6152" w:rsidTr="00BB6152">
        <w:trPr>
          <w:trHeight w:val="401"/>
          <w:jc w:val="center"/>
        </w:trPr>
        <w:tc>
          <w:tcPr>
            <w:tcW w:w="886"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D</w:t>
            </w:r>
          </w:p>
        </w:tc>
        <w:tc>
          <w:tcPr>
            <w:tcW w:w="598"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C</w:t>
            </w:r>
          </w:p>
        </w:tc>
        <w:tc>
          <w:tcPr>
            <w:tcW w:w="1706"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200</w:t>
            </w:r>
          </w:p>
        </w:tc>
        <w:tc>
          <w:tcPr>
            <w:tcW w:w="1906"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75</w:t>
            </w:r>
          </w:p>
        </w:tc>
        <w:tc>
          <w:tcPr>
            <w:tcW w:w="1729"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   </w:t>
            </w:r>
          </w:p>
        </w:tc>
        <w:tc>
          <w:tcPr>
            <w:tcW w:w="1595"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21,000.00 </w:t>
            </w:r>
          </w:p>
        </w:tc>
        <w:tc>
          <w:tcPr>
            <w:tcW w:w="18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1,875.00 </w:t>
            </w:r>
          </w:p>
        </w:tc>
        <w:tc>
          <w:tcPr>
            <w:tcW w:w="1485"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22,875.00 </w:t>
            </w:r>
          </w:p>
        </w:tc>
      </w:tr>
      <w:tr w:rsidR="00BB6152" w:rsidRPr="00BB6152" w:rsidTr="00BB6152">
        <w:trPr>
          <w:trHeight w:val="401"/>
          <w:jc w:val="center"/>
        </w:trPr>
        <w:tc>
          <w:tcPr>
            <w:tcW w:w="886"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C</w:t>
            </w:r>
          </w:p>
        </w:tc>
        <w:tc>
          <w:tcPr>
            <w:tcW w:w="598"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w:t>
            </w:r>
          </w:p>
        </w:tc>
        <w:tc>
          <w:tcPr>
            <w:tcW w:w="1706"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200</w:t>
            </w:r>
          </w:p>
        </w:tc>
        <w:tc>
          <w:tcPr>
            <w:tcW w:w="1906"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75</w:t>
            </w:r>
          </w:p>
        </w:tc>
        <w:tc>
          <w:tcPr>
            <w:tcW w:w="1729"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   </w:t>
            </w:r>
          </w:p>
        </w:tc>
        <w:tc>
          <w:tcPr>
            <w:tcW w:w="1595"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21,000.00 </w:t>
            </w:r>
          </w:p>
        </w:tc>
        <w:tc>
          <w:tcPr>
            <w:tcW w:w="18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1,875.00 </w:t>
            </w:r>
          </w:p>
        </w:tc>
        <w:tc>
          <w:tcPr>
            <w:tcW w:w="1485"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22,875.00 </w:t>
            </w:r>
          </w:p>
        </w:tc>
      </w:tr>
      <w:tr w:rsidR="00BB6152" w:rsidRPr="00BB6152" w:rsidTr="00BB6152">
        <w:trPr>
          <w:trHeight w:val="401"/>
          <w:jc w:val="center"/>
        </w:trPr>
        <w:tc>
          <w:tcPr>
            <w:tcW w:w="886"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w:t>
            </w:r>
          </w:p>
        </w:tc>
        <w:tc>
          <w:tcPr>
            <w:tcW w:w="598"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A</w:t>
            </w:r>
          </w:p>
        </w:tc>
        <w:tc>
          <w:tcPr>
            <w:tcW w:w="1706"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225</w:t>
            </w:r>
          </w:p>
        </w:tc>
        <w:tc>
          <w:tcPr>
            <w:tcW w:w="1906"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729"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15,000.00 </w:t>
            </w:r>
          </w:p>
        </w:tc>
        <w:tc>
          <w:tcPr>
            <w:tcW w:w="1595"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23,625.00 </w:t>
            </w:r>
          </w:p>
        </w:tc>
        <w:tc>
          <w:tcPr>
            <w:tcW w:w="18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   </w:t>
            </w:r>
          </w:p>
        </w:tc>
        <w:tc>
          <w:tcPr>
            <w:tcW w:w="1485"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38,625.00 </w:t>
            </w:r>
          </w:p>
        </w:tc>
      </w:tr>
      <w:tr w:rsidR="00BB6152" w:rsidRPr="00BB6152" w:rsidTr="00BB6152">
        <w:trPr>
          <w:trHeight w:val="401"/>
          <w:jc w:val="center"/>
        </w:trPr>
        <w:tc>
          <w:tcPr>
            <w:tcW w:w="886" w:type="dxa"/>
            <w:tcBorders>
              <w:top w:val="double" w:sz="6"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Total</w:t>
            </w:r>
          </w:p>
        </w:tc>
        <w:tc>
          <w:tcPr>
            <w:tcW w:w="598"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p>
        </w:tc>
        <w:tc>
          <w:tcPr>
            <w:tcW w:w="1706"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1075</w:t>
            </w:r>
          </w:p>
        </w:tc>
        <w:tc>
          <w:tcPr>
            <w:tcW w:w="1906"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150</w:t>
            </w:r>
          </w:p>
        </w:tc>
        <w:tc>
          <w:tcPr>
            <w:tcW w:w="1729"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45,000.00 </w:t>
            </w:r>
          </w:p>
        </w:tc>
        <w:tc>
          <w:tcPr>
            <w:tcW w:w="1595"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w:t>
            </w:r>
            <w:proofErr w:type="gramStart"/>
            <w:r w:rsidRPr="00BB6152">
              <w:rPr>
                <w:rFonts w:ascii="Calibri" w:eastAsia="Times New Roman" w:hAnsi="Calibri" w:cs="Calibri"/>
                <w:b/>
                <w:bCs/>
                <w:color w:val="000000"/>
              </w:rPr>
              <w:t>$  112,875.00</w:t>
            </w:r>
            <w:proofErr w:type="gramEnd"/>
            <w:r w:rsidRPr="00BB6152">
              <w:rPr>
                <w:rFonts w:ascii="Calibri" w:eastAsia="Times New Roman" w:hAnsi="Calibri" w:cs="Calibri"/>
                <w:b/>
                <w:bCs/>
                <w:color w:val="000000"/>
              </w:rPr>
              <w:t xml:space="preserve"> </w:t>
            </w:r>
          </w:p>
        </w:tc>
        <w:tc>
          <w:tcPr>
            <w:tcW w:w="184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3,750.00 </w:t>
            </w:r>
          </w:p>
        </w:tc>
        <w:tc>
          <w:tcPr>
            <w:tcW w:w="1485" w:type="dxa"/>
            <w:tcBorders>
              <w:top w:val="double" w:sz="6"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$ 161,625.00 </w:t>
            </w:r>
          </w:p>
        </w:tc>
      </w:tr>
    </w:tbl>
    <w:p w:rsidR="005B4AB6" w:rsidRDefault="005B4AB6" w:rsidP="00BB6152">
      <w:pPr>
        <w:jc w:val="center"/>
        <w:rPr>
          <w:b/>
        </w:rPr>
      </w:pPr>
    </w:p>
    <w:p w:rsidR="00586147" w:rsidRDefault="00586147" w:rsidP="00BB6152">
      <w:pPr>
        <w:rPr>
          <w:rFonts w:ascii="Times New Roman" w:hAnsi="Times New Roman" w:cs="Times New Roman"/>
          <w:b/>
          <w:sz w:val="24"/>
        </w:rPr>
      </w:pPr>
    </w:p>
    <w:p w:rsidR="00586147" w:rsidRDefault="00586147" w:rsidP="00BB6152">
      <w:pPr>
        <w:rPr>
          <w:rFonts w:ascii="Times New Roman" w:hAnsi="Times New Roman" w:cs="Times New Roman"/>
          <w:b/>
          <w:sz w:val="24"/>
        </w:rPr>
      </w:pPr>
    </w:p>
    <w:p w:rsidR="00586147" w:rsidRDefault="00586147" w:rsidP="00BB6152">
      <w:pPr>
        <w:rPr>
          <w:rFonts w:ascii="Times New Roman" w:hAnsi="Times New Roman" w:cs="Times New Roman"/>
          <w:b/>
          <w:sz w:val="24"/>
        </w:rPr>
      </w:pPr>
    </w:p>
    <w:p w:rsidR="00BB6152" w:rsidRPr="008C4973" w:rsidRDefault="00BB6152" w:rsidP="00BB6152">
      <w:pPr>
        <w:rPr>
          <w:rFonts w:ascii="Times New Roman" w:hAnsi="Times New Roman" w:cs="Times New Roman"/>
          <w:b/>
          <w:sz w:val="24"/>
        </w:rPr>
      </w:pPr>
      <w:r w:rsidRPr="008C4973">
        <w:rPr>
          <w:rFonts w:ascii="Times New Roman" w:hAnsi="Times New Roman" w:cs="Times New Roman"/>
          <w:b/>
          <w:sz w:val="24"/>
        </w:rPr>
        <w:lastRenderedPageBreak/>
        <w:t>Table 12: Equipment Cost by Floor</w:t>
      </w:r>
    </w:p>
    <w:tbl>
      <w:tblPr>
        <w:tblW w:w="11600" w:type="dxa"/>
        <w:jc w:val="center"/>
        <w:tblLook w:val="04A0" w:firstRow="1" w:lastRow="0" w:firstColumn="1" w:lastColumn="0" w:noHBand="0" w:noVBand="1"/>
      </w:tblPr>
      <w:tblGrid>
        <w:gridCol w:w="960"/>
        <w:gridCol w:w="1440"/>
        <w:gridCol w:w="1023"/>
        <w:gridCol w:w="1120"/>
        <w:gridCol w:w="1640"/>
        <w:gridCol w:w="1340"/>
        <w:gridCol w:w="1400"/>
        <w:gridCol w:w="1340"/>
        <w:gridCol w:w="1340"/>
      </w:tblGrid>
      <w:tr w:rsidR="00BB6152" w:rsidRPr="00BB6152" w:rsidTr="00BB6152">
        <w:trPr>
          <w:trHeight w:val="580"/>
          <w:jc w:val="center"/>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Floor</w:t>
            </w:r>
          </w:p>
        </w:tc>
        <w:tc>
          <w:tcPr>
            <w:tcW w:w="1440" w:type="dxa"/>
            <w:tcBorders>
              <w:top w:val="single" w:sz="4" w:space="0" w:color="000000"/>
              <w:left w:val="nil"/>
              <w:bottom w:val="single" w:sz="4" w:space="0" w:color="000000"/>
              <w:right w:val="nil"/>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UTP Needed</w:t>
            </w:r>
          </w:p>
        </w:tc>
        <w:tc>
          <w:tcPr>
            <w:tcW w:w="1020"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Switches Needed</w:t>
            </w:r>
          </w:p>
        </w:tc>
        <w:tc>
          <w:tcPr>
            <w:tcW w:w="1120"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Layer 3 Switches</w:t>
            </w:r>
          </w:p>
        </w:tc>
        <w:tc>
          <w:tcPr>
            <w:tcW w:w="1640"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Access Points Needed</w:t>
            </w:r>
          </w:p>
        </w:tc>
        <w:tc>
          <w:tcPr>
            <w:tcW w:w="1340" w:type="dxa"/>
            <w:tcBorders>
              <w:top w:val="single" w:sz="4" w:space="0" w:color="000000"/>
              <w:left w:val="nil"/>
              <w:bottom w:val="single" w:sz="4" w:space="0" w:color="000000"/>
              <w:right w:val="nil"/>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UTP Cost</w:t>
            </w:r>
          </w:p>
        </w:tc>
        <w:tc>
          <w:tcPr>
            <w:tcW w:w="1400" w:type="dxa"/>
            <w:tcBorders>
              <w:top w:val="single" w:sz="4" w:space="0" w:color="000000"/>
              <w:left w:val="nil"/>
              <w:bottom w:val="single" w:sz="4" w:space="0" w:color="000000"/>
              <w:right w:val="nil"/>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Switch Cost</w:t>
            </w:r>
          </w:p>
        </w:tc>
        <w:tc>
          <w:tcPr>
            <w:tcW w:w="1340" w:type="dxa"/>
            <w:tcBorders>
              <w:top w:val="single" w:sz="4" w:space="0" w:color="000000"/>
              <w:left w:val="nil"/>
              <w:bottom w:val="single" w:sz="4" w:space="0" w:color="000000"/>
              <w:right w:val="nil"/>
            </w:tcBorders>
            <w:shd w:val="clear" w:color="000000" w:fill="000000"/>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Access Point Cost</w:t>
            </w:r>
          </w:p>
        </w:tc>
        <w:tc>
          <w:tcPr>
            <w:tcW w:w="1340" w:type="dxa"/>
            <w:tcBorders>
              <w:top w:val="single" w:sz="4" w:space="0" w:color="000000"/>
              <w:left w:val="nil"/>
              <w:bottom w:val="single" w:sz="4" w:space="0" w:color="000000"/>
              <w:right w:val="single" w:sz="4" w:space="0" w:color="000000"/>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Total Cost</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A1</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4867.56</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6</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13,629.17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10,262.00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24,759.17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A2</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5137.98</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6</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14,386.34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1,962.00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17,216.34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A3</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1307.03</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3,659.68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981.00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5,508.68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B1</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9,608.00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17,487.56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B2</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9,187.56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B3</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9,187.56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C1</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9,608.00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17,487.56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C2</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9,187.56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C3</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2659.13</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7,445.56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9,187.56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D1</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3154.9</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8,833.72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9,608.00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19,309.72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D2</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3199.97</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8,959.92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11,135.92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D3</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3199.97</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4</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8,959.92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1,308.00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868.00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11,135.92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E1</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1216.89</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3,407.29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17,581.00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21,422.29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E2</w:t>
            </w:r>
          </w:p>
        </w:tc>
        <w:tc>
          <w:tcPr>
            <w:tcW w:w="14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2118.29</w:t>
            </w:r>
          </w:p>
        </w:tc>
        <w:tc>
          <w:tcPr>
            <w:tcW w:w="10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w:t>
            </w:r>
          </w:p>
        </w:tc>
        <w:tc>
          <w:tcPr>
            <w:tcW w:w="112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5,931.21 </w:t>
            </w:r>
          </w:p>
        </w:tc>
        <w:tc>
          <w:tcPr>
            <w:tcW w:w="140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981.00 </w:t>
            </w:r>
          </w:p>
        </w:tc>
        <w:tc>
          <w:tcPr>
            <w:tcW w:w="1340" w:type="dxa"/>
            <w:tcBorders>
              <w:top w:val="single" w:sz="4"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7,346.21 </w:t>
            </w:r>
          </w:p>
        </w:tc>
      </w:tr>
      <w:tr w:rsidR="00BB6152" w:rsidRPr="00BB6152" w:rsidTr="00BB6152">
        <w:trPr>
          <w:trHeight w:val="29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E3</w:t>
            </w:r>
          </w:p>
        </w:tc>
        <w:tc>
          <w:tcPr>
            <w:tcW w:w="14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1847.87</w:t>
            </w:r>
          </w:p>
        </w:tc>
        <w:tc>
          <w:tcPr>
            <w:tcW w:w="10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3</w:t>
            </w:r>
          </w:p>
        </w:tc>
        <w:tc>
          <w:tcPr>
            <w:tcW w:w="112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0</w:t>
            </w:r>
          </w:p>
        </w:tc>
        <w:tc>
          <w:tcPr>
            <w:tcW w:w="16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jc w:val="right"/>
              <w:rPr>
                <w:rFonts w:ascii="Calibri" w:eastAsia="Times New Roman" w:hAnsi="Calibri" w:cs="Calibri"/>
                <w:color w:val="000000"/>
              </w:rPr>
            </w:pPr>
            <w:r w:rsidRPr="00BB6152">
              <w:rPr>
                <w:rFonts w:ascii="Calibri" w:eastAsia="Times New Roman" w:hAnsi="Calibri" w:cs="Calibri"/>
                <w:color w:val="000000"/>
              </w:rPr>
              <w:t>1</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5,174.04 </w:t>
            </w:r>
          </w:p>
        </w:tc>
        <w:tc>
          <w:tcPr>
            <w:tcW w:w="140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981.00 </w:t>
            </w:r>
          </w:p>
        </w:tc>
        <w:tc>
          <w:tcPr>
            <w:tcW w:w="1340" w:type="dxa"/>
            <w:tcBorders>
              <w:top w:val="single" w:sz="4" w:space="0" w:color="000000"/>
              <w:left w:val="nil"/>
              <w:bottom w:val="single" w:sz="4" w:space="0" w:color="000000"/>
              <w:right w:val="nil"/>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434.00 </w:t>
            </w:r>
          </w:p>
        </w:tc>
        <w:tc>
          <w:tcPr>
            <w:tcW w:w="1340" w:type="dxa"/>
            <w:tcBorders>
              <w:top w:val="single" w:sz="4" w:space="0" w:color="000000"/>
              <w:left w:val="nil"/>
              <w:bottom w:val="single" w:sz="4" w:space="0" w:color="000000"/>
              <w:right w:val="single" w:sz="4" w:space="0" w:color="000000"/>
            </w:tcBorders>
            <w:shd w:val="clear" w:color="D9D9D9" w:fill="D9D9D9"/>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6,589.04 </w:t>
            </w:r>
          </w:p>
        </w:tc>
      </w:tr>
      <w:tr w:rsidR="00BB6152" w:rsidRPr="00BB6152" w:rsidTr="00BB6152">
        <w:trPr>
          <w:trHeight w:val="290"/>
          <w:jc w:val="center"/>
        </w:trPr>
        <w:tc>
          <w:tcPr>
            <w:tcW w:w="960" w:type="dxa"/>
            <w:tcBorders>
              <w:top w:val="double" w:sz="6"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Total</w:t>
            </w:r>
          </w:p>
        </w:tc>
        <w:tc>
          <w:tcPr>
            <w:tcW w:w="144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42005.24</w:t>
            </w:r>
          </w:p>
        </w:tc>
        <w:tc>
          <w:tcPr>
            <w:tcW w:w="102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60</w:t>
            </w:r>
          </w:p>
        </w:tc>
        <w:tc>
          <w:tcPr>
            <w:tcW w:w="112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6</w:t>
            </w:r>
          </w:p>
        </w:tc>
        <w:tc>
          <w:tcPr>
            <w:tcW w:w="164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jc w:val="right"/>
              <w:rPr>
                <w:rFonts w:ascii="Calibri" w:eastAsia="Times New Roman" w:hAnsi="Calibri" w:cs="Calibri"/>
                <w:b/>
                <w:bCs/>
                <w:color w:val="000000"/>
              </w:rPr>
            </w:pPr>
            <w:r w:rsidRPr="00BB6152">
              <w:rPr>
                <w:rFonts w:ascii="Calibri" w:eastAsia="Times New Roman" w:hAnsi="Calibri" w:cs="Calibri"/>
                <w:b/>
                <w:bCs/>
                <w:color w:val="000000"/>
              </w:rPr>
              <w:t>21</w:t>
            </w:r>
          </w:p>
        </w:tc>
        <w:tc>
          <w:tcPr>
            <w:tcW w:w="134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$ 117,614.67 </w:t>
            </w:r>
          </w:p>
        </w:tc>
        <w:tc>
          <w:tcPr>
            <w:tcW w:w="140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69,420.00 </w:t>
            </w:r>
          </w:p>
        </w:tc>
        <w:tc>
          <w:tcPr>
            <w:tcW w:w="1340" w:type="dxa"/>
            <w:tcBorders>
              <w:top w:val="double" w:sz="6" w:space="0" w:color="000000"/>
              <w:left w:val="nil"/>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9,114.00 </w:t>
            </w:r>
          </w:p>
        </w:tc>
        <w:tc>
          <w:tcPr>
            <w:tcW w:w="1340" w:type="dxa"/>
            <w:tcBorders>
              <w:top w:val="double" w:sz="6"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$ 196,148.67 </w:t>
            </w:r>
          </w:p>
        </w:tc>
      </w:tr>
    </w:tbl>
    <w:p w:rsidR="00BB6152" w:rsidRDefault="00BB6152" w:rsidP="00BB6152">
      <w:pPr>
        <w:rPr>
          <w:b/>
        </w:rPr>
      </w:pPr>
    </w:p>
    <w:p w:rsidR="00BB6152" w:rsidRPr="001934DA" w:rsidRDefault="00BB6152" w:rsidP="00BB6152">
      <w:pPr>
        <w:rPr>
          <w:rFonts w:ascii="Times New Roman" w:hAnsi="Times New Roman" w:cs="Times New Roman"/>
          <w:b/>
          <w:sz w:val="24"/>
        </w:rPr>
      </w:pPr>
      <w:r w:rsidRPr="001934DA">
        <w:rPr>
          <w:rFonts w:ascii="Times New Roman" w:hAnsi="Times New Roman" w:cs="Times New Roman"/>
          <w:b/>
          <w:sz w:val="24"/>
        </w:rPr>
        <w:t>Table 13: Total Equipment Cost</w:t>
      </w:r>
    </w:p>
    <w:tbl>
      <w:tblPr>
        <w:tblW w:w="4192" w:type="dxa"/>
        <w:jc w:val="center"/>
        <w:tblLook w:val="04A0" w:firstRow="1" w:lastRow="0" w:firstColumn="1" w:lastColumn="0" w:noHBand="0" w:noVBand="1"/>
      </w:tblPr>
      <w:tblGrid>
        <w:gridCol w:w="2540"/>
        <w:gridCol w:w="1652"/>
      </w:tblGrid>
      <w:tr w:rsidR="00BB6152" w:rsidRPr="00BB6152" w:rsidTr="00BB6152">
        <w:trPr>
          <w:trHeight w:val="618"/>
          <w:jc w:val="center"/>
        </w:trPr>
        <w:tc>
          <w:tcPr>
            <w:tcW w:w="2540" w:type="dxa"/>
            <w:tcBorders>
              <w:top w:val="single" w:sz="4" w:space="0" w:color="000000"/>
              <w:left w:val="single" w:sz="4" w:space="0" w:color="000000"/>
              <w:bottom w:val="nil"/>
              <w:right w:val="nil"/>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Cost</w:t>
            </w:r>
          </w:p>
        </w:tc>
        <w:tc>
          <w:tcPr>
            <w:tcW w:w="1652" w:type="dxa"/>
            <w:tcBorders>
              <w:top w:val="single" w:sz="4" w:space="0" w:color="000000"/>
              <w:left w:val="nil"/>
              <w:bottom w:val="nil"/>
              <w:right w:val="single" w:sz="4" w:space="0" w:color="000000"/>
            </w:tcBorders>
            <w:shd w:val="clear" w:color="000000" w:fill="000000"/>
            <w:noWrap/>
            <w:vAlign w:val="bottom"/>
            <w:hideMark/>
          </w:tcPr>
          <w:p w:rsidR="00BB6152" w:rsidRPr="00BB6152" w:rsidRDefault="00BB6152" w:rsidP="00BB6152">
            <w:pPr>
              <w:spacing w:after="0" w:line="240" w:lineRule="auto"/>
              <w:rPr>
                <w:rFonts w:ascii="Calibri" w:eastAsia="Times New Roman" w:hAnsi="Calibri" w:cs="Calibri"/>
                <w:b/>
                <w:bCs/>
                <w:color w:val="FFFFFF"/>
              </w:rPr>
            </w:pPr>
            <w:r w:rsidRPr="00BB6152">
              <w:rPr>
                <w:rFonts w:ascii="Calibri" w:eastAsia="Times New Roman" w:hAnsi="Calibri" w:cs="Calibri"/>
                <w:b/>
                <w:bCs/>
                <w:color w:val="FFFFFF"/>
              </w:rPr>
              <w:t>Total</w:t>
            </w:r>
          </w:p>
        </w:tc>
      </w:tr>
      <w:tr w:rsidR="00BB6152" w:rsidRPr="00BB6152" w:rsidTr="00BB6152">
        <w:trPr>
          <w:trHeight w:val="309"/>
          <w:jc w:val="center"/>
        </w:trPr>
        <w:tc>
          <w:tcPr>
            <w:tcW w:w="2540" w:type="dxa"/>
            <w:tcBorders>
              <w:top w:val="single" w:sz="4" w:space="0" w:color="000000"/>
              <w:left w:val="single" w:sz="4" w:space="0" w:color="000000"/>
              <w:bottom w:val="nil"/>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Internal Equipment</w:t>
            </w:r>
          </w:p>
        </w:tc>
        <w:tc>
          <w:tcPr>
            <w:tcW w:w="1652" w:type="dxa"/>
            <w:tcBorders>
              <w:top w:val="single" w:sz="4" w:space="0" w:color="000000"/>
              <w:left w:val="nil"/>
              <w:bottom w:val="nil"/>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$ 196,148.67 </w:t>
            </w:r>
          </w:p>
        </w:tc>
      </w:tr>
      <w:tr w:rsidR="00BB6152" w:rsidRPr="00BB6152" w:rsidTr="00BB6152">
        <w:trPr>
          <w:trHeight w:val="309"/>
          <w:jc w:val="center"/>
        </w:trPr>
        <w:tc>
          <w:tcPr>
            <w:tcW w:w="2540" w:type="dxa"/>
            <w:tcBorders>
              <w:top w:val="single" w:sz="4" w:space="0" w:color="000000"/>
              <w:left w:val="single" w:sz="4" w:space="0" w:color="000000"/>
              <w:bottom w:val="nil"/>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Backbone Equipment</w:t>
            </w:r>
          </w:p>
        </w:tc>
        <w:tc>
          <w:tcPr>
            <w:tcW w:w="1652" w:type="dxa"/>
            <w:tcBorders>
              <w:top w:val="single" w:sz="4" w:space="0" w:color="000000"/>
              <w:left w:val="nil"/>
              <w:bottom w:val="nil"/>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color w:val="000000"/>
              </w:rPr>
            </w:pPr>
            <w:r w:rsidRPr="00BB6152">
              <w:rPr>
                <w:rFonts w:ascii="Calibri" w:eastAsia="Times New Roman" w:hAnsi="Calibri" w:cs="Calibri"/>
                <w:color w:val="000000"/>
              </w:rPr>
              <w:t xml:space="preserve"> $ 161,625.00 </w:t>
            </w:r>
          </w:p>
        </w:tc>
      </w:tr>
      <w:tr w:rsidR="00BB6152" w:rsidRPr="00BB6152" w:rsidTr="00BB6152">
        <w:trPr>
          <w:trHeight w:val="309"/>
          <w:jc w:val="center"/>
        </w:trPr>
        <w:tc>
          <w:tcPr>
            <w:tcW w:w="2540" w:type="dxa"/>
            <w:tcBorders>
              <w:top w:val="double" w:sz="6" w:space="0" w:color="000000"/>
              <w:left w:val="single" w:sz="4" w:space="0" w:color="000000"/>
              <w:bottom w:val="single" w:sz="4" w:space="0" w:color="000000"/>
              <w:right w:val="nil"/>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Total</w:t>
            </w:r>
          </w:p>
        </w:tc>
        <w:tc>
          <w:tcPr>
            <w:tcW w:w="1652" w:type="dxa"/>
            <w:tcBorders>
              <w:top w:val="double" w:sz="6" w:space="0" w:color="000000"/>
              <w:left w:val="nil"/>
              <w:bottom w:val="single" w:sz="4" w:space="0" w:color="000000"/>
              <w:right w:val="single" w:sz="4" w:space="0" w:color="000000"/>
            </w:tcBorders>
            <w:shd w:val="clear" w:color="auto" w:fill="auto"/>
            <w:noWrap/>
            <w:vAlign w:val="bottom"/>
            <w:hideMark/>
          </w:tcPr>
          <w:p w:rsidR="00BB6152" w:rsidRPr="00BB6152" w:rsidRDefault="00BB6152" w:rsidP="00BB6152">
            <w:pPr>
              <w:spacing w:after="0" w:line="240" w:lineRule="auto"/>
              <w:rPr>
                <w:rFonts w:ascii="Calibri" w:eastAsia="Times New Roman" w:hAnsi="Calibri" w:cs="Calibri"/>
                <w:b/>
                <w:bCs/>
                <w:color w:val="000000"/>
              </w:rPr>
            </w:pPr>
            <w:r w:rsidRPr="00BB6152">
              <w:rPr>
                <w:rFonts w:ascii="Calibri" w:eastAsia="Times New Roman" w:hAnsi="Calibri" w:cs="Calibri"/>
                <w:b/>
                <w:bCs/>
                <w:color w:val="000000"/>
              </w:rPr>
              <w:t xml:space="preserve"> $ 357,773.67 </w:t>
            </w:r>
          </w:p>
        </w:tc>
      </w:tr>
    </w:tbl>
    <w:p w:rsidR="00BB6152" w:rsidRPr="00E425ED" w:rsidRDefault="00BB6152" w:rsidP="00BB6152">
      <w:pPr>
        <w:rPr>
          <w:b/>
        </w:rPr>
      </w:pPr>
    </w:p>
    <w:p w:rsidR="002404FB" w:rsidRPr="008C4973" w:rsidRDefault="002404FB" w:rsidP="00265733">
      <w:pPr>
        <w:jc w:val="center"/>
        <w:rPr>
          <w:rFonts w:ascii="Times New Roman" w:hAnsi="Times New Roman" w:cs="Times New Roman"/>
          <w:b/>
          <w:sz w:val="28"/>
          <w:u w:val="single"/>
        </w:rPr>
      </w:pPr>
      <w:r w:rsidRPr="008C4973">
        <w:rPr>
          <w:rFonts w:ascii="Times New Roman" w:hAnsi="Times New Roman" w:cs="Times New Roman"/>
          <w:b/>
          <w:sz w:val="28"/>
          <w:u w:val="single"/>
        </w:rPr>
        <w:lastRenderedPageBreak/>
        <w:t xml:space="preserve">Article </w:t>
      </w:r>
      <w:r w:rsidR="001934DA">
        <w:rPr>
          <w:rFonts w:ascii="Times New Roman" w:hAnsi="Times New Roman" w:cs="Times New Roman"/>
          <w:b/>
          <w:sz w:val="28"/>
          <w:u w:val="single"/>
        </w:rPr>
        <w:t>8</w:t>
      </w:r>
      <w:r w:rsidR="00E425ED" w:rsidRPr="008C4973">
        <w:rPr>
          <w:rFonts w:ascii="Times New Roman" w:hAnsi="Times New Roman" w:cs="Times New Roman"/>
          <w:b/>
          <w:sz w:val="28"/>
          <w:u w:val="single"/>
        </w:rPr>
        <w:t>:</w:t>
      </w:r>
      <w:r w:rsidRPr="008C4973">
        <w:rPr>
          <w:rFonts w:ascii="Times New Roman" w:hAnsi="Times New Roman" w:cs="Times New Roman"/>
          <w:b/>
          <w:sz w:val="28"/>
          <w:u w:val="single"/>
        </w:rPr>
        <w:t xml:space="preserve"> </w:t>
      </w:r>
      <w:r w:rsidR="00A9038C">
        <w:rPr>
          <w:rFonts w:ascii="Times New Roman" w:hAnsi="Times New Roman" w:cs="Times New Roman"/>
          <w:b/>
          <w:sz w:val="28"/>
          <w:u w:val="single"/>
        </w:rPr>
        <w:t>CONCLUSION</w:t>
      </w:r>
    </w:p>
    <w:p w:rsidR="002404FB" w:rsidRDefault="00586147" w:rsidP="00586147">
      <w:pPr>
        <w:rPr>
          <w:rFonts w:ascii="Times New Roman" w:hAnsi="Times New Roman" w:cs="Times New Roman"/>
          <w:sz w:val="24"/>
        </w:rPr>
      </w:pPr>
      <w:r>
        <w:rPr>
          <w:rFonts w:ascii="Times New Roman" w:hAnsi="Times New Roman" w:cs="Times New Roman"/>
          <w:sz w:val="24"/>
        </w:rPr>
        <w:tab/>
        <w:t>Based on the expected growth of ABC company, they will require extensive expansion of physical location and building to maintain the changes. The design for the network is susceptible to flaws during implementation because of the lack of physical space located in each building when compared to the required space for employees and utilities.</w:t>
      </w:r>
      <w:r w:rsidR="00493516">
        <w:rPr>
          <w:rFonts w:ascii="Times New Roman" w:hAnsi="Times New Roman" w:cs="Times New Roman"/>
          <w:sz w:val="24"/>
        </w:rPr>
        <w:t xml:space="preserve"> Although the network devices introduced may be able to handle </w:t>
      </w:r>
      <w:proofErr w:type="gramStart"/>
      <w:r w:rsidR="00493516">
        <w:rPr>
          <w:rFonts w:ascii="Times New Roman" w:hAnsi="Times New Roman" w:cs="Times New Roman"/>
          <w:sz w:val="24"/>
        </w:rPr>
        <w:t>a</w:t>
      </w:r>
      <w:proofErr w:type="gramEnd"/>
      <w:r w:rsidR="00493516">
        <w:rPr>
          <w:rFonts w:ascii="Times New Roman" w:hAnsi="Times New Roman" w:cs="Times New Roman"/>
          <w:sz w:val="24"/>
        </w:rPr>
        <w:t xml:space="preserve"> expansion across 5 years, the physical space will not be able to scale to meet the required needs. In fact, with their specifications for the present day there is not currently enough space to allow for </w:t>
      </w:r>
      <w:proofErr w:type="gramStart"/>
      <w:r w:rsidR="00493516">
        <w:rPr>
          <w:rFonts w:ascii="Times New Roman" w:hAnsi="Times New Roman" w:cs="Times New Roman"/>
          <w:sz w:val="24"/>
        </w:rPr>
        <w:t>all of</w:t>
      </w:r>
      <w:proofErr w:type="gramEnd"/>
      <w:r w:rsidR="00493516">
        <w:rPr>
          <w:rFonts w:ascii="Times New Roman" w:hAnsi="Times New Roman" w:cs="Times New Roman"/>
          <w:sz w:val="24"/>
        </w:rPr>
        <w:t xml:space="preserve"> their requirements.</w:t>
      </w:r>
    </w:p>
    <w:p w:rsidR="00493516" w:rsidRPr="00586147" w:rsidRDefault="00586147" w:rsidP="00586147">
      <w:pPr>
        <w:rPr>
          <w:rFonts w:ascii="Times New Roman" w:hAnsi="Times New Roman" w:cs="Times New Roman"/>
          <w:sz w:val="24"/>
        </w:rPr>
      </w:pPr>
      <w:r>
        <w:rPr>
          <w:rFonts w:ascii="Times New Roman" w:hAnsi="Times New Roman" w:cs="Times New Roman"/>
          <w:sz w:val="24"/>
        </w:rPr>
        <w:tab/>
        <w:t xml:space="preserve">Disregarding the requirements of physical space, the company is set for success with this design. Based on their current growth patterns they can remain keeping their security-intensive departments isolated from others without much detriment to the rest of the network. </w:t>
      </w:r>
      <w:r w:rsidR="00493516">
        <w:rPr>
          <w:rFonts w:ascii="Times New Roman" w:hAnsi="Times New Roman" w:cs="Times New Roman"/>
          <w:sz w:val="24"/>
        </w:rPr>
        <w:t xml:space="preserve">Since we </w:t>
      </w:r>
      <w:proofErr w:type="gramStart"/>
      <w:r w:rsidR="00493516">
        <w:rPr>
          <w:rFonts w:ascii="Times New Roman" w:hAnsi="Times New Roman" w:cs="Times New Roman"/>
          <w:sz w:val="24"/>
        </w:rPr>
        <w:t>are able to</w:t>
      </w:r>
      <w:proofErr w:type="gramEnd"/>
      <w:r w:rsidR="00493516">
        <w:rPr>
          <w:rFonts w:ascii="Times New Roman" w:hAnsi="Times New Roman" w:cs="Times New Roman"/>
          <w:sz w:val="24"/>
        </w:rPr>
        <w:t xml:space="preserve"> keep all these departments in one building, it allows security to be slightly easier as we have one major area to keep protected via firewalls. With this being said, a few firewalls </w:t>
      </w:r>
      <w:proofErr w:type="gramStart"/>
      <w:r w:rsidR="00493516">
        <w:rPr>
          <w:rFonts w:ascii="Times New Roman" w:hAnsi="Times New Roman" w:cs="Times New Roman"/>
          <w:sz w:val="24"/>
        </w:rPr>
        <w:t>does</w:t>
      </w:r>
      <w:proofErr w:type="gramEnd"/>
      <w:r w:rsidR="00493516">
        <w:rPr>
          <w:rFonts w:ascii="Times New Roman" w:hAnsi="Times New Roman" w:cs="Times New Roman"/>
          <w:sz w:val="24"/>
        </w:rPr>
        <w:t xml:space="preserve"> not entirely protect a system and security needs will need to be readdressed in the future. This design coupled with an increase to the physical location of ABC company’s campus will allow a smooth expansion for the company at a desirable price.</w:t>
      </w: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265733">
      <w:pPr>
        <w:jc w:val="center"/>
        <w:rPr>
          <w:b/>
          <w:u w:val="single"/>
        </w:rPr>
      </w:pPr>
    </w:p>
    <w:p w:rsidR="00586147" w:rsidRDefault="00586147" w:rsidP="00586147">
      <w:pPr>
        <w:rPr>
          <w:b/>
          <w:u w:val="single"/>
        </w:rPr>
      </w:pPr>
    </w:p>
    <w:p w:rsidR="002404FB" w:rsidRPr="008C4973" w:rsidRDefault="002404FB" w:rsidP="00265733">
      <w:pPr>
        <w:jc w:val="center"/>
        <w:rPr>
          <w:rFonts w:ascii="Times New Roman" w:hAnsi="Times New Roman" w:cs="Times New Roman"/>
          <w:b/>
          <w:sz w:val="28"/>
          <w:u w:val="single"/>
        </w:rPr>
      </w:pPr>
      <w:r w:rsidRPr="008C4973">
        <w:rPr>
          <w:rFonts w:ascii="Times New Roman" w:hAnsi="Times New Roman" w:cs="Times New Roman"/>
          <w:b/>
          <w:sz w:val="28"/>
          <w:u w:val="single"/>
        </w:rPr>
        <w:lastRenderedPageBreak/>
        <w:t>Appendix A: CALCULATIONS</w:t>
      </w:r>
    </w:p>
    <w:p w:rsidR="002404FB" w:rsidRPr="008C4973" w:rsidRDefault="002404FB" w:rsidP="002404FB">
      <w:pPr>
        <w:jc w:val="center"/>
        <w:rPr>
          <w:rFonts w:ascii="Times New Roman" w:hAnsi="Times New Roman" w:cs="Times New Roman"/>
          <w:b/>
          <w:sz w:val="24"/>
        </w:rPr>
      </w:pPr>
      <w:r w:rsidRPr="008C4973">
        <w:rPr>
          <w:rFonts w:ascii="Times New Roman" w:hAnsi="Times New Roman" w:cs="Times New Roman"/>
          <w:b/>
          <w:sz w:val="24"/>
        </w:rPr>
        <w:t>Employee-to-Host Ratio</w:t>
      </w:r>
    </w:p>
    <w:p w:rsidR="002404FB" w:rsidRPr="008C4973" w:rsidRDefault="00E425ED" w:rsidP="002404FB">
      <w:pPr>
        <w:jc w:val="center"/>
        <w:rPr>
          <w:rFonts w:ascii="Times New Roman" w:hAnsi="Times New Roman" w:cs="Times New Roman"/>
          <w:sz w:val="24"/>
        </w:rPr>
      </w:pPr>
      <m:oMathPara>
        <m:oMath>
          <m:f>
            <m:fPr>
              <m:type m:val="skw"/>
              <m:ctrlPr>
                <w:rPr>
                  <w:rFonts w:ascii="Cambria Math" w:hAnsi="Cambria Math" w:cs="Times New Roman"/>
                  <w:i/>
                  <w:sz w:val="24"/>
                </w:rPr>
              </m:ctrlPr>
            </m:fPr>
            <m:num>
              <m:r>
                <w:rPr>
                  <w:rFonts w:ascii="Cambria Math" w:hAnsi="Cambria Math" w:cs="Times New Roman"/>
                  <w:sz w:val="24"/>
                </w:rPr>
                <m:t>348</m:t>
              </m:r>
            </m:num>
            <m:den>
              <m:r>
                <w:rPr>
                  <w:rFonts w:ascii="Cambria Math" w:hAnsi="Cambria Math" w:cs="Times New Roman"/>
                  <w:sz w:val="24"/>
                </w:rPr>
                <m:t>389</m:t>
              </m:r>
            </m:den>
          </m:f>
          <m:r>
            <w:rPr>
              <w:rFonts w:ascii="Cambria Math" w:hAnsi="Cambria Math" w:cs="Times New Roman"/>
              <w:sz w:val="24"/>
            </w:rPr>
            <m:t>=89%</m:t>
          </m:r>
        </m:oMath>
      </m:oMathPara>
    </w:p>
    <w:p w:rsidR="002404FB" w:rsidRPr="008C4973" w:rsidRDefault="002404FB" w:rsidP="002404FB">
      <w:pPr>
        <w:jc w:val="center"/>
        <w:rPr>
          <w:rFonts w:ascii="Times New Roman" w:hAnsi="Times New Roman" w:cs="Times New Roman"/>
          <w:b/>
          <w:sz w:val="24"/>
        </w:rPr>
      </w:pPr>
      <w:r w:rsidRPr="008C4973">
        <w:rPr>
          <w:rFonts w:ascii="Times New Roman" w:hAnsi="Times New Roman" w:cs="Times New Roman"/>
          <w:b/>
          <w:sz w:val="24"/>
        </w:rPr>
        <w:t>Host-to-Employee Ratio</w:t>
      </w:r>
    </w:p>
    <w:p w:rsidR="002404FB" w:rsidRPr="008C4973" w:rsidRDefault="00E425ED" w:rsidP="002404FB">
      <w:pPr>
        <w:jc w:val="center"/>
        <w:rPr>
          <w:rFonts w:ascii="Times New Roman" w:eastAsiaTheme="minorEastAsia" w:hAnsi="Times New Roman" w:cs="Times New Roman"/>
          <w:sz w:val="24"/>
        </w:rPr>
      </w:pPr>
      <m:oMathPara>
        <m:oMath>
          <m:f>
            <m:fPr>
              <m:type m:val="skw"/>
              <m:ctrlPr>
                <w:rPr>
                  <w:rFonts w:ascii="Cambria Math" w:hAnsi="Cambria Math" w:cs="Times New Roman"/>
                  <w:i/>
                  <w:sz w:val="24"/>
                </w:rPr>
              </m:ctrlPr>
            </m:fPr>
            <m:num>
              <m:r>
                <w:rPr>
                  <w:rFonts w:ascii="Cambria Math" w:hAnsi="Cambria Math" w:cs="Times New Roman"/>
                  <w:sz w:val="24"/>
                </w:rPr>
                <m:t>389</m:t>
              </m:r>
            </m:num>
            <m:den>
              <m:r>
                <w:rPr>
                  <w:rFonts w:ascii="Cambria Math" w:hAnsi="Cambria Math" w:cs="Times New Roman"/>
                  <w:sz w:val="24"/>
                </w:rPr>
                <m:t>348</m:t>
              </m:r>
            </m:den>
          </m:f>
          <m:r>
            <w:rPr>
              <w:rFonts w:ascii="Cambria Math" w:hAnsi="Cambria Math" w:cs="Times New Roman"/>
              <w:sz w:val="24"/>
            </w:rPr>
            <m:t>=117%</m:t>
          </m:r>
        </m:oMath>
      </m:oMathPara>
    </w:p>
    <w:p w:rsidR="002404FB" w:rsidRPr="008C4973" w:rsidRDefault="007C1CD8" w:rsidP="002404FB">
      <w:pPr>
        <w:jc w:val="center"/>
        <w:rPr>
          <w:rFonts w:ascii="Times New Roman" w:hAnsi="Times New Roman" w:cs="Times New Roman"/>
          <w:b/>
          <w:sz w:val="24"/>
        </w:rPr>
      </w:pPr>
      <w:r w:rsidRPr="008C4973">
        <w:rPr>
          <w:rFonts w:ascii="Times New Roman" w:hAnsi="Times New Roman" w:cs="Times New Roman"/>
          <w:b/>
          <w:sz w:val="24"/>
        </w:rPr>
        <w:t>Building Space</w:t>
      </w:r>
    </w:p>
    <w:p w:rsidR="007C1CD8" w:rsidRPr="008C4973" w:rsidRDefault="007C1CD8" w:rsidP="002404FB">
      <w:pPr>
        <w:jc w:val="center"/>
        <w:rPr>
          <w:rFonts w:ascii="Times New Roman" w:hAnsi="Times New Roman" w:cs="Times New Roman"/>
          <w:sz w:val="24"/>
        </w:rPr>
      </w:pPr>
      <w:r w:rsidRPr="008C4973">
        <w:rPr>
          <w:rFonts w:ascii="Times New Roman" w:hAnsi="Times New Roman" w:cs="Times New Roman"/>
          <w:sz w:val="24"/>
        </w:rPr>
        <w:t>75ftX50ft = 3,750 square feet per floor</w:t>
      </w:r>
    </w:p>
    <w:p w:rsidR="007C1CD8" w:rsidRPr="008C4973" w:rsidRDefault="007C1CD8" w:rsidP="002404FB">
      <w:pPr>
        <w:jc w:val="center"/>
        <w:rPr>
          <w:rFonts w:ascii="Times New Roman" w:hAnsi="Times New Roman" w:cs="Times New Roman"/>
          <w:sz w:val="24"/>
        </w:rPr>
      </w:pPr>
      <w:r w:rsidRPr="008C4973">
        <w:rPr>
          <w:rFonts w:ascii="Times New Roman" w:hAnsi="Times New Roman" w:cs="Times New Roman"/>
          <w:sz w:val="24"/>
        </w:rPr>
        <w:t>3,650 * 3 floors per building = 11,250 total square feet per building</w:t>
      </w:r>
    </w:p>
    <w:p w:rsidR="007C1CD8" w:rsidRPr="008C4973" w:rsidRDefault="007C1CD8" w:rsidP="002404FB">
      <w:pPr>
        <w:jc w:val="center"/>
        <w:rPr>
          <w:rFonts w:ascii="Times New Roman" w:hAnsi="Times New Roman" w:cs="Times New Roman"/>
          <w:sz w:val="24"/>
        </w:rPr>
      </w:pPr>
      <w:r w:rsidRPr="008C4973">
        <w:rPr>
          <w:rFonts w:ascii="Times New Roman" w:hAnsi="Times New Roman" w:cs="Times New Roman"/>
          <w:sz w:val="24"/>
        </w:rPr>
        <w:t>11,250 * 5 total buildings = 56,250 total square feet</w:t>
      </w:r>
    </w:p>
    <w:p w:rsidR="00BB6152" w:rsidRPr="008C4973" w:rsidRDefault="00BB6152" w:rsidP="002404FB">
      <w:pPr>
        <w:jc w:val="center"/>
        <w:rPr>
          <w:rFonts w:ascii="Times New Roman" w:hAnsi="Times New Roman" w:cs="Times New Roman"/>
          <w:b/>
          <w:sz w:val="24"/>
        </w:rPr>
      </w:pPr>
      <w:r w:rsidRPr="008C4973">
        <w:rPr>
          <w:rFonts w:ascii="Times New Roman" w:hAnsi="Times New Roman" w:cs="Times New Roman"/>
          <w:b/>
          <w:sz w:val="24"/>
        </w:rPr>
        <w:t>UTP Calculations</w:t>
      </w:r>
    </w:p>
    <w:p w:rsidR="005A2A91" w:rsidRPr="008C4973" w:rsidRDefault="005A2A91" w:rsidP="005A2A91">
      <w:pPr>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50</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75</m:t>
                      </m:r>
                    </m:e>
                    <m:sup>
                      <m:r>
                        <w:rPr>
                          <w:rFonts w:ascii="Cambria Math" w:hAnsi="Cambria Math" w:cs="Times New Roman"/>
                          <w:sz w:val="24"/>
                        </w:rPr>
                        <m:t>2</m:t>
                      </m:r>
                    </m:sup>
                  </m:sSup>
                </m:e>
              </m:rad>
            </m:num>
            <m:den>
              <m:r>
                <w:rPr>
                  <w:rFonts w:ascii="Cambria Math" w:hAnsi="Cambria Math" w:cs="Times New Roman"/>
                  <w:sz w:val="24"/>
                </w:rPr>
                <m:t>2</m:t>
              </m:r>
            </m:den>
          </m:f>
          <m:r>
            <w:rPr>
              <w:rFonts w:ascii="Cambria Math" w:eastAsiaTheme="minorEastAsia" w:hAnsi="Cambria Math" w:cs="Times New Roman"/>
              <w:sz w:val="24"/>
            </w:rPr>
            <m:t>=90.14 Average UTP Length between Hosts</m:t>
          </m:r>
        </m:oMath>
      </m:oMathPara>
    </w:p>
    <w:p w:rsidR="002404FB" w:rsidRPr="008C4973" w:rsidRDefault="002404FB" w:rsidP="002404FB">
      <w:pPr>
        <w:jc w:val="center"/>
        <w:rPr>
          <w:rFonts w:ascii="Times New Roman" w:hAnsi="Times New Roman" w:cs="Times New Roman"/>
          <w:b/>
          <w:sz w:val="24"/>
        </w:rPr>
      </w:pPr>
      <w:r w:rsidRPr="008C4973">
        <w:rPr>
          <w:rFonts w:ascii="Times New Roman" w:hAnsi="Times New Roman" w:cs="Times New Roman"/>
          <w:b/>
          <w:sz w:val="24"/>
        </w:rPr>
        <w:t>Departmental Throughput Projections</w:t>
      </w:r>
    </w:p>
    <w:p w:rsidR="002404FB" w:rsidRPr="008C4973" w:rsidRDefault="002404FB" w:rsidP="002404F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14</w:t>
      </w:r>
      <w:r w:rsidRPr="008C4973">
        <w:rPr>
          <w:rFonts w:ascii="Times New Roman" w:hAnsi="Times New Roman" w:cs="Times New Roman"/>
          <w:b/>
          <w:sz w:val="24"/>
        </w:rPr>
        <w:t xml:space="preserve"> Interdepartmental Throughput – Present</w:t>
      </w:r>
    </w:p>
    <w:tbl>
      <w:tblPr>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2404FB" w:rsidRPr="002404F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A</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363.258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83.0304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10.3788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10.3788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5.1894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17.4636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153.664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3.8416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1.9208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1.9208</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15.12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0.108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0.108</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368.64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245.76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122.88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122.88</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129.96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1.014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1.014</w:t>
            </w:r>
          </w:p>
        </w:tc>
      </w:tr>
      <w:tr w:rsidR="002404FB" w:rsidRPr="002404F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18.225</w:t>
            </w:r>
          </w:p>
        </w:tc>
      </w:tr>
    </w:tbl>
    <w:p w:rsidR="002404FB" w:rsidRDefault="002404FB" w:rsidP="002404FB">
      <w:pPr>
        <w:rPr>
          <w:b/>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2404FB" w:rsidRPr="008C4973" w:rsidRDefault="002404FB" w:rsidP="002404FB">
      <w:pPr>
        <w:rPr>
          <w:rFonts w:ascii="Times New Roman" w:hAnsi="Times New Roman" w:cs="Times New Roman"/>
          <w:b/>
          <w:sz w:val="24"/>
        </w:rPr>
      </w:pPr>
      <w:r w:rsidRPr="008C4973">
        <w:rPr>
          <w:rFonts w:ascii="Times New Roman" w:hAnsi="Times New Roman" w:cs="Times New Roman"/>
          <w:b/>
          <w:sz w:val="24"/>
        </w:rPr>
        <w:lastRenderedPageBreak/>
        <w:t xml:space="preserve">Table </w:t>
      </w:r>
      <w:r w:rsidR="00BB6152" w:rsidRPr="008C4973">
        <w:rPr>
          <w:rFonts w:ascii="Times New Roman" w:hAnsi="Times New Roman" w:cs="Times New Roman"/>
          <w:b/>
          <w:sz w:val="24"/>
        </w:rPr>
        <w:t>15</w:t>
      </w:r>
      <w:r w:rsidRPr="008C4973">
        <w:rPr>
          <w:rFonts w:ascii="Times New Roman" w:hAnsi="Times New Roman" w:cs="Times New Roman"/>
          <w:b/>
          <w:sz w:val="24"/>
        </w:rPr>
        <w:t xml:space="preserve"> Interdepartmental Throughput – Year One</w:t>
      </w:r>
    </w:p>
    <w:tbl>
      <w:tblPr>
        <w:tblW w:w="9600" w:type="dxa"/>
        <w:jc w:val="center"/>
        <w:tblLook w:val="04A0" w:firstRow="1" w:lastRow="0" w:firstColumn="1" w:lastColumn="0" w:noHBand="0" w:noVBand="1"/>
      </w:tblPr>
      <w:tblGrid>
        <w:gridCol w:w="960"/>
        <w:gridCol w:w="960"/>
        <w:gridCol w:w="960"/>
        <w:gridCol w:w="960"/>
        <w:gridCol w:w="1053"/>
        <w:gridCol w:w="1053"/>
        <w:gridCol w:w="1053"/>
        <w:gridCol w:w="1053"/>
        <w:gridCol w:w="960"/>
        <w:gridCol w:w="1053"/>
      </w:tblGrid>
      <w:tr w:rsidR="002404FB" w:rsidRPr="002404F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A</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406.849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92.995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11.21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11.625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5.813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426.112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37.722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19.20996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366.7356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377.2138</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165.958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4.149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2.075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2.074464</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16.632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0.1188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0.1188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0.1134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0.11124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0.11664</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434.9952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289.9968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129.024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132.7104</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162.45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6.43125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6.30875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1.04442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1.04442</w:t>
            </w:r>
          </w:p>
        </w:tc>
      </w:tr>
      <w:tr w:rsidR="002404FB" w:rsidRPr="002404F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19.683</w:t>
            </w:r>
          </w:p>
        </w:tc>
      </w:tr>
    </w:tbl>
    <w:p w:rsidR="002404FB" w:rsidRDefault="002404FB" w:rsidP="002404FB">
      <w:pPr>
        <w:rPr>
          <w:b/>
        </w:rPr>
      </w:pPr>
    </w:p>
    <w:p w:rsidR="002404FB" w:rsidRPr="008C4973" w:rsidRDefault="002404FB" w:rsidP="002404F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16</w:t>
      </w:r>
      <w:r w:rsidRPr="008C4973">
        <w:rPr>
          <w:rFonts w:ascii="Times New Roman" w:hAnsi="Times New Roman" w:cs="Times New Roman"/>
          <w:b/>
          <w:sz w:val="24"/>
        </w:rPr>
        <w:t xml:space="preserve"> Interdepartmental Throughput – Year Two</w:t>
      </w:r>
    </w:p>
    <w:tbl>
      <w:tblPr>
        <w:tblW w:w="9600" w:type="dxa"/>
        <w:jc w:val="center"/>
        <w:tblLook w:val="04A0" w:firstRow="1" w:lastRow="0" w:firstColumn="1" w:lastColumn="0" w:noHBand="0" w:noVBand="1"/>
      </w:tblPr>
      <w:tblGrid>
        <w:gridCol w:w="960"/>
        <w:gridCol w:w="1053"/>
        <w:gridCol w:w="960"/>
        <w:gridCol w:w="960"/>
        <w:gridCol w:w="1053"/>
        <w:gridCol w:w="1053"/>
        <w:gridCol w:w="1053"/>
        <w:gridCol w:w="1053"/>
        <w:gridCol w:w="1053"/>
        <w:gridCol w:w="1053"/>
      </w:tblGrid>
      <w:tr w:rsidR="002404FB" w:rsidRPr="002404F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A</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455.6708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104.155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12.107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13.02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6.511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519.857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40.74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21.13096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385.0724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407.3909</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179.235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4.481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2.241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2.240421</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18.2952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0.13068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0.13068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0.11907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0.114577</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0.125971</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513.2943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342.1962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135.4752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143.3272</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203.0625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6.752813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6.498013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1.075753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1.075753</w:t>
            </w:r>
          </w:p>
        </w:tc>
      </w:tr>
      <w:tr w:rsidR="002404FB" w:rsidRPr="002404F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21.25764</w:t>
            </w:r>
          </w:p>
        </w:tc>
      </w:tr>
    </w:tbl>
    <w:p w:rsidR="002404FB" w:rsidRDefault="002404FB" w:rsidP="002404FB">
      <w:pPr>
        <w:rPr>
          <w:b/>
        </w:rPr>
      </w:pPr>
    </w:p>
    <w:p w:rsidR="002404FB" w:rsidRPr="008C4973" w:rsidRDefault="002404FB" w:rsidP="002404F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17</w:t>
      </w:r>
      <w:r w:rsidRPr="008C4973">
        <w:rPr>
          <w:rFonts w:ascii="Times New Roman" w:hAnsi="Times New Roman" w:cs="Times New Roman"/>
          <w:b/>
          <w:sz w:val="24"/>
        </w:rPr>
        <w:t xml:space="preserve"> Interdepartmental Throughput – Year Three</w:t>
      </w:r>
    </w:p>
    <w:tbl>
      <w:tblPr>
        <w:tblW w:w="9600" w:type="dxa"/>
        <w:jc w:val="center"/>
        <w:tblLook w:val="04A0" w:firstRow="1" w:lastRow="0" w:firstColumn="1" w:lastColumn="0" w:noHBand="0" w:noVBand="1"/>
      </w:tblPr>
      <w:tblGrid>
        <w:gridCol w:w="960"/>
        <w:gridCol w:w="1053"/>
        <w:gridCol w:w="960"/>
        <w:gridCol w:w="960"/>
        <w:gridCol w:w="1053"/>
        <w:gridCol w:w="1053"/>
        <w:gridCol w:w="1053"/>
        <w:gridCol w:w="1053"/>
        <w:gridCol w:w="1053"/>
        <w:gridCol w:w="1053"/>
      </w:tblGrid>
      <w:tr w:rsidR="002404FB" w:rsidRPr="002404F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2404FB" w:rsidRPr="002404FB" w:rsidRDefault="002404FB" w:rsidP="002404FB">
            <w:pPr>
              <w:spacing w:after="0" w:line="240" w:lineRule="auto"/>
              <w:jc w:val="center"/>
              <w:rPr>
                <w:rFonts w:ascii="Calibri" w:eastAsia="Times New Roman" w:hAnsi="Calibri" w:cs="Calibri"/>
                <w:b/>
                <w:bCs/>
                <w:color w:val="FFFFFF"/>
              </w:rPr>
            </w:pPr>
            <w:r w:rsidRPr="002404FB">
              <w:rPr>
                <w:rFonts w:ascii="Calibri" w:eastAsia="Times New Roman" w:hAnsi="Calibri" w:cs="Calibri"/>
                <w:b/>
                <w:bCs/>
                <w:color w:val="FFFFFF"/>
              </w:rPr>
              <w:t>A</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510.3513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116.654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13.076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14.583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7.293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634.226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23.24405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404.326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439.9821</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193.574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4.84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2.421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2.419655</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20.12472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0.143748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0.143748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0.125024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0.118015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0.136049</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605.6873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403.7915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142.249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154.7934</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253.8281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0</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7.090453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6.692953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6.125</w:t>
            </w:r>
          </w:p>
        </w:tc>
      </w:tr>
      <w:tr w:rsidR="002404FB" w:rsidRPr="002404F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1.108025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1.108025</w:t>
            </w:r>
          </w:p>
        </w:tc>
      </w:tr>
      <w:tr w:rsidR="002404FB" w:rsidRPr="002404F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2404FB" w:rsidRPr="002404FB" w:rsidRDefault="002404FB" w:rsidP="002404FB">
            <w:pPr>
              <w:spacing w:after="0" w:line="240" w:lineRule="auto"/>
              <w:jc w:val="center"/>
              <w:rPr>
                <w:rFonts w:ascii="Calibri" w:eastAsia="Times New Roman" w:hAnsi="Calibri" w:cs="Calibri"/>
                <w:color w:val="000000"/>
              </w:rPr>
            </w:pPr>
            <w:r w:rsidRPr="002404FB">
              <w:rPr>
                <w:rFonts w:ascii="Calibri" w:eastAsia="Times New Roman" w:hAnsi="Calibri" w:cs="Calibri"/>
                <w:color w:val="000000"/>
              </w:rPr>
              <w:t>22.95825</w:t>
            </w:r>
          </w:p>
        </w:tc>
      </w:tr>
    </w:tbl>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D72FB4" w:rsidRDefault="00D72FB4" w:rsidP="002404FB">
      <w:pPr>
        <w:rPr>
          <w:rFonts w:ascii="Times New Roman" w:hAnsi="Times New Roman" w:cs="Times New Roman"/>
          <w:b/>
          <w:sz w:val="24"/>
        </w:rPr>
      </w:pPr>
    </w:p>
    <w:p w:rsidR="002404FB" w:rsidRPr="008C4973" w:rsidRDefault="006737EB" w:rsidP="002404FB">
      <w:pPr>
        <w:rPr>
          <w:rFonts w:ascii="Times New Roman" w:hAnsi="Times New Roman" w:cs="Times New Roman"/>
          <w:b/>
          <w:sz w:val="24"/>
        </w:rPr>
      </w:pPr>
      <w:r w:rsidRPr="008C4973">
        <w:rPr>
          <w:rFonts w:ascii="Times New Roman" w:hAnsi="Times New Roman" w:cs="Times New Roman"/>
          <w:b/>
          <w:sz w:val="24"/>
        </w:rPr>
        <w:lastRenderedPageBreak/>
        <w:t xml:space="preserve">Table </w:t>
      </w:r>
      <w:r w:rsidR="00BB6152" w:rsidRPr="008C4973">
        <w:rPr>
          <w:rFonts w:ascii="Times New Roman" w:hAnsi="Times New Roman" w:cs="Times New Roman"/>
          <w:b/>
          <w:sz w:val="24"/>
        </w:rPr>
        <w:t>18</w:t>
      </w:r>
      <w:r w:rsidRPr="008C4973">
        <w:rPr>
          <w:rFonts w:ascii="Times New Roman" w:hAnsi="Times New Roman" w:cs="Times New Roman"/>
          <w:b/>
          <w:sz w:val="24"/>
        </w:rPr>
        <w:t xml:space="preserve"> Interdepartmental Throughput – Year Four</w:t>
      </w:r>
    </w:p>
    <w:tbl>
      <w:tblPr>
        <w:tblW w:w="9600" w:type="dxa"/>
        <w:jc w:val="center"/>
        <w:tblLook w:val="04A0" w:firstRow="1" w:lastRow="0" w:firstColumn="1" w:lastColumn="0" w:noHBand="0" w:noVBand="1"/>
      </w:tblPr>
      <w:tblGrid>
        <w:gridCol w:w="960"/>
        <w:gridCol w:w="1053"/>
        <w:gridCol w:w="960"/>
        <w:gridCol w:w="960"/>
        <w:gridCol w:w="1053"/>
        <w:gridCol w:w="1053"/>
        <w:gridCol w:w="1053"/>
        <w:gridCol w:w="1053"/>
        <w:gridCol w:w="1053"/>
        <w:gridCol w:w="1053"/>
      </w:tblGrid>
      <w:tr w:rsidR="006737EB" w:rsidRPr="006737E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571.5935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130.653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14.123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16.333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8.169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773.756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47.52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25.56846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424.5423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475.1807</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209.06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5.228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2.615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2.613227</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22.13719</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0.158123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0.158123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0.131275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0.121555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0.146933</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714.711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476.474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149.3614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167.1769</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317.2852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7.444976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6.893741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6.125</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1.141266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1.141266</w:t>
            </w:r>
          </w:p>
        </w:tc>
      </w:tr>
      <w:tr w:rsidR="006737EB" w:rsidRPr="006737E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24.79491</w:t>
            </w:r>
          </w:p>
        </w:tc>
      </w:tr>
    </w:tbl>
    <w:p w:rsidR="006737EB" w:rsidRDefault="006737EB" w:rsidP="006737EB">
      <w:pPr>
        <w:rPr>
          <w:b/>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19</w:t>
      </w:r>
      <w:r w:rsidRPr="008C4973">
        <w:rPr>
          <w:rFonts w:ascii="Times New Roman" w:hAnsi="Times New Roman" w:cs="Times New Roman"/>
          <w:b/>
          <w:sz w:val="24"/>
        </w:rPr>
        <w:t xml:space="preserve"> Interdepartmental Throughput – Year Five</w:t>
      </w:r>
    </w:p>
    <w:tbl>
      <w:tblPr>
        <w:tblW w:w="9600" w:type="dxa"/>
        <w:jc w:val="center"/>
        <w:tblLook w:val="04A0" w:firstRow="1" w:lastRow="0" w:firstColumn="1" w:lastColumn="0" w:noHBand="0" w:noVBand="1"/>
      </w:tblPr>
      <w:tblGrid>
        <w:gridCol w:w="960"/>
        <w:gridCol w:w="1053"/>
        <w:gridCol w:w="960"/>
        <w:gridCol w:w="960"/>
        <w:gridCol w:w="1053"/>
        <w:gridCol w:w="1053"/>
        <w:gridCol w:w="1053"/>
        <w:gridCol w:w="1053"/>
        <w:gridCol w:w="1053"/>
        <w:gridCol w:w="1053"/>
      </w:tblGrid>
      <w:tr w:rsidR="006737EB" w:rsidRPr="006737EB" w:rsidTr="006737EB">
        <w:trPr>
          <w:trHeight w:val="290"/>
          <w:jc w:val="center"/>
        </w:trPr>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4</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5</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6</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7</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8</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640.1847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146.332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15.253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18.293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9.15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943.983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51.322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28.1253</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34.9272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445.7694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513.1952</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225.785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5.647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2.822285</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24.35091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0.173935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0.173935</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0.137838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0.125202</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0.158687</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843.359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562.2393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156.8295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180.551</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396.6064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0</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7.817225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7.100554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6.125</w:t>
            </w:r>
          </w:p>
        </w:tc>
      </w:tr>
      <w:tr w:rsidR="006737EB" w:rsidRPr="006737EB" w:rsidTr="006737EB">
        <w:trPr>
          <w:trHeight w:val="29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1.175504</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1.175504</w:t>
            </w:r>
          </w:p>
        </w:tc>
      </w:tr>
      <w:tr w:rsidR="006737EB" w:rsidRPr="006737EB" w:rsidTr="006737EB">
        <w:trPr>
          <w:trHeight w:val="290"/>
          <w:jc w:val="center"/>
        </w:trPr>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26.7785</w:t>
            </w:r>
          </w:p>
        </w:tc>
      </w:tr>
    </w:tbl>
    <w:p w:rsidR="006737EB" w:rsidRDefault="006737EB"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Default="00D72FB4" w:rsidP="006737EB">
      <w:pPr>
        <w:jc w:val="center"/>
        <w:rPr>
          <w:b/>
        </w:rPr>
      </w:pPr>
    </w:p>
    <w:p w:rsidR="00D72FB4" w:rsidRPr="002404FB" w:rsidRDefault="00D72FB4" w:rsidP="006737EB">
      <w:pPr>
        <w:jc w:val="center"/>
        <w:rPr>
          <w:b/>
        </w:rPr>
      </w:pPr>
    </w:p>
    <w:p w:rsidR="002404FB" w:rsidRPr="008C4973" w:rsidRDefault="006737EB" w:rsidP="008C4973">
      <w:pPr>
        <w:jc w:val="center"/>
        <w:rPr>
          <w:rFonts w:ascii="Times New Roman" w:hAnsi="Times New Roman" w:cs="Times New Roman"/>
          <w:b/>
          <w:sz w:val="24"/>
        </w:rPr>
      </w:pPr>
      <w:r w:rsidRPr="008C4973">
        <w:rPr>
          <w:rFonts w:ascii="Times New Roman" w:hAnsi="Times New Roman" w:cs="Times New Roman"/>
          <w:b/>
          <w:sz w:val="24"/>
        </w:rPr>
        <w:lastRenderedPageBreak/>
        <w:t>Space Requirements by Department</w:t>
      </w: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20</w:t>
      </w:r>
      <w:r w:rsidRPr="008C4973">
        <w:rPr>
          <w:rFonts w:ascii="Times New Roman" w:hAnsi="Times New Roman" w:cs="Times New Roman"/>
          <w:b/>
          <w:sz w:val="24"/>
        </w:rPr>
        <w:t xml:space="preserve"> Departmental Space Requirements – Present</w:t>
      </w:r>
    </w:p>
    <w:tbl>
      <w:tblPr>
        <w:tblW w:w="11034" w:type="dxa"/>
        <w:jc w:val="center"/>
        <w:tblLook w:val="04A0" w:firstRow="1" w:lastRow="0" w:firstColumn="1" w:lastColumn="0" w:noHBand="0" w:noVBand="1"/>
      </w:tblPr>
      <w:tblGrid>
        <w:gridCol w:w="773"/>
        <w:gridCol w:w="1679"/>
        <w:gridCol w:w="943"/>
        <w:gridCol w:w="1904"/>
        <w:gridCol w:w="1660"/>
        <w:gridCol w:w="981"/>
        <w:gridCol w:w="1509"/>
        <w:gridCol w:w="1603"/>
      </w:tblGrid>
      <w:tr w:rsidR="006737EB" w:rsidRPr="006737EB" w:rsidTr="006737EB">
        <w:trPr>
          <w:trHeight w:val="271"/>
          <w:jc w:val="center"/>
        </w:trPr>
        <w:tc>
          <w:tcPr>
            <w:tcW w:w="7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7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8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8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50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60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56</w:t>
            </w:r>
          </w:p>
        </w:tc>
        <w:tc>
          <w:tcPr>
            <w:tcW w:w="18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9000</w:t>
            </w:r>
          </w:p>
        </w:tc>
        <w:tc>
          <w:tcPr>
            <w:tcW w:w="9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600</w:t>
            </w:r>
          </w:p>
        </w:tc>
        <w:tc>
          <w:tcPr>
            <w:tcW w:w="160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64</w:t>
            </w: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57</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10260</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700</w:t>
            </w: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29</w:t>
            </w:r>
          </w:p>
        </w:tc>
        <w:tc>
          <w:tcPr>
            <w:tcW w:w="18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26</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4680</w:t>
            </w:r>
          </w:p>
        </w:tc>
        <w:tc>
          <w:tcPr>
            <w:tcW w:w="9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60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27</w:t>
            </w: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4320</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w:t>
            </w:r>
          </w:p>
        </w:tc>
        <w:tc>
          <w:tcPr>
            <w:tcW w:w="18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1440</w:t>
            </w:r>
          </w:p>
        </w:tc>
        <w:tc>
          <w:tcPr>
            <w:tcW w:w="9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100</w:t>
            </w:r>
          </w:p>
        </w:tc>
        <w:tc>
          <w:tcPr>
            <w:tcW w:w="160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97</w:t>
            </w: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87</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15660</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1000</w:t>
            </w: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w:t>
            </w:r>
          </w:p>
        </w:tc>
        <w:tc>
          <w:tcPr>
            <w:tcW w:w="18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32</w:t>
            </w: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5760</w:t>
            </w:r>
          </w:p>
        </w:tc>
        <w:tc>
          <w:tcPr>
            <w:tcW w:w="9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60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w:t>
            </w: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2880</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0"/>
          <w:jc w:val="center"/>
        </w:trPr>
        <w:tc>
          <w:tcPr>
            <w:tcW w:w="77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7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w:t>
            </w:r>
          </w:p>
        </w:tc>
        <w:tc>
          <w:tcPr>
            <w:tcW w:w="188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w:t>
            </w:r>
          </w:p>
        </w:tc>
        <w:tc>
          <w:tcPr>
            <w:tcW w:w="1660"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1800</w:t>
            </w:r>
          </w:p>
        </w:tc>
        <w:tc>
          <w:tcPr>
            <w:tcW w:w="98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50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60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3000</w:t>
            </w:r>
          </w:p>
        </w:tc>
      </w:tr>
      <w:tr w:rsidR="006737EB" w:rsidRPr="006737EB" w:rsidTr="006737EB">
        <w:trPr>
          <w:trHeight w:val="280"/>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348</w:t>
            </w: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310</w:t>
            </w: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55800</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38</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3800</w:t>
            </w: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3000</w:t>
            </w: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0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71"/>
          <w:jc w:val="center"/>
        </w:trPr>
        <w:tc>
          <w:tcPr>
            <w:tcW w:w="7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348</w:t>
            </w:r>
          </w:p>
        </w:tc>
        <w:tc>
          <w:tcPr>
            <w:tcW w:w="1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60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71"/>
          <w:jc w:val="center"/>
        </w:trPr>
        <w:tc>
          <w:tcPr>
            <w:tcW w:w="77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7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8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62600</w:t>
            </w:r>
          </w:p>
        </w:tc>
        <w:tc>
          <w:tcPr>
            <w:tcW w:w="150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60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Pr="008C4973" w:rsidRDefault="006737EB" w:rsidP="006737EB">
      <w:pPr>
        <w:rPr>
          <w:rFonts w:ascii="Times New Roman" w:hAnsi="Times New Roman" w:cs="Times New Roman"/>
          <w:b/>
          <w:sz w:val="24"/>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21</w:t>
      </w:r>
      <w:r w:rsidRPr="008C4973">
        <w:rPr>
          <w:rFonts w:ascii="Times New Roman" w:hAnsi="Times New Roman" w:cs="Times New Roman"/>
          <w:b/>
          <w:sz w:val="24"/>
        </w:rPr>
        <w:t xml:space="preserve"> Departmental Space Requirements – Year One</w:t>
      </w:r>
    </w:p>
    <w:tbl>
      <w:tblPr>
        <w:tblW w:w="10796" w:type="dxa"/>
        <w:jc w:val="center"/>
        <w:tblLook w:val="04A0" w:firstRow="1" w:lastRow="0" w:firstColumn="1" w:lastColumn="0" w:noHBand="0" w:noVBand="1"/>
      </w:tblPr>
      <w:tblGrid>
        <w:gridCol w:w="756"/>
        <w:gridCol w:w="1643"/>
        <w:gridCol w:w="923"/>
        <w:gridCol w:w="1904"/>
        <w:gridCol w:w="1624"/>
        <w:gridCol w:w="959"/>
        <w:gridCol w:w="1476"/>
        <w:gridCol w:w="1569"/>
      </w:tblGrid>
      <w:tr w:rsidR="006737EB" w:rsidRPr="006737EB" w:rsidTr="006737EB">
        <w:trPr>
          <w:trHeight w:val="286"/>
          <w:jc w:val="center"/>
        </w:trPr>
        <w:tc>
          <w:tcPr>
            <w:tcW w:w="75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2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4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2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5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4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56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63</w:t>
            </w:r>
          </w:p>
        </w:tc>
        <w:tc>
          <w:tcPr>
            <w:tcW w:w="1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56</w:t>
            </w:r>
          </w:p>
        </w:tc>
        <w:tc>
          <w:tcPr>
            <w:tcW w:w="16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10080</w:t>
            </w:r>
          </w:p>
        </w:tc>
        <w:tc>
          <w:tcPr>
            <w:tcW w:w="9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4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700</w:t>
            </w:r>
          </w:p>
        </w:tc>
        <w:tc>
          <w:tcPr>
            <w:tcW w:w="15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79</w:t>
            </w: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71</w:t>
            </w: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12780</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800</w:t>
            </w: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32</w:t>
            </w:r>
          </w:p>
        </w:tc>
        <w:tc>
          <w:tcPr>
            <w:tcW w:w="1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w:t>
            </w:r>
          </w:p>
        </w:tc>
        <w:tc>
          <w:tcPr>
            <w:tcW w:w="16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5040</w:t>
            </w:r>
          </w:p>
        </w:tc>
        <w:tc>
          <w:tcPr>
            <w:tcW w:w="9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w:t>
            </w: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27</w:t>
            </w: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4860</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w:t>
            </w:r>
          </w:p>
        </w:tc>
        <w:tc>
          <w:tcPr>
            <w:tcW w:w="1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w:t>
            </w:r>
          </w:p>
        </w:tc>
        <w:tc>
          <w:tcPr>
            <w:tcW w:w="16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1620</w:t>
            </w:r>
          </w:p>
        </w:tc>
        <w:tc>
          <w:tcPr>
            <w:tcW w:w="9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122</w:t>
            </w: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109</w:t>
            </w: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19620</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1300</w:t>
            </w: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38</w:t>
            </w:r>
          </w:p>
        </w:tc>
        <w:tc>
          <w:tcPr>
            <w:tcW w:w="1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w:t>
            </w:r>
          </w:p>
        </w:tc>
        <w:tc>
          <w:tcPr>
            <w:tcW w:w="16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6120</w:t>
            </w:r>
          </w:p>
        </w:tc>
        <w:tc>
          <w:tcPr>
            <w:tcW w:w="9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w:t>
            </w: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w:t>
            </w: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3060</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96"/>
          <w:jc w:val="center"/>
        </w:trPr>
        <w:tc>
          <w:tcPr>
            <w:tcW w:w="75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w:t>
            </w:r>
          </w:p>
        </w:tc>
        <w:tc>
          <w:tcPr>
            <w:tcW w:w="184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w:t>
            </w:r>
          </w:p>
        </w:tc>
        <w:tc>
          <w:tcPr>
            <w:tcW w:w="1624"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1980</w:t>
            </w:r>
          </w:p>
        </w:tc>
        <w:tc>
          <w:tcPr>
            <w:tcW w:w="95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3300</w:t>
            </w:r>
          </w:p>
        </w:tc>
      </w:tr>
      <w:tr w:rsidR="006737EB" w:rsidRPr="006737EB" w:rsidTr="006737EB">
        <w:trPr>
          <w:trHeight w:val="29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407</w:t>
            </w: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362</w:t>
            </w: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65160</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45</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4500</w:t>
            </w: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3300</w:t>
            </w: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4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86"/>
          <w:jc w:val="center"/>
        </w:trPr>
        <w:tc>
          <w:tcPr>
            <w:tcW w:w="7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407</w:t>
            </w:r>
          </w:p>
        </w:tc>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86"/>
          <w:jc w:val="center"/>
        </w:trPr>
        <w:tc>
          <w:tcPr>
            <w:tcW w:w="75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5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72960</w:t>
            </w:r>
          </w:p>
        </w:tc>
        <w:tc>
          <w:tcPr>
            <w:tcW w:w="147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Default="006737EB" w:rsidP="006737EB">
      <w:pPr>
        <w:rPr>
          <w:b/>
        </w:rPr>
      </w:pPr>
    </w:p>
    <w:p w:rsidR="00D72FB4" w:rsidRDefault="00D72FB4" w:rsidP="006737EB">
      <w:pPr>
        <w:rPr>
          <w:rFonts w:ascii="Times New Roman" w:hAnsi="Times New Roman" w:cs="Times New Roman"/>
          <w:b/>
          <w:sz w:val="24"/>
        </w:rPr>
      </w:pPr>
    </w:p>
    <w:p w:rsidR="00D72FB4" w:rsidRDefault="00D72FB4" w:rsidP="006737EB">
      <w:pPr>
        <w:rPr>
          <w:rFonts w:ascii="Times New Roman" w:hAnsi="Times New Roman" w:cs="Times New Roman"/>
          <w:b/>
          <w:sz w:val="24"/>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lastRenderedPageBreak/>
        <w:t xml:space="preserve">Table </w:t>
      </w:r>
      <w:r w:rsidR="00BB6152" w:rsidRPr="008C4973">
        <w:rPr>
          <w:rFonts w:ascii="Times New Roman" w:hAnsi="Times New Roman" w:cs="Times New Roman"/>
          <w:b/>
          <w:sz w:val="24"/>
        </w:rPr>
        <w:t>22</w:t>
      </w:r>
      <w:r w:rsidRPr="008C4973">
        <w:rPr>
          <w:rFonts w:ascii="Times New Roman" w:hAnsi="Times New Roman" w:cs="Times New Roman"/>
          <w:b/>
          <w:sz w:val="24"/>
        </w:rPr>
        <w:t xml:space="preserve"> Department Space Requirements – Year Two</w:t>
      </w:r>
    </w:p>
    <w:tbl>
      <w:tblPr>
        <w:tblW w:w="10757" w:type="dxa"/>
        <w:jc w:val="center"/>
        <w:tblLook w:val="04A0" w:firstRow="1" w:lastRow="0" w:firstColumn="1" w:lastColumn="0" w:noHBand="0" w:noVBand="1"/>
      </w:tblPr>
      <w:tblGrid>
        <w:gridCol w:w="754"/>
        <w:gridCol w:w="1637"/>
        <w:gridCol w:w="919"/>
        <w:gridCol w:w="1904"/>
        <w:gridCol w:w="1618"/>
        <w:gridCol w:w="956"/>
        <w:gridCol w:w="1471"/>
        <w:gridCol w:w="1563"/>
      </w:tblGrid>
      <w:tr w:rsidR="006737EB" w:rsidRPr="006737EB" w:rsidTr="006737EB">
        <w:trPr>
          <w:trHeight w:val="264"/>
          <w:jc w:val="center"/>
        </w:trPr>
        <w:tc>
          <w:tcPr>
            <w:tcW w:w="75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3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1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3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5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47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56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71</w:t>
            </w:r>
          </w:p>
        </w:tc>
        <w:tc>
          <w:tcPr>
            <w:tcW w:w="183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63</w:t>
            </w:r>
          </w:p>
        </w:tc>
        <w:tc>
          <w:tcPr>
            <w:tcW w:w="16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11340</w:t>
            </w:r>
          </w:p>
        </w:tc>
        <w:tc>
          <w:tcPr>
            <w:tcW w:w="9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4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800</w:t>
            </w:r>
          </w:p>
        </w:tc>
        <w:tc>
          <w:tcPr>
            <w:tcW w:w="15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97</w:t>
            </w: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87</w:t>
            </w: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15660</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1000</w:t>
            </w: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35</w:t>
            </w:r>
          </w:p>
        </w:tc>
        <w:tc>
          <w:tcPr>
            <w:tcW w:w="183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31</w:t>
            </w:r>
          </w:p>
        </w:tc>
        <w:tc>
          <w:tcPr>
            <w:tcW w:w="16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5580</w:t>
            </w:r>
          </w:p>
        </w:tc>
        <w:tc>
          <w:tcPr>
            <w:tcW w:w="9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33</w:t>
            </w: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29</w:t>
            </w: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5220</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w:t>
            </w:r>
          </w:p>
        </w:tc>
        <w:tc>
          <w:tcPr>
            <w:tcW w:w="183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w:t>
            </w:r>
          </w:p>
        </w:tc>
        <w:tc>
          <w:tcPr>
            <w:tcW w:w="16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1980</w:t>
            </w:r>
          </w:p>
        </w:tc>
        <w:tc>
          <w:tcPr>
            <w:tcW w:w="9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153</w:t>
            </w: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137</w:t>
            </w: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24660</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1600</w:t>
            </w: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w:t>
            </w:r>
          </w:p>
        </w:tc>
        <w:tc>
          <w:tcPr>
            <w:tcW w:w="183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w:t>
            </w:r>
          </w:p>
        </w:tc>
        <w:tc>
          <w:tcPr>
            <w:tcW w:w="16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6480</w:t>
            </w:r>
          </w:p>
        </w:tc>
        <w:tc>
          <w:tcPr>
            <w:tcW w:w="9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w:t>
            </w: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w:t>
            </w: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3240</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3"/>
          <w:jc w:val="center"/>
        </w:trPr>
        <w:tc>
          <w:tcPr>
            <w:tcW w:w="754"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37"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w:t>
            </w:r>
          </w:p>
        </w:tc>
        <w:tc>
          <w:tcPr>
            <w:tcW w:w="1839"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w:t>
            </w:r>
          </w:p>
        </w:tc>
        <w:tc>
          <w:tcPr>
            <w:tcW w:w="161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2340</w:t>
            </w:r>
          </w:p>
        </w:tc>
        <w:tc>
          <w:tcPr>
            <w:tcW w:w="95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3900</w:t>
            </w:r>
          </w:p>
        </w:tc>
      </w:tr>
      <w:tr w:rsidR="006737EB" w:rsidRPr="006737EB" w:rsidTr="006737EB">
        <w:trPr>
          <w:trHeight w:val="273"/>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477</w:t>
            </w: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425</w:t>
            </w: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76500</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52</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5200</w:t>
            </w: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3900</w:t>
            </w: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3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4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64"/>
          <w:jc w:val="center"/>
        </w:trPr>
        <w:tc>
          <w:tcPr>
            <w:tcW w:w="7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3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5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477</w:t>
            </w:r>
          </w:p>
        </w:tc>
        <w:tc>
          <w:tcPr>
            <w:tcW w:w="14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64"/>
          <w:jc w:val="center"/>
        </w:trPr>
        <w:tc>
          <w:tcPr>
            <w:tcW w:w="75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37"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1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39"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1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5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85600</w:t>
            </w:r>
          </w:p>
        </w:tc>
        <w:tc>
          <w:tcPr>
            <w:tcW w:w="147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Pr="008C4973" w:rsidRDefault="006737EB" w:rsidP="006737EB">
      <w:pPr>
        <w:rPr>
          <w:rFonts w:ascii="Times New Roman" w:hAnsi="Times New Roman" w:cs="Times New Roman"/>
          <w:b/>
          <w:sz w:val="24"/>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23</w:t>
      </w:r>
      <w:r w:rsidRPr="008C4973">
        <w:rPr>
          <w:rFonts w:ascii="Times New Roman" w:hAnsi="Times New Roman" w:cs="Times New Roman"/>
          <w:b/>
          <w:sz w:val="24"/>
        </w:rPr>
        <w:t xml:space="preserve"> Departmental Space Requirements – Year Three</w:t>
      </w:r>
    </w:p>
    <w:tbl>
      <w:tblPr>
        <w:tblW w:w="10782" w:type="dxa"/>
        <w:jc w:val="center"/>
        <w:tblLook w:val="04A0" w:firstRow="1" w:lastRow="0" w:firstColumn="1" w:lastColumn="0" w:noHBand="0" w:noVBand="1"/>
      </w:tblPr>
      <w:tblGrid>
        <w:gridCol w:w="755"/>
        <w:gridCol w:w="1641"/>
        <w:gridCol w:w="921"/>
        <w:gridCol w:w="1904"/>
        <w:gridCol w:w="1622"/>
        <w:gridCol w:w="958"/>
        <w:gridCol w:w="1475"/>
        <w:gridCol w:w="1567"/>
      </w:tblGrid>
      <w:tr w:rsidR="006737EB" w:rsidRPr="006737EB" w:rsidTr="006737EB">
        <w:trPr>
          <w:trHeight w:val="242"/>
          <w:jc w:val="center"/>
        </w:trPr>
        <w:tc>
          <w:tcPr>
            <w:tcW w:w="75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4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2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4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2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5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47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56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80</w:t>
            </w:r>
          </w:p>
        </w:tc>
        <w:tc>
          <w:tcPr>
            <w:tcW w:w="18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72</w:t>
            </w:r>
          </w:p>
        </w:tc>
        <w:tc>
          <w:tcPr>
            <w:tcW w:w="16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12960</w:t>
            </w:r>
          </w:p>
        </w:tc>
        <w:tc>
          <w:tcPr>
            <w:tcW w:w="9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4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800</w:t>
            </w:r>
          </w:p>
        </w:tc>
        <w:tc>
          <w:tcPr>
            <w:tcW w:w="156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119</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107</w:t>
            </w: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19260</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1200</w:t>
            </w: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38</w:t>
            </w:r>
          </w:p>
        </w:tc>
        <w:tc>
          <w:tcPr>
            <w:tcW w:w="18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w:t>
            </w:r>
          </w:p>
        </w:tc>
        <w:tc>
          <w:tcPr>
            <w:tcW w:w="16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6120</w:t>
            </w:r>
          </w:p>
        </w:tc>
        <w:tc>
          <w:tcPr>
            <w:tcW w:w="9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37</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33</w:t>
            </w: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5940</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400</w:t>
            </w: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w:t>
            </w:r>
          </w:p>
        </w:tc>
        <w:tc>
          <w:tcPr>
            <w:tcW w:w="18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w:t>
            </w:r>
          </w:p>
        </w:tc>
        <w:tc>
          <w:tcPr>
            <w:tcW w:w="16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2520</w:t>
            </w:r>
          </w:p>
        </w:tc>
        <w:tc>
          <w:tcPr>
            <w:tcW w:w="9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192</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172</w:t>
            </w: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30960</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2000</w:t>
            </w: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42</w:t>
            </w:r>
          </w:p>
        </w:tc>
        <w:tc>
          <w:tcPr>
            <w:tcW w:w="18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37</w:t>
            </w:r>
          </w:p>
        </w:tc>
        <w:tc>
          <w:tcPr>
            <w:tcW w:w="16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6660</w:t>
            </w:r>
          </w:p>
        </w:tc>
        <w:tc>
          <w:tcPr>
            <w:tcW w:w="9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4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56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21</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w:t>
            </w: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3240</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51"/>
          <w:jc w:val="center"/>
        </w:trPr>
        <w:tc>
          <w:tcPr>
            <w:tcW w:w="755"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4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w:t>
            </w:r>
          </w:p>
        </w:tc>
        <w:tc>
          <w:tcPr>
            <w:tcW w:w="1843"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w:t>
            </w:r>
          </w:p>
        </w:tc>
        <w:tc>
          <w:tcPr>
            <w:tcW w:w="162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2700</w:t>
            </w:r>
          </w:p>
        </w:tc>
        <w:tc>
          <w:tcPr>
            <w:tcW w:w="95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75"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67"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4500</w:t>
            </w:r>
          </w:p>
        </w:tc>
      </w:tr>
      <w:tr w:rsidR="006737EB" w:rsidRPr="006737EB" w:rsidTr="006737EB">
        <w:trPr>
          <w:trHeight w:val="251"/>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562</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502</w:t>
            </w: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90360</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60</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6000</w:t>
            </w: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4500</w:t>
            </w: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4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6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42"/>
          <w:jc w:val="center"/>
        </w:trPr>
        <w:tc>
          <w:tcPr>
            <w:tcW w:w="7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562</w:t>
            </w:r>
          </w:p>
        </w:tc>
        <w:tc>
          <w:tcPr>
            <w:tcW w:w="14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42"/>
          <w:jc w:val="center"/>
        </w:trPr>
        <w:tc>
          <w:tcPr>
            <w:tcW w:w="75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43"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5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100860</w:t>
            </w:r>
          </w:p>
        </w:tc>
        <w:tc>
          <w:tcPr>
            <w:tcW w:w="147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67"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Default="006737EB" w:rsidP="006737EB">
      <w:pPr>
        <w:rPr>
          <w:b/>
        </w:rPr>
      </w:pPr>
    </w:p>
    <w:p w:rsidR="00D72FB4" w:rsidRDefault="00D72FB4" w:rsidP="006737EB">
      <w:pPr>
        <w:rPr>
          <w:rFonts w:ascii="Times New Roman" w:hAnsi="Times New Roman" w:cs="Times New Roman"/>
          <w:b/>
          <w:sz w:val="24"/>
        </w:rPr>
      </w:pPr>
    </w:p>
    <w:p w:rsidR="00D72FB4" w:rsidRDefault="00D72FB4" w:rsidP="006737EB">
      <w:pPr>
        <w:rPr>
          <w:rFonts w:ascii="Times New Roman" w:hAnsi="Times New Roman" w:cs="Times New Roman"/>
          <w:b/>
          <w:sz w:val="24"/>
        </w:rPr>
      </w:pPr>
    </w:p>
    <w:p w:rsidR="00D72FB4" w:rsidRDefault="00D72FB4" w:rsidP="006737EB">
      <w:pPr>
        <w:rPr>
          <w:rFonts w:ascii="Times New Roman" w:hAnsi="Times New Roman" w:cs="Times New Roman"/>
          <w:b/>
          <w:sz w:val="24"/>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lastRenderedPageBreak/>
        <w:t xml:space="preserve">Table </w:t>
      </w:r>
      <w:r w:rsidR="00BB6152" w:rsidRPr="008C4973">
        <w:rPr>
          <w:rFonts w:ascii="Times New Roman" w:hAnsi="Times New Roman" w:cs="Times New Roman"/>
          <w:b/>
          <w:sz w:val="24"/>
        </w:rPr>
        <w:t>24</w:t>
      </w:r>
      <w:r w:rsidRPr="008C4973">
        <w:rPr>
          <w:rFonts w:ascii="Times New Roman" w:hAnsi="Times New Roman" w:cs="Times New Roman"/>
          <w:b/>
          <w:sz w:val="24"/>
        </w:rPr>
        <w:t xml:space="preserve"> Departmental Space Requirements – Year Four</w:t>
      </w:r>
    </w:p>
    <w:tbl>
      <w:tblPr>
        <w:tblW w:w="10821" w:type="dxa"/>
        <w:jc w:val="center"/>
        <w:tblLook w:val="04A0" w:firstRow="1" w:lastRow="0" w:firstColumn="1" w:lastColumn="0" w:noHBand="0" w:noVBand="1"/>
      </w:tblPr>
      <w:tblGrid>
        <w:gridCol w:w="758"/>
        <w:gridCol w:w="1646"/>
        <w:gridCol w:w="925"/>
        <w:gridCol w:w="1904"/>
        <w:gridCol w:w="1628"/>
        <w:gridCol w:w="962"/>
        <w:gridCol w:w="1480"/>
        <w:gridCol w:w="1572"/>
      </w:tblGrid>
      <w:tr w:rsidR="006737EB" w:rsidRPr="006737EB" w:rsidTr="006737EB">
        <w:trPr>
          <w:trHeight w:val="271"/>
          <w:jc w:val="center"/>
        </w:trPr>
        <w:tc>
          <w:tcPr>
            <w:tcW w:w="75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4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5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2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6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4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57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90</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81</w:t>
            </w:r>
          </w:p>
        </w:tc>
        <w:tc>
          <w:tcPr>
            <w:tcW w:w="162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14580</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900</w:t>
            </w:r>
          </w:p>
        </w:tc>
        <w:tc>
          <w:tcPr>
            <w:tcW w:w="15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146</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131</w:t>
            </w: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23580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1500</w:t>
            </w: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42</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37</w:t>
            </w:r>
          </w:p>
        </w:tc>
        <w:tc>
          <w:tcPr>
            <w:tcW w:w="162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6660</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5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41</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w:t>
            </w: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6480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w:t>
            </w:r>
          </w:p>
        </w:tc>
        <w:tc>
          <w:tcPr>
            <w:tcW w:w="162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3060</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240</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216</w:t>
            </w: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38880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2400</w:t>
            </w: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45</w:t>
            </w: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40</w:t>
            </w:r>
          </w:p>
        </w:tc>
        <w:tc>
          <w:tcPr>
            <w:tcW w:w="162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7200</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5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22</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w:t>
            </w: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3420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81"/>
          <w:jc w:val="center"/>
        </w:trPr>
        <w:tc>
          <w:tcPr>
            <w:tcW w:w="75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46"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19</w:t>
            </w:r>
          </w:p>
        </w:tc>
        <w:tc>
          <w:tcPr>
            <w:tcW w:w="1850"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w:t>
            </w:r>
          </w:p>
        </w:tc>
        <w:tc>
          <w:tcPr>
            <w:tcW w:w="162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3060</w:t>
            </w:r>
          </w:p>
        </w:tc>
        <w:tc>
          <w:tcPr>
            <w:tcW w:w="96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480"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200</w:t>
            </w:r>
          </w:p>
        </w:tc>
        <w:tc>
          <w:tcPr>
            <w:tcW w:w="157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5100</w:t>
            </w:r>
          </w:p>
        </w:tc>
      </w:tr>
      <w:tr w:rsidR="006737EB" w:rsidRPr="006737EB" w:rsidTr="006737EB">
        <w:trPr>
          <w:trHeight w:val="28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664</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594</w:t>
            </w: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106920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70</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7000</w:t>
            </w: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5100</w:t>
            </w: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4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7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71"/>
          <w:jc w:val="center"/>
        </w:trPr>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664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71"/>
          <w:jc w:val="center"/>
        </w:trPr>
        <w:tc>
          <w:tcPr>
            <w:tcW w:w="75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46"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2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5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2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6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119020</w:t>
            </w:r>
          </w:p>
        </w:tc>
        <w:tc>
          <w:tcPr>
            <w:tcW w:w="148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57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Default="006737EB" w:rsidP="006737EB">
      <w:pPr>
        <w:rPr>
          <w:b/>
        </w:rPr>
      </w:pPr>
    </w:p>
    <w:p w:rsidR="006737EB" w:rsidRPr="008C4973" w:rsidRDefault="006737EB" w:rsidP="006737EB">
      <w:pPr>
        <w:rPr>
          <w:rFonts w:ascii="Times New Roman" w:hAnsi="Times New Roman" w:cs="Times New Roman"/>
          <w:b/>
          <w:sz w:val="24"/>
        </w:rPr>
      </w:pPr>
      <w:r w:rsidRPr="008C4973">
        <w:rPr>
          <w:rFonts w:ascii="Times New Roman" w:hAnsi="Times New Roman" w:cs="Times New Roman"/>
          <w:b/>
          <w:sz w:val="24"/>
        </w:rPr>
        <w:t xml:space="preserve">Table </w:t>
      </w:r>
      <w:r w:rsidR="00BB6152" w:rsidRPr="008C4973">
        <w:rPr>
          <w:rFonts w:ascii="Times New Roman" w:hAnsi="Times New Roman" w:cs="Times New Roman"/>
          <w:b/>
          <w:sz w:val="24"/>
        </w:rPr>
        <w:t>25</w:t>
      </w:r>
      <w:r w:rsidRPr="008C4973">
        <w:rPr>
          <w:rFonts w:ascii="Times New Roman" w:hAnsi="Times New Roman" w:cs="Times New Roman"/>
          <w:b/>
          <w:sz w:val="24"/>
        </w:rPr>
        <w:t xml:space="preserve"> Departmental Space Requirements – Year Five</w:t>
      </w:r>
    </w:p>
    <w:tbl>
      <w:tblPr>
        <w:tblW w:w="11047" w:type="dxa"/>
        <w:jc w:val="center"/>
        <w:tblLook w:val="04A0" w:firstRow="1" w:lastRow="0" w:firstColumn="1" w:lastColumn="0" w:noHBand="0" w:noVBand="1"/>
      </w:tblPr>
      <w:tblGrid>
        <w:gridCol w:w="774"/>
        <w:gridCol w:w="1681"/>
        <w:gridCol w:w="944"/>
        <w:gridCol w:w="1904"/>
        <w:gridCol w:w="1662"/>
        <w:gridCol w:w="982"/>
        <w:gridCol w:w="1511"/>
        <w:gridCol w:w="1605"/>
      </w:tblGrid>
      <w:tr w:rsidR="006737EB" w:rsidRPr="006737EB" w:rsidTr="006737EB">
        <w:trPr>
          <w:trHeight w:val="269"/>
          <w:jc w:val="center"/>
        </w:trPr>
        <w:tc>
          <w:tcPr>
            <w:tcW w:w="7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w:t>
            </w:r>
          </w:p>
        </w:tc>
        <w:tc>
          <w:tcPr>
            <w:tcW w:w="168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Dept. Name</w:t>
            </w:r>
          </w:p>
        </w:tc>
        <w:tc>
          <w:tcPr>
            <w:tcW w:w="94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Present</w:t>
            </w:r>
          </w:p>
        </w:tc>
        <w:tc>
          <w:tcPr>
            <w:tcW w:w="188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Employees/Admin</w:t>
            </w:r>
          </w:p>
        </w:tc>
        <w:tc>
          <w:tcPr>
            <w:tcW w:w="166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Employee Sq. Ft</w:t>
            </w:r>
          </w:p>
        </w:tc>
        <w:tc>
          <w:tcPr>
            <w:tcW w:w="98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w:t>
            </w:r>
          </w:p>
        </w:tc>
        <w:tc>
          <w:tcPr>
            <w:tcW w:w="151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Support Sq. Ft</w:t>
            </w:r>
          </w:p>
        </w:tc>
        <w:tc>
          <w:tcPr>
            <w:tcW w:w="160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737EB" w:rsidRPr="006737EB" w:rsidRDefault="006737EB" w:rsidP="006737EB">
            <w:pPr>
              <w:spacing w:after="0" w:line="240" w:lineRule="auto"/>
              <w:jc w:val="center"/>
              <w:rPr>
                <w:rFonts w:ascii="Calibri" w:eastAsia="Times New Roman" w:hAnsi="Calibri" w:cs="Calibri"/>
                <w:b/>
                <w:bCs/>
                <w:color w:val="FFFFFF"/>
              </w:rPr>
            </w:pPr>
            <w:r w:rsidRPr="006737EB">
              <w:rPr>
                <w:rFonts w:ascii="Calibri" w:eastAsia="Times New Roman" w:hAnsi="Calibri" w:cs="Calibri"/>
                <w:b/>
                <w:bCs/>
                <w:color w:val="FFFFFF"/>
              </w:rPr>
              <w:t>Admin Sq. Foot</w:t>
            </w: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w:t>
            </w:r>
          </w:p>
        </w:tc>
        <w:tc>
          <w:tcPr>
            <w:tcW w:w="16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Marketing</w:t>
            </w: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101</w:t>
            </w:r>
          </w:p>
        </w:tc>
        <w:tc>
          <w:tcPr>
            <w:tcW w:w="18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90</w:t>
            </w:r>
          </w:p>
        </w:tc>
        <w:tc>
          <w:tcPr>
            <w:tcW w:w="16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16200</w:t>
            </w:r>
          </w:p>
        </w:tc>
        <w:tc>
          <w:tcPr>
            <w:tcW w:w="9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1100</w:t>
            </w:r>
          </w:p>
        </w:tc>
        <w:tc>
          <w:tcPr>
            <w:tcW w:w="160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w:t>
            </w: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Customer Support</w:t>
            </w: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179</w:t>
            </w: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161</w:t>
            </w: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28980</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1800</w:t>
            </w: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6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Engineering</w:t>
            </w: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46</w:t>
            </w:r>
          </w:p>
        </w:tc>
        <w:tc>
          <w:tcPr>
            <w:tcW w:w="18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41</w:t>
            </w:r>
          </w:p>
        </w:tc>
        <w:tc>
          <w:tcPr>
            <w:tcW w:w="16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7380</w:t>
            </w:r>
          </w:p>
        </w:tc>
        <w:tc>
          <w:tcPr>
            <w:tcW w:w="9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60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w:t>
            </w: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IT</w:t>
            </w: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46</w:t>
            </w: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41</w:t>
            </w: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7380</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6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Sales</w:t>
            </w: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23</w:t>
            </w:r>
          </w:p>
        </w:tc>
        <w:tc>
          <w:tcPr>
            <w:tcW w:w="18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w:t>
            </w:r>
          </w:p>
        </w:tc>
        <w:tc>
          <w:tcPr>
            <w:tcW w:w="16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3600</w:t>
            </w:r>
          </w:p>
        </w:tc>
        <w:tc>
          <w:tcPr>
            <w:tcW w:w="9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60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6</w:t>
            </w: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Call Center</w:t>
            </w: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270</w:t>
            </w: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48600</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3000</w:t>
            </w: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w:t>
            </w:r>
          </w:p>
        </w:tc>
        <w:tc>
          <w:tcPr>
            <w:tcW w:w="16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Accounting</w:t>
            </w: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48</w:t>
            </w:r>
          </w:p>
        </w:tc>
        <w:tc>
          <w:tcPr>
            <w:tcW w:w="18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43</w:t>
            </w:r>
          </w:p>
        </w:tc>
        <w:tc>
          <w:tcPr>
            <w:tcW w:w="16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7740</w:t>
            </w:r>
          </w:p>
        </w:tc>
        <w:tc>
          <w:tcPr>
            <w:tcW w:w="9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w:t>
            </w: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500</w:t>
            </w:r>
          </w:p>
        </w:tc>
        <w:tc>
          <w:tcPr>
            <w:tcW w:w="160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w:t>
            </w: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Finance</w:t>
            </w: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23</w:t>
            </w: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20</w:t>
            </w: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3600</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r>
      <w:tr w:rsidR="006737EB" w:rsidRPr="006737EB" w:rsidTr="006737EB">
        <w:trPr>
          <w:trHeight w:val="278"/>
          <w:jc w:val="center"/>
        </w:trPr>
        <w:tc>
          <w:tcPr>
            <w:tcW w:w="774"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w:t>
            </w:r>
          </w:p>
        </w:tc>
        <w:tc>
          <w:tcPr>
            <w:tcW w:w="168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Administration</w:t>
            </w: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21</w:t>
            </w:r>
          </w:p>
        </w:tc>
        <w:tc>
          <w:tcPr>
            <w:tcW w:w="1888"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18</w:t>
            </w:r>
          </w:p>
        </w:tc>
        <w:tc>
          <w:tcPr>
            <w:tcW w:w="166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3240</w:t>
            </w:r>
          </w:p>
        </w:tc>
        <w:tc>
          <w:tcPr>
            <w:tcW w:w="982"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w:t>
            </w:r>
          </w:p>
        </w:tc>
        <w:tc>
          <w:tcPr>
            <w:tcW w:w="1511"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300</w:t>
            </w:r>
          </w:p>
        </w:tc>
        <w:tc>
          <w:tcPr>
            <w:tcW w:w="1605" w:type="dxa"/>
            <w:tcBorders>
              <w:top w:val="single" w:sz="4" w:space="0" w:color="000000"/>
              <w:left w:val="single" w:sz="4" w:space="0" w:color="000000"/>
              <w:bottom w:val="double" w:sz="6" w:space="0" w:color="auto"/>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5400</w:t>
            </w:r>
          </w:p>
        </w:tc>
      </w:tr>
      <w:tr w:rsidR="006737EB" w:rsidRPr="006737EB" w:rsidTr="006737EB">
        <w:trPr>
          <w:trHeight w:val="278"/>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Totals:</w:t>
            </w: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787</w:t>
            </w: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704</w:t>
            </w: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126720</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83</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8300</w:t>
            </w: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r w:rsidRPr="006737EB">
              <w:rPr>
                <w:rFonts w:ascii="Calibri" w:eastAsia="Times New Roman" w:hAnsi="Calibri" w:cs="Calibri"/>
                <w:color w:val="000000"/>
              </w:rPr>
              <w:t>5400</w:t>
            </w: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color w:val="000000"/>
              </w:rPr>
            </w:pPr>
          </w:p>
        </w:tc>
        <w:tc>
          <w:tcPr>
            <w:tcW w:w="168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5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0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69"/>
          <w:jc w:val="center"/>
        </w:trPr>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8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Employees:</w:t>
            </w:r>
          </w:p>
        </w:tc>
        <w:tc>
          <w:tcPr>
            <w:tcW w:w="9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787</w:t>
            </w:r>
          </w:p>
        </w:tc>
        <w:tc>
          <w:tcPr>
            <w:tcW w:w="15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6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r w:rsidR="006737EB" w:rsidRPr="006737EB" w:rsidTr="006737EB">
        <w:trPr>
          <w:trHeight w:val="269"/>
          <w:jc w:val="center"/>
        </w:trPr>
        <w:tc>
          <w:tcPr>
            <w:tcW w:w="77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8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944"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888"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c>
          <w:tcPr>
            <w:tcW w:w="166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Total Sq. Ft</w:t>
            </w:r>
          </w:p>
        </w:tc>
        <w:tc>
          <w:tcPr>
            <w:tcW w:w="982"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r w:rsidRPr="006737EB">
              <w:rPr>
                <w:rFonts w:ascii="Calibri" w:eastAsia="Times New Roman" w:hAnsi="Calibri" w:cs="Calibri"/>
                <w:b/>
                <w:bCs/>
                <w:color w:val="000000"/>
              </w:rPr>
              <w:t>140420</w:t>
            </w:r>
          </w:p>
        </w:tc>
        <w:tc>
          <w:tcPr>
            <w:tcW w:w="1511"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Calibri" w:eastAsia="Times New Roman" w:hAnsi="Calibri" w:cs="Calibri"/>
                <w:b/>
                <w:bCs/>
                <w:color w:val="000000"/>
              </w:rPr>
            </w:pPr>
          </w:p>
        </w:tc>
        <w:tc>
          <w:tcPr>
            <w:tcW w:w="160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6737EB" w:rsidRPr="006737EB" w:rsidRDefault="006737EB" w:rsidP="006737EB">
            <w:pPr>
              <w:spacing w:after="0" w:line="240" w:lineRule="auto"/>
              <w:jc w:val="center"/>
              <w:rPr>
                <w:rFonts w:ascii="Times New Roman" w:eastAsia="Times New Roman" w:hAnsi="Times New Roman" w:cs="Times New Roman"/>
                <w:sz w:val="20"/>
                <w:szCs w:val="20"/>
              </w:rPr>
            </w:pPr>
          </w:p>
        </w:tc>
      </w:tr>
    </w:tbl>
    <w:p w:rsidR="006737EB" w:rsidRPr="002404FB" w:rsidRDefault="006737EB" w:rsidP="006737EB">
      <w:pPr>
        <w:rPr>
          <w:b/>
        </w:rPr>
      </w:pPr>
    </w:p>
    <w:sectPr w:rsidR="006737EB" w:rsidRPr="002404FB" w:rsidSect="00A9038C">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0C9" w:rsidRDefault="00D460C9" w:rsidP="002B137F">
      <w:pPr>
        <w:spacing w:after="0" w:line="240" w:lineRule="auto"/>
      </w:pPr>
      <w:r>
        <w:separator/>
      </w:r>
    </w:p>
  </w:endnote>
  <w:endnote w:type="continuationSeparator" w:id="0">
    <w:p w:rsidR="00D460C9" w:rsidRDefault="00D460C9" w:rsidP="002B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152722"/>
      <w:docPartObj>
        <w:docPartGallery w:val="Page Numbers (Bottom of Page)"/>
        <w:docPartUnique/>
      </w:docPartObj>
    </w:sdtPr>
    <w:sdtEndPr>
      <w:rPr>
        <w:color w:val="7F7F7F" w:themeColor="background1" w:themeShade="7F"/>
        <w:spacing w:val="60"/>
      </w:rPr>
    </w:sdtEndPr>
    <w:sdtContent>
      <w:p w:rsidR="00A9038C" w:rsidRDefault="00A9038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Design Project 2: ABC Company</w:t>
        </w:r>
      </w:p>
    </w:sdtContent>
  </w:sdt>
  <w:p w:rsidR="00A9038C" w:rsidRDefault="00A9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0C9" w:rsidRDefault="00D460C9" w:rsidP="002B137F">
      <w:pPr>
        <w:spacing w:after="0" w:line="240" w:lineRule="auto"/>
      </w:pPr>
      <w:r>
        <w:separator/>
      </w:r>
    </w:p>
  </w:footnote>
  <w:footnote w:type="continuationSeparator" w:id="0">
    <w:p w:rsidR="00D460C9" w:rsidRDefault="00D460C9" w:rsidP="002B1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16"/>
    <w:rsid w:val="000C226B"/>
    <w:rsid w:val="0012394A"/>
    <w:rsid w:val="001934DA"/>
    <w:rsid w:val="002404FB"/>
    <w:rsid w:val="00265733"/>
    <w:rsid w:val="002B137F"/>
    <w:rsid w:val="00493516"/>
    <w:rsid w:val="00586147"/>
    <w:rsid w:val="005A2A91"/>
    <w:rsid w:val="005B4AB6"/>
    <w:rsid w:val="00663612"/>
    <w:rsid w:val="006737EB"/>
    <w:rsid w:val="006A0A99"/>
    <w:rsid w:val="007A4202"/>
    <w:rsid w:val="007C1CD8"/>
    <w:rsid w:val="008238F6"/>
    <w:rsid w:val="0089148C"/>
    <w:rsid w:val="008C4973"/>
    <w:rsid w:val="008D2E16"/>
    <w:rsid w:val="009B060A"/>
    <w:rsid w:val="00A45341"/>
    <w:rsid w:val="00A9038C"/>
    <w:rsid w:val="00B52230"/>
    <w:rsid w:val="00B74F16"/>
    <w:rsid w:val="00BA7C6E"/>
    <w:rsid w:val="00BB6152"/>
    <w:rsid w:val="00BF5DD3"/>
    <w:rsid w:val="00D449AC"/>
    <w:rsid w:val="00D460C9"/>
    <w:rsid w:val="00D72FB4"/>
    <w:rsid w:val="00DB464A"/>
    <w:rsid w:val="00E01D7E"/>
    <w:rsid w:val="00E425ED"/>
    <w:rsid w:val="00EC1747"/>
    <w:rsid w:val="00F4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CD8E7"/>
  <w15:chartTrackingRefBased/>
  <w15:docId w15:val="{86A71554-43F4-47DE-B26E-67B2E4ED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2E16"/>
    <w:pPr>
      <w:spacing w:after="0" w:line="240" w:lineRule="auto"/>
    </w:pPr>
    <w:rPr>
      <w:rFonts w:eastAsiaTheme="minorEastAsia"/>
    </w:rPr>
  </w:style>
  <w:style w:type="character" w:customStyle="1" w:styleId="NoSpacingChar">
    <w:name w:val="No Spacing Char"/>
    <w:basedOn w:val="DefaultParagraphFont"/>
    <w:link w:val="NoSpacing"/>
    <w:uiPriority w:val="1"/>
    <w:rsid w:val="008D2E16"/>
    <w:rPr>
      <w:rFonts w:eastAsiaTheme="minorEastAsia"/>
    </w:rPr>
  </w:style>
  <w:style w:type="character" w:styleId="PlaceholderText">
    <w:name w:val="Placeholder Text"/>
    <w:basedOn w:val="DefaultParagraphFont"/>
    <w:uiPriority w:val="99"/>
    <w:semiHidden/>
    <w:rsid w:val="002404FB"/>
    <w:rPr>
      <w:color w:val="808080"/>
    </w:rPr>
  </w:style>
  <w:style w:type="table" w:styleId="TableGrid">
    <w:name w:val="Table Grid"/>
    <w:basedOn w:val="TableNormal"/>
    <w:uiPriority w:val="39"/>
    <w:rsid w:val="005A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37F"/>
  </w:style>
  <w:style w:type="paragraph" w:styleId="Footer">
    <w:name w:val="footer"/>
    <w:basedOn w:val="Normal"/>
    <w:link w:val="FooterChar"/>
    <w:uiPriority w:val="99"/>
    <w:unhideWhenUsed/>
    <w:rsid w:val="002B1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6456">
      <w:bodyDiv w:val="1"/>
      <w:marLeft w:val="0"/>
      <w:marRight w:val="0"/>
      <w:marTop w:val="0"/>
      <w:marBottom w:val="0"/>
      <w:divBdr>
        <w:top w:val="none" w:sz="0" w:space="0" w:color="auto"/>
        <w:left w:val="none" w:sz="0" w:space="0" w:color="auto"/>
        <w:bottom w:val="none" w:sz="0" w:space="0" w:color="auto"/>
        <w:right w:val="none" w:sz="0" w:space="0" w:color="auto"/>
      </w:divBdr>
    </w:div>
    <w:div w:id="266819202">
      <w:bodyDiv w:val="1"/>
      <w:marLeft w:val="0"/>
      <w:marRight w:val="0"/>
      <w:marTop w:val="0"/>
      <w:marBottom w:val="0"/>
      <w:divBdr>
        <w:top w:val="none" w:sz="0" w:space="0" w:color="auto"/>
        <w:left w:val="none" w:sz="0" w:space="0" w:color="auto"/>
        <w:bottom w:val="none" w:sz="0" w:space="0" w:color="auto"/>
        <w:right w:val="none" w:sz="0" w:space="0" w:color="auto"/>
      </w:divBdr>
    </w:div>
    <w:div w:id="309140315">
      <w:bodyDiv w:val="1"/>
      <w:marLeft w:val="0"/>
      <w:marRight w:val="0"/>
      <w:marTop w:val="0"/>
      <w:marBottom w:val="0"/>
      <w:divBdr>
        <w:top w:val="none" w:sz="0" w:space="0" w:color="auto"/>
        <w:left w:val="none" w:sz="0" w:space="0" w:color="auto"/>
        <w:bottom w:val="none" w:sz="0" w:space="0" w:color="auto"/>
        <w:right w:val="none" w:sz="0" w:space="0" w:color="auto"/>
      </w:divBdr>
    </w:div>
    <w:div w:id="316543198">
      <w:bodyDiv w:val="1"/>
      <w:marLeft w:val="0"/>
      <w:marRight w:val="0"/>
      <w:marTop w:val="0"/>
      <w:marBottom w:val="0"/>
      <w:divBdr>
        <w:top w:val="none" w:sz="0" w:space="0" w:color="auto"/>
        <w:left w:val="none" w:sz="0" w:space="0" w:color="auto"/>
        <w:bottom w:val="none" w:sz="0" w:space="0" w:color="auto"/>
        <w:right w:val="none" w:sz="0" w:space="0" w:color="auto"/>
      </w:divBdr>
    </w:div>
    <w:div w:id="461963967">
      <w:bodyDiv w:val="1"/>
      <w:marLeft w:val="0"/>
      <w:marRight w:val="0"/>
      <w:marTop w:val="0"/>
      <w:marBottom w:val="0"/>
      <w:divBdr>
        <w:top w:val="none" w:sz="0" w:space="0" w:color="auto"/>
        <w:left w:val="none" w:sz="0" w:space="0" w:color="auto"/>
        <w:bottom w:val="none" w:sz="0" w:space="0" w:color="auto"/>
        <w:right w:val="none" w:sz="0" w:space="0" w:color="auto"/>
      </w:divBdr>
    </w:div>
    <w:div w:id="509805480">
      <w:bodyDiv w:val="1"/>
      <w:marLeft w:val="0"/>
      <w:marRight w:val="0"/>
      <w:marTop w:val="0"/>
      <w:marBottom w:val="0"/>
      <w:divBdr>
        <w:top w:val="none" w:sz="0" w:space="0" w:color="auto"/>
        <w:left w:val="none" w:sz="0" w:space="0" w:color="auto"/>
        <w:bottom w:val="none" w:sz="0" w:space="0" w:color="auto"/>
        <w:right w:val="none" w:sz="0" w:space="0" w:color="auto"/>
      </w:divBdr>
    </w:div>
    <w:div w:id="583342251">
      <w:bodyDiv w:val="1"/>
      <w:marLeft w:val="0"/>
      <w:marRight w:val="0"/>
      <w:marTop w:val="0"/>
      <w:marBottom w:val="0"/>
      <w:divBdr>
        <w:top w:val="none" w:sz="0" w:space="0" w:color="auto"/>
        <w:left w:val="none" w:sz="0" w:space="0" w:color="auto"/>
        <w:bottom w:val="none" w:sz="0" w:space="0" w:color="auto"/>
        <w:right w:val="none" w:sz="0" w:space="0" w:color="auto"/>
      </w:divBdr>
    </w:div>
    <w:div w:id="770399153">
      <w:bodyDiv w:val="1"/>
      <w:marLeft w:val="0"/>
      <w:marRight w:val="0"/>
      <w:marTop w:val="0"/>
      <w:marBottom w:val="0"/>
      <w:divBdr>
        <w:top w:val="none" w:sz="0" w:space="0" w:color="auto"/>
        <w:left w:val="none" w:sz="0" w:space="0" w:color="auto"/>
        <w:bottom w:val="none" w:sz="0" w:space="0" w:color="auto"/>
        <w:right w:val="none" w:sz="0" w:space="0" w:color="auto"/>
      </w:divBdr>
    </w:div>
    <w:div w:id="845092947">
      <w:bodyDiv w:val="1"/>
      <w:marLeft w:val="0"/>
      <w:marRight w:val="0"/>
      <w:marTop w:val="0"/>
      <w:marBottom w:val="0"/>
      <w:divBdr>
        <w:top w:val="none" w:sz="0" w:space="0" w:color="auto"/>
        <w:left w:val="none" w:sz="0" w:space="0" w:color="auto"/>
        <w:bottom w:val="none" w:sz="0" w:space="0" w:color="auto"/>
        <w:right w:val="none" w:sz="0" w:space="0" w:color="auto"/>
      </w:divBdr>
    </w:div>
    <w:div w:id="931281869">
      <w:bodyDiv w:val="1"/>
      <w:marLeft w:val="0"/>
      <w:marRight w:val="0"/>
      <w:marTop w:val="0"/>
      <w:marBottom w:val="0"/>
      <w:divBdr>
        <w:top w:val="none" w:sz="0" w:space="0" w:color="auto"/>
        <w:left w:val="none" w:sz="0" w:space="0" w:color="auto"/>
        <w:bottom w:val="none" w:sz="0" w:space="0" w:color="auto"/>
        <w:right w:val="none" w:sz="0" w:space="0" w:color="auto"/>
      </w:divBdr>
    </w:div>
    <w:div w:id="953487641">
      <w:bodyDiv w:val="1"/>
      <w:marLeft w:val="0"/>
      <w:marRight w:val="0"/>
      <w:marTop w:val="0"/>
      <w:marBottom w:val="0"/>
      <w:divBdr>
        <w:top w:val="none" w:sz="0" w:space="0" w:color="auto"/>
        <w:left w:val="none" w:sz="0" w:space="0" w:color="auto"/>
        <w:bottom w:val="none" w:sz="0" w:space="0" w:color="auto"/>
        <w:right w:val="none" w:sz="0" w:space="0" w:color="auto"/>
      </w:divBdr>
    </w:div>
    <w:div w:id="1107389190">
      <w:bodyDiv w:val="1"/>
      <w:marLeft w:val="0"/>
      <w:marRight w:val="0"/>
      <w:marTop w:val="0"/>
      <w:marBottom w:val="0"/>
      <w:divBdr>
        <w:top w:val="none" w:sz="0" w:space="0" w:color="auto"/>
        <w:left w:val="none" w:sz="0" w:space="0" w:color="auto"/>
        <w:bottom w:val="none" w:sz="0" w:space="0" w:color="auto"/>
        <w:right w:val="none" w:sz="0" w:space="0" w:color="auto"/>
      </w:divBdr>
    </w:div>
    <w:div w:id="1136677765">
      <w:bodyDiv w:val="1"/>
      <w:marLeft w:val="0"/>
      <w:marRight w:val="0"/>
      <w:marTop w:val="0"/>
      <w:marBottom w:val="0"/>
      <w:divBdr>
        <w:top w:val="none" w:sz="0" w:space="0" w:color="auto"/>
        <w:left w:val="none" w:sz="0" w:space="0" w:color="auto"/>
        <w:bottom w:val="none" w:sz="0" w:space="0" w:color="auto"/>
        <w:right w:val="none" w:sz="0" w:space="0" w:color="auto"/>
      </w:divBdr>
    </w:div>
    <w:div w:id="1261572333">
      <w:bodyDiv w:val="1"/>
      <w:marLeft w:val="0"/>
      <w:marRight w:val="0"/>
      <w:marTop w:val="0"/>
      <w:marBottom w:val="0"/>
      <w:divBdr>
        <w:top w:val="none" w:sz="0" w:space="0" w:color="auto"/>
        <w:left w:val="none" w:sz="0" w:space="0" w:color="auto"/>
        <w:bottom w:val="none" w:sz="0" w:space="0" w:color="auto"/>
        <w:right w:val="none" w:sz="0" w:space="0" w:color="auto"/>
      </w:divBdr>
    </w:div>
    <w:div w:id="1310743157">
      <w:bodyDiv w:val="1"/>
      <w:marLeft w:val="0"/>
      <w:marRight w:val="0"/>
      <w:marTop w:val="0"/>
      <w:marBottom w:val="0"/>
      <w:divBdr>
        <w:top w:val="none" w:sz="0" w:space="0" w:color="auto"/>
        <w:left w:val="none" w:sz="0" w:space="0" w:color="auto"/>
        <w:bottom w:val="none" w:sz="0" w:space="0" w:color="auto"/>
        <w:right w:val="none" w:sz="0" w:space="0" w:color="auto"/>
      </w:divBdr>
    </w:div>
    <w:div w:id="1324773938">
      <w:bodyDiv w:val="1"/>
      <w:marLeft w:val="0"/>
      <w:marRight w:val="0"/>
      <w:marTop w:val="0"/>
      <w:marBottom w:val="0"/>
      <w:divBdr>
        <w:top w:val="none" w:sz="0" w:space="0" w:color="auto"/>
        <w:left w:val="none" w:sz="0" w:space="0" w:color="auto"/>
        <w:bottom w:val="none" w:sz="0" w:space="0" w:color="auto"/>
        <w:right w:val="none" w:sz="0" w:space="0" w:color="auto"/>
      </w:divBdr>
    </w:div>
    <w:div w:id="1327587466">
      <w:bodyDiv w:val="1"/>
      <w:marLeft w:val="0"/>
      <w:marRight w:val="0"/>
      <w:marTop w:val="0"/>
      <w:marBottom w:val="0"/>
      <w:divBdr>
        <w:top w:val="none" w:sz="0" w:space="0" w:color="auto"/>
        <w:left w:val="none" w:sz="0" w:space="0" w:color="auto"/>
        <w:bottom w:val="none" w:sz="0" w:space="0" w:color="auto"/>
        <w:right w:val="none" w:sz="0" w:space="0" w:color="auto"/>
      </w:divBdr>
    </w:div>
    <w:div w:id="1375613410">
      <w:bodyDiv w:val="1"/>
      <w:marLeft w:val="0"/>
      <w:marRight w:val="0"/>
      <w:marTop w:val="0"/>
      <w:marBottom w:val="0"/>
      <w:divBdr>
        <w:top w:val="none" w:sz="0" w:space="0" w:color="auto"/>
        <w:left w:val="none" w:sz="0" w:space="0" w:color="auto"/>
        <w:bottom w:val="none" w:sz="0" w:space="0" w:color="auto"/>
        <w:right w:val="none" w:sz="0" w:space="0" w:color="auto"/>
      </w:divBdr>
    </w:div>
    <w:div w:id="1397972889">
      <w:bodyDiv w:val="1"/>
      <w:marLeft w:val="0"/>
      <w:marRight w:val="0"/>
      <w:marTop w:val="0"/>
      <w:marBottom w:val="0"/>
      <w:divBdr>
        <w:top w:val="none" w:sz="0" w:space="0" w:color="auto"/>
        <w:left w:val="none" w:sz="0" w:space="0" w:color="auto"/>
        <w:bottom w:val="none" w:sz="0" w:space="0" w:color="auto"/>
        <w:right w:val="none" w:sz="0" w:space="0" w:color="auto"/>
      </w:divBdr>
    </w:div>
    <w:div w:id="1398625673">
      <w:bodyDiv w:val="1"/>
      <w:marLeft w:val="0"/>
      <w:marRight w:val="0"/>
      <w:marTop w:val="0"/>
      <w:marBottom w:val="0"/>
      <w:divBdr>
        <w:top w:val="none" w:sz="0" w:space="0" w:color="auto"/>
        <w:left w:val="none" w:sz="0" w:space="0" w:color="auto"/>
        <w:bottom w:val="none" w:sz="0" w:space="0" w:color="auto"/>
        <w:right w:val="none" w:sz="0" w:space="0" w:color="auto"/>
      </w:divBdr>
    </w:div>
    <w:div w:id="1472749427">
      <w:bodyDiv w:val="1"/>
      <w:marLeft w:val="0"/>
      <w:marRight w:val="0"/>
      <w:marTop w:val="0"/>
      <w:marBottom w:val="0"/>
      <w:divBdr>
        <w:top w:val="none" w:sz="0" w:space="0" w:color="auto"/>
        <w:left w:val="none" w:sz="0" w:space="0" w:color="auto"/>
        <w:bottom w:val="none" w:sz="0" w:space="0" w:color="auto"/>
        <w:right w:val="none" w:sz="0" w:space="0" w:color="auto"/>
      </w:divBdr>
    </w:div>
    <w:div w:id="1482044621">
      <w:bodyDiv w:val="1"/>
      <w:marLeft w:val="0"/>
      <w:marRight w:val="0"/>
      <w:marTop w:val="0"/>
      <w:marBottom w:val="0"/>
      <w:divBdr>
        <w:top w:val="none" w:sz="0" w:space="0" w:color="auto"/>
        <w:left w:val="none" w:sz="0" w:space="0" w:color="auto"/>
        <w:bottom w:val="none" w:sz="0" w:space="0" w:color="auto"/>
        <w:right w:val="none" w:sz="0" w:space="0" w:color="auto"/>
      </w:divBdr>
    </w:div>
    <w:div w:id="1502238917">
      <w:bodyDiv w:val="1"/>
      <w:marLeft w:val="0"/>
      <w:marRight w:val="0"/>
      <w:marTop w:val="0"/>
      <w:marBottom w:val="0"/>
      <w:divBdr>
        <w:top w:val="none" w:sz="0" w:space="0" w:color="auto"/>
        <w:left w:val="none" w:sz="0" w:space="0" w:color="auto"/>
        <w:bottom w:val="none" w:sz="0" w:space="0" w:color="auto"/>
        <w:right w:val="none" w:sz="0" w:space="0" w:color="auto"/>
      </w:divBdr>
    </w:div>
    <w:div w:id="1691562747">
      <w:bodyDiv w:val="1"/>
      <w:marLeft w:val="0"/>
      <w:marRight w:val="0"/>
      <w:marTop w:val="0"/>
      <w:marBottom w:val="0"/>
      <w:divBdr>
        <w:top w:val="none" w:sz="0" w:space="0" w:color="auto"/>
        <w:left w:val="none" w:sz="0" w:space="0" w:color="auto"/>
        <w:bottom w:val="none" w:sz="0" w:space="0" w:color="auto"/>
        <w:right w:val="none" w:sz="0" w:space="0" w:color="auto"/>
      </w:divBdr>
    </w:div>
    <w:div w:id="1801070521">
      <w:bodyDiv w:val="1"/>
      <w:marLeft w:val="0"/>
      <w:marRight w:val="0"/>
      <w:marTop w:val="0"/>
      <w:marBottom w:val="0"/>
      <w:divBdr>
        <w:top w:val="none" w:sz="0" w:space="0" w:color="auto"/>
        <w:left w:val="none" w:sz="0" w:space="0" w:color="auto"/>
        <w:bottom w:val="none" w:sz="0" w:space="0" w:color="auto"/>
        <w:right w:val="none" w:sz="0" w:space="0" w:color="auto"/>
      </w:divBdr>
    </w:div>
    <w:div w:id="1860850893">
      <w:bodyDiv w:val="1"/>
      <w:marLeft w:val="0"/>
      <w:marRight w:val="0"/>
      <w:marTop w:val="0"/>
      <w:marBottom w:val="0"/>
      <w:divBdr>
        <w:top w:val="none" w:sz="0" w:space="0" w:color="auto"/>
        <w:left w:val="none" w:sz="0" w:space="0" w:color="auto"/>
        <w:bottom w:val="none" w:sz="0" w:space="0" w:color="auto"/>
        <w:right w:val="none" w:sz="0" w:space="0" w:color="auto"/>
      </w:divBdr>
    </w:div>
    <w:div w:id="1975016789">
      <w:bodyDiv w:val="1"/>
      <w:marLeft w:val="0"/>
      <w:marRight w:val="0"/>
      <w:marTop w:val="0"/>
      <w:marBottom w:val="0"/>
      <w:divBdr>
        <w:top w:val="none" w:sz="0" w:space="0" w:color="auto"/>
        <w:left w:val="none" w:sz="0" w:space="0" w:color="auto"/>
        <w:bottom w:val="none" w:sz="0" w:space="0" w:color="auto"/>
        <w:right w:val="none" w:sz="0" w:space="0" w:color="auto"/>
      </w:divBdr>
    </w:div>
    <w:div w:id="19914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8"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33</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Data Communications Design Project #2</vt:lpstr>
    </vt:vector>
  </TitlesOfParts>
  <Company>Texas state university</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Communications Design Project #2</dc:title>
  <dc:subject>By Shawn Dominguez</dc:subject>
  <dc:creator>Dominguez, Shawn</dc:creator>
  <cp:keywords/>
  <dc:description/>
  <cp:lastModifiedBy>Dominguez, Shawn</cp:lastModifiedBy>
  <cp:revision>4</cp:revision>
  <dcterms:created xsi:type="dcterms:W3CDTF">2018-12-05T04:09:00Z</dcterms:created>
  <dcterms:modified xsi:type="dcterms:W3CDTF">2018-12-06T11:23:00Z</dcterms:modified>
</cp:coreProperties>
</file>