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2B4D3658" w14:textId="4C2A9992" w:rsidR="00FA2A5E" w:rsidRDefault="00FA2A5E" w:rsidP="000F74C5">
      <w:pPr>
        <w:pStyle w:val="PaperTitle"/>
      </w:pPr>
      <w:r>
        <w:t>02285 AI &amp; MAS</w:t>
      </w:r>
    </w:p>
    <w:p w14:paraId="178C8CD4" w14:textId="56ABBF95" w:rsidR="002F072E" w:rsidRPr="00D404D9" w:rsidRDefault="00FA2A5E" w:rsidP="004860BB">
      <w:pPr>
        <w:pStyle w:val="AuthorName"/>
        <w:rPr>
          <w:rFonts w:ascii="Times" w:hAnsi="Times"/>
        </w:rPr>
      </w:pPr>
      <w:r>
        <w:t>Author 1</w:t>
      </w:r>
    </w:p>
    <w:p w14:paraId="06035EFC" w14:textId="0D79FE1E" w:rsidR="002F072E" w:rsidRDefault="00FA2A5E" w:rsidP="00D404D9">
      <w:pPr>
        <w:pStyle w:val="AffiliationandAddress"/>
      </w:pPr>
      <w:r>
        <w:t>Study number author 1</w:t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77777777" w:rsidR="002F072E" w:rsidRDefault="002F072E" w:rsidP="004860BB">
      <w:pPr>
        <w:pStyle w:val="AbstractHead"/>
        <w:outlineLvl w:val="0"/>
      </w:pPr>
      <w:r>
        <w:lastRenderedPageBreak/>
        <w:t>Abstract</w:t>
      </w:r>
    </w:p>
    <w:p w14:paraId="1BAE4030" w14:textId="77777777" w:rsidR="00FA2A5E" w:rsidRPr="00FA2A5E" w:rsidRDefault="00FA2A5E" w:rsidP="00FA2A5E">
      <w:pPr>
        <w:pStyle w:val="AbstractText"/>
      </w:pPr>
      <w:r w:rsidRPr="00FA2A5E">
        <w:t xml:space="preserve">The abstract goes here. Please read this document carefully before preparing your manuscript. </w:t>
      </w:r>
    </w:p>
    <w:p w14:paraId="1AB401BD" w14:textId="77777777" w:rsidR="00FA2A5E" w:rsidRDefault="00FA2A5E" w:rsidP="00FA2A5E">
      <w:pPr>
        <w:pStyle w:val="AbstractText"/>
      </w:pPr>
    </w:p>
    <w:p w14:paraId="06E12405" w14:textId="77777777" w:rsidR="00FA2A5E" w:rsidRPr="00FA2A5E" w:rsidRDefault="00FA2A5E" w:rsidP="00FA2A5E">
      <w:pPr>
        <w:pStyle w:val="AbstractText"/>
      </w:pPr>
      <w:r w:rsidRPr="00FA2A5E">
        <w:t xml:space="preserve">To ensure that all reports have a uniform appearance </w:t>
      </w:r>
      <w:proofErr w:type="spellStart"/>
      <w:r w:rsidRPr="00FA2A5E">
        <w:t>corre</w:t>
      </w:r>
      <w:proofErr w:type="spellEnd"/>
      <w:r w:rsidRPr="00FA2A5E">
        <w:t xml:space="preserve">- </w:t>
      </w:r>
      <w:proofErr w:type="spellStart"/>
      <w:r w:rsidRPr="00FA2A5E">
        <w:t>sponding</w:t>
      </w:r>
      <w:proofErr w:type="spellEnd"/>
      <w:r w:rsidRPr="00FA2A5E">
        <w:t xml:space="preserve"> to </w:t>
      </w:r>
      <w:proofErr w:type="gramStart"/>
      <w:r w:rsidRPr="00FA2A5E">
        <w:t>published</w:t>
      </w:r>
      <w:proofErr w:type="gramEnd"/>
      <w:r w:rsidRPr="00FA2A5E">
        <w:t xml:space="preserve"> papers at the major AI conferences (like IJCAI and AAAI), authors must adhere to the follow- </w:t>
      </w:r>
      <w:proofErr w:type="spellStart"/>
      <w:r w:rsidRPr="00FA2A5E">
        <w:t>ing</w:t>
      </w:r>
      <w:proofErr w:type="spellEnd"/>
      <w:r w:rsidRPr="00FA2A5E">
        <w:t xml:space="preserve"> instructions. </w:t>
      </w:r>
    </w:p>
    <w:p w14:paraId="60180BFB" w14:textId="77777777" w:rsidR="00FA2A5E" w:rsidRDefault="00FA2A5E" w:rsidP="006C2B73">
      <w:pPr>
        <w:pStyle w:val="Text"/>
      </w:pPr>
    </w:p>
    <w:p w14:paraId="15908B4E" w14:textId="7E45B9EA" w:rsidR="00FA2A5E" w:rsidRDefault="00FA2A5E" w:rsidP="00FA2A5E">
      <w:pPr>
        <w:pStyle w:val="SectionHeading"/>
        <w:outlineLvl w:val="0"/>
      </w:pPr>
      <w:r>
        <w:t>Introduction</w:t>
      </w:r>
    </w:p>
    <w:p w14:paraId="276BBC4D" w14:textId="77777777" w:rsidR="00226FCF" w:rsidRDefault="00FA2A5E">
      <w:pPr>
        <w:pStyle w:val="Text"/>
      </w:pPr>
      <w:r>
        <w:t xml:space="preserve">Start by considering whether you really need to use Word to format your report. </w:t>
      </w:r>
      <w:proofErr w:type="spellStart"/>
      <w:r>
        <w:t>LaTeX</w:t>
      </w:r>
      <w:proofErr w:type="spellEnd"/>
      <w:r>
        <w:t xml:space="preserve"> is strongly recommended. </w:t>
      </w:r>
    </w:p>
    <w:p w14:paraId="52B514E4" w14:textId="77777777" w:rsidR="00226FCF" w:rsidRDefault="00226FCF">
      <w:pPr>
        <w:pStyle w:val="Text"/>
      </w:pPr>
    </w:p>
    <w:p w14:paraId="3D00F2EE" w14:textId="26A79305" w:rsidR="00226FCF" w:rsidRDefault="00226FCF" w:rsidP="00226FCF">
      <w:pPr>
        <w:pStyle w:val="Text"/>
      </w:pPr>
      <w:r>
        <w:t>All authors must comply with the following:</w:t>
      </w:r>
      <w:r w:rsidRPr="00226FCF">
        <w:t xml:space="preserve"> </w:t>
      </w:r>
    </w:p>
    <w:p w14:paraId="4D5BCF19" w14:textId="5747DFAB" w:rsidR="00226FCF" w:rsidRPr="00226FCF" w:rsidRDefault="00226FCF" w:rsidP="00226FCF">
      <w:pPr>
        <w:pStyle w:val="Text"/>
      </w:pPr>
      <w:r w:rsidRPr="00226FCF">
        <w:t>•</w:t>
      </w:r>
      <w:r w:rsidRPr="00226FCF">
        <w:tab/>
      </w:r>
      <w:r>
        <w:t>Use the provided author kit</w:t>
      </w:r>
      <w:r w:rsidRPr="00226FCF">
        <w:t>.</w:t>
      </w:r>
    </w:p>
    <w:p w14:paraId="5624E373" w14:textId="15587A89" w:rsidR="00226FCF" w:rsidRPr="00226FCF" w:rsidRDefault="00226FCF" w:rsidP="00226FCF">
      <w:pPr>
        <w:pStyle w:val="Text"/>
      </w:pPr>
      <w:r w:rsidRPr="00226FCF">
        <w:t>•</w:t>
      </w:r>
      <w:r w:rsidRPr="00226FCF">
        <w:tab/>
      </w:r>
      <w:r>
        <w:t>Prepare your paper by modifying this file or one of the other Word templates in the author kit: aaai.doc, aaai.docx, aaai.dot.</w:t>
      </w:r>
    </w:p>
    <w:p w14:paraId="6DBF5D68" w14:textId="616F5B29" w:rsidR="00226FCF" w:rsidRDefault="00226FCF" w:rsidP="00226FCF">
      <w:pPr>
        <w:pStyle w:val="Text"/>
      </w:pPr>
      <w:r w:rsidRPr="00226FCF">
        <w:t>•</w:t>
      </w:r>
      <w:r w:rsidRPr="00226FCF">
        <w:tab/>
      </w:r>
      <w:r>
        <w:t>Adhere to the stated page limitations.</w:t>
      </w:r>
    </w:p>
    <w:p w14:paraId="03C27BE9" w14:textId="77777777" w:rsidR="00226FCF" w:rsidRDefault="00226FCF" w:rsidP="00226FCF">
      <w:pPr>
        <w:pStyle w:val="Text"/>
      </w:pPr>
      <w:r w:rsidRPr="00226FCF">
        <w:t>•</w:t>
      </w:r>
      <w:r w:rsidRPr="00226FCF">
        <w:tab/>
      </w:r>
      <w:r>
        <w:t>Check every page of your report before submitting it.</w:t>
      </w:r>
      <w:r w:rsidRPr="00226FCF">
        <w:t xml:space="preserve"> </w:t>
      </w:r>
    </w:p>
    <w:p w14:paraId="016BAA5E" w14:textId="445ADF7A" w:rsidR="00226FCF" w:rsidRPr="00226FCF" w:rsidRDefault="00226FCF" w:rsidP="00226FCF">
      <w:pPr>
        <w:pStyle w:val="Text"/>
      </w:pPr>
      <w:r w:rsidRPr="00226FCF">
        <w:t>•</w:t>
      </w:r>
      <w:r w:rsidRPr="00226FCF">
        <w:tab/>
      </w:r>
      <w:r>
        <w:t>Remember to include your names and study numbers as above, and include your group name in the title of</w:t>
      </w:r>
      <w:r w:rsidRPr="00226FCF">
        <w:t>.</w:t>
      </w:r>
    </w:p>
    <w:p w14:paraId="469CC3C5" w14:textId="6D3C2BAD" w:rsidR="00D1487C" w:rsidRDefault="00FA2A5E" w:rsidP="00FA2A5E">
      <w:pPr>
        <w:pStyle w:val="Text"/>
        <w:jc w:val="left"/>
      </w:pPr>
      <w:r>
        <w:t xml:space="preserve"> </w:t>
      </w:r>
    </w:p>
    <w:p w14:paraId="070F392E" w14:textId="77777777" w:rsidR="00D1487C" w:rsidRDefault="00D1487C" w:rsidP="004860BB">
      <w:pPr>
        <w:pStyle w:val="SectionHeading"/>
        <w:outlineLvl w:val="0"/>
      </w:pPr>
      <w:r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proofErr w:type="gramStart"/>
      <w:r>
        <w:t>references</w:t>
      </w:r>
      <w:r w:rsidR="006C402F">
        <w:t xml:space="preserve"> </w:t>
      </w:r>
      <w:r>
        <w:t>is</w:t>
      </w:r>
      <w:proofErr w:type="gramEnd"/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4B78594A" w14:textId="77777777" w:rsidR="00226FCF" w:rsidRDefault="00226FCF" w:rsidP="00226FCF">
      <w:pPr>
        <w:pStyle w:val="BulletedList"/>
      </w:pPr>
      <w:r>
        <w:t>•</w:t>
      </w:r>
      <w:r>
        <w:tab/>
        <w:t>Two-column format in AAAI style is required for all papers.</w:t>
      </w:r>
    </w:p>
    <w:p w14:paraId="4CE5782A" w14:textId="5CD3D555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letter.</w:t>
      </w:r>
      <w:r w:rsidR="006C402F">
        <w:t xml:space="preserve"> </w:t>
      </w:r>
    </w:p>
    <w:p w14:paraId="18D08A92" w14:textId="7122E153" w:rsidR="00D1487C" w:rsidRDefault="00D1487C" w:rsidP="00D1487C">
      <w:pPr>
        <w:pStyle w:val="BulletedList"/>
      </w:pPr>
      <w:r>
        <w:t>•</w:t>
      </w:r>
      <w:r>
        <w:tab/>
      </w:r>
      <w:proofErr w:type="gramStart"/>
      <w:r>
        <w:t>The</w:t>
      </w:r>
      <w:proofErr w:type="gramEnd"/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</w:t>
      </w:r>
      <w:r>
        <w:t>r</w:t>
      </w:r>
      <w:r>
        <w:t>matting</w:t>
      </w:r>
      <w:r w:rsidR="006C402F">
        <w:t xml:space="preserve"> </w:t>
      </w:r>
      <w:r w:rsidR="00FA2A5E">
        <w:t>instructions below.</w:t>
      </w:r>
    </w:p>
    <w:p w14:paraId="10D8567D" w14:textId="77777777" w:rsidR="00D1487C" w:rsidRDefault="00D1487C" w:rsidP="004860BB">
      <w:pPr>
        <w:pStyle w:val="SectionHeading"/>
        <w:outlineLvl w:val="0"/>
      </w:pPr>
      <w:r>
        <w:lastRenderedPageBreak/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327E80E2" w:rsidR="00D1487C" w:rsidRDefault="00FA2A5E" w:rsidP="00D1487C">
      <w:pPr>
        <w:pStyle w:val="Text"/>
      </w:pPr>
      <w:r>
        <w:t xml:space="preserve">The author </w:t>
      </w:r>
      <w:proofErr w:type="gramStart"/>
      <w:r>
        <w:t>kit contain</w:t>
      </w:r>
      <w:proofErr w:type="gramEnd"/>
      <w:r>
        <w:t xml:space="preserve"> </w:t>
      </w:r>
      <w:r w:rsidR="00F60368" w:rsidRPr="00F60368">
        <w:t>several</w:t>
      </w:r>
      <w:r w:rsidR="006C402F">
        <w:t xml:space="preserve"> </w:t>
      </w:r>
      <w:r w:rsidR="00F60368" w:rsidRPr="00F60368">
        <w:t>versions</w:t>
      </w:r>
      <w:r w:rsidR="006C402F">
        <w:t xml:space="preserve"> </w:t>
      </w:r>
      <w:r w:rsidR="00F60368" w:rsidRPr="00F60368">
        <w:t>of</w:t>
      </w:r>
      <w:r w:rsidR="006C402F">
        <w:t xml:space="preserve"> </w:t>
      </w:r>
      <w:r w:rsidR="00F60368">
        <w:t>the</w:t>
      </w:r>
      <w:r w:rsidR="006C402F">
        <w:t xml:space="preserve"> </w:t>
      </w:r>
      <w:r w:rsidR="00F60368" w:rsidRPr="00F60368">
        <w:t>Word</w:t>
      </w:r>
      <w:r w:rsidR="006C402F">
        <w:t xml:space="preserve"> </w:t>
      </w:r>
      <w:r w:rsidR="00F60368" w:rsidRPr="00F60368">
        <w:t>te</w:t>
      </w:r>
      <w:r w:rsidR="00F60368" w:rsidRPr="00F60368">
        <w:t>m</w:t>
      </w:r>
      <w:r w:rsidR="00F60368" w:rsidRPr="00F60368">
        <w:t>plate</w:t>
      </w:r>
      <w:r w:rsidR="006C402F">
        <w:t xml:space="preserve"> </w:t>
      </w:r>
      <w:r w:rsidR="00F60368" w:rsidRPr="00F60368">
        <w:t>that</w:t>
      </w:r>
      <w:r w:rsidR="006C402F">
        <w:t xml:space="preserve"> </w:t>
      </w:r>
      <w:r w:rsidR="00F60368" w:rsidRPr="00F60368">
        <w:t>you</w:t>
      </w:r>
      <w:r w:rsidR="006C402F">
        <w:t xml:space="preserve"> </w:t>
      </w:r>
      <w:r w:rsidR="00F60368" w:rsidRPr="00F60368">
        <w:t>can</w:t>
      </w:r>
      <w:r w:rsidR="006C402F">
        <w:t xml:space="preserve"> </w:t>
      </w:r>
      <w:r w:rsidR="00F60368" w:rsidRPr="00F60368">
        <w:t>use</w:t>
      </w:r>
      <w:r w:rsidR="006C402F">
        <w:t xml:space="preserve"> </w:t>
      </w:r>
      <w:r w:rsidR="00F60368" w:rsidRPr="00F60368">
        <w:t>to</w:t>
      </w:r>
      <w:r w:rsidR="006C402F">
        <w:t xml:space="preserve"> </w:t>
      </w:r>
      <w:r w:rsidR="00F60368" w:rsidRPr="00F60368">
        <w:t>create</w:t>
      </w:r>
      <w:r w:rsidR="006C402F">
        <w:t xml:space="preserve"> </w:t>
      </w:r>
      <w:r w:rsidR="00F60368" w:rsidRPr="00F60368">
        <w:t>your</w:t>
      </w:r>
      <w:r w:rsidR="006C402F">
        <w:t xml:space="preserve"> </w:t>
      </w:r>
      <w:r w:rsidR="00F60368" w:rsidRPr="00F60368">
        <w:t>paper.</w:t>
      </w:r>
      <w:r w:rsidR="006C402F">
        <w:t xml:space="preserve"> </w:t>
      </w:r>
      <w:r w:rsidR="00F60368" w:rsidRPr="00F60368">
        <w:t>You</w:t>
      </w:r>
      <w:r w:rsidR="006C402F">
        <w:t xml:space="preserve"> </w:t>
      </w:r>
      <w:r w:rsidR="00F60368" w:rsidRPr="00F60368">
        <w:t>must</w:t>
      </w:r>
      <w:r w:rsidR="006C402F">
        <w:t xml:space="preserve"> </w:t>
      </w:r>
      <w:r w:rsidR="00F60368" w:rsidRPr="00F60368">
        <w:t>be</w:t>
      </w:r>
      <w:r w:rsidR="006C402F">
        <w:t xml:space="preserve"> </w:t>
      </w:r>
      <w:r w:rsidR="00F60368" w:rsidRPr="00F60368">
        <w:t>careful,</w:t>
      </w:r>
      <w:r w:rsidR="006C402F">
        <w:t xml:space="preserve"> </w:t>
      </w:r>
      <w:r w:rsidR="00F60368" w:rsidRPr="00F60368">
        <w:t>however,</w:t>
      </w:r>
      <w:r w:rsidR="006C402F">
        <w:t xml:space="preserve"> </w:t>
      </w:r>
      <w:r w:rsidR="00F60368" w:rsidRPr="00F60368">
        <w:t>not</w:t>
      </w:r>
      <w:r w:rsidR="006C402F">
        <w:t xml:space="preserve"> </w:t>
      </w:r>
      <w:r w:rsidR="00F60368" w:rsidRPr="00F60368">
        <w:t>to</w:t>
      </w:r>
      <w:r w:rsidR="006C402F">
        <w:t xml:space="preserve"> </w:t>
      </w:r>
      <w:r w:rsidR="00F60368" w:rsidRPr="00F60368">
        <w:t>change</w:t>
      </w:r>
      <w:r w:rsidR="006C402F">
        <w:t xml:space="preserve"> </w:t>
      </w:r>
      <w:r w:rsidR="00F60368" w:rsidRPr="00F60368">
        <w:t>the</w:t>
      </w:r>
      <w:r w:rsidR="006C402F">
        <w:t xml:space="preserve"> </w:t>
      </w:r>
      <w:r w:rsidR="00F60368" w:rsidRPr="00F60368">
        <w:t>page</w:t>
      </w:r>
      <w:r w:rsidR="006C402F">
        <w:t xml:space="preserve"> </w:t>
      </w:r>
      <w:r w:rsidR="00F60368" w:rsidRPr="00F60368">
        <w:t>set-up</w:t>
      </w:r>
      <w:r w:rsidR="006C402F">
        <w:t xml:space="preserve"> </w:t>
      </w:r>
      <w:r w:rsidR="00F60368" w:rsidRPr="00F60368">
        <w:t>of</w:t>
      </w:r>
      <w:r w:rsidR="006C402F">
        <w:t xml:space="preserve"> </w:t>
      </w:r>
      <w:r w:rsidR="00F60368" w:rsidRPr="00F60368">
        <w:t>this</w:t>
      </w:r>
      <w:r w:rsidR="006C402F">
        <w:t xml:space="preserve"> </w:t>
      </w:r>
      <w:r w:rsidR="00F60368">
        <w:t>document</w:t>
      </w:r>
      <w:r w:rsidR="006C402F">
        <w:t xml:space="preserve"> </w:t>
      </w:r>
      <w:r w:rsidR="00F60368">
        <w:t>(print</w:t>
      </w:r>
      <w:r w:rsidR="006C402F">
        <w:t xml:space="preserve"> </w:t>
      </w:r>
      <w:r w:rsidR="00F60368">
        <w:t>a</w:t>
      </w:r>
      <w:r w:rsidR="006C402F">
        <w:t xml:space="preserve"> </w:t>
      </w:r>
      <w:r w:rsidR="00F60368">
        <w:t>PDF</w:t>
      </w:r>
      <w:r w:rsidR="006C402F">
        <w:t xml:space="preserve"> </w:t>
      </w:r>
      <w:r w:rsidR="00F60368">
        <w:t>and</w:t>
      </w:r>
      <w:r w:rsidR="006C402F">
        <w:t xml:space="preserve"> </w:t>
      </w:r>
      <w:r w:rsidR="00F60368">
        <w:t>use</w:t>
      </w:r>
      <w:r w:rsidR="006C402F">
        <w:t xml:space="preserve"> </w:t>
      </w:r>
      <w:r w:rsidR="00E63746">
        <w:t>“</w:t>
      </w:r>
      <w:r w:rsidR="00F60368">
        <w:t>shrink</w:t>
      </w:r>
      <w:r w:rsidR="006C402F">
        <w:t xml:space="preserve"> </w:t>
      </w:r>
      <w:r w:rsidR="00F60368">
        <w:t>to</w:t>
      </w:r>
      <w:r w:rsidR="006C402F">
        <w:t xml:space="preserve"> </w:t>
      </w:r>
      <w:r w:rsidR="00F60368">
        <w:t>fit</w:t>
      </w:r>
      <w:r w:rsidR="00E63746">
        <w:t>”</w:t>
      </w:r>
      <w:r w:rsidR="006C402F">
        <w:t xml:space="preserve"> </w:t>
      </w:r>
      <w:r w:rsidR="00F60368" w:rsidRPr="00F60368">
        <w:t>if</w:t>
      </w:r>
      <w:r w:rsidR="006C402F">
        <w:t xml:space="preserve"> </w:t>
      </w:r>
      <w:r w:rsidR="00F60368" w:rsidRPr="00F60368">
        <w:t>you</w:t>
      </w:r>
      <w:r w:rsidR="006C402F">
        <w:t xml:space="preserve"> </w:t>
      </w:r>
      <w:r w:rsidR="00F60368" w:rsidRPr="00F60368">
        <w:t>need</w:t>
      </w:r>
      <w:r w:rsidR="006C402F">
        <w:t xml:space="preserve"> </w:t>
      </w:r>
      <w:r w:rsidR="00F60368" w:rsidRPr="00F60368">
        <w:t>to</w:t>
      </w:r>
      <w:r w:rsidR="006C402F">
        <w:t xml:space="preserve"> </w:t>
      </w:r>
      <w:r w:rsidR="00F60368" w:rsidRPr="00F60368">
        <w:t>print</w:t>
      </w:r>
      <w:r w:rsidR="006C402F">
        <w:t xml:space="preserve"> </w:t>
      </w:r>
      <w:r w:rsidR="00F60368" w:rsidRPr="00F60368">
        <w:t>it</w:t>
      </w:r>
      <w:r w:rsidR="006C402F">
        <w:t xml:space="preserve"> </w:t>
      </w:r>
      <w:r w:rsidR="00F60368" w:rsidRPr="00F60368">
        <w:t>on</w:t>
      </w:r>
      <w:r w:rsidR="006C402F">
        <w:t xml:space="preserve"> </w:t>
      </w:r>
      <w:r w:rsidR="00F60368" w:rsidRPr="00F60368">
        <w:t>A4</w:t>
      </w:r>
      <w:r w:rsidR="006C402F">
        <w:t xml:space="preserve"> </w:t>
      </w:r>
      <w:r w:rsidR="00F60368" w:rsidRPr="00F60368">
        <w:t>paper).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r>
        <w:t>11</w:t>
      </w:r>
      <w:r w:rsidR="006C402F">
        <w:t xml:space="preserve"> </w:t>
      </w:r>
      <w:r>
        <w:t>inch</w:t>
      </w:r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77777777" w:rsidR="0000699E" w:rsidRDefault="0000699E" w:rsidP="00D1487C">
      <w:pPr>
        <w:pStyle w:val="Text"/>
      </w:pP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</w:p>
    <w:p w14:paraId="777B0C5E" w14:textId="77777777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proofErr w:type="gramStart"/>
      <w:r>
        <w:t>.375</w:t>
      </w:r>
      <w:r w:rsidR="006C402F">
        <w:t xml:space="preserve"> </w:t>
      </w:r>
      <w:r>
        <w:t>inch</w:t>
      </w:r>
      <w:proofErr w:type="gramEnd"/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4D316B0" w14:textId="77777777" w:rsidR="00D1487C" w:rsidRDefault="0000699E" w:rsidP="004860BB">
      <w:pPr>
        <w:pStyle w:val="SubsectionHeading"/>
        <w:outlineLvl w:val="0"/>
      </w:pPr>
      <w:proofErr w:type="spellStart"/>
      <w:r>
        <w:t>Overlength</w:t>
      </w:r>
      <w:proofErr w:type="spellEnd"/>
      <w:r w:rsidR="006C402F">
        <w:t xml:space="preserve"> </w:t>
      </w:r>
      <w:r>
        <w:t>Papers</w:t>
      </w:r>
    </w:p>
    <w:p w14:paraId="011A281F" w14:textId="40B44243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6C402F">
        <w:t xml:space="preserve"> </w:t>
      </w:r>
      <w:r>
        <w:t>Next,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text</w:t>
      </w:r>
      <w:r w:rsidR="006C402F">
        <w:t xml:space="preserve"> </w:t>
      </w:r>
      <w:proofErr w:type="spellStart"/>
      <w:r>
        <w:t>linespacing</w:t>
      </w:r>
      <w:proofErr w:type="spellEnd"/>
      <w:r w:rsidR="006C402F">
        <w:t xml:space="preserve"> </w:t>
      </w:r>
      <w:r>
        <w:t>to</w:t>
      </w:r>
      <w:r w:rsidR="006C402F">
        <w:t xml:space="preserve"> </w:t>
      </w:r>
      <w:r>
        <w:t>11</w:t>
      </w:r>
      <w:r w:rsidR="006C402F">
        <w:t xml:space="preserve"> </w:t>
      </w:r>
      <w:r>
        <w:t>point</w:t>
      </w:r>
      <w:r w:rsidR="006C402F">
        <w:t xml:space="preserve"> </w:t>
      </w:r>
      <w:r w:rsidR="005C324A">
        <w:t>(you</w:t>
      </w:r>
      <w:r w:rsidR="006C402F">
        <w:t xml:space="preserve"> </w:t>
      </w:r>
      <w:r w:rsidR="005C324A">
        <w:t>can</w:t>
      </w:r>
      <w:r w:rsidR="006C402F">
        <w:t xml:space="preserve"> </w:t>
      </w:r>
      <w:r w:rsidR="005C324A">
        <w:t>do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globally</w:t>
      </w:r>
      <w:r w:rsidR="006C402F">
        <w:t xml:space="preserve"> </w:t>
      </w:r>
      <w:r w:rsidR="005C324A">
        <w:t>by</w:t>
      </w:r>
      <w:r w:rsidR="006C402F">
        <w:t xml:space="preserve"> </w:t>
      </w:r>
      <w:r w:rsidR="005C324A">
        <w:t>editing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Text</w:t>
      </w:r>
      <w:r w:rsidR="006C402F">
        <w:t xml:space="preserve"> </w:t>
      </w:r>
      <w:r w:rsidR="005C324A">
        <w:t>style)</w:t>
      </w:r>
      <w:r w:rsidR="006C402F">
        <w:t xml:space="preserve"> </w:t>
      </w:r>
      <w:r>
        <w:t>and/or</w:t>
      </w:r>
      <w:r w:rsidR="006C402F">
        <w:t xml:space="preserve"> </w:t>
      </w:r>
      <w:r>
        <w:t>shrink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graphics.</w:t>
      </w:r>
      <w:r w:rsidR="006C402F">
        <w:t xml:space="preserve"> </w:t>
      </w: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also</w:t>
      </w:r>
      <w:r w:rsidR="006C402F">
        <w:t xml:space="preserve"> </w:t>
      </w:r>
      <w:r>
        <w:t>alter</w:t>
      </w:r>
      <w:r w:rsidR="006C402F">
        <w:t xml:space="preserve"> </w:t>
      </w:r>
      <w:r>
        <w:t>the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bibliography</w:t>
      </w:r>
      <w:r w:rsidR="006C402F">
        <w:t xml:space="preserve"> </w:t>
      </w:r>
      <w:r>
        <w:t>to</w:t>
      </w:r>
      <w:r w:rsidR="00226FCF">
        <w:t xml:space="preserve"> </w:t>
      </w:r>
      <w:r w:rsidR="005C324A">
        <w:t>8</w:t>
      </w:r>
      <w:r w:rsidR="00226FCF">
        <w:t xml:space="preserve"> </w:t>
      </w:r>
      <w:r w:rsidR="0000699E">
        <w:t>point</w:t>
      </w:r>
      <w:r>
        <w:t>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allowed.</w:t>
      </w:r>
      <w:r w:rsidR="006C402F">
        <w:t xml:space="preserve">  </w:t>
      </w:r>
      <w:r>
        <w:t>Before</w:t>
      </w:r>
      <w:r w:rsidR="006C402F">
        <w:t xml:space="preserve"> </w:t>
      </w:r>
      <w:r>
        <w:t>using</w:t>
      </w:r>
      <w:r w:rsidR="006C402F">
        <w:t xml:space="preserve"> </w:t>
      </w:r>
      <w:r>
        <w:t>ev</w:t>
      </w:r>
      <w:r>
        <w:t>e</w:t>
      </w:r>
      <w:r>
        <w:t>ry</w:t>
      </w:r>
      <w:r w:rsidR="006C402F">
        <w:t xml:space="preserve"> </w:t>
      </w:r>
      <w:r>
        <w:t>trick</w:t>
      </w:r>
      <w:r w:rsidR="006C402F">
        <w:t xml:space="preserve"> </w:t>
      </w:r>
      <w:r>
        <w:t>you</w:t>
      </w:r>
      <w:r w:rsidR="006C402F">
        <w:t xml:space="preserve"> </w:t>
      </w:r>
      <w:r>
        <w:t>know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length,</w:t>
      </w:r>
      <w:r w:rsidR="006C402F">
        <w:t xml:space="preserve"> </w:t>
      </w:r>
      <w:r>
        <w:t>try</w:t>
      </w:r>
      <w:r w:rsidR="006C402F">
        <w:t xml:space="preserve"> </w:t>
      </w:r>
      <w:r>
        <w:t>cutting</w:t>
      </w:r>
      <w:r w:rsidR="006C402F">
        <w:t xml:space="preserve"> </w:t>
      </w:r>
      <w:r>
        <w:t>text</w:t>
      </w:r>
      <w:r w:rsidR="006C402F">
        <w:t xml:space="preserve"> </w:t>
      </w:r>
      <w:r>
        <w:t>instead</w:t>
      </w:r>
      <w:r w:rsidR="00226FCF">
        <w:t>.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lastRenderedPageBreak/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5E5ED556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proofErr w:type="gramStart"/>
      <w:r w:rsidR="003336C8">
        <w:t>10</w:t>
      </w:r>
      <w:r w:rsidR="006C402F">
        <w:t xml:space="preserve"> </w:t>
      </w:r>
      <w:r w:rsidR="003336C8">
        <w:t>point</w:t>
      </w:r>
      <w:proofErr w:type="gramEnd"/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</w:p>
    <w:p w14:paraId="60726622" w14:textId="6AA44F81" w:rsidR="00D1487C" w:rsidRDefault="003336C8" w:rsidP="00226FCF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should</w:t>
      </w:r>
      <w:r w:rsidR="006C402F">
        <w:t xml:space="preserve"> </w:t>
      </w:r>
      <w:r w:rsidR="00226FCF">
        <w:t>be s</w:t>
      </w:r>
      <w:r>
        <w:t>ingle,</w:t>
      </w:r>
      <w:r w:rsidR="006C402F">
        <w:t xml:space="preserve"> </w:t>
      </w:r>
      <w:r>
        <w:t>exactly</w:t>
      </w:r>
      <w:r w:rsidR="006C402F">
        <w:t xml:space="preserve"> </w:t>
      </w:r>
      <w:r>
        <w:t>12</w:t>
      </w:r>
      <w:r w:rsidR="00226FC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 </w:t>
      </w:r>
    </w:p>
    <w:p w14:paraId="1FC5194B" w14:textId="77777777" w:rsidR="00D1487C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D1487C">
        <w:t>Indent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paragraph,</w:t>
      </w:r>
      <w:r w:rsidR="006C402F">
        <w:t xml:space="preserve"> </w:t>
      </w:r>
      <w:r w:rsidR="00D1487C">
        <w:t>unless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subheading.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205971B9" w14:textId="2EA5CD84" w:rsidR="00D1487C" w:rsidRDefault="00F91520" w:rsidP="00D1487C">
      <w:pPr>
        <w:pStyle w:val="Text"/>
      </w:pPr>
      <w:r>
        <w:t>There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one</w:t>
      </w:r>
      <w:r w:rsidR="006C402F">
        <w:t xml:space="preserve"> </w:t>
      </w:r>
      <w:r>
        <w:t>carriage</w:t>
      </w:r>
      <w:r w:rsidR="006C402F">
        <w:t xml:space="preserve"> </w:t>
      </w:r>
      <w:r>
        <w:t>return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title.</w:t>
      </w:r>
      <w:r w:rsidR="006C402F">
        <w:t xml:space="preserve"> </w:t>
      </w:r>
      <w:r w:rsidR="0000699E" w:rsidRPr="0000699E">
        <w:t>A</w:t>
      </w:r>
      <w:r w:rsidR="0000699E" w:rsidRPr="0000699E">
        <w:t>u</w:t>
      </w:r>
      <w:r w:rsidR="0000699E" w:rsidRPr="0000699E">
        <w:t>thor</w:t>
      </w:r>
      <w:r w:rsidR="006C402F">
        <w:t>’</w:t>
      </w:r>
      <w:r w:rsidR="0000699E" w:rsidRPr="0000699E">
        <w:t>s</w:t>
      </w:r>
      <w:r w:rsidR="006C402F">
        <w:t xml:space="preserve"> </w:t>
      </w:r>
      <w:r w:rsidR="0000699E" w:rsidRPr="0000699E">
        <w:t>names</w:t>
      </w:r>
      <w:r w:rsidR="006C402F">
        <w:t xml:space="preserve"> </w:t>
      </w:r>
      <w:r w:rsidR="0000699E" w:rsidRPr="0000699E">
        <w:t>should</w:t>
      </w:r>
      <w:r w:rsidR="006C402F">
        <w:t xml:space="preserve"> </w:t>
      </w:r>
      <w:r w:rsidR="0000699E" w:rsidRPr="0000699E">
        <w:t>appear</w:t>
      </w:r>
      <w:r w:rsidR="006C402F">
        <w:t xml:space="preserve"> </w:t>
      </w:r>
      <w:r w:rsidR="0000699E" w:rsidRPr="0000699E">
        <w:t>below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title</w:t>
      </w:r>
      <w:r w:rsidR="006C402F">
        <w:t xml:space="preserve"> </w:t>
      </w:r>
      <w:r w:rsidR="0000699E" w:rsidRPr="0000699E">
        <w:t>of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paper,</w:t>
      </w:r>
      <w:r w:rsidR="006C402F">
        <w:t xml:space="preserve"> </w:t>
      </w:r>
      <w:r w:rsidR="0000699E" w:rsidRPr="0000699E">
        <w:t>centered</w:t>
      </w:r>
      <w:r w:rsidR="006C402F">
        <w:t xml:space="preserve"> </w:t>
      </w:r>
      <w:r w:rsidR="0000699E" w:rsidRPr="0000699E">
        <w:t>in</w:t>
      </w:r>
      <w:r w:rsidR="006C402F">
        <w:t xml:space="preserve"> </w:t>
      </w:r>
      <w:r w:rsidR="0000699E" w:rsidRPr="0000699E">
        <w:t>twelve-point</w:t>
      </w:r>
      <w:r w:rsidR="006C402F">
        <w:t xml:space="preserve"> </w:t>
      </w:r>
      <w:r w:rsidR="0000699E" w:rsidRPr="0000699E">
        <w:t>type</w:t>
      </w:r>
      <w:r w:rsidR="006C402F">
        <w:t xml:space="preserve"> </w:t>
      </w:r>
      <w:r w:rsidR="0000699E" w:rsidRPr="0000699E">
        <w:t>(with</w:t>
      </w:r>
      <w:r w:rsidR="006C402F">
        <w:t xml:space="preserve"> </w:t>
      </w:r>
      <w:r w:rsidR="0000699E" w:rsidRPr="0000699E">
        <w:t>fifteen</w:t>
      </w:r>
      <w:r w:rsidR="006C402F">
        <w:t xml:space="preserve"> </w:t>
      </w:r>
      <w:r w:rsidR="0000699E" w:rsidRPr="0000699E">
        <w:t>point</w:t>
      </w:r>
      <w:r w:rsidR="006C402F">
        <w:t xml:space="preserve"> </w:t>
      </w:r>
      <w:r w:rsidR="0000699E" w:rsidRPr="0000699E">
        <w:t>leading),</w:t>
      </w:r>
      <w:r w:rsidR="006C402F">
        <w:t xml:space="preserve"> </w:t>
      </w:r>
      <w:r w:rsidR="0000699E" w:rsidRPr="0000699E">
        <w:t>along</w:t>
      </w:r>
      <w:r w:rsidR="006C402F">
        <w:t xml:space="preserve"> </w:t>
      </w:r>
      <w:r w:rsidR="0000699E" w:rsidRPr="0000699E">
        <w:t>with</w:t>
      </w:r>
      <w:r w:rsidR="00226FCF">
        <w:t xml:space="preserve"> study numbers</w:t>
      </w:r>
      <w:r w:rsidR="006C402F">
        <w:t xml:space="preserve"> </w:t>
      </w:r>
      <w:r w:rsidR="0000699E" w:rsidRPr="0000699E">
        <w:t>in</w:t>
      </w:r>
      <w:r w:rsidR="006C402F">
        <w:t xml:space="preserve"> </w:t>
      </w:r>
      <w:r w:rsidR="0000699E" w:rsidRPr="0000699E">
        <w:t>nine-point</w:t>
      </w:r>
      <w:r w:rsidR="006C402F">
        <w:t xml:space="preserve"> </w:t>
      </w:r>
      <w:r w:rsidR="0000699E" w:rsidRPr="0000699E">
        <w:t>roman</w:t>
      </w:r>
      <w:r w:rsidR="006C402F">
        <w:t xml:space="preserve"> </w:t>
      </w:r>
      <w:r w:rsidR="0000699E" w:rsidRPr="0000699E">
        <w:t>type</w:t>
      </w:r>
      <w:r w:rsidR="006C402F">
        <w:t xml:space="preserve"> </w:t>
      </w:r>
      <w:r w:rsidR="0000699E" w:rsidRPr="0000699E">
        <w:t>(the</w:t>
      </w:r>
      <w:r w:rsidR="006C402F">
        <w:t xml:space="preserve"> </w:t>
      </w:r>
      <w:r w:rsidR="0000699E" w:rsidRPr="0000699E">
        <w:t>twelve</w:t>
      </w:r>
      <w:r w:rsidR="006C402F">
        <w:t xml:space="preserve"> </w:t>
      </w:r>
      <w:r w:rsidR="0000699E" w:rsidRPr="0000699E">
        <w:t>point</w:t>
      </w:r>
      <w:r w:rsidR="006C402F">
        <w:t xml:space="preserve"> </w:t>
      </w:r>
      <w:r w:rsidR="0000699E" w:rsidRPr="0000699E">
        <w:t>leading).</w:t>
      </w:r>
      <w:r w:rsidR="006C402F">
        <w:t xml:space="preserve"> </w:t>
      </w:r>
      <w:r w:rsidR="0000699E" w:rsidRPr="0000699E">
        <w:t>(If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title</w:t>
      </w:r>
      <w:r w:rsidR="006C402F">
        <w:t xml:space="preserve"> </w:t>
      </w:r>
      <w:r w:rsidR="0000699E" w:rsidRPr="0000699E">
        <w:t>is</w:t>
      </w:r>
      <w:r w:rsidR="006C402F">
        <w:t xml:space="preserve"> </w:t>
      </w:r>
      <w:r w:rsidR="0000699E" w:rsidRPr="0000699E">
        <w:t>long,</w:t>
      </w:r>
      <w:r w:rsidR="006C402F">
        <w:t xml:space="preserve"> </w:t>
      </w:r>
      <w:r w:rsidR="0000699E" w:rsidRPr="0000699E">
        <w:t>or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have</w:t>
      </w:r>
      <w:r w:rsidR="006C402F">
        <w:t xml:space="preserve"> </w:t>
      </w:r>
      <w:r w:rsidR="0000699E" w:rsidRPr="0000699E">
        <w:t>many</w:t>
      </w:r>
      <w:r w:rsidR="006C402F">
        <w:t xml:space="preserve"> </w:t>
      </w:r>
      <w:r w:rsidR="0000699E" w:rsidRPr="0000699E">
        <w:t>authors,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may</w:t>
      </w:r>
      <w:r w:rsidR="006C402F">
        <w:t xml:space="preserve"> </w:t>
      </w:r>
      <w:r w:rsidR="0000699E" w:rsidRPr="0000699E">
        <w:t>reduce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specified</w:t>
      </w:r>
      <w:r w:rsidR="006C402F">
        <w:t xml:space="preserve"> </w:t>
      </w:r>
      <w:r w:rsidR="0000699E" w:rsidRPr="0000699E">
        <w:t>point</w:t>
      </w:r>
      <w:r w:rsidR="006C402F">
        <w:t xml:space="preserve"> </w:t>
      </w:r>
      <w:r w:rsidR="0000699E" w:rsidRPr="0000699E">
        <w:t>sizes</w:t>
      </w:r>
      <w:r w:rsidR="006C402F">
        <w:t xml:space="preserve"> </w:t>
      </w:r>
      <w:r w:rsidR="0000699E" w:rsidRPr="0000699E">
        <w:t>by</w:t>
      </w:r>
      <w:r w:rsidR="006C402F">
        <w:t xml:space="preserve"> </w:t>
      </w:r>
      <w:r w:rsidR="0000699E" w:rsidRPr="0000699E">
        <w:t>up</w:t>
      </w:r>
      <w:r w:rsidR="006C402F">
        <w:t xml:space="preserve"> </w:t>
      </w:r>
      <w:r w:rsidR="0000699E" w:rsidRPr="0000699E">
        <w:t>to</w:t>
      </w:r>
      <w:r w:rsidR="006C402F">
        <w:t xml:space="preserve"> </w:t>
      </w:r>
      <w:r w:rsidR="0000699E" w:rsidRPr="0000699E">
        <w:t>two</w:t>
      </w:r>
      <w:r w:rsidR="006C402F">
        <w:t xml:space="preserve"> </w:t>
      </w:r>
      <w:r w:rsidR="0000699E" w:rsidRPr="0000699E">
        <w:t>points.)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should</w:t>
      </w:r>
      <w:r w:rsidR="006C402F">
        <w:t xml:space="preserve"> </w:t>
      </w:r>
      <w:r w:rsidR="0000699E" w:rsidRPr="0000699E">
        <w:t>begin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two-column</w:t>
      </w:r>
      <w:r w:rsidR="006C402F">
        <w:t xml:space="preserve"> </w:t>
      </w:r>
      <w:r w:rsidR="0000699E" w:rsidRPr="0000699E">
        <w:t>fo</w:t>
      </w:r>
      <w:r w:rsidR="0000699E" w:rsidRPr="0000699E">
        <w:t>r</w:t>
      </w:r>
      <w:r w:rsidR="0000699E" w:rsidRPr="0000699E">
        <w:t>mat</w:t>
      </w:r>
      <w:r w:rsidR="006C402F">
        <w:t xml:space="preserve"> </w:t>
      </w:r>
      <w:r w:rsidR="0000699E" w:rsidRPr="0000699E">
        <w:t>when</w:t>
      </w:r>
      <w:r w:rsidR="006C402F">
        <w:t xml:space="preserve"> </w:t>
      </w:r>
      <w:r w:rsidR="0000699E" w:rsidRPr="0000699E">
        <w:t>you</w:t>
      </w:r>
      <w:r w:rsidR="006C402F">
        <w:t xml:space="preserve"> </w:t>
      </w:r>
      <w:r w:rsidR="0000699E" w:rsidRPr="0000699E">
        <w:t>come</w:t>
      </w:r>
      <w:r w:rsidR="006C402F">
        <w:t xml:space="preserve"> </w:t>
      </w:r>
      <w:r w:rsidR="0000699E" w:rsidRPr="0000699E">
        <w:t>to</w:t>
      </w:r>
      <w:r w:rsidR="006C402F">
        <w:t xml:space="preserve"> </w:t>
      </w:r>
      <w:r w:rsidR="0000699E" w:rsidRPr="0000699E">
        <w:t>the</w:t>
      </w:r>
      <w:r w:rsidR="006C402F">
        <w:t xml:space="preserve"> </w:t>
      </w:r>
      <w:r w:rsidR="0000699E" w:rsidRPr="0000699E">
        <w:t>a</w:t>
      </w:r>
      <w:r w:rsidR="0000699E" w:rsidRPr="0000699E">
        <w:t>b</w:t>
      </w:r>
      <w:r w:rsidR="0000699E" w:rsidRPr="0000699E">
        <w:t>stract.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t>Abstract</w:t>
      </w:r>
    </w:p>
    <w:p w14:paraId="0BD450C7" w14:textId="45176199" w:rsidR="00D1487C" w:rsidRPr="004860BB" w:rsidRDefault="00D1487C" w:rsidP="00D1487C">
      <w:pPr>
        <w:pStyle w:val="Text"/>
        <w:rPr>
          <w:b/>
        </w:rPr>
      </w:pP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beginning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column,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</w:t>
      </w:r>
      <w:r>
        <w:t>r</w:t>
      </w:r>
      <w:r>
        <w:t>gins.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 w:rsidR="00E63746">
        <w:t>“</w:t>
      </w:r>
      <w:r>
        <w:t>Abstract</w:t>
      </w:r>
      <w:r w:rsidR="00E63746">
        <w:t>”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bold</w:t>
      </w:r>
      <w:r w:rsidR="006C402F">
        <w:t xml:space="preserve"> </w:t>
      </w:r>
      <w:r>
        <w:t>type,</w:t>
      </w:r>
      <w:r w:rsidR="006C402F">
        <w:t xml:space="preserve"> </w:t>
      </w:r>
      <w:r>
        <w:t>centered</w:t>
      </w:r>
      <w:r w:rsidR="006C402F">
        <w:t xml:space="preserve"> </w:t>
      </w:r>
      <w:r>
        <w:t>above</w:t>
      </w:r>
      <w:r w:rsidR="006C402F">
        <w:t xml:space="preserve"> </w:t>
      </w:r>
      <w:r>
        <w:t>the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abstract.</w:t>
      </w:r>
      <w:r w:rsidR="006C402F">
        <w:t xml:space="preserve"> </w:t>
      </w:r>
      <w:r>
        <w:t>The</w:t>
      </w:r>
      <w:r w:rsidR="006C402F">
        <w:t xml:space="preserve"> </w:t>
      </w:r>
      <w:r>
        <w:t>abstract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set</w:t>
      </w:r>
      <w:r w:rsidR="006C402F">
        <w:t xml:space="preserve"> </w:t>
      </w:r>
      <w:r>
        <w:t>in</w:t>
      </w:r>
      <w:r w:rsidR="006C402F">
        <w:t xml:space="preserve"> </w:t>
      </w:r>
      <w:r>
        <w:t>nine-point</w:t>
      </w:r>
      <w:r w:rsidR="006C402F">
        <w:t xml:space="preserve"> </w:t>
      </w:r>
      <w:r>
        <w:t>type</w:t>
      </w:r>
      <w:r w:rsidR="006C402F">
        <w:t xml:space="preserve"> </w:t>
      </w:r>
      <w:r>
        <w:t>with</w:t>
      </w:r>
      <w:r w:rsidR="006C402F">
        <w:t xml:space="preserve"> </w:t>
      </w:r>
      <w:r>
        <w:t>ten-point</w:t>
      </w:r>
      <w:r w:rsidR="006C402F">
        <w:t xml:space="preserve"> </w:t>
      </w:r>
      <w:r>
        <w:t>leading.</w:t>
      </w:r>
      <w:r w:rsidR="006C402F">
        <w:t xml:space="preserve"> </w:t>
      </w:r>
      <w:r w:rsidR="004860BB">
        <w:t>(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 w:rsidR="004860BB">
        <w:t>settings.)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</w:t>
      </w:r>
      <w:r w:rsidR="00F91520">
        <w:t>c</w:t>
      </w:r>
      <w:r w:rsidR="00F91520">
        <w:t>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proofErr w:type="gramStart"/>
      <w:r w:rsidR="00F91520">
        <w:t>10</w:t>
      </w:r>
      <w:r w:rsidR="006C402F">
        <w:t xml:space="preserve"> </w:t>
      </w:r>
      <w:r w:rsidR="00F91520">
        <w:t>point</w:t>
      </w:r>
      <w:proofErr w:type="gramEnd"/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</w:t>
      </w:r>
      <w:r w:rsidR="00F91520">
        <w:t>u</w:t>
      </w:r>
      <w:r w:rsidR="00F91520">
        <w:t>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D1487C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</w:t>
      </w:r>
      <w:r>
        <w:t>u</w:t>
      </w:r>
      <w:r>
        <w:t>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</w:t>
      </w:r>
      <w:proofErr w:type="spellStart"/>
      <w:r>
        <w:t>Feigenbaum</w:t>
      </w:r>
      <w:proofErr w:type="spellEnd"/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Engelmore</w:t>
      </w:r>
      <w:proofErr w:type="spellEnd"/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Glymour</w:t>
      </w:r>
      <w:proofErr w:type="spellEnd"/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7777777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</w:t>
      </w:r>
      <w:r w:rsidR="00F91520">
        <w:t>o</w:t>
      </w:r>
      <w:r w:rsidR="00F91520">
        <w:t>vides</w:t>
      </w:r>
      <w:r w:rsidR="006C402F">
        <w:t xml:space="preserve"> </w:t>
      </w:r>
      <w:r w:rsidR="00F91520">
        <w:t>this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lastRenderedPageBreak/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</w:t>
      </w:r>
      <w:r>
        <w:t>s</w:t>
      </w:r>
      <w:r>
        <w:t>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6A7E5084" w14:textId="4A357042" w:rsidR="00D1487C" w:rsidRDefault="004860BB" w:rsidP="00D1487C">
      <w:pPr>
        <w:pStyle w:val="Text"/>
      </w:pPr>
      <w:r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</w:t>
      </w:r>
      <w:r>
        <w:t>o</w:t>
      </w:r>
      <w:r>
        <w:t>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(initial</w:t>
      </w:r>
      <w:r w:rsidR="006C402F">
        <w:t xml:space="preserve"> </w:t>
      </w:r>
      <w:r w:rsidR="00D1487C">
        <w:t>capitals</w:t>
      </w:r>
      <w:r w:rsidR="006C402F">
        <w:t xml:space="preserve"> </w:t>
      </w:r>
      <w:r w:rsidR="00D1487C">
        <w:t>followed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except</w:t>
      </w:r>
      <w:r w:rsidR="006C402F">
        <w:t xml:space="preserve"> </w:t>
      </w:r>
      <w:r w:rsidR="00D1487C">
        <w:t>articles,</w:t>
      </w:r>
      <w:r w:rsidR="006C402F">
        <w:t xml:space="preserve"> </w:t>
      </w:r>
      <w:r w:rsidR="00D1487C">
        <w:t>conjunctions,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prep</w:t>
      </w:r>
      <w:r w:rsidR="00D1487C">
        <w:t>o</w:t>
      </w:r>
      <w:r w:rsidR="00D1487C">
        <w:t>sitions,</w:t>
      </w:r>
      <w:r w:rsidR="006C402F">
        <w:t xml:space="preserve"> </w:t>
      </w:r>
      <w:r w:rsidR="00D1487C">
        <w:t>which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entirely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lower</w:t>
      </w:r>
      <w:r w:rsidR="006C402F">
        <w:t xml:space="preserve"> </w:t>
      </w:r>
      <w:r w:rsidR="00D1487C">
        <w:t>case),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fifteen-point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centered,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</w:t>
      </w:r>
      <w:r w:rsidR="00D1487C">
        <w:t>d</w:t>
      </w:r>
      <w:r w:rsidR="00D1487C">
        <w:t>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thirteen-point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12</w:t>
      </w:r>
      <w:r w:rsidR="006C402F">
        <w:t xml:space="preserve"> </w:t>
      </w:r>
      <w:r w:rsidR="00BB057A">
        <w:t>points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</w:t>
      </w:r>
      <w:r w:rsidR="00D1487C">
        <w:t>d</w:t>
      </w:r>
      <w:r w:rsidR="00D1487C">
        <w:t>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</w:t>
      </w:r>
      <w:r>
        <w:t>u</w:t>
      </w:r>
      <w:r>
        <w:t>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>
        <w:t>line</w:t>
      </w:r>
      <w:r w:rsidR="006C402F">
        <w:t xml:space="preserve"> </w:t>
      </w:r>
      <w:r>
        <w:t>space).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proofErr w:type="spellStart"/>
      <w:r>
        <w:t>Subsubse</w:t>
      </w:r>
      <w:r>
        <w:t>c</w:t>
      </w:r>
      <w:r>
        <w:t>tion</w:t>
      </w:r>
      <w:proofErr w:type="spellEnd"/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</w:t>
      </w:r>
      <w:r w:rsidR="009F1ADE">
        <w:t>o</w:t>
      </w:r>
      <w:r w:rsidR="009F1ADE">
        <w:t>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</w:t>
      </w:r>
      <w:r w:rsidR="00D1487C">
        <w:t>d</w:t>
      </w:r>
      <w:r w:rsidR="00D1487C">
        <w:t>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F206F3C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is</w:t>
      </w:r>
      <w:r w:rsidR="006C402F">
        <w:t xml:space="preserve"> </w:t>
      </w:r>
      <w:r>
        <w:t>o</w:t>
      </w:r>
      <w:r>
        <w:t>p</w:t>
      </w:r>
      <w:r w:rsidR="00BB057A">
        <w:t>tional</w:t>
      </w:r>
      <w:r>
        <w:t>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6446E853" w14:textId="77777777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r>
        <w:t>9</w:t>
      </w:r>
      <w:r w:rsidR="006C402F">
        <w:t xml:space="preserve"> </w:t>
      </w:r>
      <w:r>
        <w:t>point</w:t>
      </w:r>
      <w:r w:rsidR="006C402F">
        <w:t xml:space="preserve"> </w:t>
      </w:r>
      <w:r>
        <w:t>Time</w:t>
      </w:r>
      <w:r w:rsidR="006C402F">
        <w:t xml:space="preserve"> </w:t>
      </w:r>
      <w:r>
        <w:t>R</w:t>
      </w:r>
      <w:r>
        <w:t>o</w:t>
      </w:r>
      <w:r>
        <w:t>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D1487C">
        <w:t>Formatted</w:t>
      </w:r>
      <w:r w:rsidR="006C402F">
        <w:t xml:space="preserve"> </w:t>
      </w:r>
      <w:r w:rsidR="00D1487C">
        <w:t>bibliographies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E63746">
        <w:t xml:space="preserve">look </w:t>
      </w:r>
      <w:r w:rsidR="00D1487C">
        <w:t>like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examples</w:t>
      </w:r>
      <w:r w:rsidR="00A47E08">
        <w:t xml:space="preserve"> (e.g. justified, no hanging indent)</w:t>
      </w:r>
      <w:r w:rsidR="00D1487C">
        <w:t>.</w:t>
      </w:r>
    </w:p>
    <w:p w14:paraId="0F4B9C56" w14:textId="77777777" w:rsidR="00D1487C" w:rsidRDefault="00D1487C" w:rsidP="00D1487C">
      <w:pPr>
        <w:pStyle w:val="Text"/>
      </w:pP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proofErr w:type="spellStart"/>
      <w:r>
        <w:t>Engelmore</w:t>
      </w:r>
      <w:proofErr w:type="spellEnd"/>
      <w:r>
        <w:t>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proofErr w:type="gramStart"/>
      <w:r>
        <w:t>eds</w:t>
      </w:r>
      <w:proofErr w:type="gramEnd"/>
      <w:r>
        <w:t>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t>Journal</w:t>
      </w:r>
      <w:r w:rsidR="006C402F">
        <w:t xml:space="preserve"> </w:t>
      </w:r>
      <w:r>
        <w:t>Article</w:t>
      </w:r>
    </w:p>
    <w:p w14:paraId="2637CA23" w14:textId="77777777" w:rsidR="0039237E" w:rsidRDefault="0039237E" w:rsidP="0039237E">
      <w:pPr>
        <w:pStyle w:val="References"/>
      </w:pPr>
      <w:proofErr w:type="gramStart"/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>
        <w:t>1980a.</w:t>
      </w:r>
      <w:proofErr w:type="gramEnd"/>
      <w:r w:rsidR="006C402F">
        <w:t xml:space="preserve"> </w:t>
      </w:r>
      <w:proofErr w:type="gramStart"/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</w:t>
      </w:r>
      <w:r>
        <w:t>l</w:t>
      </w:r>
      <w:r>
        <w:t>er.</w:t>
      </w:r>
      <w:proofErr w:type="gramEnd"/>
      <w:r w:rsidR="006C402F">
        <w:t xml:space="preserve"> </w:t>
      </w:r>
      <w:proofErr w:type="gramStart"/>
      <w:r>
        <w:rPr>
          <w:i/>
        </w:rPr>
        <w:t>Science</w:t>
      </w:r>
      <w:r w:rsidR="006C402F">
        <w:t xml:space="preserve"> </w:t>
      </w:r>
      <w:r>
        <w:t>208:1019-1026.</w:t>
      </w:r>
      <w:proofErr w:type="gramEnd"/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proofErr w:type="spellStart"/>
      <w:proofErr w:type="gramStart"/>
      <w:r>
        <w:t>Hasling</w:t>
      </w:r>
      <w:proofErr w:type="spellEnd"/>
      <w:r>
        <w:t>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proofErr w:type="spell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proofErr w:type="spellStart"/>
      <w:r>
        <w:t>Rennels</w:t>
      </w:r>
      <w:proofErr w:type="spellEnd"/>
      <w:r>
        <w:t>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proofErr w:type="gramEnd"/>
      <w:r w:rsidR="006C402F">
        <w:t xml:space="preserve"> </w:t>
      </w:r>
      <w:proofErr w:type="gramStart"/>
      <w:r>
        <w:t>Strat</w:t>
      </w:r>
      <w:r>
        <w:t>e</w:t>
      </w:r>
      <w:r>
        <w:t>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proofErr w:type="gramEnd"/>
      <w:r w:rsidR="006C402F">
        <w:t xml:space="preserve"> </w:t>
      </w:r>
      <w:proofErr w:type="gramStart"/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  <w:proofErr w:type="gramEnd"/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77777777" w:rsidR="0039237E" w:rsidRDefault="0039237E" w:rsidP="0039237E">
      <w:pPr>
        <w:pStyle w:val="References"/>
      </w:pPr>
      <w:proofErr w:type="spellStart"/>
      <w:proofErr w:type="gram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1983b.</w:t>
      </w:r>
      <w:proofErr w:type="gramEnd"/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proofErr w:type="gramStart"/>
      <w:r>
        <w:t>In</w:t>
      </w:r>
      <w:r w:rsidR="006C402F">
        <w:t xml:space="preserve"> </w:t>
      </w:r>
      <w:r>
        <w:t>Proceedings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Eighth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Conference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556-560.</w:t>
      </w:r>
      <w:proofErr w:type="gramEnd"/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lastRenderedPageBreak/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proofErr w:type="spellStart"/>
      <w:proofErr w:type="gram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proofErr w:type="gramEnd"/>
      <w:r w:rsidR="006C402F">
        <w:t xml:space="preserve"> </w:t>
      </w:r>
      <w:proofErr w:type="gramStart"/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proofErr w:type="gramEnd"/>
      <w:r w:rsidR="006C402F">
        <w:t xml:space="preserve"> </w:t>
      </w:r>
      <w:proofErr w:type="gramStart"/>
      <w:r>
        <w:t>In</w:t>
      </w:r>
      <w:r w:rsidR="006C402F">
        <w:t xml:space="preserve"> </w:t>
      </w:r>
      <w:r>
        <w:rPr>
          <w:i/>
        </w:rPr>
        <w:t>Procee</w:t>
      </w:r>
      <w:r>
        <w:rPr>
          <w:i/>
        </w:rPr>
        <w:t>d</w:t>
      </w:r>
      <w:r>
        <w:rPr>
          <w:i/>
        </w:rPr>
        <w:t>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proofErr w:type="gramEnd"/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proofErr w:type="spellStart"/>
      <w:r>
        <w:t>Poligon</w:t>
      </w:r>
      <w:proofErr w:type="spellEnd"/>
      <w:r>
        <w:t>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 xml:space="preserve">Stanford University, </w:t>
      </w:r>
      <w:proofErr w:type="gramStart"/>
      <w:r w:rsidR="00606C5B">
        <w:t>Stanford</w:t>
      </w:r>
      <w:proofErr w:type="gramEnd"/>
      <w:r w:rsidR="00606C5B">
        <w:t>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proofErr w:type="spellStart"/>
      <w:proofErr w:type="gramStart"/>
      <w:r>
        <w:t>Clancey</w:t>
      </w:r>
      <w:proofErr w:type="spellEnd"/>
      <w:r>
        <w:t>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proofErr w:type="gramEnd"/>
      <w:r w:rsidR="006C402F">
        <w:t xml:space="preserve"> </w:t>
      </w:r>
      <w:proofErr w:type="gramStart"/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proofErr w:type="gramEnd"/>
      <w:r w:rsidR="006C402F">
        <w:t xml:space="preserve"> </w:t>
      </w:r>
      <w:proofErr w:type="gramStart"/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</w:t>
      </w:r>
      <w:r>
        <w:t>i</w:t>
      </w:r>
      <w:r>
        <w:t>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  <w:proofErr w:type="gramEnd"/>
    </w:p>
    <w:p w14:paraId="03CAB30F" w14:textId="77777777" w:rsidR="002F072E" w:rsidRDefault="002F072E">
      <w:pPr>
        <w:pStyle w:val="Text"/>
        <w:rPr>
          <w:sz w:val="18"/>
        </w:rPr>
      </w:pPr>
      <w:bookmarkStart w:id="0" w:name="_GoBack"/>
      <w:bookmarkEnd w:id="0"/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D8F4C" w14:textId="77777777" w:rsidR="00226FCF" w:rsidRDefault="00226FCF">
      <w:r>
        <w:separator/>
      </w:r>
    </w:p>
  </w:endnote>
  <w:endnote w:type="continuationSeparator" w:id="0">
    <w:p w14:paraId="721733E0" w14:textId="77777777" w:rsidR="00226FCF" w:rsidRDefault="0022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3F3DC" w14:textId="77777777" w:rsidR="00226FCF" w:rsidRDefault="00226FCF">
      <w:r>
        <w:separator/>
      </w:r>
    </w:p>
  </w:footnote>
  <w:footnote w:type="continuationSeparator" w:id="0">
    <w:p w14:paraId="11433FD1" w14:textId="77777777" w:rsidR="00226FCF" w:rsidRDefault="0022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162"/>
    <w:multiLevelType w:val="hybridMultilevel"/>
    <w:tmpl w:val="621C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8768D"/>
    <w:multiLevelType w:val="hybridMultilevel"/>
    <w:tmpl w:val="C6D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bordersDoNotSurroundHeader/>
  <w:bordersDoNotSurroundFooter/>
  <w:proofState w:spelling="clean" w:grammar="clean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699E"/>
    <w:rsid w:val="00034AE8"/>
    <w:rsid w:val="000725B5"/>
    <w:rsid w:val="000F74C5"/>
    <w:rsid w:val="00134ECD"/>
    <w:rsid w:val="00195717"/>
    <w:rsid w:val="001B1AD8"/>
    <w:rsid w:val="00226FCF"/>
    <w:rsid w:val="0025233E"/>
    <w:rsid w:val="00275B23"/>
    <w:rsid w:val="002C29F7"/>
    <w:rsid w:val="002F072E"/>
    <w:rsid w:val="0031405E"/>
    <w:rsid w:val="00316485"/>
    <w:rsid w:val="003336C8"/>
    <w:rsid w:val="00343E49"/>
    <w:rsid w:val="0039237E"/>
    <w:rsid w:val="004859FF"/>
    <w:rsid w:val="004860BB"/>
    <w:rsid w:val="00532F0B"/>
    <w:rsid w:val="0055397B"/>
    <w:rsid w:val="00581093"/>
    <w:rsid w:val="005C324A"/>
    <w:rsid w:val="00606C5B"/>
    <w:rsid w:val="00691794"/>
    <w:rsid w:val="006A75D1"/>
    <w:rsid w:val="006C2B73"/>
    <w:rsid w:val="006C402F"/>
    <w:rsid w:val="006E091D"/>
    <w:rsid w:val="00804543"/>
    <w:rsid w:val="00820E68"/>
    <w:rsid w:val="00893A67"/>
    <w:rsid w:val="008E1722"/>
    <w:rsid w:val="008E59C6"/>
    <w:rsid w:val="00963C4C"/>
    <w:rsid w:val="009F1ADE"/>
    <w:rsid w:val="009F5A1F"/>
    <w:rsid w:val="00A07277"/>
    <w:rsid w:val="00A47E08"/>
    <w:rsid w:val="00AC310A"/>
    <w:rsid w:val="00B27264"/>
    <w:rsid w:val="00BB057A"/>
    <w:rsid w:val="00BB4ECA"/>
    <w:rsid w:val="00C42993"/>
    <w:rsid w:val="00CD4BAB"/>
    <w:rsid w:val="00D1487C"/>
    <w:rsid w:val="00D404D9"/>
    <w:rsid w:val="00DC209B"/>
    <w:rsid w:val="00DD6974"/>
    <w:rsid w:val="00E63746"/>
    <w:rsid w:val="00E85A92"/>
    <w:rsid w:val="00EB5090"/>
    <w:rsid w:val="00EF19E8"/>
    <w:rsid w:val="00F60368"/>
    <w:rsid w:val="00F6558B"/>
    <w:rsid w:val="00F91520"/>
    <w:rsid w:val="00FA2A5E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CD5C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8E59C6"/>
    <w:pPr>
      <w:spacing w:before="120" w:after="120"/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1184</Words>
  <Characters>6754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7923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Thomas Bolander</cp:lastModifiedBy>
  <cp:revision>6</cp:revision>
  <cp:lastPrinted>2011-01-07T18:07:00Z</cp:lastPrinted>
  <dcterms:created xsi:type="dcterms:W3CDTF">2013-12-09T21:56:00Z</dcterms:created>
  <dcterms:modified xsi:type="dcterms:W3CDTF">2015-05-06T14:04:00Z</dcterms:modified>
  <cp:category/>
</cp:coreProperties>
</file>