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9C4B" w14:textId="77777777" w:rsidR="0004181F" w:rsidRDefault="00000000">
      <w:pPr>
        <w:pStyle w:val="Body"/>
        <w:spacing w:line="480" w:lineRule="auto"/>
      </w:pPr>
      <w:r>
        <w:t xml:space="preserve">Shawn </w:t>
      </w:r>
      <w:proofErr w:type="spellStart"/>
      <w:r>
        <w:t>Plaisted</w:t>
      </w:r>
      <w:proofErr w:type="spellEnd"/>
    </w:p>
    <w:p w14:paraId="799A4612" w14:textId="49ABBF58" w:rsidR="00A01067" w:rsidRDefault="00A01067">
      <w:pPr>
        <w:pStyle w:val="Body"/>
        <w:spacing w:line="480" w:lineRule="auto"/>
      </w:pPr>
      <w:r>
        <w:t>CS-3</w:t>
      </w:r>
      <w:r w:rsidR="007B7787">
        <w:t>50</w:t>
      </w:r>
    </w:p>
    <w:p w14:paraId="4F3D2A77" w14:textId="17CB9EDD" w:rsidR="0004181F" w:rsidRDefault="00000000">
      <w:pPr>
        <w:pStyle w:val="Body"/>
        <w:spacing w:line="480" w:lineRule="auto"/>
      </w:pPr>
      <w:r>
        <w:t xml:space="preserve">Southern New Hampshire University </w:t>
      </w:r>
    </w:p>
    <w:p w14:paraId="7892E4A1" w14:textId="0E944BC2" w:rsidR="0004181F" w:rsidRDefault="00C7135A">
      <w:pPr>
        <w:pStyle w:val="Body"/>
        <w:spacing w:line="480" w:lineRule="auto"/>
      </w:pPr>
      <w:r>
        <w:t>1</w:t>
      </w:r>
      <w:r w:rsidR="009302E0">
        <w:t>9</w:t>
      </w:r>
      <w:r w:rsidR="002A0E3F">
        <w:t xml:space="preserve"> </w:t>
      </w:r>
      <w:r w:rsidR="007B7787">
        <w:t>July</w:t>
      </w:r>
      <w:r w:rsidR="00442E67">
        <w:t xml:space="preserve"> </w:t>
      </w:r>
      <w:r w:rsidR="002A0E3F">
        <w:t>2025</w:t>
      </w:r>
    </w:p>
    <w:p w14:paraId="2A637053" w14:textId="43D8F9D7" w:rsidR="00442E67" w:rsidRDefault="00000000">
      <w:pPr>
        <w:pStyle w:val="Body"/>
      </w:pPr>
      <w:r>
        <w:tab/>
      </w:r>
      <w:r>
        <w:tab/>
      </w:r>
      <w:r>
        <w:tab/>
      </w:r>
      <w:r>
        <w:tab/>
      </w:r>
      <w:r>
        <w:tab/>
      </w:r>
    </w:p>
    <w:p w14:paraId="1B6F9BCA" w14:textId="01FCFB03" w:rsidR="00D17F7F" w:rsidRDefault="00000000" w:rsidP="00F37865">
      <w:pPr>
        <w:pStyle w:val="Body"/>
      </w:pPr>
      <w:r>
        <w:tab/>
      </w:r>
      <w:r>
        <w:tab/>
      </w:r>
      <w:r>
        <w:tab/>
      </w:r>
      <w:r>
        <w:tab/>
        <w:t xml:space="preserve">           </w:t>
      </w:r>
      <w:r>
        <w:tab/>
      </w:r>
      <w:r w:rsidR="00F37865">
        <w:t xml:space="preserve">     </w:t>
      </w:r>
    </w:p>
    <w:p w14:paraId="70D5599A" w14:textId="6DFD94F3" w:rsidR="00AA069E" w:rsidRDefault="00F37865" w:rsidP="00C7135A">
      <w:pPr>
        <w:pStyle w:val="NormalWeb"/>
        <w:spacing w:line="480" w:lineRule="auto"/>
      </w:pPr>
      <w:r>
        <w:tab/>
      </w:r>
      <w:r w:rsidR="007B7787">
        <w:tab/>
      </w:r>
      <w:r w:rsidR="007B7787">
        <w:tab/>
      </w:r>
      <w:r w:rsidR="00AA069E">
        <w:t xml:space="preserve">  </w:t>
      </w:r>
      <w:r w:rsidR="00AA069E">
        <w:tab/>
      </w:r>
      <w:r w:rsidR="00AA069E">
        <w:tab/>
      </w:r>
      <w:r w:rsidR="00C7135A">
        <w:tab/>
        <w:t xml:space="preserve">Milestone </w:t>
      </w:r>
      <w:r w:rsidR="009302E0">
        <w:t>2</w:t>
      </w:r>
    </w:p>
    <w:p w14:paraId="7B85BE8A" w14:textId="205FB83C" w:rsidR="009302E0" w:rsidRDefault="009302E0" w:rsidP="009302E0">
      <w:pPr>
        <w:pStyle w:val="NormalWeb"/>
        <w:rPr>
          <w:b/>
          <w:bCs/>
        </w:rPr>
      </w:pPr>
      <w:r>
        <w:rPr>
          <w:b/>
          <w:bCs/>
        </w:rPr>
        <w:t xml:space="preserve">Q. </w:t>
      </w:r>
      <w:r w:rsidRPr="009302E0">
        <w:rPr>
          <w:b/>
          <w:bCs/>
        </w:rPr>
        <w:t xml:space="preserve">Why do both the SerialTest-Write.py and SerialLightControl-Client.py scripts use the </w:t>
      </w:r>
      <w:proofErr w:type="gramStart"/>
      <w:r w:rsidRPr="009302E0">
        <w:rPr>
          <w:b/>
          <w:bCs/>
        </w:rPr>
        <w:t>encode(</w:t>
      </w:r>
      <w:proofErr w:type="gramEnd"/>
      <w:r w:rsidRPr="009302E0">
        <w:rPr>
          <w:b/>
          <w:bCs/>
        </w:rPr>
        <w:t>)method of the string datatype when writing data to the serial port?</w:t>
      </w:r>
    </w:p>
    <w:p w14:paraId="03822E03" w14:textId="4FF1F944" w:rsidR="009302E0" w:rsidRDefault="009302E0" w:rsidP="009302E0">
      <w:pPr>
        <w:pStyle w:val="NormalWeb"/>
        <w:rPr>
          <w:b/>
          <w:bCs/>
        </w:rPr>
      </w:pPr>
      <w:r>
        <w:t xml:space="preserve">The reason both the SerialTest-Write.py and SerialLightControl-Client.py scripts use the </w:t>
      </w:r>
      <w:proofErr w:type="gramStart"/>
      <w:r>
        <w:t>encode(</w:t>
      </w:r>
      <w:proofErr w:type="gramEnd"/>
      <w:r>
        <w:t>) method is because serial ports don’t send regular strings</w:t>
      </w:r>
      <w:r>
        <w:t xml:space="preserve"> </w:t>
      </w:r>
      <w:r>
        <w:t xml:space="preserve">they only handle raw byte data. So, before sending any command over the serial port, the string needs to be converted into bytes using </w:t>
      </w:r>
      <w:proofErr w:type="gramStart"/>
      <w:r>
        <w:t>encode(</w:t>
      </w:r>
      <w:proofErr w:type="gramEnd"/>
      <w:r>
        <w:t>). Without doing that, the data wouldn’t get transmitted properly.</w:t>
      </w:r>
    </w:p>
    <w:p w14:paraId="26C63368" w14:textId="1A8A238B" w:rsidR="009302E0" w:rsidRDefault="009302E0" w:rsidP="009302E0">
      <w:pPr>
        <w:pStyle w:val="NormalWeb"/>
        <w:rPr>
          <w:b/>
          <w:bCs/>
        </w:rPr>
      </w:pPr>
      <w:r w:rsidRPr="009302E0">
        <w:rPr>
          <w:b/>
          <w:bCs/>
        </w:rPr>
        <w:t xml:space="preserve">Why does the SerialTest-Read.py script use the </w:t>
      </w:r>
      <w:proofErr w:type="gramStart"/>
      <w:r w:rsidRPr="009302E0">
        <w:rPr>
          <w:b/>
          <w:bCs/>
        </w:rPr>
        <w:t>decode(</w:t>
      </w:r>
      <w:proofErr w:type="gramEnd"/>
      <w:r w:rsidRPr="009302E0">
        <w:rPr>
          <w:b/>
          <w:bCs/>
        </w:rPr>
        <w:t>) method of the string datatype when</w:t>
      </w:r>
      <w:r>
        <w:rPr>
          <w:b/>
          <w:bCs/>
        </w:rPr>
        <w:t xml:space="preserve"> </w:t>
      </w:r>
      <w:r w:rsidRPr="009302E0">
        <w:rPr>
          <w:b/>
          <w:bCs/>
        </w:rPr>
        <w:t>reading the data from the serial port?</w:t>
      </w:r>
    </w:p>
    <w:p w14:paraId="71F6530A" w14:textId="7E16B621" w:rsidR="009302E0" w:rsidRDefault="009302E0" w:rsidP="009302E0">
      <w:pPr>
        <w:pStyle w:val="NormalWeb"/>
        <w:rPr>
          <w:b/>
          <w:bCs/>
        </w:rPr>
      </w:pPr>
      <w:r>
        <w:t xml:space="preserve">The </w:t>
      </w:r>
      <w:proofErr w:type="gramStart"/>
      <w:r>
        <w:t>decode(</w:t>
      </w:r>
      <w:proofErr w:type="gramEnd"/>
      <w:r>
        <w:t xml:space="preserve">) method is used in the SerialTest-Read.py script to turn the received byte data back into a readable string. Since the serial port brings in information as raw bytes, </w:t>
      </w:r>
      <w:proofErr w:type="gramStart"/>
      <w:r>
        <w:t>decode(</w:t>
      </w:r>
      <w:proofErr w:type="gramEnd"/>
      <w:r>
        <w:t>) is needed to make the data something we can read and work with in Python.</w:t>
      </w:r>
    </w:p>
    <w:p w14:paraId="6027B4D4" w14:textId="29A41453" w:rsidR="009302E0" w:rsidRDefault="009302E0" w:rsidP="009302E0">
      <w:pPr>
        <w:pStyle w:val="NormalWeb"/>
        <w:rPr>
          <w:b/>
          <w:bCs/>
        </w:rPr>
      </w:pPr>
      <w:r w:rsidRPr="009302E0">
        <w:rPr>
          <w:b/>
          <w:bCs/>
        </w:rPr>
        <w:t>What is the purpose of the try/except block in both the SerialLightControl-Client.py script and</w:t>
      </w:r>
      <w:r>
        <w:rPr>
          <w:b/>
          <w:bCs/>
        </w:rPr>
        <w:t xml:space="preserve"> </w:t>
      </w:r>
      <w:r w:rsidRPr="009302E0">
        <w:rPr>
          <w:b/>
          <w:bCs/>
        </w:rPr>
        <w:t>the SerialLightControl-Server.py script?</w:t>
      </w:r>
    </w:p>
    <w:p w14:paraId="4BF76827" w14:textId="20B02E4B" w:rsidR="009302E0" w:rsidRDefault="009302E0" w:rsidP="009302E0">
      <w:pPr>
        <w:pStyle w:val="NormalWeb"/>
        <w:rPr>
          <w:b/>
          <w:bCs/>
        </w:rPr>
      </w:pPr>
      <w:r>
        <w:t xml:space="preserve">The try/except block in both the client and server scripts is there to make sure the program can handle things like errors or when you press </w:t>
      </w:r>
      <w:proofErr w:type="spellStart"/>
      <w:r>
        <w:t>Ctrl+C</w:t>
      </w:r>
      <w:proofErr w:type="spellEnd"/>
      <w:r>
        <w:t xml:space="preserve"> to stop it. Instead of crashing, it gives the program a chance to shut down cleanly, like turning off the LED or closing the serial connection the right way.</w:t>
      </w:r>
    </w:p>
    <w:p w14:paraId="239944E6" w14:textId="5A57BE35" w:rsidR="009302E0" w:rsidRDefault="009302E0" w:rsidP="009302E0">
      <w:pPr>
        <w:pStyle w:val="NormalWeb"/>
        <w:rPr>
          <w:b/>
          <w:bCs/>
        </w:rPr>
      </w:pPr>
      <w:r w:rsidRPr="009302E0">
        <w:rPr>
          <w:b/>
          <w:bCs/>
        </w:rPr>
        <w:t>Why is it necessary to make sure that the GPIO pins are always returned to their original state at</w:t>
      </w:r>
      <w:r>
        <w:rPr>
          <w:b/>
          <w:bCs/>
        </w:rPr>
        <w:t xml:space="preserve"> </w:t>
      </w:r>
      <w:r w:rsidRPr="009302E0">
        <w:rPr>
          <w:b/>
          <w:bCs/>
        </w:rPr>
        <w:t>the end of program run?</w:t>
      </w:r>
    </w:p>
    <w:p w14:paraId="69E7CADE" w14:textId="76B6B07F" w:rsidR="009302E0" w:rsidRPr="009302E0" w:rsidRDefault="009302E0" w:rsidP="009302E0">
      <w:pPr>
        <w:pStyle w:val="NormalWeb"/>
        <w:rPr>
          <w:b/>
          <w:bCs/>
        </w:rPr>
      </w:pPr>
      <w:r>
        <w:t xml:space="preserve">It’s important to return GPIO pins to their original state at the end of a program to avoid leaving them in a state that might keep something powered or interfere with other devices. Calling </w:t>
      </w:r>
      <w:proofErr w:type="spellStart"/>
      <w:r>
        <w:t>GPIO.cleanup</w:t>
      </w:r>
      <w:proofErr w:type="spellEnd"/>
      <w:r>
        <w:t>() resets everything and helps avoid problems with other scripts or hardware down the line. It’s just good practice.</w:t>
      </w:r>
    </w:p>
    <w:sectPr w:rsidR="009302E0" w:rsidRPr="009302E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C4AB" w14:textId="77777777" w:rsidR="00183895" w:rsidRDefault="00183895">
      <w:r>
        <w:separator/>
      </w:r>
    </w:p>
  </w:endnote>
  <w:endnote w:type="continuationSeparator" w:id="0">
    <w:p w14:paraId="06313F73" w14:textId="77777777" w:rsidR="00183895" w:rsidRDefault="00183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94D4C" w14:textId="77777777" w:rsidR="0004181F" w:rsidRDefault="0004181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1319" w14:textId="77777777" w:rsidR="00183895" w:rsidRDefault="00183895">
      <w:r>
        <w:separator/>
      </w:r>
    </w:p>
  </w:footnote>
  <w:footnote w:type="continuationSeparator" w:id="0">
    <w:p w14:paraId="0C8124F2" w14:textId="77777777" w:rsidR="00183895" w:rsidRDefault="00183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B353" w14:textId="77777777" w:rsidR="0004181F" w:rsidRDefault="00000000">
    <w:pPr>
      <w:pStyle w:val="HeaderFooter"/>
      <w:tabs>
        <w:tab w:val="center" w:pos="4680"/>
        <w:tab w:val="right" w:pos="9340"/>
      </w:tabs>
    </w:pPr>
    <w:r>
      <w:tab/>
    </w:r>
    <w:r>
      <w:tab/>
    </w:r>
    <w:proofErr w:type="spellStart"/>
    <w:r>
      <w:t>Plaisted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6A4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4F2B"/>
    <w:multiLevelType w:val="hybridMultilevel"/>
    <w:tmpl w:val="3E3A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02398"/>
    <w:multiLevelType w:val="hybridMultilevel"/>
    <w:tmpl w:val="5844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D7588"/>
    <w:multiLevelType w:val="hybridMultilevel"/>
    <w:tmpl w:val="4768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5BBA"/>
    <w:multiLevelType w:val="multilevel"/>
    <w:tmpl w:val="7500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36CB1"/>
    <w:multiLevelType w:val="hybridMultilevel"/>
    <w:tmpl w:val="996E8D3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51110">
    <w:abstractNumId w:val="3"/>
  </w:num>
  <w:num w:numId="2" w16cid:durableId="481898182">
    <w:abstractNumId w:val="1"/>
  </w:num>
  <w:num w:numId="3" w16cid:durableId="1514421015">
    <w:abstractNumId w:val="2"/>
  </w:num>
  <w:num w:numId="4" w16cid:durableId="232088926">
    <w:abstractNumId w:val="0"/>
  </w:num>
  <w:num w:numId="5" w16cid:durableId="1661930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1F"/>
    <w:rsid w:val="0004181F"/>
    <w:rsid w:val="00183895"/>
    <w:rsid w:val="001913BF"/>
    <w:rsid w:val="00254A81"/>
    <w:rsid w:val="002A0E3F"/>
    <w:rsid w:val="00442E67"/>
    <w:rsid w:val="0056774C"/>
    <w:rsid w:val="005E42D4"/>
    <w:rsid w:val="007803C5"/>
    <w:rsid w:val="00793BC5"/>
    <w:rsid w:val="007B7787"/>
    <w:rsid w:val="009302E0"/>
    <w:rsid w:val="009E3E54"/>
    <w:rsid w:val="00A01067"/>
    <w:rsid w:val="00A26A4E"/>
    <w:rsid w:val="00A833DC"/>
    <w:rsid w:val="00AA069E"/>
    <w:rsid w:val="00BB4193"/>
    <w:rsid w:val="00BE2534"/>
    <w:rsid w:val="00C7135A"/>
    <w:rsid w:val="00D17F7F"/>
    <w:rsid w:val="00EB2F7D"/>
    <w:rsid w:val="00EB5B31"/>
    <w:rsid w:val="00F149F8"/>
    <w:rsid w:val="00F37865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88F3"/>
  <w15:docId w15:val="{72846A03-4589-134B-8FE3-7C07066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5E42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E42D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D4"/>
    <w:rPr>
      <w:color w:val="FF00F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A0E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2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Plaisted</cp:lastModifiedBy>
  <cp:revision>2</cp:revision>
  <dcterms:created xsi:type="dcterms:W3CDTF">2025-07-20T18:02:00Z</dcterms:created>
  <dcterms:modified xsi:type="dcterms:W3CDTF">2025-07-20T18:02:00Z</dcterms:modified>
</cp:coreProperties>
</file>