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2E3" w:rsidRPr="007F3380" w:rsidRDefault="003822E3" w:rsidP="003822E3">
      <w:pPr>
        <w:jc w:val="center"/>
        <w:rPr>
          <w:b/>
          <w:sz w:val="26"/>
          <w:szCs w:val="26"/>
        </w:rPr>
      </w:pPr>
      <w:smartTag w:uri="urn:schemas-microsoft-com:office:smarttags" w:element="PlaceType">
        <w:r w:rsidRPr="007F3380">
          <w:rPr>
            <w:b/>
            <w:sz w:val="26"/>
            <w:szCs w:val="26"/>
          </w:rPr>
          <w:t>University</w:t>
        </w:r>
      </w:smartTag>
      <w:r w:rsidRPr="007F3380">
        <w:rPr>
          <w:b/>
          <w:sz w:val="26"/>
          <w:szCs w:val="26"/>
        </w:rPr>
        <w:t xml:space="preserve"> of </w:t>
      </w:r>
      <w:smartTag w:uri="urn:schemas-microsoft-com:office:smarttags" w:element="PlaceName">
        <w:r w:rsidRPr="007F3380">
          <w:rPr>
            <w:b/>
            <w:sz w:val="26"/>
            <w:szCs w:val="26"/>
          </w:rPr>
          <w:t>Wisconsin</w:t>
        </w:r>
      </w:smartTag>
      <w:r w:rsidRPr="007F3380">
        <w:rPr>
          <w:b/>
          <w:sz w:val="26"/>
          <w:szCs w:val="26"/>
        </w:rPr>
        <w:t xml:space="preserve"> – </w:t>
      </w:r>
      <w:smartTag w:uri="urn:schemas-microsoft-com:office:smarttags" w:element="place">
        <w:smartTag w:uri="urn:schemas-microsoft-com:office:smarttags" w:element="City">
          <w:r w:rsidRPr="007F3380">
            <w:rPr>
              <w:b/>
              <w:sz w:val="26"/>
              <w:szCs w:val="26"/>
            </w:rPr>
            <w:t>Milwaukee</w:t>
          </w:r>
        </w:smartTag>
      </w:smartTag>
    </w:p>
    <w:p w:rsidR="003822E3" w:rsidRPr="007F3380" w:rsidRDefault="003822E3" w:rsidP="003822E3">
      <w:pPr>
        <w:jc w:val="center"/>
        <w:rPr>
          <w:b/>
          <w:sz w:val="26"/>
          <w:szCs w:val="26"/>
        </w:rPr>
      </w:pPr>
      <w:r w:rsidRPr="007F3380">
        <w:rPr>
          <w:b/>
          <w:sz w:val="26"/>
          <w:szCs w:val="26"/>
        </w:rPr>
        <w:t>Consent to Participate in Research</w:t>
      </w:r>
    </w:p>
    <w:p w:rsidR="003822E3" w:rsidRPr="00A926D3" w:rsidRDefault="003822E3" w:rsidP="003822E3">
      <w:pPr>
        <w:rPr>
          <w:sz w:val="20"/>
          <w:szCs w:val="20"/>
        </w:rPr>
      </w:pPr>
    </w:p>
    <w:p w:rsidR="003822E3" w:rsidRPr="007F3380" w:rsidRDefault="003822E3" w:rsidP="003822E3">
      <w:pPr>
        <w:rPr>
          <w:b/>
          <w:sz w:val="22"/>
          <w:szCs w:val="22"/>
        </w:rPr>
      </w:pPr>
      <w:r w:rsidRPr="007F3380">
        <w:rPr>
          <w:b/>
          <w:sz w:val="22"/>
          <w:szCs w:val="22"/>
        </w:rPr>
        <w:t xml:space="preserve">Study Title:  </w:t>
      </w:r>
      <w:r w:rsidR="00CC14AA">
        <w:rPr>
          <w:color w:val="FF0000"/>
          <w:sz w:val="22"/>
          <w:szCs w:val="22"/>
        </w:rPr>
        <w:t>Just One More</w:t>
      </w:r>
    </w:p>
    <w:p w:rsidR="003822E3" w:rsidRPr="00A926D3" w:rsidRDefault="003822E3" w:rsidP="003822E3">
      <w:pPr>
        <w:rPr>
          <w:sz w:val="20"/>
          <w:szCs w:val="20"/>
        </w:rPr>
      </w:pPr>
    </w:p>
    <w:p w:rsidR="000532C9" w:rsidRPr="00EA6665" w:rsidRDefault="003822E3" w:rsidP="000532C9">
      <w:pPr>
        <w:rPr>
          <w:color w:val="FF0000"/>
          <w:sz w:val="22"/>
          <w:szCs w:val="22"/>
        </w:rPr>
      </w:pPr>
      <w:r w:rsidRPr="007F3380">
        <w:rPr>
          <w:b/>
          <w:sz w:val="22"/>
          <w:szCs w:val="22"/>
        </w:rPr>
        <w:t xml:space="preserve">Person Responsible for Research: </w:t>
      </w:r>
      <w:r w:rsidRPr="00CF57E2">
        <w:rPr>
          <w:sz w:val="22"/>
          <w:szCs w:val="22"/>
        </w:rPr>
        <w:t xml:space="preserve"> </w:t>
      </w:r>
      <w:r w:rsidR="006656C1" w:rsidRPr="00CF57E2">
        <w:rPr>
          <w:sz w:val="22"/>
          <w:szCs w:val="22"/>
        </w:rPr>
        <w:t>[Adam, Harminder, Shawn]</w:t>
      </w:r>
      <w:r w:rsidR="006656C1">
        <w:rPr>
          <w:b/>
          <w:sz w:val="22"/>
          <w:szCs w:val="22"/>
        </w:rPr>
        <w:t xml:space="preserve"> </w:t>
      </w:r>
      <w:r w:rsidR="001B449D">
        <w:rPr>
          <w:color w:val="FF0000"/>
          <w:sz w:val="22"/>
          <w:szCs w:val="22"/>
        </w:rPr>
        <w:t>(PI</w:t>
      </w:r>
      <w:r w:rsidR="000532C9">
        <w:rPr>
          <w:color w:val="FF0000"/>
          <w:sz w:val="22"/>
          <w:szCs w:val="22"/>
        </w:rPr>
        <w:t xml:space="preserve">, may also include </w:t>
      </w:r>
      <w:r w:rsidR="001B449D">
        <w:rPr>
          <w:color w:val="FF0000"/>
          <w:sz w:val="22"/>
          <w:szCs w:val="22"/>
        </w:rPr>
        <w:t>SP</w:t>
      </w:r>
      <w:r w:rsidR="000532C9" w:rsidRPr="00EA6665">
        <w:rPr>
          <w:color w:val="FF0000"/>
          <w:sz w:val="22"/>
          <w:szCs w:val="22"/>
        </w:rPr>
        <w:t xml:space="preserve">I, </w:t>
      </w:r>
      <w:r w:rsidR="000532C9">
        <w:rPr>
          <w:color w:val="FF0000"/>
          <w:sz w:val="22"/>
          <w:szCs w:val="22"/>
        </w:rPr>
        <w:t xml:space="preserve">and/or </w:t>
      </w:r>
      <w:r w:rsidR="000532C9" w:rsidRPr="00EA6665">
        <w:rPr>
          <w:color w:val="FF0000"/>
          <w:sz w:val="22"/>
          <w:szCs w:val="22"/>
        </w:rPr>
        <w:t xml:space="preserve">study </w:t>
      </w:r>
      <w:r w:rsidR="000532C9">
        <w:rPr>
          <w:color w:val="FF0000"/>
          <w:sz w:val="22"/>
          <w:szCs w:val="22"/>
        </w:rPr>
        <w:t>staff</w:t>
      </w:r>
      <w:r w:rsidR="000532C9" w:rsidRPr="00EA6665">
        <w:rPr>
          <w:color w:val="FF0000"/>
          <w:sz w:val="22"/>
          <w:szCs w:val="22"/>
        </w:rPr>
        <w:t>)</w:t>
      </w:r>
    </w:p>
    <w:p w:rsidR="003822E3" w:rsidRPr="00A926D3" w:rsidRDefault="003822E3" w:rsidP="003822E3">
      <w:pPr>
        <w:rPr>
          <w:sz w:val="20"/>
          <w:szCs w:val="20"/>
        </w:rPr>
      </w:pPr>
    </w:p>
    <w:p w:rsidR="003822E3" w:rsidRPr="007F3380" w:rsidRDefault="003822E3" w:rsidP="003822E3">
      <w:pPr>
        <w:rPr>
          <w:sz w:val="22"/>
          <w:szCs w:val="22"/>
        </w:rPr>
      </w:pPr>
      <w:r w:rsidRPr="007F3380">
        <w:rPr>
          <w:b/>
          <w:sz w:val="22"/>
          <w:szCs w:val="22"/>
        </w:rPr>
        <w:t xml:space="preserve">Study Description:  </w:t>
      </w:r>
      <w:r w:rsidRPr="007F3380">
        <w:rPr>
          <w:sz w:val="22"/>
          <w:szCs w:val="22"/>
        </w:rPr>
        <w:t>The purpose of this research study is to</w:t>
      </w:r>
      <w:r w:rsidR="00AD0D08">
        <w:rPr>
          <w:sz w:val="22"/>
          <w:szCs w:val="22"/>
        </w:rPr>
        <w:t xml:space="preserve"> [test out the added benefits of an intelligent user interface implemented on a simplified version of QuickBooks that </w:t>
      </w:r>
      <w:r w:rsidR="0099519F">
        <w:rPr>
          <w:sz w:val="22"/>
          <w:szCs w:val="22"/>
        </w:rPr>
        <w:t>allows a user to manage organizations, donations, and generate valuable reports</w:t>
      </w:r>
      <w:r w:rsidR="00AD0D08">
        <w:rPr>
          <w:sz w:val="22"/>
          <w:szCs w:val="22"/>
        </w:rPr>
        <w:t>]</w:t>
      </w:r>
      <w:r w:rsidRPr="007F3380">
        <w:rPr>
          <w:sz w:val="22"/>
          <w:szCs w:val="22"/>
        </w:rPr>
        <w:t xml:space="preserve"> </w:t>
      </w:r>
      <w:r w:rsidR="00C43472">
        <w:rPr>
          <w:sz w:val="22"/>
          <w:szCs w:val="22"/>
        </w:rPr>
        <w:t>…</w:t>
      </w:r>
      <w:r w:rsidRPr="007F3380">
        <w:rPr>
          <w:color w:val="FF0000"/>
          <w:sz w:val="22"/>
          <w:szCs w:val="22"/>
        </w:rPr>
        <w:t xml:space="preserve"> (add study specific information)</w:t>
      </w:r>
      <w:r w:rsidRPr="007F3380">
        <w:rPr>
          <w:sz w:val="22"/>
          <w:szCs w:val="22"/>
        </w:rPr>
        <w:t>.  Approximately</w:t>
      </w:r>
      <w:r w:rsidR="00AD0D08">
        <w:rPr>
          <w:sz w:val="22"/>
          <w:szCs w:val="22"/>
        </w:rPr>
        <w:t xml:space="preserve"> [5-10]</w:t>
      </w:r>
      <w:r w:rsidRPr="007F3380">
        <w:rPr>
          <w:sz w:val="22"/>
          <w:szCs w:val="22"/>
        </w:rPr>
        <w:t xml:space="preserve"> </w:t>
      </w:r>
      <w:r w:rsidRPr="007F3380">
        <w:rPr>
          <w:color w:val="FF0000"/>
          <w:sz w:val="22"/>
          <w:szCs w:val="22"/>
        </w:rPr>
        <w:t>(number of subjects)</w:t>
      </w:r>
      <w:r w:rsidRPr="007F3380">
        <w:rPr>
          <w:sz w:val="22"/>
          <w:szCs w:val="22"/>
        </w:rPr>
        <w:t xml:space="preserve"> subjects will participate in this study.  If you agree to participate, you will be asked to </w:t>
      </w:r>
      <w:r w:rsidRPr="007F3380">
        <w:rPr>
          <w:color w:val="FF0000"/>
          <w:sz w:val="22"/>
          <w:szCs w:val="22"/>
        </w:rPr>
        <w:t>(list study specific activities</w:t>
      </w:r>
      <w:r w:rsidR="001B449D">
        <w:rPr>
          <w:color w:val="FF0000"/>
          <w:sz w:val="22"/>
          <w:szCs w:val="22"/>
        </w:rPr>
        <w:t>.  If it is a survey/interview</w:t>
      </w:r>
      <w:r w:rsidR="00DE50D8">
        <w:rPr>
          <w:color w:val="FF0000"/>
          <w:sz w:val="22"/>
          <w:szCs w:val="22"/>
        </w:rPr>
        <w:t>/focus group</w:t>
      </w:r>
      <w:r w:rsidR="001B449D">
        <w:rPr>
          <w:color w:val="FF0000"/>
          <w:sz w:val="22"/>
          <w:szCs w:val="22"/>
        </w:rPr>
        <w:t xml:space="preserve"> please describe the topics that will be covered</w:t>
      </w:r>
      <w:r w:rsidRPr="007F3380">
        <w:rPr>
          <w:color w:val="FF0000"/>
          <w:sz w:val="22"/>
          <w:szCs w:val="22"/>
        </w:rPr>
        <w:t>)</w:t>
      </w:r>
      <w:r w:rsidRPr="007F3380">
        <w:rPr>
          <w:sz w:val="22"/>
          <w:szCs w:val="22"/>
        </w:rPr>
        <w:t>.  This will take approximately</w:t>
      </w:r>
      <w:r w:rsidR="00A270C5">
        <w:rPr>
          <w:sz w:val="22"/>
          <w:szCs w:val="22"/>
        </w:rPr>
        <w:t xml:space="preserve"> [</w:t>
      </w:r>
      <w:r w:rsidR="006749E7">
        <w:rPr>
          <w:sz w:val="22"/>
          <w:szCs w:val="22"/>
        </w:rPr>
        <w:t>10</w:t>
      </w:r>
      <w:r w:rsidR="00A270C5">
        <w:rPr>
          <w:sz w:val="22"/>
          <w:szCs w:val="22"/>
        </w:rPr>
        <w:t>-</w:t>
      </w:r>
      <w:r w:rsidR="00D33B1D">
        <w:rPr>
          <w:sz w:val="22"/>
          <w:szCs w:val="22"/>
        </w:rPr>
        <w:t>15</w:t>
      </w:r>
      <w:bookmarkStart w:id="0" w:name="_GoBack"/>
      <w:bookmarkEnd w:id="0"/>
      <w:r w:rsidR="00A270C5">
        <w:rPr>
          <w:sz w:val="22"/>
          <w:szCs w:val="22"/>
        </w:rPr>
        <w:t xml:space="preserve"> minutes]</w:t>
      </w:r>
      <w:r w:rsidRPr="007F3380">
        <w:rPr>
          <w:sz w:val="22"/>
          <w:szCs w:val="22"/>
        </w:rPr>
        <w:t xml:space="preserve"> </w:t>
      </w:r>
      <w:r w:rsidRPr="007F3380">
        <w:rPr>
          <w:color w:val="FF0000"/>
          <w:sz w:val="22"/>
          <w:szCs w:val="22"/>
        </w:rPr>
        <w:t>(length of time)</w:t>
      </w:r>
      <w:r w:rsidRPr="007F3380">
        <w:rPr>
          <w:sz w:val="22"/>
          <w:szCs w:val="22"/>
        </w:rPr>
        <w:t xml:space="preserve"> of your time.</w:t>
      </w:r>
    </w:p>
    <w:p w:rsidR="003822E3" w:rsidRPr="00A926D3" w:rsidRDefault="003822E3" w:rsidP="003822E3">
      <w:pPr>
        <w:rPr>
          <w:sz w:val="20"/>
          <w:szCs w:val="20"/>
        </w:rPr>
      </w:pPr>
    </w:p>
    <w:p w:rsidR="003822E3" w:rsidRDefault="003822E3" w:rsidP="003822E3">
      <w:pPr>
        <w:rPr>
          <w:sz w:val="22"/>
          <w:szCs w:val="22"/>
        </w:rPr>
      </w:pPr>
      <w:r w:rsidRPr="007F3380">
        <w:rPr>
          <w:b/>
          <w:sz w:val="22"/>
          <w:szCs w:val="22"/>
        </w:rPr>
        <w:t xml:space="preserve">Risks / Benefits:  </w:t>
      </w:r>
      <w:r w:rsidRPr="007F3380">
        <w:rPr>
          <w:sz w:val="22"/>
          <w:szCs w:val="22"/>
        </w:rPr>
        <w:t>Risks that you may experience from participating are</w:t>
      </w:r>
      <w:r w:rsidR="00420857">
        <w:rPr>
          <w:sz w:val="22"/>
          <w:szCs w:val="22"/>
        </w:rPr>
        <w:t xml:space="preserve"> [considered minimal]</w:t>
      </w:r>
      <w:r w:rsidRPr="007F3380">
        <w:rPr>
          <w:sz w:val="22"/>
          <w:szCs w:val="22"/>
        </w:rPr>
        <w:t xml:space="preserve"> </w:t>
      </w:r>
      <w:r w:rsidRPr="007F3380">
        <w:rPr>
          <w:color w:val="FF0000"/>
          <w:sz w:val="22"/>
          <w:szCs w:val="22"/>
        </w:rPr>
        <w:t>(list specific risks; if none state “considered minimal”)</w:t>
      </w:r>
      <w:r w:rsidRPr="007F3380">
        <w:rPr>
          <w:sz w:val="22"/>
          <w:szCs w:val="22"/>
        </w:rPr>
        <w:t>.  There will be</w:t>
      </w:r>
      <w:r w:rsidR="00420857">
        <w:rPr>
          <w:sz w:val="22"/>
          <w:szCs w:val="22"/>
        </w:rPr>
        <w:t xml:space="preserve"> [no costs for participation]</w:t>
      </w:r>
      <w:r w:rsidRPr="007F3380">
        <w:rPr>
          <w:sz w:val="22"/>
          <w:szCs w:val="22"/>
        </w:rPr>
        <w:t xml:space="preserve"> </w:t>
      </w:r>
      <w:r w:rsidRPr="007F3380">
        <w:rPr>
          <w:color w:val="FF0000"/>
          <w:sz w:val="22"/>
          <w:szCs w:val="22"/>
        </w:rPr>
        <w:t>(list costs to participant; If no costs say “There are no costs for participating.”)</w:t>
      </w:r>
      <w:r w:rsidRPr="007F3380">
        <w:rPr>
          <w:sz w:val="22"/>
          <w:szCs w:val="22"/>
        </w:rPr>
        <w:t xml:space="preserve"> costs for participating.  Benefits of participating include </w:t>
      </w:r>
      <w:r w:rsidR="00420857">
        <w:rPr>
          <w:sz w:val="22"/>
          <w:szCs w:val="22"/>
        </w:rPr>
        <w:t>[There are no benefits to you other than to further research]</w:t>
      </w:r>
      <w:r w:rsidRPr="007F3380">
        <w:rPr>
          <w:sz w:val="22"/>
          <w:szCs w:val="22"/>
        </w:rPr>
        <w:t xml:space="preserve">… </w:t>
      </w:r>
      <w:r w:rsidRPr="007F3380">
        <w:rPr>
          <w:color w:val="FF0000"/>
          <w:sz w:val="22"/>
          <w:szCs w:val="22"/>
        </w:rPr>
        <w:t>(describe benefits, if none state</w:t>
      </w:r>
      <w:r w:rsidRPr="007F3380">
        <w:rPr>
          <w:sz w:val="22"/>
          <w:szCs w:val="22"/>
        </w:rPr>
        <w:t xml:space="preserve"> </w:t>
      </w:r>
      <w:r w:rsidRPr="007F3380">
        <w:rPr>
          <w:color w:val="FF0000"/>
          <w:sz w:val="22"/>
          <w:szCs w:val="22"/>
        </w:rPr>
        <w:t>“There are no benefits to you other than to further research.”).</w:t>
      </w:r>
      <w:r w:rsidRPr="007F3380">
        <w:rPr>
          <w:sz w:val="22"/>
          <w:szCs w:val="22"/>
        </w:rPr>
        <w:t xml:space="preserve">  </w:t>
      </w:r>
    </w:p>
    <w:p w:rsidR="004C5D79" w:rsidRDefault="004C5D79" w:rsidP="003822E3">
      <w:pPr>
        <w:rPr>
          <w:sz w:val="22"/>
          <w:szCs w:val="22"/>
        </w:rPr>
      </w:pPr>
    </w:p>
    <w:p w:rsidR="004C5D79" w:rsidRPr="004C5D79" w:rsidRDefault="004C5D79" w:rsidP="004C5D79">
      <w:pPr>
        <w:rPr>
          <w:rFonts w:ascii="Arial" w:hAnsi="Arial" w:cs="Arial"/>
          <w:color w:val="FF0000"/>
          <w:sz w:val="22"/>
          <w:szCs w:val="22"/>
        </w:rPr>
      </w:pPr>
      <w:r w:rsidRPr="004C5D79">
        <w:rPr>
          <w:color w:val="FF0000"/>
          <w:sz w:val="22"/>
          <w:szCs w:val="22"/>
        </w:rPr>
        <w:t>(If incentives are offered describe here. If payments are issued to the participants (and Level 3 Confidentiality is NOT requested), please include the following statement: “Due to UWM policy and IRS regulations, we may be required to obtain your name, address, social security number (or tax ID number), and signature, in order to issue the payment to you.”</w:t>
      </w:r>
    </w:p>
    <w:p w:rsidR="003822E3" w:rsidRPr="00A926D3" w:rsidRDefault="003822E3" w:rsidP="003822E3">
      <w:pPr>
        <w:rPr>
          <w:b/>
          <w:sz w:val="20"/>
          <w:szCs w:val="20"/>
        </w:rPr>
      </w:pPr>
    </w:p>
    <w:p w:rsidR="003822E3" w:rsidRPr="007F3380" w:rsidRDefault="003822E3" w:rsidP="003822E3">
      <w:pPr>
        <w:rPr>
          <w:sz w:val="22"/>
          <w:szCs w:val="22"/>
        </w:rPr>
      </w:pPr>
      <w:r w:rsidRPr="007F3380">
        <w:rPr>
          <w:b/>
          <w:sz w:val="22"/>
          <w:szCs w:val="22"/>
        </w:rPr>
        <w:t xml:space="preserve">Confidentiality:  </w:t>
      </w:r>
      <w:r w:rsidR="00BE0BF4" w:rsidRPr="00BE0BF4">
        <w:rPr>
          <w:sz w:val="22"/>
          <w:szCs w:val="22"/>
        </w:rPr>
        <w:t xml:space="preserve">Identifying information such </w:t>
      </w:r>
      <w:r w:rsidR="00BE0BF4" w:rsidRPr="00D87F4A">
        <w:rPr>
          <w:sz w:val="22"/>
          <w:szCs w:val="22"/>
        </w:rPr>
        <w:t xml:space="preserve">as </w:t>
      </w:r>
      <w:r w:rsidR="00BE0BF4" w:rsidRPr="00C43472">
        <w:rPr>
          <w:color w:val="FF0000"/>
          <w:sz w:val="22"/>
          <w:szCs w:val="22"/>
        </w:rPr>
        <w:t>(List identifying information here –ex. “your name, email, student ID number, etc..”)</w:t>
      </w:r>
      <w:r w:rsidR="00BE0BF4" w:rsidRPr="00BE0BF4">
        <w:rPr>
          <w:sz w:val="22"/>
          <w:szCs w:val="22"/>
        </w:rPr>
        <w:t xml:space="preserve"> will be collected for research purposes </w:t>
      </w:r>
      <w:r w:rsidR="00BE0BF4" w:rsidRPr="00C43472">
        <w:rPr>
          <w:color w:val="FF0000"/>
          <w:sz w:val="22"/>
          <w:szCs w:val="22"/>
        </w:rPr>
        <w:t xml:space="preserve">(describe what they are- </w:t>
      </w:r>
      <w:proofErr w:type="spellStart"/>
      <w:r w:rsidR="00BE0BF4" w:rsidRPr="00C43472">
        <w:rPr>
          <w:color w:val="FF0000"/>
          <w:sz w:val="22"/>
          <w:szCs w:val="22"/>
        </w:rPr>
        <w:t>ie</w:t>
      </w:r>
      <w:proofErr w:type="spellEnd"/>
      <w:r w:rsidR="00BE0BF4" w:rsidRPr="00C43472">
        <w:rPr>
          <w:color w:val="FF0000"/>
          <w:sz w:val="22"/>
          <w:szCs w:val="22"/>
        </w:rPr>
        <w:t>., linking data collection time points, distribution of extra credit, etc…)</w:t>
      </w:r>
      <w:r w:rsidR="00BE0BF4" w:rsidRPr="00BE0BF4">
        <w:rPr>
          <w:sz w:val="22"/>
          <w:szCs w:val="22"/>
        </w:rPr>
        <w:t xml:space="preserve">.  Your responses will be treated as confidential and all reasonable efforts will be made so that no individual participant will be identified with his/her answers.  The research team will remove your identifying information </w:t>
      </w:r>
      <w:r w:rsidR="00BE0BF4" w:rsidRPr="00C43472">
        <w:rPr>
          <w:color w:val="FF0000"/>
          <w:sz w:val="22"/>
          <w:szCs w:val="22"/>
        </w:rPr>
        <w:t>(Describe when: after linking the data, after transcription, after analyzing the data, etc…)</w:t>
      </w:r>
      <w:r w:rsidR="00BE0BF4" w:rsidRPr="00BE0BF4">
        <w:rPr>
          <w:sz w:val="22"/>
          <w:szCs w:val="22"/>
        </w:rPr>
        <w:t xml:space="preserve"> and all study results will be reported without identifying information so that no one viewing the results will ever be able to match you with your responses.</w:t>
      </w:r>
      <w:r w:rsidR="00BE0BF4">
        <w:rPr>
          <w:sz w:val="22"/>
          <w:szCs w:val="22"/>
        </w:rPr>
        <w:t xml:space="preserve">  </w:t>
      </w:r>
      <w:r w:rsidRPr="007F3380">
        <w:rPr>
          <w:sz w:val="22"/>
          <w:szCs w:val="22"/>
        </w:rPr>
        <w:t xml:space="preserve">Data from this study will be saved on </w:t>
      </w:r>
      <w:r w:rsidR="001B449D" w:rsidRPr="00C43472">
        <w:rPr>
          <w:color w:val="FF0000"/>
          <w:sz w:val="22"/>
          <w:szCs w:val="22"/>
        </w:rPr>
        <w:t>(</w:t>
      </w:r>
      <w:r w:rsidR="00291A6B">
        <w:rPr>
          <w:color w:val="FF0000"/>
          <w:sz w:val="22"/>
          <w:szCs w:val="22"/>
        </w:rPr>
        <w:t xml:space="preserve">Describe security measures </w:t>
      </w:r>
      <w:proofErr w:type="spellStart"/>
      <w:r w:rsidR="00291A6B">
        <w:rPr>
          <w:color w:val="FF0000"/>
          <w:sz w:val="22"/>
          <w:szCs w:val="22"/>
        </w:rPr>
        <w:t>ie</w:t>
      </w:r>
      <w:proofErr w:type="spellEnd"/>
      <w:r w:rsidR="00291A6B">
        <w:rPr>
          <w:color w:val="FF0000"/>
          <w:sz w:val="22"/>
          <w:szCs w:val="22"/>
        </w:rPr>
        <w:t>., networked/non-networked, password-protected/encrypted, etc..</w:t>
      </w:r>
      <w:r w:rsidR="001B449D">
        <w:rPr>
          <w:color w:val="FF0000"/>
          <w:sz w:val="22"/>
          <w:szCs w:val="22"/>
        </w:rPr>
        <w:t>)</w:t>
      </w:r>
      <w:r w:rsidRPr="007F3380">
        <w:rPr>
          <w:sz w:val="22"/>
          <w:szCs w:val="22"/>
        </w:rPr>
        <w:t xml:space="preserve"> computer </w:t>
      </w:r>
      <w:r w:rsidR="00BE0BF4">
        <w:rPr>
          <w:sz w:val="22"/>
          <w:szCs w:val="22"/>
        </w:rPr>
        <w:t xml:space="preserve">in a locked room </w:t>
      </w:r>
      <w:r w:rsidR="00D87F4A" w:rsidRPr="00C43472">
        <w:rPr>
          <w:color w:val="FF0000"/>
          <w:sz w:val="22"/>
          <w:szCs w:val="22"/>
        </w:rPr>
        <w:t xml:space="preserve">[list which building and room on UWM campus] </w:t>
      </w:r>
      <w:r w:rsidRPr="007F3380">
        <w:rPr>
          <w:sz w:val="22"/>
          <w:szCs w:val="22"/>
        </w:rPr>
        <w:t xml:space="preserve">for </w:t>
      </w:r>
      <w:r w:rsidRPr="007F3380">
        <w:rPr>
          <w:color w:val="FF0000"/>
          <w:sz w:val="22"/>
          <w:szCs w:val="22"/>
        </w:rPr>
        <w:t>(length of time data will be retained)</w:t>
      </w:r>
      <w:r w:rsidRPr="007F3380">
        <w:rPr>
          <w:sz w:val="22"/>
          <w:szCs w:val="22"/>
        </w:rPr>
        <w:t xml:space="preserve">.  Only </w:t>
      </w:r>
      <w:r w:rsidRPr="007F3380">
        <w:rPr>
          <w:color w:val="FF0000"/>
          <w:sz w:val="22"/>
          <w:szCs w:val="22"/>
        </w:rPr>
        <w:t>(PI, study staff, etc. – list who will have access to the data)</w:t>
      </w:r>
      <w:r w:rsidRPr="007F3380">
        <w:rPr>
          <w:sz w:val="22"/>
          <w:szCs w:val="22"/>
        </w:rPr>
        <w:t xml:space="preserve"> will have access to </w:t>
      </w:r>
      <w:r w:rsidR="00DE0CD3">
        <w:rPr>
          <w:sz w:val="22"/>
          <w:szCs w:val="22"/>
        </w:rPr>
        <w:t>your</w:t>
      </w:r>
      <w:r w:rsidR="00DE0CD3" w:rsidRPr="007F3380">
        <w:rPr>
          <w:sz w:val="22"/>
          <w:szCs w:val="22"/>
        </w:rPr>
        <w:t xml:space="preserve"> </w:t>
      </w:r>
      <w:r w:rsidRPr="007F3380">
        <w:rPr>
          <w:sz w:val="22"/>
          <w:szCs w:val="22"/>
        </w:rPr>
        <w:t xml:space="preserve">information.  </w:t>
      </w:r>
      <w:r w:rsidRPr="00A926D3">
        <w:rPr>
          <w:sz w:val="22"/>
          <w:szCs w:val="22"/>
        </w:rPr>
        <w:t xml:space="preserve">However, </w:t>
      </w:r>
      <w:r w:rsidR="00291A6B">
        <w:rPr>
          <w:color w:val="FF0000"/>
          <w:sz w:val="22"/>
          <w:szCs w:val="22"/>
        </w:rPr>
        <w:t>(i</w:t>
      </w:r>
      <w:r w:rsidRPr="00A926D3">
        <w:rPr>
          <w:color w:val="FF0000"/>
          <w:sz w:val="22"/>
          <w:szCs w:val="22"/>
        </w:rPr>
        <w:t>nsert the sponsor’s name here if applicable, otherwise delete</w:t>
      </w:r>
      <w:r w:rsidR="00291A6B">
        <w:rPr>
          <w:color w:val="FF0000"/>
          <w:sz w:val="22"/>
          <w:szCs w:val="22"/>
        </w:rPr>
        <w:t>)</w:t>
      </w:r>
      <w:r w:rsidRPr="00A926D3">
        <w:rPr>
          <w:sz w:val="22"/>
          <w:szCs w:val="22"/>
        </w:rPr>
        <w:t xml:space="preserve">, the Institutional Review Board at UW-Milwaukee or appropriate federal agencies like the Office for Human Research Protections may review </w:t>
      </w:r>
      <w:r w:rsidR="00F4738D">
        <w:rPr>
          <w:sz w:val="22"/>
          <w:szCs w:val="22"/>
        </w:rPr>
        <w:t>this study’s records.</w:t>
      </w:r>
      <w:r w:rsidRPr="007F3380">
        <w:rPr>
          <w:sz w:val="22"/>
          <w:szCs w:val="22"/>
        </w:rPr>
        <w:t xml:space="preserve"> </w:t>
      </w:r>
    </w:p>
    <w:p w:rsidR="003822E3" w:rsidRPr="00A926D3" w:rsidRDefault="003822E3" w:rsidP="003822E3">
      <w:pPr>
        <w:rPr>
          <w:sz w:val="20"/>
          <w:szCs w:val="20"/>
        </w:rPr>
      </w:pPr>
    </w:p>
    <w:p w:rsidR="003822E3" w:rsidRPr="007F3380" w:rsidRDefault="003822E3" w:rsidP="003822E3">
      <w:pPr>
        <w:rPr>
          <w:color w:val="FF0000"/>
          <w:sz w:val="22"/>
          <w:szCs w:val="22"/>
        </w:rPr>
      </w:pPr>
      <w:r w:rsidRPr="007F3380">
        <w:rPr>
          <w:b/>
          <w:sz w:val="22"/>
          <w:szCs w:val="22"/>
        </w:rPr>
        <w:t>Voluntary Participation</w:t>
      </w:r>
      <w:r w:rsidRPr="00A926D3">
        <w:rPr>
          <w:b/>
          <w:sz w:val="22"/>
          <w:szCs w:val="22"/>
        </w:rPr>
        <w:t>:</w:t>
      </w:r>
      <w:r w:rsidRPr="00A926D3">
        <w:rPr>
          <w:sz w:val="22"/>
          <w:szCs w:val="22"/>
        </w:rPr>
        <w:t xml:space="preserve">  Your participation in this study is voluntary. You may choose not to take part in this study, or if you decide to take part, you can change your mind later and withdraw from the study. You are free to not answer any questions or withdraw at any time. Your decision will not change any present or future relationships with the </w:t>
      </w:r>
      <w:smartTag w:uri="urn:schemas-microsoft-com:office:smarttags" w:element="place">
        <w:smartTag w:uri="urn:schemas-microsoft-com:office:smarttags" w:element="PlaceType">
          <w:r w:rsidRPr="00A926D3">
            <w:rPr>
              <w:sz w:val="22"/>
              <w:szCs w:val="22"/>
            </w:rPr>
            <w:t>University</w:t>
          </w:r>
        </w:smartTag>
        <w:r w:rsidRPr="00A926D3">
          <w:rPr>
            <w:sz w:val="22"/>
            <w:szCs w:val="22"/>
          </w:rPr>
          <w:t xml:space="preserve"> of </w:t>
        </w:r>
        <w:smartTag w:uri="urn:schemas-microsoft-com:office:smarttags" w:element="PlaceName">
          <w:r w:rsidRPr="00A926D3">
            <w:rPr>
              <w:sz w:val="22"/>
              <w:szCs w:val="22"/>
            </w:rPr>
            <w:t>Wisconsin Milwaukee</w:t>
          </w:r>
        </w:smartTag>
      </w:smartTag>
      <w:r w:rsidRPr="00A926D3">
        <w:rPr>
          <w:sz w:val="22"/>
          <w:szCs w:val="22"/>
        </w:rPr>
        <w:t>.</w:t>
      </w:r>
      <w:r>
        <w:t xml:space="preserve"> </w:t>
      </w:r>
      <w:r w:rsidRPr="007F3380">
        <w:rPr>
          <w:sz w:val="22"/>
          <w:szCs w:val="22"/>
        </w:rPr>
        <w:t xml:space="preserve">The alternatives to participating in this study include </w:t>
      </w:r>
      <w:r w:rsidRPr="007F3380">
        <w:rPr>
          <w:color w:val="FF0000"/>
          <w:sz w:val="22"/>
          <w:szCs w:val="22"/>
        </w:rPr>
        <w:t>(list alternatives</w:t>
      </w:r>
      <w:r w:rsidR="00DE0CD3">
        <w:rPr>
          <w:color w:val="FF0000"/>
          <w:sz w:val="22"/>
          <w:szCs w:val="22"/>
        </w:rPr>
        <w:t>, including alternative option</w:t>
      </w:r>
      <w:r w:rsidR="00AA2181">
        <w:rPr>
          <w:color w:val="FF0000"/>
          <w:sz w:val="22"/>
          <w:szCs w:val="22"/>
        </w:rPr>
        <w:t>s</w:t>
      </w:r>
      <w:r w:rsidR="00DE0CD3">
        <w:rPr>
          <w:color w:val="FF0000"/>
          <w:sz w:val="22"/>
          <w:szCs w:val="22"/>
        </w:rPr>
        <w:t xml:space="preserve"> to earn extra credit if extra credit is being offered as an incentive</w:t>
      </w:r>
      <w:r w:rsidRPr="007F3380">
        <w:rPr>
          <w:color w:val="FF0000"/>
          <w:sz w:val="22"/>
          <w:szCs w:val="22"/>
        </w:rPr>
        <w:t xml:space="preserve"> - if none state “There are no known alternatives available to participating in this research study other than not taking part.”</w:t>
      </w:r>
      <w:r>
        <w:rPr>
          <w:color w:val="FF0000"/>
          <w:sz w:val="22"/>
          <w:szCs w:val="22"/>
        </w:rPr>
        <w:t xml:space="preserve">  If the sentence is not appropriate for the study, it may be deleted.</w:t>
      </w:r>
      <w:r w:rsidRPr="007F3380">
        <w:rPr>
          <w:color w:val="FF0000"/>
          <w:sz w:val="22"/>
          <w:szCs w:val="22"/>
        </w:rPr>
        <w:t>)</w:t>
      </w:r>
    </w:p>
    <w:p w:rsidR="003822E3" w:rsidRPr="00A926D3" w:rsidRDefault="003822E3" w:rsidP="003822E3">
      <w:pPr>
        <w:rPr>
          <w:sz w:val="20"/>
          <w:szCs w:val="20"/>
        </w:rPr>
      </w:pPr>
    </w:p>
    <w:p w:rsidR="003822E3" w:rsidRPr="007F3380" w:rsidRDefault="003822E3" w:rsidP="003822E3">
      <w:pPr>
        <w:rPr>
          <w:b/>
          <w:sz w:val="22"/>
          <w:szCs w:val="22"/>
        </w:rPr>
      </w:pPr>
      <w:r w:rsidRPr="007F3380">
        <w:rPr>
          <w:b/>
          <w:sz w:val="22"/>
          <w:szCs w:val="22"/>
        </w:rPr>
        <w:t xml:space="preserve">Who do I contact for questions about the study:  </w:t>
      </w:r>
      <w:r w:rsidRPr="007F3380">
        <w:rPr>
          <w:sz w:val="22"/>
          <w:szCs w:val="22"/>
        </w:rPr>
        <w:t xml:space="preserve">For more information about the study or study procedures, contact </w:t>
      </w:r>
      <w:r w:rsidRPr="007F3380">
        <w:rPr>
          <w:color w:val="FF0000"/>
          <w:sz w:val="22"/>
          <w:szCs w:val="22"/>
        </w:rPr>
        <w:t>(name)</w:t>
      </w:r>
      <w:r w:rsidRPr="007F3380">
        <w:rPr>
          <w:sz w:val="22"/>
          <w:szCs w:val="22"/>
        </w:rPr>
        <w:t xml:space="preserve"> at </w:t>
      </w:r>
      <w:r w:rsidRPr="007F3380">
        <w:rPr>
          <w:color w:val="FF0000"/>
          <w:sz w:val="22"/>
          <w:szCs w:val="22"/>
        </w:rPr>
        <w:t>(email and/or phone number)</w:t>
      </w:r>
      <w:r w:rsidRPr="007F3380">
        <w:rPr>
          <w:sz w:val="22"/>
          <w:szCs w:val="22"/>
        </w:rPr>
        <w:t>.</w:t>
      </w:r>
    </w:p>
    <w:p w:rsidR="003822E3" w:rsidRPr="00A926D3" w:rsidRDefault="003822E3" w:rsidP="003822E3">
      <w:pPr>
        <w:rPr>
          <w:sz w:val="20"/>
          <w:szCs w:val="20"/>
        </w:rPr>
      </w:pPr>
    </w:p>
    <w:p w:rsidR="003822E3" w:rsidRPr="007F3380" w:rsidRDefault="003822E3" w:rsidP="003822E3">
      <w:pPr>
        <w:rPr>
          <w:sz w:val="22"/>
          <w:szCs w:val="22"/>
        </w:rPr>
      </w:pPr>
      <w:r w:rsidRPr="007F3380">
        <w:rPr>
          <w:b/>
          <w:sz w:val="22"/>
          <w:szCs w:val="22"/>
        </w:rPr>
        <w:t>Who do I contact for questions about my rights or complaints towards my treatment as a research subject?</w:t>
      </w:r>
      <w:r w:rsidRPr="007F3380">
        <w:rPr>
          <w:sz w:val="22"/>
          <w:szCs w:val="22"/>
        </w:rPr>
        <w:t xml:space="preserve">  Contact the UWM IRB at 414-229-3173 or </w:t>
      </w:r>
      <w:hyperlink r:id="rId10" w:history="1">
        <w:r w:rsidRPr="007F3380">
          <w:rPr>
            <w:rStyle w:val="Hyperlink"/>
            <w:sz w:val="22"/>
            <w:szCs w:val="22"/>
          </w:rPr>
          <w:t>irbinfo@uwm.edu</w:t>
        </w:r>
      </w:hyperlink>
      <w:r w:rsidRPr="007F3380">
        <w:rPr>
          <w:sz w:val="22"/>
          <w:szCs w:val="22"/>
        </w:rPr>
        <w:t>.</w:t>
      </w:r>
    </w:p>
    <w:p w:rsidR="003822E3" w:rsidRPr="00A926D3" w:rsidRDefault="003822E3" w:rsidP="003822E3">
      <w:pPr>
        <w:rPr>
          <w:sz w:val="20"/>
          <w:szCs w:val="20"/>
        </w:rPr>
      </w:pPr>
    </w:p>
    <w:p w:rsidR="003822E3" w:rsidRPr="007F3380" w:rsidRDefault="003822E3" w:rsidP="003822E3">
      <w:pPr>
        <w:rPr>
          <w:b/>
          <w:sz w:val="22"/>
          <w:szCs w:val="22"/>
        </w:rPr>
      </w:pPr>
      <w:r w:rsidRPr="007F3380">
        <w:rPr>
          <w:b/>
          <w:sz w:val="22"/>
          <w:szCs w:val="22"/>
        </w:rPr>
        <w:t>Research Subject’s Consent to Participate in Research: </w:t>
      </w:r>
    </w:p>
    <w:p w:rsidR="003822E3" w:rsidRPr="007F3380" w:rsidRDefault="003822E3" w:rsidP="003822E3">
      <w:pPr>
        <w:rPr>
          <w:sz w:val="22"/>
          <w:szCs w:val="22"/>
        </w:rPr>
      </w:pPr>
      <w:r w:rsidRPr="007F3380">
        <w:rPr>
          <w:sz w:val="22"/>
          <w:szCs w:val="22"/>
        </w:rPr>
        <w:t xml:space="preserve">To voluntarily agree to take part in this study, you must be 18 years of age or older.  By </w:t>
      </w:r>
      <w:r w:rsidRPr="00F413FB">
        <w:rPr>
          <w:sz w:val="22"/>
          <w:szCs w:val="22"/>
        </w:rPr>
        <w:t>signing the consent form,</w:t>
      </w:r>
      <w:r w:rsidRPr="007F3380">
        <w:rPr>
          <w:color w:val="FF0000"/>
          <w:sz w:val="22"/>
          <w:szCs w:val="22"/>
        </w:rPr>
        <w:t xml:space="preserve"> </w:t>
      </w:r>
      <w:r w:rsidRPr="007F3380">
        <w:rPr>
          <w:sz w:val="22"/>
          <w:szCs w:val="22"/>
        </w:rPr>
        <w:t>you are giving your consent to voluntarily participate in this research project.</w:t>
      </w:r>
    </w:p>
    <w:p w:rsidR="003822E3" w:rsidRPr="007F3380" w:rsidRDefault="003822E3" w:rsidP="003822E3">
      <w:pPr>
        <w:rPr>
          <w:sz w:val="22"/>
          <w:szCs w:val="22"/>
        </w:rPr>
      </w:pPr>
    </w:p>
    <w:p w:rsidR="003822E3" w:rsidRPr="007F3380" w:rsidRDefault="003822E3" w:rsidP="003822E3">
      <w:pPr>
        <w:tabs>
          <w:tab w:val="left" w:leader="underscore" w:pos="5400"/>
          <w:tab w:val="left" w:pos="5760"/>
          <w:tab w:val="left" w:leader="underscore" w:pos="8280"/>
        </w:tabs>
        <w:rPr>
          <w:sz w:val="22"/>
          <w:szCs w:val="22"/>
        </w:rPr>
      </w:pPr>
      <w:r w:rsidRPr="007F3380">
        <w:rPr>
          <w:sz w:val="22"/>
          <w:szCs w:val="22"/>
        </w:rPr>
        <w:tab/>
      </w:r>
    </w:p>
    <w:p w:rsidR="003822E3" w:rsidRPr="007F3380" w:rsidRDefault="003822E3" w:rsidP="003822E3">
      <w:pPr>
        <w:tabs>
          <w:tab w:val="left" w:pos="6840"/>
        </w:tabs>
        <w:rPr>
          <w:sz w:val="22"/>
          <w:szCs w:val="22"/>
        </w:rPr>
      </w:pPr>
      <w:r w:rsidRPr="007F3380">
        <w:rPr>
          <w:sz w:val="22"/>
          <w:szCs w:val="22"/>
        </w:rPr>
        <w:t>Printed Name of Subject/Legally Authorized Representative</w:t>
      </w:r>
      <w:r w:rsidRPr="007F3380">
        <w:rPr>
          <w:sz w:val="22"/>
          <w:szCs w:val="22"/>
        </w:rPr>
        <w:tab/>
      </w:r>
    </w:p>
    <w:p w:rsidR="003822E3" w:rsidRPr="007F3380" w:rsidRDefault="003822E3" w:rsidP="003822E3">
      <w:pPr>
        <w:tabs>
          <w:tab w:val="left" w:leader="underscore" w:pos="5400"/>
          <w:tab w:val="left" w:pos="5760"/>
          <w:tab w:val="left" w:leader="underscore" w:pos="8280"/>
        </w:tabs>
        <w:rPr>
          <w:sz w:val="22"/>
          <w:szCs w:val="22"/>
        </w:rPr>
      </w:pPr>
    </w:p>
    <w:p w:rsidR="003822E3" w:rsidRPr="007F3380" w:rsidRDefault="003822E3" w:rsidP="003822E3">
      <w:pPr>
        <w:tabs>
          <w:tab w:val="left" w:leader="underscore" w:pos="5400"/>
          <w:tab w:val="left" w:pos="5760"/>
          <w:tab w:val="left" w:leader="underscore" w:pos="8280"/>
        </w:tabs>
        <w:rPr>
          <w:sz w:val="22"/>
          <w:szCs w:val="22"/>
        </w:rPr>
      </w:pPr>
      <w:r w:rsidRPr="007F3380">
        <w:rPr>
          <w:sz w:val="22"/>
          <w:szCs w:val="22"/>
        </w:rPr>
        <w:tab/>
      </w:r>
      <w:r w:rsidRPr="007F3380">
        <w:rPr>
          <w:sz w:val="22"/>
          <w:szCs w:val="22"/>
        </w:rPr>
        <w:tab/>
      </w:r>
      <w:r w:rsidRPr="007F3380">
        <w:rPr>
          <w:sz w:val="22"/>
          <w:szCs w:val="22"/>
        </w:rPr>
        <w:tab/>
      </w:r>
    </w:p>
    <w:p w:rsidR="003822E3" w:rsidRPr="00324CE9" w:rsidRDefault="003822E3" w:rsidP="003822E3">
      <w:pPr>
        <w:tabs>
          <w:tab w:val="left" w:pos="6840"/>
        </w:tabs>
      </w:pPr>
      <w:r w:rsidRPr="007F3380">
        <w:rPr>
          <w:sz w:val="22"/>
          <w:szCs w:val="22"/>
        </w:rPr>
        <w:t>Signature of Subject/Legally Authorized Representative</w:t>
      </w:r>
      <w:r w:rsidRPr="007F3380">
        <w:rPr>
          <w:sz w:val="22"/>
          <w:szCs w:val="22"/>
        </w:rPr>
        <w:tab/>
        <w:t>Date</w:t>
      </w:r>
    </w:p>
    <w:p w:rsidR="003822E3" w:rsidRDefault="003822E3" w:rsidP="003822E3"/>
    <w:p w:rsidR="003822E3" w:rsidRDefault="003822E3"/>
    <w:sectPr w:rsidR="003822E3" w:rsidSect="00725272">
      <w:headerReference w:type="default" r:id="rId11"/>
      <w:pgSz w:w="12240" w:h="15840"/>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56E" w:rsidRDefault="002E056E">
      <w:r>
        <w:separator/>
      </w:r>
    </w:p>
  </w:endnote>
  <w:endnote w:type="continuationSeparator" w:id="0">
    <w:p w:rsidR="002E056E" w:rsidRDefault="002E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56E" w:rsidRDefault="002E056E">
      <w:r>
        <w:separator/>
      </w:r>
    </w:p>
  </w:footnote>
  <w:footnote w:type="continuationSeparator" w:id="0">
    <w:p w:rsidR="002E056E" w:rsidRDefault="002E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6" w:type="dxa"/>
      <w:tblLook w:val="01E0" w:firstRow="1" w:lastRow="1" w:firstColumn="1" w:lastColumn="1" w:noHBand="0" w:noVBand="0"/>
    </w:tblPr>
    <w:tblGrid>
      <w:gridCol w:w="2407"/>
      <w:gridCol w:w="2381"/>
      <w:gridCol w:w="3060"/>
      <w:gridCol w:w="1888"/>
    </w:tblGrid>
    <w:tr w:rsidR="00725272" w:rsidRPr="00364E92" w:rsidTr="00364E92">
      <w:trPr>
        <w:trHeight w:val="180"/>
      </w:trPr>
      <w:tc>
        <w:tcPr>
          <w:tcW w:w="2407" w:type="dxa"/>
          <w:vMerge w:val="restart"/>
          <w:shd w:val="clear" w:color="auto" w:fill="auto"/>
        </w:tcPr>
        <w:p w:rsidR="00725272" w:rsidRPr="00364E92" w:rsidRDefault="00725272" w:rsidP="00364E92">
          <w:pPr>
            <w:pStyle w:val="Heading3"/>
            <w:tabs>
              <w:tab w:val="left" w:pos="5760"/>
              <w:tab w:val="right" w:pos="9360"/>
            </w:tabs>
            <w:spacing w:before="20"/>
            <w:rPr>
              <w:rFonts w:ascii="Times New Roman" w:hAnsi="Times New Roman"/>
              <w:b/>
              <w:sz w:val="16"/>
              <w:szCs w:val="16"/>
            </w:rPr>
          </w:pPr>
          <w:r w:rsidRPr="00364E92">
            <w:rPr>
              <w:rFonts w:ascii="Times New Roman" w:hAnsi="Times New Roman"/>
              <w:b/>
              <w:sz w:val="16"/>
              <w:szCs w:val="16"/>
            </w:rPr>
            <w:t>Informed Consent</w:t>
          </w:r>
        </w:p>
        <w:p w:rsidR="00725272" w:rsidRPr="00364E92" w:rsidRDefault="00725272" w:rsidP="00364E92">
          <w:pPr>
            <w:pStyle w:val="Heading3"/>
            <w:tabs>
              <w:tab w:val="left" w:pos="5760"/>
              <w:tab w:val="right" w:pos="9360"/>
            </w:tabs>
            <w:spacing w:before="20"/>
            <w:rPr>
              <w:rFonts w:ascii="Times New Roman" w:hAnsi="Times New Roman"/>
              <w:b/>
              <w:sz w:val="16"/>
              <w:szCs w:val="16"/>
            </w:rPr>
          </w:pPr>
          <w:r w:rsidRPr="00364E92">
            <w:rPr>
              <w:rFonts w:ascii="Times New Roman" w:hAnsi="Times New Roman"/>
              <w:b/>
              <w:sz w:val="16"/>
              <w:szCs w:val="16"/>
            </w:rPr>
            <w:t xml:space="preserve">UW - </w:t>
          </w:r>
          <w:smartTag w:uri="urn:schemas-microsoft-com:office:smarttags" w:element="place">
            <w:smartTag w:uri="urn:schemas-microsoft-com:office:smarttags" w:element="City">
              <w:r w:rsidRPr="00364E92">
                <w:rPr>
                  <w:rFonts w:ascii="Times New Roman" w:hAnsi="Times New Roman"/>
                  <w:b/>
                  <w:sz w:val="16"/>
                  <w:szCs w:val="16"/>
                </w:rPr>
                <w:t>Milwaukee</w:t>
              </w:r>
            </w:smartTag>
          </w:smartTag>
          <w:r w:rsidRPr="00364E92">
            <w:rPr>
              <w:rFonts w:ascii="Times New Roman" w:hAnsi="Times New Roman"/>
              <w:b/>
              <w:sz w:val="16"/>
              <w:szCs w:val="16"/>
            </w:rPr>
            <w:t xml:space="preserve"> </w:t>
          </w:r>
        </w:p>
        <w:p w:rsidR="00725272" w:rsidRPr="00364E92" w:rsidRDefault="00725272" w:rsidP="00364E92">
          <w:pPr>
            <w:spacing w:before="20"/>
            <w:rPr>
              <w:sz w:val="16"/>
              <w:szCs w:val="16"/>
            </w:rPr>
          </w:pPr>
        </w:p>
      </w:tc>
      <w:tc>
        <w:tcPr>
          <w:tcW w:w="2381" w:type="dxa"/>
          <w:vMerge w:val="restart"/>
          <w:shd w:val="clear" w:color="auto" w:fill="auto"/>
        </w:tcPr>
        <w:p w:rsidR="00725272" w:rsidRPr="00364E92" w:rsidRDefault="00725272" w:rsidP="00364E92">
          <w:pPr>
            <w:spacing w:before="20"/>
            <w:rPr>
              <w:sz w:val="16"/>
              <w:szCs w:val="16"/>
            </w:rPr>
          </w:pPr>
        </w:p>
        <w:p w:rsidR="00725272" w:rsidRPr="00364E92" w:rsidRDefault="00725272" w:rsidP="00364E92">
          <w:pPr>
            <w:spacing w:before="20"/>
            <w:rPr>
              <w:sz w:val="16"/>
              <w:szCs w:val="16"/>
            </w:rPr>
          </w:pPr>
        </w:p>
      </w:tc>
      <w:tc>
        <w:tcPr>
          <w:tcW w:w="3060" w:type="dxa"/>
          <w:shd w:val="clear" w:color="auto" w:fill="auto"/>
        </w:tcPr>
        <w:p w:rsidR="00725272" w:rsidRPr="00364E92" w:rsidRDefault="00725272" w:rsidP="00364E92">
          <w:pPr>
            <w:spacing w:before="20"/>
            <w:jc w:val="right"/>
            <w:rPr>
              <w:b/>
              <w:sz w:val="16"/>
              <w:szCs w:val="16"/>
            </w:rPr>
          </w:pPr>
          <w:r w:rsidRPr="00364E92">
            <w:rPr>
              <w:b/>
              <w:sz w:val="16"/>
              <w:szCs w:val="16"/>
            </w:rPr>
            <w:t>IRB Protocol Number:</w:t>
          </w:r>
        </w:p>
      </w:tc>
      <w:tc>
        <w:tcPr>
          <w:tcW w:w="1888" w:type="dxa"/>
          <w:shd w:val="clear" w:color="auto" w:fill="auto"/>
        </w:tcPr>
        <w:p w:rsidR="00725272" w:rsidRPr="00364E92" w:rsidRDefault="00725272" w:rsidP="00364E92">
          <w:pPr>
            <w:spacing w:before="20"/>
            <w:rPr>
              <w:b/>
              <w:sz w:val="16"/>
              <w:szCs w:val="16"/>
            </w:rPr>
          </w:pPr>
        </w:p>
      </w:tc>
    </w:tr>
    <w:tr w:rsidR="00725272" w:rsidRPr="00364E92" w:rsidTr="00364E92">
      <w:trPr>
        <w:trHeight w:val="153"/>
      </w:trPr>
      <w:tc>
        <w:tcPr>
          <w:tcW w:w="2407" w:type="dxa"/>
          <w:vMerge/>
          <w:shd w:val="clear" w:color="auto" w:fill="auto"/>
        </w:tcPr>
        <w:p w:rsidR="00725272" w:rsidRPr="00364E92" w:rsidRDefault="00725272" w:rsidP="00364E92">
          <w:pPr>
            <w:pStyle w:val="Heading3"/>
            <w:tabs>
              <w:tab w:val="left" w:pos="5760"/>
              <w:tab w:val="right" w:pos="9360"/>
            </w:tabs>
            <w:spacing w:before="20"/>
            <w:rPr>
              <w:rFonts w:ascii="Times New Roman" w:hAnsi="Times New Roman"/>
              <w:b/>
              <w:sz w:val="16"/>
              <w:szCs w:val="16"/>
            </w:rPr>
          </w:pPr>
        </w:p>
      </w:tc>
      <w:tc>
        <w:tcPr>
          <w:tcW w:w="2381" w:type="dxa"/>
          <w:vMerge/>
          <w:shd w:val="clear" w:color="auto" w:fill="auto"/>
        </w:tcPr>
        <w:p w:rsidR="00725272" w:rsidRPr="00364E92" w:rsidRDefault="00725272" w:rsidP="00364E92">
          <w:pPr>
            <w:spacing w:before="20"/>
            <w:rPr>
              <w:sz w:val="16"/>
              <w:szCs w:val="16"/>
            </w:rPr>
          </w:pPr>
        </w:p>
      </w:tc>
      <w:tc>
        <w:tcPr>
          <w:tcW w:w="3060" w:type="dxa"/>
          <w:shd w:val="clear" w:color="auto" w:fill="auto"/>
        </w:tcPr>
        <w:p w:rsidR="00725272" w:rsidRPr="00364E92" w:rsidRDefault="00725272" w:rsidP="00364E92">
          <w:pPr>
            <w:pStyle w:val="Heading3"/>
            <w:spacing w:before="20"/>
            <w:ind w:left="-288" w:firstLine="288"/>
            <w:jc w:val="right"/>
            <w:rPr>
              <w:rFonts w:ascii="Times New Roman" w:hAnsi="Times New Roman"/>
              <w:b/>
              <w:sz w:val="16"/>
              <w:szCs w:val="16"/>
            </w:rPr>
          </w:pPr>
        </w:p>
      </w:tc>
      <w:tc>
        <w:tcPr>
          <w:tcW w:w="1888" w:type="dxa"/>
          <w:shd w:val="clear" w:color="auto" w:fill="auto"/>
        </w:tcPr>
        <w:p w:rsidR="00725272" w:rsidRPr="00364E92" w:rsidRDefault="00725272" w:rsidP="00364E92">
          <w:pPr>
            <w:pStyle w:val="Heading3"/>
            <w:spacing w:before="20"/>
            <w:rPr>
              <w:rFonts w:ascii="Times New Roman" w:hAnsi="Times New Roman"/>
              <w:b/>
              <w:sz w:val="16"/>
              <w:szCs w:val="16"/>
            </w:rPr>
          </w:pPr>
        </w:p>
      </w:tc>
    </w:tr>
    <w:tr w:rsidR="00725272" w:rsidRPr="00364E92" w:rsidTr="00364E92">
      <w:trPr>
        <w:trHeight w:val="80"/>
      </w:trPr>
      <w:tc>
        <w:tcPr>
          <w:tcW w:w="2407" w:type="dxa"/>
          <w:vMerge/>
          <w:shd w:val="clear" w:color="auto" w:fill="auto"/>
        </w:tcPr>
        <w:p w:rsidR="00725272" w:rsidRPr="00364E92" w:rsidRDefault="00725272" w:rsidP="00364E92">
          <w:pPr>
            <w:pStyle w:val="Heading3"/>
            <w:tabs>
              <w:tab w:val="left" w:pos="5760"/>
              <w:tab w:val="right" w:pos="9360"/>
            </w:tabs>
            <w:spacing w:before="20"/>
            <w:rPr>
              <w:rFonts w:ascii="Times New Roman" w:hAnsi="Times New Roman"/>
              <w:b/>
              <w:sz w:val="16"/>
              <w:szCs w:val="16"/>
            </w:rPr>
          </w:pPr>
        </w:p>
      </w:tc>
      <w:tc>
        <w:tcPr>
          <w:tcW w:w="2381" w:type="dxa"/>
          <w:vMerge/>
          <w:shd w:val="clear" w:color="auto" w:fill="auto"/>
        </w:tcPr>
        <w:p w:rsidR="00725272" w:rsidRPr="00364E92" w:rsidRDefault="00725272" w:rsidP="00364E92">
          <w:pPr>
            <w:spacing w:before="20"/>
            <w:rPr>
              <w:sz w:val="16"/>
              <w:szCs w:val="16"/>
            </w:rPr>
          </w:pPr>
        </w:p>
      </w:tc>
      <w:tc>
        <w:tcPr>
          <w:tcW w:w="3060" w:type="dxa"/>
          <w:shd w:val="clear" w:color="auto" w:fill="auto"/>
        </w:tcPr>
        <w:p w:rsidR="00725272" w:rsidRPr="00364E92" w:rsidRDefault="00725272" w:rsidP="00364E92">
          <w:pPr>
            <w:spacing w:before="20"/>
            <w:jc w:val="right"/>
            <w:rPr>
              <w:b/>
              <w:sz w:val="16"/>
              <w:szCs w:val="16"/>
            </w:rPr>
          </w:pPr>
          <w:r w:rsidRPr="00364E92">
            <w:rPr>
              <w:b/>
              <w:sz w:val="16"/>
              <w:szCs w:val="16"/>
            </w:rPr>
            <w:t>IRB Approval date:</w:t>
          </w:r>
        </w:p>
      </w:tc>
      <w:tc>
        <w:tcPr>
          <w:tcW w:w="1888" w:type="dxa"/>
          <w:shd w:val="clear" w:color="auto" w:fill="auto"/>
        </w:tcPr>
        <w:p w:rsidR="00725272" w:rsidRPr="00364E92" w:rsidRDefault="00725272" w:rsidP="00364E92">
          <w:pPr>
            <w:spacing w:before="20"/>
            <w:rPr>
              <w:b/>
              <w:sz w:val="16"/>
              <w:szCs w:val="16"/>
            </w:rPr>
          </w:pPr>
        </w:p>
      </w:tc>
    </w:tr>
  </w:tbl>
  <w:p w:rsidR="00725272" w:rsidRDefault="00725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460D2"/>
    <w:multiLevelType w:val="hybridMultilevel"/>
    <w:tmpl w:val="2FA2DA1E"/>
    <w:lvl w:ilvl="0" w:tplc="50BA8502">
      <w:start w:val="1"/>
      <w:numFmt w:val="bullet"/>
      <w:lvlText w:val=""/>
      <w:lvlJc w:val="left"/>
      <w:pPr>
        <w:tabs>
          <w:tab w:val="num" w:pos="432"/>
        </w:tabs>
        <w:ind w:left="432" w:hanging="216"/>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E3"/>
    <w:rsid w:val="000532C9"/>
    <w:rsid w:val="0008086B"/>
    <w:rsid w:val="000E6314"/>
    <w:rsid w:val="001058B7"/>
    <w:rsid w:val="001B449D"/>
    <w:rsid w:val="00291A6B"/>
    <w:rsid w:val="002E056E"/>
    <w:rsid w:val="003070AF"/>
    <w:rsid w:val="00364E92"/>
    <w:rsid w:val="003822E3"/>
    <w:rsid w:val="00387E8B"/>
    <w:rsid w:val="00420857"/>
    <w:rsid w:val="004C5D79"/>
    <w:rsid w:val="005B0C5C"/>
    <w:rsid w:val="006347AA"/>
    <w:rsid w:val="006656C1"/>
    <w:rsid w:val="006749E7"/>
    <w:rsid w:val="00725272"/>
    <w:rsid w:val="0099519F"/>
    <w:rsid w:val="00A270C5"/>
    <w:rsid w:val="00AA2181"/>
    <w:rsid w:val="00AC0BED"/>
    <w:rsid w:val="00AC57F2"/>
    <w:rsid w:val="00AC58FB"/>
    <w:rsid w:val="00AD0D08"/>
    <w:rsid w:val="00BE0BF4"/>
    <w:rsid w:val="00BE4205"/>
    <w:rsid w:val="00C43472"/>
    <w:rsid w:val="00C72314"/>
    <w:rsid w:val="00CC14AA"/>
    <w:rsid w:val="00CF57E2"/>
    <w:rsid w:val="00D33B1D"/>
    <w:rsid w:val="00D42F12"/>
    <w:rsid w:val="00D87F4A"/>
    <w:rsid w:val="00DE0CD3"/>
    <w:rsid w:val="00DE50D8"/>
    <w:rsid w:val="00E3150C"/>
    <w:rsid w:val="00F4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6FF1C88A"/>
  <w15:chartTrackingRefBased/>
  <w15:docId w15:val="{3FE4F334-0DC9-4B7E-AFAD-3AC3B64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22E3"/>
    <w:rPr>
      <w:sz w:val="24"/>
      <w:szCs w:val="24"/>
    </w:rPr>
  </w:style>
  <w:style w:type="paragraph" w:styleId="Heading3">
    <w:name w:val="heading 3"/>
    <w:basedOn w:val="Normal"/>
    <w:next w:val="Normal"/>
    <w:qFormat/>
    <w:rsid w:val="003822E3"/>
    <w:pPr>
      <w:keepNext/>
      <w:outlineLvl w:val="2"/>
    </w:pPr>
    <w:rPr>
      <w:rFonts w:ascii="Arial" w:hAnsi="Arial"/>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822E3"/>
    <w:rPr>
      <w:color w:val="0000FF"/>
      <w:u w:val="single"/>
    </w:rPr>
  </w:style>
  <w:style w:type="paragraph" w:styleId="Header">
    <w:name w:val="header"/>
    <w:basedOn w:val="Normal"/>
    <w:rsid w:val="003822E3"/>
    <w:pPr>
      <w:tabs>
        <w:tab w:val="center" w:pos="4320"/>
        <w:tab w:val="right" w:pos="8640"/>
      </w:tabs>
    </w:pPr>
  </w:style>
  <w:style w:type="paragraph" w:styleId="Footer">
    <w:name w:val="footer"/>
    <w:basedOn w:val="Normal"/>
    <w:rsid w:val="003822E3"/>
    <w:pPr>
      <w:tabs>
        <w:tab w:val="center" w:pos="4320"/>
        <w:tab w:val="right" w:pos="8640"/>
      </w:tabs>
    </w:pPr>
  </w:style>
  <w:style w:type="paragraph" w:styleId="BalloonText">
    <w:name w:val="Balloon Text"/>
    <w:basedOn w:val="Normal"/>
    <w:link w:val="BalloonTextChar"/>
    <w:rsid w:val="001B449D"/>
    <w:rPr>
      <w:rFonts w:ascii="Tahoma" w:hAnsi="Tahoma" w:cs="Tahoma"/>
      <w:sz w:val="16"/>
      <w:szCs w:val="16"/>
    </w:rPr>
  </w:style>
  <w:style w:type="character" w:customStyle="1" w:styleId="BalloonTextChar">
    <w:name w:val="Balloon Text Char"/>
    <w:link w:val="BalloonText"/>
    <w:rsid w:val="001B449D"/>
    <w:rPr>
      <w:rFonts w:ascii="Tahoma" w:hAnsi="Tahoma" w:cs="Tahoma"/>
      <w:sz w:val="16"/>
      <w:szCs w:val="16"/>
    </w:rPr>
  </w:style>
  <w:style w:type="character" w:styleId="CommentReference">
    <w:name w:val="annotation reference"/>
    <w:rsid w:val="00DE50D8"/>
    <w:rPr>
      <w:sz w:val="16"/>
      <w:szCs w:val="16"/>
    </w:rPr>
  </w:style>
  <w:style w:type="paragraph" w:styleId="CommentText">
    <w:name w:val="annotation text"/>
    <w:basedOn w:val="Normal"/>
    <w:link w:val="CommentTextChar"/>
    <w:rsid w:val="00DE50D8"/>
    <w:rPr>
      <w:sz w:val="20"/>
      <w:szCs w:val="20"/>
    </w:rPr>
  </w:style>
  <w:style w:type="character" w:customStyle="1" w:styleId="CommentTextChar">
    <w:name w:val="Comment Text Char"/>
    <w:basedOn w:val="DefaultParagraphFont"/>
    <w:link w:val="CommentText"/>
    <w:rsid w:val="00DE50D8"/>
  </w:style>
  <w:style w:type="paragraph" w:styleId="CommentSubject">
    <w:name w:val="annotation subject"/>
    <w:basedOn w:val="CommentText"/>
    <w:next w:val="CommentText"/>
    <w:link w:val="CommentSubjectChar"/>
    <w:rsid w:val="00DE50D8"/>
    <w:rPr>
      <w:b/>
      <w:bCs/>
    </w:rPr>
  </w:style>
  <w:style w:type="character" w:customStyle="1" w:styleId="CommentSubjectChar">
    <w:name w:val="Comment Subject Char"/>
    <w:link w:val="CommentSubject"/>
    <w:rsid w:val="00DE5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irbinfo@uwm.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CD9E8399FB843B2FFCBDD105A2F31" ma:contentTypeVersion="4" ma:contentTypeDescription="Create a new document." ma:contentTypeScope="" ma:versionID="22d5f5fd2c6e31ab55d13b897e973f5c">
  <xsd:schema xmlns:xsd="http://www.w3.org/2001/XMLSchema" xmlns:xs="http://www.w3.org/2001/XMLSchema" xmlns:p="http://schemas.microsoft.com/office/2006/metadata/properties" xmlns:ns2="3f37ac6c-3c02-47b7-be39-29a4d2c95bd7" targetNamespace="http://schemas.microsoft.com/office/2006/metadata/properties" ma:root="true" ma:fieldsID="6df853e0e254a294cf631003c4b4d9f6" ns2:_="">
    <xsd:import namespace="3f37ac6c-3c02-47b7-be39-29a4d2c95bd7"/>
    <xsd:element name="properties">
      <xsd:complexType>
        <xsd:sequence>
          <xsd:element name="documentManagement">
            <xsd:complexType>
              <xsd:all>
                <xsd:element ref="ns2:SharedWithUsers" minOccurs="0"/>
                <xsd:element ref="ns2:SharedWithDetails" minOccurs="0"/>
                <xsd:element ref="ns2:LastSharedByTime" minOccurs="0"/>
                <xsd:element ref="ns2: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7ac6c-3c02-47b7-be39-29a4d2c95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C5801-FF8B-4ED7-9B03-99FA0A05C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7ac6c-3c02-47b7-be39-29a4d2c95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55522-AC7D-4FD9-B8C0-7642DCB904CC}">
  <ds:schemaRefs>
    <ds:schemaRef ds:uri="http://schemas.microsoft.com/sharepoint/v3/contenttype/forms"/>
  </ds:schemaRefs>
</ds:datastoreItem>
</file>

<file path=customXml/itemProps3.xml><?xml version="1.0" encoding="utf-8"?>
<ds:datastoreItem xmlns:ds="http://schemas.openxmlformats.org/officeDocument/2006/customXml" ds:itemID="{E9DC1CC7-5B3F-47DD-97C8-72EAEA27E2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University of Wisconsin – Milwaukee</vt:lpstr>
    </vt:vector>
  </TitlesOfParts>
  <Company>UW-Milwaukee</Company>
  <LinksUpToDate>false</LinksUpToDate>
  <CharactersWithSpaces>4549</CharactersWithSpaces>
  <SharedDoc>false</SharedDoc>
  <HLinks>
    <vt:vector size="6" baseType="variant">
      <vt:variant>
        <vt:i4>6291530</vt:i4>
      </vt:variant>
      <vt:variant>
        <vt:i4>0</vt:i4>
      </vt:variant>
      <vt:variant>
        <vt:i4>0</vt:i4>
      </vt:variant>
      <vt:variant>
        <vt:i4>5</vt:i4>
      </vt:variant>
      <vt:variant>
        <vt:lpwstr>mailto:irbinfo@uwm.edu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Wisconsin – Milwaukee</dc:title>
  <dc:subject/>
  <dc:creator>BFS</dc:creator>
  <cp:keywords/>
  <cp:lastModifiedBy>Harminder Singh Braich</cp:lastModifiedBy>
  <cp:revision>13</cp:revision>
  <dcterms:created xsi:type="dcterms:W3CDTF">2017-11-30T22:29:00Z</dcterms:created>
  <dcterms:modified xsi:type="dcterms:W3CDTF">2017-11-30T22:41:00Z</dcterms:modified>
</cp:coreProperties>
</file>