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EzPizzy Pizza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Edwin Zheng, Shawn Yang, Cal Jennings, Riley Vaupel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Compile: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EZPIZZPizzaProject folder to your desired location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IntelliJ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unzipped folder as an IntelliJ Project (file&gt;open, find the project file using the file browser)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a correct JDK FX SDK installed to be able to compile JavaFX (file&gt;project structure&gt;project, select your SDK under the Project SDK dropdown)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If you do not have an SDK configured that compiles JavaFX, see the following</w:t>
      </w:r>
      <w:r w:rsidDel="00000000" w:rsidR="00000000" w:rsidRPr="00000000">
        <w:rPr>
          <w:rtl w:val="0"/>
        </w:rPr>
        <w:t xml:space="preserve"> (otherwise proceed to step 5)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The link</w:t>
      </w:r>
      <w:r w:rsidDel="00000000" w:rsidR="00000000" w:rsidRPr="00000000">
        <w:rPr>
          <w:rtl w:val="0"/>
        </w:rPr>
        <w:t xml:space="preserve"> below to install a correct SDK:</w:t>
      </w:r>
    </w:p>
    <w:p w:rsidR="00000000" w:rsidDel="00000000" w:rsidP="00000000" w:rsidRDefault="00000000" w:rsidRPr="00000000" w14:paraId="0000000B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https://www.azul.com/downloads/?version=java-11-lts&amp;package=jdk-fx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Azul Zulu Builds of OpenJDK panel and click Download Now, it should scroll down the 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java version between 11, 13, and 17 for JavaFX support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operating system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architecture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compiler to a new folder*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window in IntelliJ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file&gt;project structure&gt;SDKs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your list of current SDKs click the plus button&gt;Add JDK… to add a new SDK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Locate and select your unzipped Azul download folder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same project structure window navigate to the project tab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new SDK under the Project SDK dropdown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See this video for another explanation of installing the SDK: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https://www.youtube.com/watch?v=7BGe34ZfZGM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When recreating this, you may encounter an error (“The selected directory points to a JRE, not a JDK.”) if the unzipped file is by itself in downloads, which is why its recommended to make a new folder to put the Azul folder in (this new folder can remain in downloads).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src\javafxGUI\DataClass\ and click ‘Run ‘Main’’.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Right-click</w:t>
      </w:r>
      <w:r w:rsidDel="00000000" w:rsidR="00000000" w:rsidRPr="00000000">
        <w:rPr>
          <w:rtl w:val="0"/>
        </w:rPr>
        <w:t xml:space="preserve"> Main.Java in the Project window on the code screen. Click “Run ‘Main’” from the list of actions.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File.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 path for the jar file is EasyPizzPizzaProject\out\artifacts\OnlinePizzaProject_jar\OnlinePizzaProject.jar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error, you can open the jar file under the project in IntelliJ and  locate it in out\artifacts\ OnlinePizzaProject_jar\OnlinePizaaProject.jar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you’ve opened the application, please use the default username and password below to log in and gain full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Default Username: </w:t>
      </w:r>
      <w:r w:rsidDel="00000000" w:rsidR="00000000" w:rsidRPr="00000000">
        <w:rPr>
          <w:b w:val="1"/>
          <w:rtl w:val="0"/>
        </w:rPr>
        <w:t xml:space="preserve">1000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Default password pin: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zul.com/downloads/?version=java-11-lts&amp;package=jdk-fx" TargetMode="External"/><Relationship Id="rId7" Type="http://schemas.openxmlformats.org/officeDocument/2006/relationships/hyperlink" Target="https://www.youtube.com/watch?v=7BGe34ZfZ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