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52176" w14:textId="541C61BD" w:rsidR="00660A5F" w:rsidRDefault="005B5D36">
      <w:r>
        <w:t xml:space="preserve">For this milestone, the code works as expected with no bugs. Each of the tests are appropriately named to accurately reflect the test conducted with comments throughout each test explaining the logic. As depicted below, all tests successfully pass. Throughout </w:t>
      </w:r>
      <w:r w:rsidR="002F0B7D">
        <w:t>all</w:t>
      </w:r>
      <w:r>
        <w:t xml:space="preserve"> the tests, I didn’t see a use for EXPECT since I either forced the collection to meet a pre-requisite so I could conduct the test, or it naturally failed the test due to an assertion fail.</w:t>
      </w:r>
      <w:r w:rsidR="002F0B7D">
        <w:t xml:space="preserve"> For the two custom tests, I chose to ensure shrink_to_fit() reduced collection capacity to collection size, and that std::length_error is thrown if reserve() is called with a negative number. For the negative test, that case was the only exception I could be found to be caught that wasn’t previously handled in a prior test.</w:t>
      </w:r>
    </w:p>
    <w:p w14:paraId="5475B975" w14:textId="43588ECD" w:rsidR="005B5D36" w:rsidRDefault="005B5D36"/>
    <w:p w14:paraId="376B2B62" w14:textId="359404E7" w:rsidR="005B5D36" w:rsidRDefault="005B5D36">
      <w:r>
        <w:rPr>
          <w:noProof/>
        </w:rPr>
        <w:drawing>
          <wp:inline distT="0" distB="0" distL="0" distR="0" wp14:anchorId="0A8CDCED" wp14:editId="14E3EF7B">
            <wp:extent cx="5943600" cy="3675380"/>
            <wp:effectExtent l="0" t="0" r="0" b="127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stretch>
                      <a:fillRect/>
                    </a:stretch>
                  </pic:blipFill>
                  <pic:spPr>
                    <a:xfrm>
                      <a:off x="0" y="0"/>
                      <a:ext cx="5943600" cy="3675380"/>
                    </a:xfrm>
                    <a:prstGeom prst="rect">
                      <a:avLst/>
                    </a:prstGeom>
                  </pic:spPr>
                </pic:pic>
              </a:graphicData>
            </a:graphic>
          </wp:inline>
        </w:drawing>
      </w:r>
    </w:p>
    <w:sectPr w:rsidR="005B5D3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13A9C" w14:textId="77777777" w:rsidR="00964EE4" w:rsidRDefault="00964EE4" w:rsidP="005B5D36">
      <w:pPr>
        <w:spacing w:after="0" w:line="240" w:lineRule="auto"/>
      </w:pPr>
      <w:r>
        <w:separator/>
      </w:r>
    </w:p>
  </w:endnote>
  <w:endnote w:type="continuationSeparator" w:id="0">
    <w:p w14:paraId="6A74C2D2" w14:textId="77777777" w:rsidR="00964EE4" w:rsidRDefault="00964EE4" w:rsidP="005B5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4C7EE" w14:textId="77777777" w:rsidR="00964EE4" w:rsidRDefault="00964EE4" w:rsidP="005B5D36">
      <w:pPr>
        <w:spacing w:after="0" w:line="240" w:lineRule="auto"/>
      </w:pPr>
      <w:r>
        <w:separator/>
      </w:r>
    </w:p>
  </w:footnote>
  <w:footnote w:type="continuationSeparator" w:id="0">
    <w:p w14:paraId="47AADC5A" w14:textId="77777777" w:rsidR="00964EE4" w:rsidRDefault="00964EE4" w:rsidP="005B5D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EC793" w14:textId="0EBBD71E" w:rsidR="005B5D36" w:rsidRDefault="005B5D36">
    <w:pPr>
      <w:pStyle w:val="Header"/>
    </w:pPr>
    <w:r>
      <w:t>Shawn Edouard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4F4"/>
    <w:rsid w:val="002F0B7D"/>
    <w:rsid w:val="00540B16"/>
    <w:rsid w:val="005B5D36"/>
    <w:rsid w:val="00660A5F"/>
    <w:rsid w:val="008F26C0"/>
    <w:rsid w:val="00964EE4"/>
    <w:rsid w:val="00CF62F0"/>
    <w:rsid w:val="00DB7221"/>
    <w:rsid w:val="00DE4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37416"/>
  <w15:chartTrackingRefBased/>
  <w15:docId w15:val="{964CD443-DF19-47FB-AC01-2A21A4E58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D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D36"/>
  </w:style>
  <w:style w:type="paragraph" w:styleId="Footer">
    <w:name w:val="footer"/>
    <w:basedOn w:val="Normal"/>
    <w:link w:val="FooterChar"/>
    <w:uiPriority w:val="99"/>
    <w:unhideWhenUsed/>
    <w:rsid w:val="005B5D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Edouard, Shawn J</dc:creator>
  <cp:keywords/>
  <dc:description/>
  <cp:lastModifiedBy>Edouard, Shawn J</cp:lastModifiedBy>
  <cp:revision>3</cp:revision>
  <dcterms:created xsi:type="dcterms:W3CDTF">2022-01-31T04:35:00Z</dcterms:created>
  <dcterms:modified xsi:type="dcterms:W3CDTF">2022-01-31T04:44:00Z</dcterms:modified>
</cp:coreProperties>
</file>