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528" w:rsidRPr="00BE640D" w:rsidRDefault="00D70528" w:rsidP="00D70528">
      <w:pPr>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531BDDDF" wp14:editId="6F1BA6B9">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223" t="5895" r="6135" b="12059"/>
                    <a:stretch>
                      <a:fillRect/>
                    </a:stretch>
                  </pic:blipFill>
                  <pic:spPr>
                    <a:xfrm>
                      <a:off x="0" y="0"/>
                      <a:ext cx="3729990" cy="711200"/>
                    </a:xfrm>
                    <a:prstGeom prst="rect">
                      <a:avLst/>
                    </a:prstGeom>
                    <a:ln/>
                  </pic:spPr>
                </pic:pic>
              </a:graphicData>
            </a:graphic>
          </wp:anchor>
        </w:drawing>
      </w:r>
    </w:p>
    <w:p w:rsidR="00D70528" w:rsidRPr="00BE640D" w:rsidRDefault="00D70528" w:rsidP="00D70528">
      <w:pPr>
        <w:tabs>
          <w:tab w:val="left" w:pos="4056"/>
        </w:tabs>
        <w:jc w:val="center"/>
        <w:rPr>
          <w:rFonts w:eastAsia="Times New Roman" w:cs="Times New Roman"/>
          <w:b/>
          <w:sz w:val="40"/>
          <w:szCs w:val="40"/>
        </w:rPr>
      </w:pPr>
    </w:p>
    <w:p w:rsidR="00D70528" w:rsidRPr="00BE640D" w:rsidRDefault="00D70528" w:rsidP="00D70528">
      <w:pPr>
        <w:tabs>
          <w:tab w:val="left" w:pos="4056"/>
        </w:tabs>
        <w:jc w:val="center"/>
        <w:rPr>
          <w:rFonts w:eastAsia="Times New Roman" w:cs="Times New Roman"/>
          <w:b/>
          <w:sz w:val="40"/>
          <w:szCs w:val="40"/>
        </w:rPr>
      </w:pPr>
    </w:p>
    <w:p w:rsidR="00D70528" w:rsidRPr="00BE640D" w:rsidRDefault="00D70528" w:rsidP="00D70528">
      <w:pPr>
        <w:tabs>
          <w:tab w:val="left" w:pos="4056"/>
        </w:tabs>
        <w:jc w:val="center"/>
        <w:rPr>
          <w:rFonts w:eastAsia="Times New Roman" w:cs="Times New Roman"/>
          <w:b/>
          <w:sz w:val="40"/>
          <w:szCs w:val="40"/>
        </w:rPr>
      </w:pPr>
      <w:r w:rsidRPr="00BE640D">
        <w:rPr>
          <w:rFonts w:eastAsia="Times New Roman" w:cs="Times New Roman"/>
          <w:b/>
          <w:sz w:val="40"/>
          <w:szCs w:val="40"/>
        </w:rPr>
        <w:t xml:space="preserve">Project and Professionalism </w:t>
      </w:r>
    </w:p>
    <w:p w:rsidR="00D70528" w:rsidRPr="00BE640D" w:rsidRDefault="00D70528" w:rsidP="00D70528">
      <w:pPr>
        <w:tabs>
          <w:tab w:val="left" w:pos="4056"/>
        </w:tabs>
        <w:jc w:val="center"/>
        <w:rPr>
          <w:rFonts w:eastAsia="Times New Roman" w:cs="Times New Roman"/>
          <w:b/>
          <w:sz w:val="40"/>
          <w:szCs w:val="40"/>
        </w:rPr>
      </w:pPr>
      <w:r w:rsidRPr="00BE640D">
        <w:rPr>
          <w:rFonts w:eastAsia="Times New Roman" w:cs="Times New Roman"/>
          <w:b/>
          <w:sz w:val="40"/>
          <w:szCs w:val="40"/>
        </w:rPr>
        <w:t>(6CS020)</w:t>
      </w:r>
    </w:p>
    <w:p w:rsidR="00D70528" w:rsidRPr="00BE640D" w:rsidRDefault="00D70528" w:rsidP="00D70528">
      <w:pPr>
        <w:tabs>
          <w:tab w:val="left" w:pos="4056"/>
        </w:tabs>
        <w:jc w:val="center"/>
        <w:rPr>
          <w:rFonts w:eastAsia="Times New Roman" w:cs="Times New Roman"/>
          <w:b/>
          <w:sz w:val="28"/>
          <w:szCs w:val="28"/>
        </w:rPr>
      </w:pPr>
    </w:p>
    <w:p w:rsidR="00D70528" w:rsidRPr="00BE640D" w:rsidRDefault="00D70528" w:rsidP="00D70528">
      <w:pPr>
        <w:tabs>
          <w:tab w:val="left" w:pos="4056"/>
        </w:tabs>
        <w:jc w:val="center"/>
        <w:rPr>
          <w:rFonts w:eastAsia="Times New Roman" w:cs="Times New Roman"/>
          <w:b/>
          <w:sz w:val="28"/>
          <w:szCs w:val="28"/>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t>A1: Project Proposal</w:t>
      </w:r>
    </w:p>
    <w:p w:rsidR="00D70528" w:rsidRPr="00BE640D" w:rsidRDefault="00D70528" w:rsidP="00D70528">
      <w:pPr>
        <w:jc w:val="center"/>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D70528" w:rsidRPr="00BE640D" w:rsidTr="00A56A9C">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NP03A190314</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Sangay Lama</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Cohort/Batch</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5</w:t>
            </w: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p>
        </w:tc>
      </w:tr>
      <w:tr w:rsidR="00D70528" w:rsidRPr="00BE640D" w:rsidTr="00A56A9C">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D70528" w:rsidRPr="00BE640D" w:rsidRDefault="00D70528" w:rsidP="00A56A9C">
            <w:pPr>
              <w:spacing w:line="360" w:lineRule="auto"/>
              <w:ind w:left="347"/>
              <w:jc w:val="both"/>
              <w:rPr>
                <w:rFonts w:eastAsia="Times New Roman" w:cs="Times New Roman"/>
                <w:sz w:val="32"/>
                <w:szCs w:val="32"/>
              </w:rPr>
            </w:pPr>
            <w:r w:rsidRPr="00BE640D">
              <w:rPr>
                <w:rFonts w:eastAsia="Times New Roman" w:cs="Times New Roman"/>
                <w:sz w:val="32"/>
                <w:szCs w:val="32"/>
              </w:rPr>
              <w:t>: Wednesday, September 23,2021</w:t>
            </w:r>
          </w:p>
        </w:tc>
      </w:tr>
    </w:tbl>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sz w:val="28"/>
          <w:szCs w:val="28"/>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lastRenderedPageBreak/>
        <w:t>Acknowledgements</w:t>
      </w: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p>
    <w:p w:rsidR="00D70528" w:rsidRPr="00BE640D" w:rsidRDefault="00D70528" w:rsidP="00D70528">
      <w:pPr>
        <w:jc w:val="center"/>
        <w:rPr>
          <w:rFonts w:eastAsia="Times New Roman" w:cs="Times New Roman"/>
          <w:b/>
          <w:sz w:val="40"/>
          <w:szCs w:val="40"/>
        </w:rPr>
      </w:pPr>
      <w:r w:rsidRPr="00BE640D">
        <w:rPr>
          <w:rFonts w:eastAsia="Times New Roman" w:cs="Times New Roman"/>
          <w:b/>
          <w:sz w:val="40"/>
          <w:szCs w:val="40"/>
        </w:rPr>
        <w:t>Table of Contents</w:t>
      </w:r>
    </w:p>
    <w:p w:rsidR="00D70528" w:rsidRPr="00BE640D" w:rsidRDefault="00D70528" w:rsidP="00D70528">
      <w:pPr>
        <w:keepNext/>
        <w:keepLines/>
        <w:spacing w:before="240"/>
        <w:ind w:left="432"/>
        <w:rPr>
          <w:rFonts w:eastAsia="Calibri" w:cs="Times New Roman"/>
          <w:color w:val="2E75B5"/>
          <w:sz w:val="32"/>
          <w:szCs w:val="32"/>
        </w:rPr>
      </w:pPr>
    </w:p>
    <w:sdt>
      <w:sdtPr>
        <w:rPr>
          <w:rFonts w:cs="Times New Roman"/>
        </w:rPr>
        <w:id w:val="539246918"/>
        <w:docPartObj>
          <w:docPartGallery w:val="Table of Contents"/>
          <w:docPartUnique/>
        </w:docPartObj>
      </w:sdtPr>
      <w:sdtEndPr/>
      <w:sdtContent>
        <w:p w:rsidR="00D70528" w:rsidRPr="00BE640D" w:rsidRDefault="00D70528" w:rsidP="00D70528">
          <w:pPr>
            <w:tabs>
              <w:tab w:val="right" w:pos="9360"/>
            </w:tabs>
            <w:spacing w:before="80" w:line="240" w:lineRule="auto"/>
            <w:rPr>
              <w:rFonts w:eastAsia="Calibri" w:cs="Times New Roman"/>
              <w:b/>
              <w:color w:val="000000"/>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6fked771qjas">
            <w:r w:rsidRPr="00BE640D">
              <w:rPr>
                <w:rFonts w:eastAsia="Calibri" w:cs="Times New Roman"/>
                <w:b/>
                <w:color w:val="000000"/>
              </w:rPr>
              <w:t>Statement of Proposal</w:t>
            </w:r>
          </w:hyperlink>
          <w:r w:rsidRPr="00BE640D">
            <w:rPr>
              <w:rFonts w:eastAsia="Calibri" w:cs="Times New Roman"/>
              <w:b/>
              <w:color w:val="000000"/>
            </w:rPr>
            <w:tab/>
          </w:r>
          <w:r w:rsidRPr="00BE640D">
            <w:rPr>
              <w:rFonts w:cs="Times New Roman"/>
            </w:rPr>
            <w:fldChar w:fldCharType="begin"/>
          </w:r>
          <w:r w:rsidRPr="00BE640D">
            <w:rPr>
              <w:rFonts w:cs="Times New Roman"/>
            </w:rPr>
            <w:instrText xml:space="preserve"> PAGEREF _6fked771qjas \h </w:instrText>
          </w:r>
          <w:r w:rsidRPr="00BE640D">
            <w:rPr>
              <w:rFonts w:cs="Times New Roman"/>
            </w:rPr>
          </w:r>
          <w:r w:rsidRPr="00BE640D">
            <w:rPr>
              <w:rFonts w:cs="Times New Roman"/>
            </w:rPr>
            <w:fldChar w:fldCharType="separate"/>
          </w:r>
          <w:r w:rsidRPr="00BE640D">
            <w:rPr>
              <w:rFonts w:eastAsia="Calibri" w:cs="Times New Roman"/>
              <w:b/>
              <w:color w:val="000000"/>
            </w:rPr>
            <w:t>4</w:t>
          </w:r>
          <w:r w:rsidRPr="00BE640D">
            <w:rPr>
              <w:rFonts w:cs="Times New Roman"/>
            </w:rPr>
            <w:fldChar w:fldCharType="end"/>
          </w:r>
        </w:p>
        <w:p w:rsidR="00D70528" w:rsidRPr="00BE640D" w:rsidRDefault="00817CF4" w:rsidP="00D70528">
          <w:pPr>
            <w:tabs>
              <w:tab w:val="right" w:pos="9360"/>
            </w:tabs>
            <w:spacing w:before="60" w:line="240" w:lineRule="auto"/>
            <w:ind w:left="360"/>
            <w:rPr>
              <w:rFonts w:eastAsia="Calibri" w:cs="Times New Roman"/>
              <w:b/>
              <w:color w:val="000000"/>
            </w:rPr>
          </w:pPr>
          <w:hyperlink w:anchor="_yywu7k97m0f2">
            <w:r w:rsidR="00D70528" w:rsidRPr="00BE640D">
              <w:rPr>
                <w:rFonts w:eastAsia="Calibri" w:cs="Times New Roman"/>
                <w:b/>
                <w:color w:val="000000"/>
              </w:rPr>
              <w:t>Project Title</w:t>
            </w:r>
          </w:hyperlink>
          <w:r w:rsidR="00D70528" w:rsidRPr="00BE640D">
            <w:rPr>
              <w:rFonts w:eastAsia="Calibri" w:cs="Times New Roman"/>
              <w:b/>
              <w:color w:val="000000"/>
            </w:rPr>
            <w:tab/>
          </w:r>
          <w:r w:rsidR="00D70528" w:rsidRPr="00BE640D">
            <w:rPr>
              <w:rFonts w:cs="Times New Roman"/>
            </w:rPr>
            <w:fldChar w:fldCharType="begin"/>
          </w:r>
          <w:r w:rsidR="00D70528" w:rsidRPr="00BE640D">
            <w:rPr>
              <w:rFonts w:cs="Times New Roman"/>
            </w:rPr>
            <w:instrText xml:space="preserve"> PAGEREF _yywu7k97m0f2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b/>
              <w:color w:val="000000"/>
            </w:rPr>
            <w:t>4</w:t>
          </w:r>
          <w:r w:rsidR="00D70528" w:rsidRPr="00BE640D">
            <w:rPr>
              <w:rFonts w:cs="Times New Roman"/>
            </w:rPr>
            <w:fldChar w:fldCharType="end"/>
          </w:r>
        </w:p>
        <w:p w:rsidR="00D70528" w:rsidRPr="00BE640D" w:rsidRDefault="00817CF4" w:rsidP="00D70528">
          <w:pPr>
            <w:tabs>
              <w:tab w:val="right" w:pos="9360"/>
            </w:tabs>
            <w:spacing w:before="60" w:line="240" w:lineRule="auto"/>
            <w:ind w:left="360"/>
            <w:rPr>
              <w:rFonts w:eastAsia="Calibri" w:cs="Times New Roman"/>
              <w:color w:val="000000"/>
            </w:rPr>
          </w:pPr>
          <w:hyperlink w:anchor="_qsaz7gc3scrt">
            <w:r w:rsidR="00D70528" w:rsidRPr="00BE640D">
              <w:rPr>
                <w:rFonts w:eastAsia="Calibri" w:cs="Times New Roman"/>
                <w:color w:val="000000"/>
              </w:rPr>
              <w:t>Academic Question</w:t>
            </w:r>
          </w:hyperlink>
          <w:r w:rsidR="00D70528" w:rsidRPr="00BE640D">
            <w:rPr>
              <w:rFonts w:eastAsia="Calibri" w:cs="Times New Roman"/>
              <w:color w:val="000000"/>
            </w:rPr>
            <w:tab/>
          </w:r>
          <w:r w:rsidR="00D70528" w:rsidRPr="00BE640D">
            <w:rPr>
              <w:rFonts w:cs="Times New Roman"/>
            </w:rPr>
            <w:fldChar w:fldCharType="begin"/>
          </w:r>
          <w:r w:rsidR="00D70528" w:rsidRPr="00BE640D">
            <w:rPr>
              <w:rFonts w:cs="Times New Roman"/>
            </w:rPr>
            <w:instrText xml:space="preserve"> PAGEREF _qsaz7gc3scrt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color w:val="000000"/>
            </w:rPr>
            <w:t>4</w:t>
          </w:r>
          <w:r w:rsidR="00D70528" w:rsidRPr="00BE640D">
            <w:rPr>
              <w:rFonts w:cs="Times New Roman"/>
            </w:rPr>
            <w:fldChar w:fldCharType="end"/>
          </w:r>
        </w:p>
        <w:p w:rsidR="00D70528" w:rsidRPr="00BE640D" w:rsidRDefault="00817CF4" w:rsidP="00D70528">
          <w:pPr>
            <w:tabs>
              <w:tab w:val="right" w:pos="9360"/>
            </w:tabs>
            <w:spacing w:before="60" w:line="240" w:lineRule="auto"/>
            <w:ind w:left="360"/>
            <w:rPr>
              <w:rFonts w:eastAsia="Calibri" w:cs="Times New Roman"/>
              <w:color w:val="000000"/>
            </w:rPr>
          </w:pPr>
          <w:hyperlink w:anchor="_alxgqq40nvxd">
            <w:r w:rsidR="00D70528" w:rsidRPr="00BE640D">
              <w:rPr>
                <w:rFonts w:eastAsia="Calibri" w:cs="Times New Roman"/>
                <w:color w:val="000000"/>
              </w:rPr>
              <w:t>Aims and Objectives</w:t>
            </w:r>
          </w:hyperlink>
          <w:r w:rsidR="00D70528" w:rsidRPr="00BE640D">
            <w:rPr>
              <w:rFonts w:eastAsia="Calibri" w:cs="Times New Roman"/>
              <w:color w:val="000000"/>
            </w:rPr>
            <w:tab/>
          </w:r>
          <w:r w:rsidR="00D70528" w:rsidRPr="00BE640D">
            <w:rPr>
              <w:rFonts w:cs="Times New Roman"/>
            </w:rPr>
            <w:fldChar w:fldCharType="begin"/>
          </w:r>
          <w:r w:rsidR="00D70528" w:rsidRPr="00BE640D">
            <w:rPr>
              <w:rFonts w:cs="Times New Roman"/>
            </w:rPr>
            <w:instrText xml:space="preserve"> PAGEREF _alxgqq40nvxd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color w:val="000000"/>
            </w:rPr>
            <w:t>4</w:t>
          </w:r>
          <w:r w:rsidR="00D70528" w:rsidRPr="00BE640D">
            <w:rPr>
              <w:rFonts w:cs="Times New Roman"/>
            </w:rPr>
            <w:fldChar w:fldCharType="end"/>
          </w:r>
        </w:p>
        <w:p w:rsidR="00D70528" w:rsidRPr="00BE640D" w:rsidRDefault="00817CF4" w:rsidP="00D70528">
          <w:pPr>
            <w:tabs>
              <w:tab w:val="right" w:pos="9360"/>
            </w:tabs>
            <w:spacing w:before="60" w:after="80" w:line="240" w:lineRule="auto"/>
            <w:ind w:left="360"/>
            <w:rPr>
              <w:rFonts w:eastAsia="Calibri" w:cs="Times New Roman"/>
              <w:color w:val="000000"/>
            </w:rPr>
          </w:pPr>
          <w:hyperlink w:anchor="_1m752tquz60k">
            <w:r w:rsidR="00D70528" w:rsidRPr="00BE640D">
              <w:rPr>
                <w:rFonts w:eastAsia="Calibri" w:cs="Times New Roman"/>
                <w:color w:val="000000"/>
              </w:rPr>
              <w:t>Artefacts</w:t>
            </w:r>
          </w:hyperlink>
          <w:r w:rsidR="00D70528" w:rsidRPr="00BE640D">
            <w:rPr>
              <w:rFonts w:eastAsia="Calibri" w:cs="Times New Roman"/>
              <w:color w:val="000000"/>
            </w:rPr>
            <w:tab/>
          </w:r>
          <w:r w:rsidR="00D70528" w:rsidRPr="00BE640D">
            <w:rPr>
              <w:rFonts w:cs="Times New Roman"/>
            </w:rPr>
            <w:fldChar w:fldCharType="begin"/>
          </w:r>
          <w:r w:rsidR="00D70528" w:rsidRPr="00BE640D">
            <w:rPr>
              <w:rFonts w:cs="Times New Roman"/>
            </w:rPr>
            <w:instrText xml:space="preserve"> PAGEREF _1m752tquz60k \h </w:instrText>
          </w:r>
          <w:r w:rsidR="00D70528" w:rsidRPr="00BE640D">
            <w:rPr>
              <w:rFonts w:cs="Times New Roman"/>
            </w:rPr>
          </w:r>
          <w:r w:rsidR="00D70528" w:rsidRPr="00BE640D">
            <w:rPr>
              <w:rFonts w:cs="Times New Roman"/>
            </w:rPr>
            <w:fldChar w:fldCharType="separate"/>
          </w:r>
          <w:r w:rsidR="00D70528" w:rsidRPr="00BE640D">
            <w:rPr>
              <w:rFonts w:eastAsia="Calibri" w:cs="Times New Roman"/>
              <w:color w:val="000000"/>
            </w:rPr>
            <w:t>5</w:t>
          </w:r>
          <w:r w:rsidR="00D70528" w:rsidRPr="00BE640D">
            <w:rPr>
              <w:rFonts w:cs="Times New Roman"/>
            </w:rPr>
            <w:fldChar w:fldCharType="end"/>
          </w:r>
          <w:r w:rsidR="00D70528" w:rsidRPr="00BE640D">
            <w:rPr>
              <w:rFonts w:cs="Times New Roman"/>
            </w:rPr>
            <w:fldChar w:fldCharType="end"/>
          </w:r>
        </w:p>
      </w:sdtContent>
    </w:sdt>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pStyle w:val="Heading1"/>
        <w:spacing w:after="160" w:line="360" w:lineRule="auto"/>
        <w:jc w:val="both"/>
        <w:rPr>
          <w:rFonts w:cs="Times New Roman"/>
        </w:rPr>
      </w:pPr>
      <w:bookmarkStart w:id="0" w:name="_m76145hmz3ns" w:colFirst="0" w:colLast="0"/>
      <w:bookmarkEnd w:id="0"/>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Default="00D70528" w:rsidP="00D70528">
      <w:pPr>
        <w:spacing w:line="360" w:lineRule="auto"/>
        <w:jc w:val="both"/>
        <w:rPr>
          <w:rFonts w:eastAsia="Times New Roman" w:cs="Times New Roman"/>
          <w:b/>
          <w:sz w:val="40"/>
          <w:szCs w:val="40"/>
        </w:rPr>
      </w:pPr>
    </w:p>
    <w:p w:rsidR="00E52C3E" w:rsidRDefault="00E52C3E" w:rsidP="00D70528">
      <w:pPr>
        <w:spacing w:line="360" w:lineRule="auto"/>
        <w:jc w:val="both"/>
        <w:rPr>
          <w:rFonts w:eastAsia="Times New Roman" w:cs="Times New Roman"/>
          <w:b/>
          <w:sz w:val="40"/>
          <w:szCs w:val="40"/>
        </w:rPr>
      </w:pPr>
    </w:p>
    <w:p w:rsidR="00E52C3E" w:rsidRPr="00BE640D" w:rsidRDefault="00E52C3E" w:rsidP="00D70528">
      <w:pPr>
        <w:spacing w:line="360" w:lineRule="auto"/>
        <w:jc w:val="both"/>
        <w:rPr>
          <w:rFonts w:eastAsia="Times New Roman" w:cs="Times New Roman"/>
          <w:b/>
          <w:sz w:val="40"/>
          <w:szCs w:val="40"/>
        </w:rPr>
      </w:pPr>
    </w:p>
    <w:p w:rsidR="00D70528" w:rsidRPr="00BE640D" w:rsidRDefault="00D70528" w:rsidP="00D70528">
      <w:pPr>
        <w:spacing w:line="360" w:lineRule="auto"/>
        <w:jc w:val="both"/>
        <w:rPr>
          <w:rFonts w:eastAsia="Times New Roman" w:cs="Times New Roman"/>
          <w:b/>
          <w:sz w:val="40"/>
          <w:szCs w:val="40"/>
        </w:rPr>
      </w:pPr>
    </w:p>
    <w:p w:rsidR="00D70528" w:rsidRPr="00BE640D" w:rsidRDefault="00D70528" w:rsidP="00D70528">
      <w:pPr>
        <w:pStyle w:val="Heading1"/>
        <w:numPr>
          <w:ilvl w:val="0"/>
          <w:numId w:val="5"/>
        </w:numPr>
        <w:spacing w:before="400" w:line="360" w:lineRule="auto"/>
        <w:jc w:val="both"/>
        <w:rPr>
          <w:rFonts w:cs="Times New Roman"/>
          <w:b w:val="0"/>
          <w:szCs w:val="28"/>
        </w:rPr>
      </w:pPr>
      <w:bookmarkStart w:id="1" w:name="_6fked771qjas" w:colFirst="0" w:colLast="0"/>
      <w:bookmarkEnd w:id="1"/>
      <w:r w:rsidRPr="00BE640D">
        <w:rPr>
          <w:rFonts w:cs="Times New Roman"/>
          <w:szCs w:val="28"/>
        </w:rPr>
        <w:lastRenderedPageBreak/>
        <w:t>Statement of Proposal</w:t>
      </w:r>
    </w:p>
    <w:p w:rsidR="00D70528" w:rsidRPr="00BE640D" w:rsidRDefault="00D70528" w:rsidP="00D70528">
      <w:pPr>
        <w:pStyle w:val="Heading2"/>
        <w:numPr>
          <w:ilvl w:val="1"/>
          <w:numId w:val="5"/>
        </w:numPr>
        <w:spacing w:before="0" w:after="160" w:line="360" w:lineRule="auto"/>
        <w:jc w:val="both"/>
        <w:rPr>
          <w:rFonts w:cs="Times New Roman"/>
          <w:b w:val="0"/>
          <w:szCs w:val="24"/>
        </w:rPr>
      </w:pPr>
      <w:bookmarkStart w:id="2" w:name="_yywu7k97m0f2" w:colFirst="0" w:colLast="0"/>
      <w:bookmarkEnd w:id="2"/>
      <w:r w:rsidRPr="00BE640D">
        <w:rPr>
          <w:rFonts w:cs="Times New Roman"/>
          <w:szCs w:val="24"/>
        </w:rPr>
        <w:t>Project Title</w:t>
      </w:r>
    </w:p>
    <w:p w:rsidR="00D70528" w:rsidRPr="00BE640D" w:rsidRDefault="00D70528" w:rsidP="00D70528">
      <w:pPr>
        <w:rPr>
          <w:rFonts w:cs="Times New Roman"/>
          <w:szCs w:val="24"/>
        </w:rPr>
      </w:pPr>
      <w:r w:rsidRPr="00BE640D">
        <w:rPr>
          <w:rFonts w:cs="Times New Roman"/>
          <w:szCs w:val="24"/>
        </w:rPr>
        <w:tab/>
        <w:t>The name of the proposed project is “Chessmate”.</w:t>
      </w:r>
    </w:p>
    <w:p w:rsidR="00D70528" w:rsidRPr="00BE640D" w:rsidRDefault="00D70528" w:rsidP="00D70528">
      <w:pPr>
        <w:rPr>
          <w:rFonts w:cs="Times New Roman"/>
          <w:szCs w:val="24"/>
        </w:rPr>
      </w:pPr>
    </w:p>
    <w:p w:rsidR="00D70528" w:rsidRPr="00BE640D" w:rsidRDefault="00D70528" w:rsidP="00D70528">
      <w:pPr>
        <w:numPr>
          <w:ilvl w:val="1"/>
          <w:numId w:val="5"/>
        </w:numPr>
        <w:spacing w:after="0" w:line="276" w:lineRule="auto"/>
        <w:rPr>
          <w:rFonts w:cs="Times New Roman"/>
          <w:b/>
          <w:szCs w:val="24"/>
        </w:rPr>
      </w:pPr>
      <w:r w:rsidRPr="00BE640D">
        <w:rPr>
          <w:rFonts w:cs="Times New Roman"/>
          <w:b/>
          <w:szCs w:val="24"/>
        </w:rPr>
        <w:t>Project Statement</w:t>
      </w:r>
    </w:p>
    <w:p w:rsidR="00D70528" w:rsidRPr="00BE640D" w:rsidRDefault="00D70528" w:rsidP="00D70528">
      <w:pPr>
        <w:ind w:left="720"/>
        <w:rPr>
          <w:rFonts w:cs="Times New Roman"/>
          <w:szCs w:val="24"/>
        </w:rPr>
      </w:pPr>
      <w:r w:rsidRPr="00BE640D">
        <w:rPr>
          <w:rFonts w:cs="Times New Roman"/>
          <w:szCs w:val="24"/>
        </w:rPr>
        <w:t>Chessmate is a chess playing bot that engages in a chess match with the user on a physical chess board. It uses a robotic arm to move the chess pieces in the board and image processing techniques to detect movement of pieces on the board.</w:t>
      </w:r>
    </w:p>
    <w:p w:rsidR="00D70528" w:rsidRPr="00BE640D" w:rsidRDefault="00D70528" w:rsidP="00D70528">
      <w:pPr>
        <w:pStyle w:val="Heading2"/>
        <w:numPr>
          <w:ilvl w:val="1"/>
          <w:numId w:val="5"/>
        </w:numPr>
        <w:spacing w:before="360"/>
        <w:rPr>
          <w:rFonts w:cs="Times New Roman"/>
          <w:b w:val="0"/>
          <w:szCs w:val="24"/>
        </w:rPr>
      </w:pPr>
      <w:bookmarkStart w:id="3" w:name="_qsaz7gc3scrt" w:colFirst="0" w:colLast="0"/>
      <w:bookmarkEnd w:id="3"/>
      <w:r w:rsidRPr="00BE640D">
        <w:rPr>
          <w:rFonts w:cs="Times New Roman"/>
          <w:szCs w:val="24"/>
        </w:rPr>
        <w:t>Academic Question</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How will the bot get the best possible movement for the move produced by the user?</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How will the chess pieces be moved using the arm?</w:t>
      </w:r>
    </w:p>
    <w:p w:rsidR="00D70528" w:rsidRPr="00BE640D" w:rsidRDefault="00D70528" w:rsidP="00D70528">
      <w:pPr>
        <w:numPr>
          <w:ilvl w:val="0"/>
          <w:numId w:val="4"/>
        </w:numPr>
        <w:spacing w:after="0" w:line="276" w:lineRule="auto"/>
        <w:rPr>
          <w:rFonts w:cs="Times New Roman"/>
          <w:szCs w:val="24"/>
        </w:rPr>
      </w:pPr>
      <w:r w:rsidRPr="00BE640D">
        <w:rPr>
          <w:rFonts w:cs="Times New Roman"/>
          <w:szCs w:val="24"/>
        </w:rPr>
        <w:t>What will be used to track the movement of chess pieces?</w:t>
      </w:r>
    </w:p>
    <w:p w:rsidR="00D70528" w:rsidRPr="00BE640D" w:rsidRDefault="00D70528" w:rsidP="00D70528">
      <w:pPr>
        <w:rPr>
          <w:rFonts w:cs="Times New Roman"/>
          <w:szCs w:val="24"/>
        </w:rPr>
      </w:pPr>
    </w:p>
    <w:p w:rsidR="00D70528" w:rsidRPr="00BE640D" w:rsidRDefault="00D70528" w:rsidP="00D70528">
      <w:pPr>
        <w:pStyle w:val="Heading2"/>
        <w:numPr>
          <w:ilvl w:val="1"/>
          <w:numId w:val="5"/>
        </w:numPr>
        <w:spacing w:before="360"/>
        <w:rPr>
          <w:rFonts w:cs="Times New Roman"/>
          <w:b w:val="0"/>
          <w:szCs w:val="24"/>
        </w:rPr>
      </w:pPr>
      <w:bookmarkStart w:id="4" w:name="_alxgqq40nvxd" w:colFirst="0" w:colLast="0"/>
      <w:bookmarkEnd w:id="4"/>
      <w:r w:rsidRPr="00BE640D">
        <w:rPr>
          <w:rFonts w:cs="Times New Roman"/>
          <w:szCs w:val="24"/>
        </w:rPr>
        <w:t>Aims and Objectives</w:t>
      </w:r>
    </w:p>
    <w:p w:rsidR="00D70528" w:rsidRPr="00BE640D" w:rsidRDefault="00D70528" w:rsidP="00D70528">
      <w:pPr>
        <w:numPr>
          <w:ilvl w:val="2"/>
          <w:numId w:val="5"/>
        </w:numPr>
        <w:spacing w:after="0" w:line="276" w:lineRule="auto"/>
        <w:rPr>
          <w:rFonts w:cs="Times New Roman"/>
          <w:szCs w:val="24"/>
        </w:rPr>
      </w:pPr>
      <w:r w:rsidRPr="00BE640D">
        <w:rPr>
          <w:rFonts w:cs="Times New Roman"/>
          <w:b/>
          <w:szCs w:val="24"/>
        </w:rPr>
        <w:t>Aims</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Research on similar systems and their features.</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Gather information on image processing techniques and object detection.</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Gain an understanding on how to create movements for a bot.</w:t>
      </w:r>
    </w:p>
    <w:p w:rsidR="00D70528" w:rsidRPr="00BE640D" w:rsidRDefault="00D70528" w:rsidP="00D70528">
      <w:pPr>
        <w:numPr>
          <w:ilvl w:val="0"/>
          <w:numId w:val="2"/>
        </w:numPr>
        <w:spacing w:after="0" w:line="276" w:lineRule="auto"/>
        <w:rPr>
          <w:rFonts w:cs="Times New Roman"/>
          <w:szCs w:val="24"/>
        </w:rPr>
      </w:pPr>
      <w:r w:rsidRPr="00BE640D">
        <w:rPr>
          <w:rFonts w:cs="Times New Roman"/>
          <w:szCs w:val="24"/>
        </w:rPr>
        <w:t>Learn how to create/use chess engines or APIs.</w:t>
      </w:r>
    </w:p>
    <w:p w:rsidR="00D70528" w:rsidRPr="00BE640D" w:rsidRDefault="00D70528" w:rsidP="00D70528">
      <w:pPr>
        <w:rPr>
          <w:rFonts w:cs="Times New Roman"/>
          <w:szCs w:val="24"/>
        </w:rPr>
      </w:pPr>
      <w:r w:rsidRPr="00BE640D">
        <w:rPr>
          <w:rFonts w:cs="Times New Roman"/>
          <w:szCs w:val="24"/>
        </w:rPr>
        <w:tab/>
      </w:r>
    </w:p>
    <w:p w:rsidR="00D70528" w:rsidRPr="00BE640D" w:rsidRDefault="00D70528" w:rsidP="00D70528">
      <w:pPr>
        <w:numPr>
          <w:ilvl w:val="2"/>
          <w:numId w:val="5"/>
        </w:numPr>
        <w:spacing w:after="0" w:line="276" w:lineRule="auto"/>
        <w:rPr>
          <w:rFonts w:cs="Times New Roman"/>
          <w:szCs w:val="24"/>
        </w:rPr>
      </w:pPr>
      <w:r w:rsidRPr="00BE640D">
        <w:rPr>
          <w:rFonts w:cs="Times New Roman"/>
          <w:b/>
          <w:szCs w:val="24"/>
        </w:rPr>
        <w:t>Objectives</w:t>
      </w:r>
    </w:p>
    <w:p w:rsidR="00D70528" w:rsidRPr="00BE640D" w:rsidRDefault="00D70528" w:rsidP="00D70528">
      <w:pPr>
        <w:numPr>
          <w:ilvl w:val="0"/>
          <w:numId w:val="1"/>
        </w:numPr>
        <w:spacing w:after="0" w:line="276" w:lineRule="auto"/>
        <w:rPr>
          <w:rFonts w:cs="Times New Roman"/>
          <w:szCs w:val="24"/>
        </w:rPr>
      </w:pPr>
      <w:r w:rsidRPr="00BE640D">
        <w:rPr>
          <w:rFonts w:cs="Times New Roman"/>
          <w:szCs w:val="24"/>
        </w:rPr>
        <w:t>Develop a chess playing bot.</w:t>
      </w:r>
    </w:p>
    <w:p w:rsidR="00D70528" w:rsidRPr="00BE640D" w:rsidRDefault="00D70528" w:rsidP="00D70528">
      <w:pPr>
        <w:numPr>
          <w:ilvl w:val="0"/>
          <w:numId w:val="1"/>
        </w:numPr>
        <w:spacing w:after="0" w:line="276" w:lineRule="auto"/>
        <w:rPr>
          <w:rFonts w:cs="Times New Roman"/>
          <w:szCs w:val="24"/>
        </w:rPr>
      </w:pPr>
      <w:r w:rsidRPr="00BE640D">
        <w:rPr>
          <w:rFonts w:cs="Times New Roman"/>
          <w:szCs w:val="24"/>
        </w:rPr>
        <w:t>Implement object detection to the bot.</w:t>
      </w:r>
    </w:p>
    <w:p w:rsidR="00D70528" w:rsidRPr="00BE640D" w:rsidRDefault="00D70528" w:rsidP="00D70528">
      <w:pPr>
        <w:ind w:left="2160"/>
        <w:rPr>
          <w:rFonts w:cs="Times New Roman"/>
          <w:szCs w:val="24"/>
        </w:rPr>
      </w:pPr>
    </w:p>
    <w:p w:rsidR="00D70528" w:rsidRDefault="00D70528" w:rsidP="00D70528">
      <w:pPr>
        <w:ind w:left="2160"/>
        <w:rPr>
          <w:rFonts w:cs="Times New Roman"/>
          <w:szCs w:val="24"/>
        </w:rPr>
      </w:pPr>
    </w:p>
    <w:p w:rsidR="008B752E" w:rsidRDefault="008B752E" w:rsidP="00D70528">
      <w:pPr>
        <w:ind w:left="2160"/>
        <w:rPr>
          <w:rFonts w:cs="Times New Roman"/>
          <w:szCs w:val="24"/>
        </w:rPr>
      </w:pPr>
    </w:p>
    <w:p w:rsidR="008B752E" w:rsidRDefault="008B752E" w:rsidP="00D70528">
      <w:pPr>
        <w:ind w:left="2160"/>
        <w:rPr>
          <w:rFonts w:cs="Times New Roman"/>
          <w:szCs w:val="24"/>
        </w:rPr>
      </w:pPr>
    </w:p>
    <w:p w:rsidR="008B752E" w:rsidRDefault="008B752E" w:rsidP="00D70528">
      <w:pPr>
        <w:ind w:left="2160"/>
        <w:rPr>
          <w:rFonts w:cs="Times New Roman"/>
          <w:szCs w:val="24"/>
        </w:rPr>
      </w:pPr>
    </w:p>
    <w:p w:rsidR="008B752E" w:rsidRPr="00BE640D" w:rsidRDefault="008B752E" w:rsidP="00D70528">
      <w:pPr>
        <w:ind w:left="2160"/>
        <w:rPr>
          <w:rFonts w:cs="Times New Roman"/>
          <w:szCs w:val="24"/>
        </w:rPr>
      </w:pPr>
    </w:p>
    <w:p w:rsidR="00D70528" w:rsidRPr="00BE640D" w:rsidRDefault="00D70528" w:rsidP="00D70528">
      <w:pPr>
        <w:rPr>
          <w:rFonts w:cs="Times New Roman"/>
          <w:b/>
          <w:szCs w:val="24"/>
        </w:rPr>
      </w:pPr>
    </w:p>
    <w:p w:rsidR="00D70528" w:rsidRPr="00BE640D" w:rsidRDefault="00D70528" w:rsidP="00D70528">
      <w:pPr>
        <w:pStyle w:val="Heading2"/>
        <w:numPr>
          <w:ilvl w:val="1"/>
          <w:numId w:val="5"/>
        </w:numPr>
        <w:spacing w:before="360"/>
        <w:rPr>
          <w:rFonts w:cs="Times New Roman"/>
          <w:b w:val="0"/>
          <w:szCs w:val="24"/>
        </w:rPr>
      </w:pPr>
      <w:bookmarkStart w:id="5" w:name="_1m752tquz60k" w:colFirst="0" w:colLast="0"/>
      <w:bookmarkEnd w:id="5"/>
      <w:r w:rsidRPr="00BE640D">
        <w:rPr>
          <w:rFonts w:cs="Times New Roman"/>
          <w:szCs w:val="24"/>
        </w:rPr>
        <w:lastRenderedPageBreak/>
        <w:t>Artefacts</w:t>
      </w:r>
    </w:p>
    <w:p w:rsidR="00D70528" w:rsidRPr="00BE640D" w:rsidRDefault="00D70528" w:rsidP="00D70528">
      <w:pPr>
        <w:numPr>
          <w:ilvl w:val="0"/>
          <w:numId w:val="3"/>
        </w:numPr>
        <w:spacing w:after="0" w:line="276" w:lineRule="auto"/>
        <w:rPr>
          <w:rFonts w:cs="Times New Roman"/>
          <w:b/>
        </w:rPr>
      </w:pPr>
      <w:r w:rsidRPr="00BE640D">
        <w:rPr>
          <w:rFonts w:cs="Times New Roman"/>
          <w:b/>
        </w:rPr>
        <w:t>System to detect movements of chess pieces placed by the user on the board.</w:t>
      </w:r>
    </w:p>
    <w:p w:rsidR="00D70528" w:rsidRPr="00BE640D" w:rsidRDefault="00D70528" w:rsidP="00D70528">
      <w:pPr>
        <w:ind w:left="1440"/>
        <w:rPr>
          <w:rFonts w:cs="Times New Roman"/>
        </w:rPr>
      </w:pPr>
      <w:r w:rsidRPr="00BE640D">
        <w:rPr>
          <w:rFonts w:cs="Times New Roman"/>
        </w:rPr>
        <w:t>This system is responsible for tracking the position of chess pieces on the board and detecting the moves of the user.</w:t>
      </w:r>
    </w:p>
    <w:p w:rsidR="00D70528" w:rsidRPr="00BE640D" w:rsidRDefault="00D70528" w:rsidP="00D70528">
      <w:pPr>
        <w:numPr>
          <w:ilvl w:val="0"/>
          <w:numId w:val="3"/>
        </w:numPr>
        <w:spacing w:after="0" w:line="276" w:lineRule="auto"/>
        <w:rPr>
          <w:rFonts w:cs="Times New Roman"/>
          <w:b/>
        </w:rPr>
      </w:pPr>
      <w:r w:rsidRPr="00BE640D">
        <w:rPr>
          <w:rFonts w:cs="Times New Roman"/>
          <w:b/>
        </w:rPr>
        <w:t>Chess Engine</w:t>
      </w:r>
    </w:p>
    <w:p w:rsidR="00D70528" w:rsidRPr="00BE640D" w:rsidRDefault="00D70528" w:rsidP="00D70528">
      <w:pPr>
        <w:ind w:left="1440"/>
        <w:rPr>
          <w:rFonts w:cs="Times New Roman"/>
        </w:rPr>
      </w:pPr>
      <w:r w:rsidRPr="00BE640D">
        <w:rPr>
          <w:rFonts w:cs="Times New Roman"/>
        </w:rPr>
        <w:t>This system generates best possible moves based on the moves done by the opponent user.</w:t>
      </w:r>
    </w:p>
    <w:p w:rsidR="00D70528" w:rsidRPr="00BE640D" w:rsidRDefault="00D70528" w:rsidP="00D70528">
      <w:pPr>
        <w:numPr>
          <w:ilvl w:val="0"/>
          <w:numId w:val="3"/>
        </w:numPr>
        <w:spacing w:after="0" w:line="276" w:lineRule="auto"/>
        <w:rPr>
          <w:rFonts w:cs="Times New Roman"/>
          <w:b/>
        </w:rPr>
      </w:pPr>
      <w:r w:rsidRPr="00BE640D">
        <w:rPr>
          <w:rFonts w:cs="Times New Roman"/>
          <w:b/>
        </w:rPr>
        <w:t>Mechanism for movement of pieces in the board.</w:t>
      </w:r>
    </w:p>
    <w:p w:rsidR="00D70528" w:rsidRPr="00BE640D" w:rsidRDefault="00D70528" w:rsidP="00D70528">
      <w:pPr>
        <w:ind w:left="1440"/>
        <w:rPr>
          <w:rFonts w:cs="Times New Roman"/>
        </w:rPr>
      </w:pPr>
      <w:r w:rsidRPr="00BE640D">
        <w:rPr>
          <w:rFonts w:cs="Times New Roman"/>
        </w:rPr>
        <w:t>This system takes in the recommendations made by the chess engine to physically move the chess pieces on the chess board.</w:t>
      </w:r>
    </w:p>
    <w:p w:rsidR="00D70528" w:rsidRPr="00BE640D" w:rsidRDefault="00D70528" w:rsidP="00D70528">
      <w:pPr>
        <w:numPr>
          <w:ilvl w:val="0"/>
          <w:numId w:val="3"/>
        </w:numPr>
        <w:spacing w:after="0" w:line="276" w:lineRule="auto"/>
        <w:rPr>
          <w:rFonts w:cs="Times New Roman"/>
          <w:b/>
        </w:rPr>
      </w:pPr>
      <w:r w:rsidRPr="00BE640D">
        <w:rPr>
          <w:rFonts w:cs="Times New Roman"/>
          <w:b/>
        </w:rPr>
        <w:t>Algorithm to find out the pathway of the movement.</w:t>
      </w:r>
    </w:p>
    <w:p w:rsidR="00D70528" w:rsidRPr="00BE640D" w:rsidRDefault="00D70528" w:rsidP="00D70528">
      <w:pPr>
        <w:ind w:left="1440"/>
        <w:rPr>
          <w:rFonts w:cs="Times New Roman"/>
        </w:rPr>
      </w:pPr>
      <w:r w:rsidRPr="00BE640D">
        <w:rPr>
          <w:rFonts w:cs="Times New Roman"/>
        </w:rPr>
        <w:t>This system finds out the optimal pathway for the chess piece to move from one place to another.</w:t>
      </w:r>
    </w:p>
    <w:p w:rsidR="00D70528" w:rsidRPr="00BE640D" w:rsidRDefault="00D70528" w:rsidP="00D70528">
      <w:pPr>
        <w:ind w:left="1440"/>
        <w:rPr>
          <w:rFonts w:cs="Times New Roman"/>
        </w:rPr>
      </w:pPr>
    </w:p>
    <w:p w:rsidR="00D70528" w:rsidRPr="00BE640D" w:rsidRDefault="00D70528" w:rsidP="00D70528">
      <w:pPr>
        <w:numPr>
          <w:ilvl w:val="0"/>
          <w:numId w:val="5"/>
        </w:numPr>
        <w:spacing w:after="0" w:line="276" w:lineRule="auto"/>
        <w:rPr>
          <w:rFonts w:cs="Times New Roman"/>
          <w:b/>
          <w:sz w:val="28"/>
          <w:szCs w:val="28"/>
        </w:rPr>
      </w:pPr>
      <w:r w:rsidRPr="00BE640D">
        <w:rPr>
          <w:rFonts w:cs="Times New Roman"/>
          <w:b/>
          <w:sz w:val="28"/>
          <w:szCs w:val="28"/>
        </w:rPr>
        <w:t>Project Proposal</w:t>
      </w:r>
    </w:p>
    <w:p w:rsidR="00D70528" w:rsidRDefault="00D70528" w:rsidP="00D70528">
      <w:pPr>
        <w:numPr>
          <w:ilvl w:val="1"/>
          <w:numId w:val="5"/>
        </w:numPr>
        <w:spacing w:after="0" w:line="276" w:lineRule="auto"/>
        <w:rPr>
          <w:rFonts w:cs="Times New Roman"/>
          <w:b/>
          <w:szCs w:val="24"/>
        </w:rPr>
      </w:pPr>
      <w:r w:rsidRPr="00BE640D">
        <w:rPr>
          <w:rFonts w:cs="Times New Roman"/>
          <w:b/>
          <w:szCs w:val="24"/>
        </w:rPr>
        <w:t>Introduction</w:t>
      </w:r>
    </w:p>
    <w:p w:rsidR="00D70528" w:rsidRDefault="00D70528" w:rsidP="00D70528">
      <w:pPr>
        <w:ind w:left="1440"/>
        <w:rPr>
          <w:rFonts w:cs="Times New Roman"/>
          <w:szCs w:val="24"/>
        </w:rPr>
      </w:pPr>
      <w:r>
        <w:rPr>
          <w:rFonts w:cs="Times New Roman"/>
          <w:szCs w:val="24"/>
        </w:rPr>
        <w:t>Chess is a 2-player strategy game played on a 8x8 board with 16 pieces for each player. With the aim of trapping the opponent’s king piece (Also called “Checkmate”), the players devise their own strategies and moves to get to that aim.</w:t>
      </w: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Problem Domain</w:t>
      </w:r>
    </w:p>
    <w:p w:rsidR="00D70528" w:rsidRDefault="00D70528" w:rsidP="00D7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 Proper method of training by playing physical match for newcomers</w:t>
      </w:r>
    </w:p>
    <w:p w:rsidR="00D70528" w:rsidRDefault="00D70528" w:rsidP="00D70528">
      <w:pPr>
        <w:pStyle w:val="ListParagraph"/>
        <w:ind w:left="1504"/>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play with an unexperienced player.</w:t>
      </w:r>
    </w:p>
    <w:p w:rsidR="00D70528" w:rsidRDefault="00D70528" w:rsidP="00D70528">
      <w:pPr>
        <w:pStyle w:val="ListParagraph"/>
        <w:ind w:left="1504"/>
        <w:rPr>
          <w:rFonts w:ascii="Times New Roman" w:hAnsi="Times New Roman" w:cs="Times New Roman"/>
          <w:sz w:val="24"/>
          <w:szCs w:val="24"/>
        </w:rPr>
      </w:pPr>
    </w:p>
    <w:p w:rsidR="00D70528" w:rsidRDefault="00D70528" w:rsidP="00D7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Costly trainings and coaches</w:t>
      </w:r>
    </w:p>
    <w:p w:rsidR="00D70528" w:rsidRDefault="00D70528" w:rsidP="00D70528">
      <w:pPr>
        <w:pStyle w:val="ListParagraph"/>
        <w:ind w:left="1504"/>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coaches are expensive to maintain.</w:t>
      </w:r>
    </w:p>
    <w:p w:rsidR="00D70528" w:rsidRPr="00FF3DE9" w:rsidRDefault="00D70528" w:rsidP="00D70528">
      <w:pPr>
        <w:pStyle w:val="ListParagraph"/>
        <w:ind w:left="1504"/>
        <w:rPr>
          <w:rFonts w:ascii="Times New Roman" w:hAnsi="Times New Roman" w:cs="Times New Roman"/>
          <w:sz w:val="24"/>
          <w:szCs w:val="24"/>
        </w:rPr>
      </w:pPr>
    </w:p>
    <w:p w:rsidR="00D70528" w:rsidRDefault="00D70528" w:rsidP="00D70528">
      <w:pPr>
        <w:rPr>
          <w:rFonts w:cs="Times New Roman"/>
          <w:szCs w:val="24"/>
        </w:rPr>
      </w:pP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as a Solution</w:t>
      </w:r>
    </w:p>
    <w:p w:rsidR="00D70528" w:rsidRDefault="00D70528" w:rsidP="00D705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Even the newest inexperienced players get to play with the standard opponent. </w:t>
      </w:r>
    </w:p>
    <w:p w:rsidR="00D70528" w:rsidRDefault="00D70528" w:rsidP="00D7052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cost of getting trained drastically decreases as it is a one-time investment. Once the bot has been bought, users can play whenever they like. Similarly, the </w:t>
      </w:r>
      <w:r>
        <w:rPr>
          <w:rFonts w:ascii="Times New Roman" w:hAnsi="Times New Roman" w:cs="Times New Roman"/>
          <w:sz w:val="24"/>
          <w:szCs w:val="24"/>
        </w:rPr>
        <w:lastRenderedPageBreak/>
        <w:t>bot would be constructed out of locally-sourced parts, repairing and even upgrading would not be difficult or expensive.</w:t>
      </w:r>
    </w:p>
    <w:p w:rsidR="00D70528" w:rsidRDefault="00D70528" w:rsidP="00D705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on Similar Systems</w:t>
      </w:r>
    </w:p>
    <w:p w:rsidR="00D70528" w:rsidRPr="00453DFC" w:rsidRDefault="00D70528" w:rsidP="00D70528">
      <w:pPr>
        <w:ind w:left="720"/>
        <w:rPr>
          <w:rFonts w:cs="Times New Roman"/>
          <w:szCs w:val="24"/>
        </w:rPr>
      </w:pPr>
    </w:p>
    <w:p w:rsidR="00D70528" w:rsidRDefault="008B752E" w:rsidP="008B752E">
      <w:pPr>
        <w:pStyle w:val="ListParagraph"/>
        <w:numPr>
          <w:ilvl w:val="1"/>
          <w:numId w:val="5"/>
        </w:numPr>
        <w:rPr>
          <w:rFonts w:ascii="Times New Roman" w:hAnsi="Times New Roman" w:cs="Times New Roman"/>
          <w:sz w:val="24"/>
          <w:szCs w:val="24"/>
        </w:rPr>
      </w:pPr>
      <w:r w:rsidRPr="008B752E">
        <w:rPr>
          <w:rFonts w:ascii="Times New Roman" w:hAnsi="Times New Roman" w:cs="Times New Roman"/>
          <w:sz w:val="24"/>
          <w:szCs w:val="24"/>
        </w:rPr>
        <w:t>Gambit: An Autonomous Chess-Playing Robotic System</w:t>
      </w:r>
    </w:p>
    <w:p w:rsidR="00D70528" w:rsidRDefault="00485F38" w:rsidP="00485F38">
      <w:pPr>
        <w:pStyle w:val="ListParagraph"/>
        <w:ind w:left="1440"/>
        <w:rPr>
          <w:rFonts w:ascii="Times New Roman" w:hAnsi="Times New Roman" w:cs="Times New Roman"/>
          <w:sz w:val="24"/>
          <w:szCs w:val="24"/>
        </w:rPr>
      </w:pPr>
      <w:r>
        <w:rPr>
          <w:rFonts w:ascii="Times New Roman" w:hAnsi="Times New Roman" w:cs="Times New Roman"/>
          <w:sz w:val="24"/>
          <w:szCs w:val="24"/>
        </w:rPr>
        <w:t>This paper presents a 6-DoF chess playing robot system named Gambit which is capable of playing chess on a physical board against humans.</w:t>
      </w:r>
      <w:r w:rsidR="00B41F69">
        <w:rPr>
          <w:rFonts w:ascii="Times New Roman" w:hAnsi="Times New Roman" w:cs="Times New Roman"/>
          <w:sz w:val="24"/>
          <w:szCs w:val="24"/>
        </w:rPr>
        <w:t xml:space="preserve"> It includes a low-cost sensor for perception, custom-made robot arm and learning algorithms for detection and recognition of objects on the board.</w:t>
      </w:r>
      <w:r w:rsidR="00922C4A">
        <w:rPr>
          <w:rFonts w:ascii="Times New Roman" w:hAnsi="Times New Roman" w:cs="Times New Roman"/>
          <w:sz w:val="24"/>
          <w:szCs w:val="24"/>
        </w:rPr>
        <w:t xml:space="preserve"> The authors of the project mainly view this project as a way of exploring the perception and manipulation in a “noisy, less constrained real-world environment”.</w:t>
      </w:r>
      <w:r w:rsidR="008568DF">
        <w:rPr>
          <w:rFonts w:ascii="Times New Roman" w:hAnsi="Times New Roman" w:cs="Times New Roman"/>
          <w:sz w:val="24"/>
          <w:szCs w:val="24"/>
        </w:rPr>
        <w:t xml:space="preserve"> Gambit does not require the chess pieces to be exactly modelled or instrumented as it monitors the state of the board and tracks the movement of the pieces that the opponent has made and communicates with the human opponent using spoken-language interface.</w:t>
      </w:r>
    </w:p>
    <w:p w:rsidR="0023539F" w:rsidRDefault="0023539F" w:rsidP="00485F38">
      <w:pPr>
        <w:pStyle w:val="ListParagraph"/>
        <w:ind w:left="1440"/>
        <w:rPr>
          <w:rFonts w:ascii="Times New Roman" w:hAnsi="Times New Roman" w:cs="Times New Roman"/>
          <w:sz w:val="24"/>
          <w:szCs w:val="24"/>
        </w:rPr>
      </w:pPr>
    </w:p>
    <w:p w:rsidR="0023539F" w:rsidRPr="001E43F9" w:rsidRDefault="0023539F" w:rsidP="00485F38">
      <w:pPr>
        <w:pStyle w:val="ListParagraph"/>
        <w:ind w:left="1440"/>
        <w:rPr>
          <w:rFonts w:cs="Times New Roman"/>
          <w:szCs w:val="24"/>
        </w:rPr>
      </w:pPr>
      <w:r>
        <w:rPr>
          <w:rFonts w:ascii="Times New Roman" w:hAnsi="Times New Roman" w:cs="Times New Roman"/>
          <w:sz w:val="24"/>
          <w:szCs w:val="24"/>
        </w:rPr>
        <w:t>The perception system tracks the position of pieces on the board and the board is not fixed relative to the board and the board is calibrated continuously throughout the game.</w:t>
      </w:r>
      <w:r w:rsidR="00CC3F3E">
        <w:rPr>
          <w:rFonts w:ascii="Times New Roman" w:hAnsi="Times New Roman" w:cs="Times New Roman"/>
          <w:sz w:val="24"/>
          <w:szCs w:val="24"/>
        </w:rPr>
        <w:t xml:space="preserve"> On the other hand, the system makes use of an open-source arm design as it was moderate in cost (about $18000 for parts) and their major aim was to enable smooth motion and interaction.</w:t>
      </w:r>
      <w:r w:rsidR="00273716">
        <w:rPr>
          <w:rFonts w:ascii="Times New Roman" w:hAnsi="Times New Roman" w:cs="Times New Roman"/>
          <w:sz w:val="24"/>
          <w:szCs w:val="24"/>
        </w:rPr>
        <w:t xml:space="preserve"> It consisted of a 6-DoF arm with a gripper attached ad one end. As shown in figure. 1, the DoFs 1,2 and 3 are used for positional control whereas 4,5 and 6 are used for orientation control with the help of roll-pitch-roll spherical wrist.</w:t>
      </w:r>
      <w:r w:rsidR="003A1CD9">
        <w:rPr>
          <w:rFonts w:ascii="Times New Roman" w:hAnsi="Times New Roman" w:cs="Times New Roman"/>
          <w:sz w:val="24"/>
          <w:szCs w:val="24"/>
        </w:rPr>
        <w:t xml:space="preserve"> (remaining)</w:t>
      </w:r>
    </w:p>
    <w:p w:rsidR="00D70528" w:rsidRPr="00BE640D" w:rsidRDefault="00D70528" w:rsidP="00D70528">
      <w:pPr>
        <w:ind w:left="1440"/>
        <w:rPr>
          <w:rFonts w:cs="Times New Roman"/>
          <w:b/>
          <w:szCs w:val="24"/>
        </w:rPr>
      </w:pPr>
    </w:p>
    <w:p w:rsidR="00D70528" w:rsidRPr="00BE640D" w:rsidRDefault="00D70528" w:rsidP="00D70528">
      <w:pPr>
        <w:rPr>
          <w:rFonts w:cs="Times New Roman"/>
          <w:b/>
          <w:szCs w:val="24"/>
        </w:rPr>
      </w:pPr>
      <w:r w:rsidRPr="00BE640D">
        <w:rPr>
          <w:rFonts w:cs="Times New Roman"/>
          <w:b/>
          <w:szCs w:val="24"/>
        </w:rPr>
        <w:tab/>
      </w:r>
      <w:r w:rsidR="00F464A0">
        <w:rPr>
          <w:rFonts w:cs="Times New Roman"/>
          <w:b/>
          <w:szCs w:val="24"/>
        </w:rPr>
        <w:tab/>
      </w:r>
      <w:r w:rsidR="00F464A0" w:rsidRPr="00F464A0">
        <w:rPr>
          <w:rFonts w:cs="Times New Roman"/>
          <w:b/>
          <w:noProof/>
          <w:szCs w:val="24"/>
        </w:rPr>
        <w:drawing>
          <wp:inline distT="0" distB="0" distL="0" distR="0" wp14:anchorId="2E1F7B0E" wp14:editId="4217816C">
            <wp:extent cx="36480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2381250"/>
                    </a:xfrm>
                    <a:prstGeom prst="rect">
                      <a:avLst/>
                    </a:prstGeom>
                  </pic:spPr>
                </pic:pic>
              </a:graphicData>
            </a:graphic>
          </wp:inline>
        </w:drawing>
      </w:r>
    </w:p>
    <w:p w:rsidR="00D70528" w:rsidRPr="00BE640D" w:rsidRDefault="00D70528" w:rsidP="00D70528">
      <w:pPr>
        <w:rPr>
          <w:rFonts w:cs="Times New Roman"/>
          <w:b/>
          <w:szCs w:val="24"/>
        </w:rPr>
      </w:pPr>
      <w:r w:rsidRPr="00BE640D">
        <w:rPr>
          <w:rFonts w:cs="Times New Roman"/>
          <w:b/>
          <w:szCs w:val="24"/>
        </w:rPr>
        <w:tab/>
      </w:r>
    </w:p>
    <w:p w:rsidR="00D70528" w:rsidRPr="00A56B7F" w:rsidRDefault="00A56B7F" w:rsidP="00D70528">
      <w:pPr>
        <w:ind w:left="1440"/>
        <w:rPr>
          <w:rFonts w:cs="Times New Roman"/>
          <w:szCs w:val="24"/>
        </w:rPr>
      </w:pPr>
      <w:r>
        <w:rPr>
          <w:rFonts w:cs="Times New Roman"/>
          <w:szCs w:val="24"/>
        </w:rPr>
        <w:t xml:space="preserve">For sensing purposes, the system consisted of a shoulder-mounted depth-sensing camera (similar to Xbox Kinect) along with a camera attached to the gripper. The </w:t>
      </w:r>
      <w:r>
        <w:rPr>
          <w:rFonts w:cs="Times New Roman"/>
          <w:szCs w:val="24"/>
        </w:rPr>
        <w:lastRenderedPageBreak/>
        <w:t>depth-sensing camera provided color information along with depth of each pixel and worked within a range of 0.5m to 5m. Since the minimum working range was very high, it presented a problem that the camera had to be mounted high but the authors solved this issue by mounting the camera facing backwards tn the torso of the arm so that the distance is increased.</w:t>
      </w:r>
    </w:p>
    <w:p w:rsidR="00D70528" w:rsidRDefault="00325C59" w:rsidP="00D70528">
      <w:pPr>
        <w:ind w:left="1440"/>
        <w:rPr>
          <w:rFonts w:cs="Times New Roman"/>
          <w:szCs w:val="24"/>
        </w:rPr>
      </w:pPr>
      <w:r>
        <w:rPr>
          <w:rFonts w:cs="Times New Roman"/>
          <w:szCs w:val="24"/>
        </w:rPr>
        <w:t>The driver software for the system ran on a dedicated Intel Atom net-top PC with CAN and RS-485 PCI cards whereas controlling of the arm was done using a separate computer that handled ROS operations.</w:t>
      </w:r>
      <w:r w:rsidR="002F7A61">
        <w:rPr>
          <w:rFonts w:cs="Times New Roman"/>
          <w:szCs w:val="24"/>
        </w:rPr>
        <w:t xml:space="preserve"> And the system for detection and recognition of board consisted of four hierarchical classifiers mainly for detecting squares, pieces/backgrounds and two for recognition of types of chess pieces. Each piece was labelled out of pre-defined pieces {B,N,K,P,Q,R}.</w:t>
      </w:r>
      <w:r w:rsidR="00EA3500">
        <w:rPr>
          <w:rFonts w:cs="Times New Roman"/>
          <w:szCs w:val="24"/>
        </w:rPr>
        <w:t xml:space="preserve"> The hierarchy of the vision algorithm is depicted in the figure below.</w:t>
      </w:r>
    </w:p>
    <w:p w:rsidR="00750A6B" w:rsidRDefault="00EA3500" w:rsidP="00750A6B">
      <w:pPr>
        <w:keepNext/>
        <w:ind w:left="1440"/>
      </w:pPr>
      <w:r w:rsidRPr="00EA3500">
        <w:rPr>
          <w:rFonts w:cs="Times New Roman"/>
          <w:szCs w:val="24"/>
        </w:rPr>
        <w:drawing>
          <wp:inline distT="0" distB="0" distL="0" distR="0" wp14:anchorId="4C9CE44B" wp14:editId="286E31B5">
            <wp:extent cx="37814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2190750"/>
                    </a:xfrm>
                    <a:prstGeom prst="rect">
                      <a:avLst/>
                    </a:prstGeom>
                  </pic:spPr>
                </pic:pic>
              </a:graphicData>
            </a:graphic>
          </wp:inline>
        </w:drawing>
      </w:r>
    </w:p>
    <w:p w:rsidR="00EA3500" w:rsidRPr="00BE640D" w:rsidRDefault="00750A6B" w:rsidP="004F2735">
      <w:pPr>
        <w:pStyle w:val="Caption"/>
        <w:jc w:val="center"/>
        <w:rPr>
          <w:rFonts w:cs="Times New Roman"/>
          <w:szCs w:val="24"/>
        </w:rPr>
      </w:pPr>
      <w:r>
        <w:t xml:space="preserve">Figure </w:t>
      </w:r>
      <w:fldSimple w:instr=" SEQ Figure \* ARABIC ">
        <w:r>
          <w:rPr>
            <w:noProof/>
          </w:rPr>
          <w:t>1</w:t>
        </w:r>
      </w:fldSimple>
      <w:r>
        <w:t>:</w:t>
      </w:r>
      <w:r w:rsidR="00817CF4">
        <w:t xml:space="preserve"> </w:t>
      </w:r>
      <w:bookmarkStart w:id="6" w:name="_GoBack"/>
      <w:bookmarkEnd w:id="6"/>
      <w:r>
        <w:t>Hierarchy of the chess-piece recognition algorithms</w:t>
      </w:r>
    </w:p>
    <w:p w:rsidR="00D70528" w:rsidRPr="00BE640D" w:rsidRDefault="00817CF4" w:rsidP="00D70528">
      <w:pPr>
        <w:rPr>
          <w:rFonts w:cs="Times New Roman"/>
          <w:b/>
          <w:szCs w:val="24"/>
        </w:rPr>
      </w:pPr>
      <w:r>
        <w:rPr>
          <w:rFonts w:cs="Times New Roman"/>
          <w:b/>
          <w:szCs w:val="24"/>
        </w:rPr>
        <w:t xml:space="preserve"> </w:t>
      </w:r>
    </w:p>
    <w:p w:rsidR="00D70528" w:rsidRPr="00BE640D" w:rsidRDefault="00D70528" w:rsidP="00D70528">
      <w:pPr>
        <w:rPr>
          <w:rFonts w:cs="Times New Roman"/>
          <w:szCs w:val="24"/>
        </w:rPr>
      </w:pPr>
    </w:p>
    <w:p w:rsidR="00D70528" w:rsidRPr="00BE640D"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p>
    <w:p w:rsidR="00D70528" w:rsidRDefault="00D70528" w:rsidP="00D70528">
      <w:pPr>
        <w:rPr>
          <w:rFonts w:cs="Times New Roman"/>
        </w:rPr>
      </w:pPr>
      <w:r>
        <w:rPr>
          <w:rFonts w:cs="Times New Roman"/>
        </w:rPr>
        <w:t xml:space="preserve">Chess statistics reference: </w:t>
      </w:r>
      <w:hyperlink r:id="rId9" w:history="1">
        <w:r w:rsidRPr="0074140C">
          <w:rPr>
            <w:rStyle w:val="Hyperlink"/>
            <w:rFonts w:cs="Times New Roman"/>
          </w:rPr>
          <w:t>https://www.statista.com/statistics/809953/global-chess-market-size/</w:t>
        </w:r>
      </w:hyperlink>
    </w:p>
    <w:p w:rsidR="00D70528" w:rsidRPr="00BE640D" w:rsidRDefault="00D70528" w:rsidP="00D70528">
      <w:pPr>
        <w:rPr>
          <w:rFonts w:cs="Times New Roman"/>
        </w:rPr>
      </w:pPr>
      <w:r>
        <w:rPr>
          <w:rFonts w:cs="Times New Roman"/>
        </w:rPr>
        <w:t>2021</w:t>
      </w:r>
    </w:p>
    <w:p w:rsidR="00D70528" w:rsidRPr="00D70528" w:rsidRDefault="00D70528" w:rsidP="00D70528"/>
    <w:sectPr w:rsidR="00D70528" w:rsidRPr="00D7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A5780"/>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 w15:restartNumberingAfterBreak="0">
    <w:nsid w:val="4D7417A7"/>
    <w:multiLevelType w:val="multilevel"/>
    <w:tmpl w:val="E39C66F8"/>
    <w:lvl w:ilvl="0">
      <w:start w:val="1"/>
      <w:numFmt w:val="decimal"/>
      <w:lvlText w:val="%1."/>
      <w:lvlJc w:val="right"/>
      <w:pPr>
        <w:ind w:left="720" w:hanging="360"/>
      </w:pPr>
      <w:rPr>
        <w:sz w:val="28"/>
        <w:szCs w:val="1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2025C94"/>
    <w:multiLevelType w:val="hybridMultilevel"/>
    <w:tmpl w:val="57F60E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3" w15:restartNumberingAfterBreak="0">
    <w:nsid w:val="520956FB"/>
    <w:multiLevelType w:val="multilevel"/>
    <w:tmpl w:val="42B6C0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85E2925"/>
    <w:multiLevelType w:val="multilevel"/>
    <w:tmpl w:val="6A2EE9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A1B2B94"/>
    <w:multiLevelType w:val="multilevel"/>
    <w:tmpl w:val="11A65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28"/>
    <w:rsid w:val="000E6758"/>
    <w:rsid w:val="0023539F"/>
    <w:rsid w:val="00273716"/>
    <w:rsid w:val="002F7A61"/>
    <w:rsid w:val="00325C59"/>
    <w:rsid w:val="003A1CD9"/>
    <w:rsid w:val="00485F38"/>
    <w:rsid w:val="004F2735"/>
    <w:rsid w:val="00750A6B"/>
    <w:rsid w:val="00817CF4"/>
    <w:rsid w:val="008568DF"/>
    <w:rsid w:val="008B752E"/>
    <w:rsid w:val="00922C4A"/>
    <w:rsid w:val="00A56B7F"/>
    <w:rsid w:val="00B41F69"/>
    <w:rsid w:val="00CC3F3E"/>
    <w:rsid w:val="00D70528"/>
    <w:rsid w:val="00D92A52"/>
    <w:rsid w:val="00E52C3E"/>
    <w:rsid w:val="00EA3500"/>
    <w:rsid w:val="00F464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4062E-2925-49AC-B690-6B179A6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28"/>
    <w:rPr>
      <w:rFonts w:ascii="Times New Roman" w:hAnsi="Times New Roman"/>
      <w:sz w:val="24"/>
    </w:rPr>
  </w:style>
  <w:style w:type="paragraph" w:styleId="Heading1">
    <w:name w:val="heading 1"/>
    <w:basedOn w:val="Normal"/>
    <w:next w:val="Normal"/>
    <w:link w:val="Heading1Char"/>
    <w:uiPriority w:val="9"/>
    <w:qFormat/>
    <w:rsid w:val="00D705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052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2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052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70528"/>
    <w:rPr>
      <w:color w:val="0563C1" w:themeColor="hyperlink"/>
      <w:u w:val="single"/>
    </w:rPr>
  </w:style>
  <w:style w:type="paragraph" w:styleId="ListParagraph">
    <w:name w:val="List Paragraph"/>
    <w:basedOn w:val="Normal"/>
    <w:uiPriority w:val="34"/>
    <w:qFormat/>
    <w:rsid w:val="00D70528"/>
    <w:pPr>
      <w:spacing w:after="0" w:line="276" w:lineRule="auto"/>
      <w:ind w:left="720"/>
      <w:contextualSpacing/>
    </w:pPr>
    <w:rPr>
      <w:rFonts w:ascii="Arial" w:eastAsia="Arial" w:hAnsi="Arial" w:cs="Arial"/>
      <w:sz w:val="22"/>
      <w:lang w:val="en"/>
    </w:rPr>
  </w:style>
  <w:style w:type="paragraph" w:styleId="Caption">
    <w:name w:val="caption"/>
    <w:basedOn w:val="Normal"/>
    <w:next w:val="Normal"/>
    <w:uiPriority w:val="35"/>
    <w:unhideWhenUsed/>
    <w:qFormat/>
    <w:rsid w:val="00750A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ista.com/statistics/809953/global-chess-market-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2126E-730D-4AAD-9659-2E3B85C8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10</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20</cp:revision>
  <dcterms:created xsi:type="dcterms:W3CDTF">2021-10-29T10:02:00Z</dcterms:created>
  <dcterms:modified xsi:type="dcterms:W3CDTF">2021-10-31T11:42:00Z</dcterms:modified>
</cp:coreProperties>
</file>