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B2C2" w14:textId="308C0625" w:rsidR="00997DF1" w:rsidRDefault="00997DF1" w:rsidP="00997DF1">
      <w:pPr>
        <w:pStyle w:val="NormalWeb"/>
      </w:pPr>
      <w:r>
        <w:t xml:space="preserve">“Keyingi paragraflarda texnologiyaning ta’limdagi roli tahlil qilinadi.” - Bu </w:t>
      </w:r>
      <w:r>
        <w:rPr>
          <w:rStyle w:val="Strong"/>
          <w:rFonts w:eastAsiaTheme="majorEastAsia"/>
        </w:rPr>
        <w:t>Kirish signposti</w:t>
      </w:r>
      <w:r>
        <w:t xml:space="preserve">, chunki u keyingi paragraflarda nima bo’lishi </w:t>
      </w:r>
      <w:r w:rsidR="00DD6B9A">
        <w:t xml:space="preserve">aytmoqchi </w:t>
      </w:r>
      <w:r w:rsidR="00DD6B9A">
        <w:sym w:font="Wingdings" w:char="F04A"/>
      </w:r>
      <w:r w:rsidR="00DD6B9A">
        <w:t>.</w:t>
      </w:r>
    </w:p>
    <w:p w14:paraId="7966B602" w14:textId="02F80968" w:rsidR="00997DF1" w:rsidRDefault="00997DF1" w:rsidP="00997DF1">
      <w:pPr>
        <w:pStyle w:val="NormalWeb"/>
      </w:pPr>
      <w:r>
        <w:t xml:space="preserve">• “Xulosa qilib aytganda, bizning tadqiqotimiz ijtimoiy tarmoqlardan foydalanish ruhiy salomatlikka sezilarli ta’sir ko’rsatishini ko’rsatmoqda.” - Bu </w:t>
      </w:r>
      <w:r>
        <w:rPr>
          <w:rStyle w:val="Strong"/>
          <w:rFonts w:eastAsiaTheme="majorEastAsia"/>
        </w:rPr>
        <w:t>Xulosa signposti</w:t>
      </w:r>
      <w:r>
        <w:t xml:space="preserve"> hisoblanadi, chunki u tadqiqotning natijalarini beradi</w:t>
      </w:r>
      <w:r w:rsidR="00DD6B9A">
        <w:t xml:space="preserve"> </w:t>
      </w:r>
      <w:r w:rsidR="00DD6B9A">
        <w:sym w:font="Wingdings" w:char="F04B"/>
      </w:r>
      <w:r>
        <w:t>.</w:t>
      </w:r>
    </w:p>
    <w:p w14:paraId="74615C64" w14:textId="2DC16D9F" w:rsidR="00997DF1" w:rsidRDefault="00997DF1" w:rsidP="00997DF1">
      <w:pPr>
        <w:pStyle w:val="NormalWeb"/>
      </w:pPr>
      <w:r>
        <w:t xml:space="preserve">• “Globallashuv madaniy xilma-xillik va iqtisodiy taraqqiyotga ham ijobiy, ham salbiy ta’sir ko’rsatadi”. - Bu </w:t>
      </w:r>
      <w:r>
        <w:rPr>
          <w:rStyle w:val="Strong"/>
          <w:rFonts w:eastAsiaTheme="majorEastAsia"/>
        </w:rPr>
        <w:t>Tesis ifodasi</w:t>
      </w:r>
      <w:r>
        <w:t xml:space="preserve"> hisoblanadi, chunki u maqolaning asosiy fikrini ifodalaydi</w:t>
      </w:r>
      <w:r w:rsidR="00DD6B9A">
        <w:t xml:space="preserve"> </w:t>
      </w:r>
      <w:r w:rsidR="00DD6B9A">
        <w:sym w:font="Wingdings" w:char="F04C"/>
      </w:r>
      <w:r>
        <w:t>.</w:t>
      </w:r>
    </w:p>
    <w:p w14:paraId="5622574C" w14:textId="56C40AF8" w:rsidR="00997DF1" w:rsidRDefault="00997DF1" w:rsidP="00997DF1">
      <w:pPr>
        <w:pStyle w:val="NormalWeb"/>
      </w:pPr>
      <w:r>
        <w:t xml:space="preserve">• “Xulosa qilib aytganda, bizning tadqiqotimiz yurak-qon tomir salomatligi uchun muvozanatli ovqatlanishni targ’ib qilish muhimligini ta’kidlaydi.” - Bu ham </w:t>
      </w:r>
      <w:r>
        <w:rPr>
          <w:rStyle w:val="Strong"/>
          <w:rFonts w:eastAsiaTheme="majorEastAsia"/>
        </w:rPr>
        <w:t>Xulosa signposti</w:t>
      </w:r>
      <w:r>
        <w:t xml:space="preserve"> hisoblanadi, chunki u tadqiqotning natijalarini xulosasini beradi</w:t>
      </w:r>
      <w:r w:rsidR="00DD6B9A">
        <w:t xml:space="preserve">(lekin negadir ikkita xulosa bop qoldi) </w:t>
      </w:r>
      <w:r w:rsidR="00DD6B9A">
        <w:sym w:font="Wingdings" w:char="F04A"/>
      </w:r>
      <w:r>
        <w:t>.</w:t>
      </w:r>
    </w:p>
    <w:p w14:paraId="12463346" w14:textId="77777777" w:rsidR="004A1475" w:rsidRDefault="004A1475"/>
    <w:sectPr w:rsidR="004A1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F1"/>
    <w:rsid w:val="004A1475"/>
    <w:rsid w:val="007E77A0"/>
    <w:rsid w:val="00997DF1"/>
    <w:rsid w:val="00D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C58DBA"/>
  <w15:chartTrackingRefBased/>
  <w15:docId w15:val="{33803369-F5B7-614C-8C0E-A38BC49B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D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D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D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D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D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D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D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D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7D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7D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shermatovjasur7975@gmail.com</dc:creator>
  <cp:keywords/>
  <dc:description/>
  <cp:lastModifiedBy>Shaxzodbek Muxtorov</cp:lastModifiedBy>
  <cp:revision>2</cp:revision>
  <dcterms:created xsi:type="dcterms:W3CDTF">2024-04-13T15:29:00Z</dcterms:created>
  <dcterms:modified xsi:type="dcterms:W3CDTF">2024-04-28T19:15:00Z</dcterms:modified>
</cp:coreProperties>
</file>