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6B675" w14:textId="77777777" w:rsidR="00CB1DF7" w:rsidRDefault="00CB1DF7">
      <w:pPr>
        <w:widowControl w:val="0"/>
        <w:pBdr>
          <w:top w:val="nil"/>
          <w:left w:val="nil"/>
          <w:bottom w:val="nil"/>
          <w:right w:val="nil"/>
          <w:between w:val="nil"/>
        </w:pBdr>
        <w:spacing w:after="0" w:line="276" w:lineRule="auto"/>
      </w:pPr>
    </w:p>
    <w:p w14:paraId="79B28E5A" w14:textId="77777777" w:rsidR="00CB1DF7" w:rsidRDefault="00000000">
      <w:pPr>
        <w:pStyle w:val="Heading3"/>
        <w:bidi/>
        <w:jc w:val="both"/>
        <w:rPr>
          <w:color w:val="000000"/>
          <w:sz w:val="24"/>
          <w:szCs w:val="24"/>
        </w:rPr>
      </w:pPr>
      <w:r>
        <w:rPr>
          <w:color w:val="000000"/>
          <w:sz w:val="24"/>
          <w:szCs w:val="24"/>
          <w:rtl/>
        </w:rPr>
        <w:t xml:space="preserve">הטכניון – מכון טכנולוגי לישראל                                                              </w:t>
      </w:r>
      <w:r>
        <w:rPr>
          <w:color w:val="000000"/>
          <w:sz w:val="24"/>
          <w:szCs w:val="24"/>
          <w:rtl/>
        </w:rPr>
        <w:tab/>
      </w:r>
    </w:p>
    <w:p w14:paraId="520C0975" w14:textId="77777777" w:rsidR="00CB1DF7" w:rsidRDefault="00000000">
      <w:pPr>
        <w:bidi/>
        <w:spacing w:before="240" w:after="240"/>
        <w:jc w:val="both"/>
        <w:rPr>
          <w:b/>
          <w:sz w:val="36"/>
          <w:szCs w:val="36"/>
        </w:rPr>
      </w:pPr>
      <w:r>
        <w:rPr>
          <w:b/>
          <w:sz w:val="36"/>
          <w:szCs w:val="36"/>
          <w:rtl/>
        </w:rPr>
        <w:t>ארגון ותכנות המחשב</w:t>
      </w:r>
    </w:p>
    <w:p w14:paraId="32D3A399" w14:textId="77777777" w:rsidR="00CB1DF7" w:rsidRDefault="00000000">
      <w:pPr>
        <w:pStyle w:val="Title"/>
        <w:bidi/>
        <w:spacing w:before="240" w:after="240"/>
        <w:jc w:val="both"/>
        <w:rPr>
          <w:color w:val="FF0000"/>
        </w:rPr>
      </w:pPr>
      <w:bookmarkStart w:id="0" w:name="_heading=h.30j0zll" w:colFirst="0" w:colLast="0"/>
      <w:bookmarkEnd w:id="0"/>
      <w:r>
        <w:rPr>
          <w:rtl/>
        </w:rPr>
        <w:t xml:space="preserve">תרגיל 3 - חלק יבש </w:t>
      </w:r>
    </w:p>
    <w:p w14:paraId="7C37F31B" w14:textId="77777777" w:rsidR="00CB1DF7" w:rsidRDefault="00000000">
      <w:pPr>
        <w:bidi/>
        <w:spacing w:before="240" w:after="200"/>
        <w:jc w:val="both"/>
        <w:rPr>
          <w:sz w:val="28"/>
          <w:szCs w:val="28"/>
        </w:rPr>
      </w:pPr>
      <w:r>
        <w:rPr>
          <w:sz w:val="24"/>
          <w:szCs w:val="24"/>
        </w:rPr>
        <w:t xml:space="preserve"> </w:t>
      </w:r>
      <w:r>
        <w:rPr>
          <w:sz w:val="28"/>
          <w:szCs w:val="28"/>
          <w:u w:val="single"/>
          <w:rtl/>
        </w:rPr>
        <w:t>המתרגל האחראי על התרגיל</w:t>
      </w:r>
      <w:r>
        <w:rPr>
          <w:sz w:val="28"/>
          <w:szCs w:val="28"/>
          <w:rtl/>
        </w:rPr>
        <w:t>: תומר כץ.</w:t>
      </w:r>
    </w:p>
    <w:p w14:paraId="09763A70" w14:textId="77777777" w:rsidR="00CB1DF7" w:rsidRDefault="00000000">
      <w:pPr>
        <w:bidi/>
        <w:spacing w:before="240" w:after="200"/>
        <w:jc w:val="both"/>
        <w:rPr>
          <w:sz w:val="28"/>
          <w:szCs w:val="28"/>
        </w:rPr>
      </w:pPr>
      <w:r>
        <w:rPr>
          <w:sz w:val="28"/>
          <w:szCs w:val="28"/>
          <w:rtl/>
        </w:rPr>
        <w:t>שאלותיכם במייל בעניינים מנהלתיים בלבד, יופנו רק אליו.</w:t>
      </w:r>
    </w:p>
    <w:p w14:paraId="17AC9642" w14:textId="77777777" w:rsidR="00CB1DF7" w:rsidRDefault="00000000">
      <w:pPr>
        <w:bidi/>
        <w:spacing w:before="240" w:after="200"/>
        <w:jc w:val="both"/>
        <w:rPr>
          <w:sz w:val="28"/>
          <w:szCs w:val="28"/>
        </w:rPr>
      </w:pPr>
      <w:r>
        <w:rPr>
          <w:sz w:val="28"/>
          <w:szCs w:val="28"/>
          <w:rtl/>
        </w:rPr>
        <w:t>שאלות בעל-פה ייענו על ידי כל מתרגל.</w:t>
      </w:r>
    </w:p>
    <w:p w14:paraId="530D24F6" w14:textId="77777777" w:rsidR="00CB1DF7" w:rsidRDefault="00CB1DF7">
      <w:pPr>
        <w:bidi/>
        <w:spacing w:before="240" w:after="200"/>
        <w:jc w:val="both"/>
        <w:rPr>
          <w:sz w:val="28"/>
          <w:szCs w:val="28"/>
        </w:rPr>
      </w:pPr>
    </w:p>
    <w:p w14:paraId="3A4FDA0B" w14:textId="77777777" w:rsidR="00CB1DF7" w:rsidRDefault="00000000">
      <w:pPr>
        <w:bidi/>
        <w:spacing w:before="240" w:after="240"/>
        <w:jc w:val="both"/>
        <w:rPr>
          <w:sz w:val="28"/>
          <w:szCs w:val="28"/>
        </w:rPr>
      </w:pPr>
      <w:r>
        <w:rPr>
          <w:sz w:val="28"/>
          <w:szCs w:val="28"/>
          <w:u w:val="single"/>
          <w:rtl/>
        </w:rPr>
        <w:t>הוראות הגשה</w:t>
      </w:r>
      <w:r>
        <w:rPr>
          <w:sz w:val="28"/>
          <w:szCs w:val="28"/>
        </w:rPr>
        <w:t>:</w:t>
      </w:r>
    </w:p>
    <w:p w14:paraId="246CA852" w14:textId="77777777" w:rsidR="00CB1DF7" w:rsidRDefault="00000000">
      <w:pPr>
        <w:numPr>
          <w:ilvl w:val="0"/>
          <w:numId w:val="1"/>
        </w:numPr>
        <w:bidi/>
        <w:spacing w:after="0" w:line="276" w:lineRule="auto"/>
        <w:ind w:left="360" w:right="360"/>
        <w:jc w:val="both"/>
        <w:rPr>
          <w:sz w:val="24"/>
          <w:szCs w:val="24"/>
        </w:rPr>
      </w:pPr>
      <w:r>
        <w:rPr>
          <w:sz w:val="24"/>
          <w:szCs w:val="24"/>
          <w:rtl/>
        </w:rPr>
        <w:t>לכל שאלה יש לרשום את התשובה במקום המיועד לכך.</w:t>
      </w:r>
    </w:p>
    <w:p w14:paraId="778220D6" w14:textId="77777777" w:rsidR="00CB1DF7" w:rsidRDefault="00000000">
      <w:pPr>
        <w:numPr>
          <w:ilvl w:val="0"/>
          <w:numId w:val="1"/>
        </w:numPr>
        <w:bidi/>
        <w:spacing w:after="0" w:line="276" w:lineRule="auto"/>
        <w:ind w:left="360" w:right="360"/>
        <w:jc w:val="both"/>
        <w:rPr>
          <w:sz w:val="24"/>
          <w:szCs w:val="24"/>
        </w:rPr>
      </w:pPr>
      <w:r>
        <w:rPr>
          <w:sz w:val="24"/>
          <w:szCs w:val="24"/>
          <w:rtl/>
        </w:rPr>
        <w:t xml:space="preserve">יש לענות על גבי טופס התרגיל ולהגיש אותו באתר הקורס כקובץ </w:t>
      </w:r>
      <w:r>
        <w:rPr>
          <w:sz w:val="24"/>
          <w:szCs w:val="24"/>
        </w:rPr>
        <w:t>PDF</w:t>
      </w:r>
      <w:r>
        <w:rPr>
          <w:sz w:val="24"/>
          <w:szCs w:val="24"/>
          <w:rtl/>
        </w:rPr>
        <w:t>.</w:t>
      </w:r>
    </w:p>
    <w:p w14:paraId="5632A3C8" w14:textId="77777777" w:rsidR="00CB1DF7" w:rsidRDefault="00000000">
      <w:pPr>
        <w:numPr>
          <w:ilvl w:val="0"/>
          <w:numId w:val="1"/>
        </w:numPr>
        <w:bidi/>
        <w:spacing w:after="0" w:line="276" w:lineRule="auto"/>
        <w:ind w:left="360" w:right="360"/>
        <w:jc w:val="both"/>
        <w:rPr>
          <w:sz w:val="24"/>
          <w:szCs w:val="24"/>
        </w:rPr>
      </w:pPr>
      <w:r>
        <w:rPr>
          <w:sz w:val="24"/>
          <w:szCs w:val="24"/>
          <w:rtl/>
        </w:rPr>
        <w:t>על כל יום איחור או חלק ממנו, שאינו בתיאום עם המתרגל האחראי, יורדו 5 נקודות.</w:t>
      </w:r>
    </w:p>
    <w:p w14:paraId="6FC21B2D" w14:textId="77777777" w:rsidR="00CB1DF7" w:rsidRDefault="00000000">
      <w:pPr>
        <w:numPr>
          <w:ilvl w:val="0"/>
          <w:numId w:val="1"/>
        </w:numPr>
        <w:bidi/>
        <w:spacing w:after="0" w:line="276" w:lineRule="auto"/>
        <w:jc w:val="both"/>
        <w:rPr>
          <w:sz w:val="24"/>
          <w:szCs w:val="24"/>
        </w:rPr>
      </w:pPr>
      <w:r>
        <w:rPr>
          <w:sz w:val="24"/>
          <w:szCs w:val="24"/>
          <w:rtl/>
        </w:rPr>
        <w:t>גם הגשות באיחור יש להגיש באתר במקום המתאים לכך.</w:t>
      </w:r>
    </w:p>
    <w:p w14:paraId="0499804B" w14:textId="77777777" w:rsidR="00CB1DF7" w:rsidRDefault="00000000">
      <w:pPr>
        <w:numPr>
          <w:ilvl w:val="0"/>
          <w:numId w:val="1"/>
        </w:numPr>
        <w:bidi/>
        <w:spacing w:after="0" w:line="276" w:lineRule="auto"/>
        <w:jc w:val="both"/>
        <w:rPr>
          <w:sz w:val="24"/>
          <w:szCs w:val="24"/>
        </w:rPr>
      </w:pPr>
      <w:r>
        <w:rPr>
          <w:sz w:val="24"/>
          <w:szCs w:val="24"/>
          <w:rtl/>
        </w:rPr>
        <w:t>שאלות הנוגעות לתרגיל יש לשאול דרך הפיאצה בלבד.</w:t>
      </w:r>
    </w:p>
    <w:p w14:paraId="0FDB62F0" w14:textId="77777777" w:rsidR="00CB1DF7" w:rsidRDefault="00000000">
      <w:pPr>
        <w:numPr>
          <w:ilvl w:val="0"/>
          <w:numId w:val="1"/>
        </w:numPr>
        <w:bidi/>
        <w:spacing w:after="0" w:line="276" w:lineRule="auto"/>
        <w:jc w:val="both"/>
        <w:rPr>
          <w:sz w:val="24"/>
          <w:szCs w:val="24"/>
        </w:rPr>
      </w:pPr>
      <w:r>
        <w:rPr>
          <w:sz w:val="24"/>
          <w:szCs w:val="24"/>
          <w:rtl/>
        </w:rPr>
        <w:t>ההגשה בזוגות.</w:t>
      </w:r>
    </w:p>
    <w:p w14:paraId="6E6F52AC" w14:textId="77777777" w:rsidR="00CB1DF7" w:rsidRDefault="00CB1DF7">
      <w:pPr>
        <w:bidi/>
        <w:spacing w:after="0" w:line="276" w:lineRule="auto"/>
        <w:rPr>
          <w:sz w:val="24"/>
          <w:szCs w:val="24"/>
        </w:rPr>
      </w:pPr>
    </w:p>
    <w:p w14:paraId="3FC3873F" w14:textId="77777777" w:rsidR="00CB1DF7" w:rsidRDefault="00000000">
      <w:pPr>
        <w:rPr>
          <w:sz w:val="24"/>
          <w:szCs w:val="24"/>
        </w:rPr>
      </w:pPr>
      <w:r>
        <w:br w:type="page"/>
      </w:r>
    </w:p>
    <w:p w14:paraId="4B2851FB" w14:textId="77777777" w:rsidR="00CB1DF7" w:rsidRDefault="00000000">
      <w:pPr>
        <w:pStyle w:val="Subtitle"/>
        <w:bidi/>
        <w:rPr>
          <w:b/>
        </w:rPr>
      </w:pPr>
      <w:bookmarkStart w:id="1" w:name="_heading=h.1fob9te" w:colFirst="0" w:colLast="0"/>
      <w:bookmarkEnd w:id="1"/>
      <w:r>
        <w:rPr>
          <w:b/>
          <w:rtl/>
        </w:rPr>
        <w:lastRenderedPageBreak/>
        <w:t>מבוא</w:t>
      </w:r>
    </w:p>
    <w:p w14:paraId="64DDD8B5" w14:textId="77777777" w:rsidR="00CB1DF7" w:rsidRDefault="00000000">
      <w:pPr>
        <w:bidi/>
        <w:jc w:val="both"/>
      </w:pPr>
      <w:r>
        <w:rPr>
          <w:rtl/>
        </w:rPr>
        <w:t xml:space="preserve">בעודכם מסתובבים במסדרונות בניין </w:t>
      </w:r>
      <w:proofErr w:type="spellStart"/>
      <w:r>
        <w:rPr>
          <w:rtl/>
        </w:rPr>
        <w:t>טאוב</w:t>
      </w:r>
      <w:proofErr w:type="spellEnd"/>
      <w:r>
        <w:rPr>
          <w:rtl/>
        </w:rPr>
        <w:t xml:space="preserve">, בשביל להגיע להרצאה </w:t>
      </w:r>
      <w:proofErr w:type="spellStart"/>
      <w:r>
        <w:rPr>
          <w:rtl/>
        </w:rPr>
        <w:t>באת"מ</w:t>
      </w:r>
      <w:proofErr w:type="spellEnd"/>
      <w:r>
        <w:rPr>
          <w:rtl/>
        </w:rPr>
        <w:t xml:space="preserve">, מצאתם על הרצפה דיסק-און-קי חשוד. על הדיסק-און-קי מוטבע הלוגו של המוסד ובצידו השני חרוטה כתובת בשפה זרה. בתוך הדיסק-און-אי נמצא קובץ ההרצה </w:t>
      </w:r>
      <w:proofErr w:type="spellStart"/>
      <w:r>
        <w:t>verySecretProgram</w:t>
      </w:r>
      <w:proofErr w:type="spellEnd"/>
      <w:r>
        <w:rPr>
          <w:rtl/>
        </w:rPr>
        <w:t xml:space="preserve"> (</w:t>
      </w:r>
      <w:proofErr w:type="spellStart"/>
      <w:r>
        <w:rPr>
          <w:rtl/>
        </w:rPr>
        <w:t>המוצרף</w:t>
      </w:r>
      <w:proofErr w:type="spellEnd"/>
      <w:r>
        <w:rPr>
          <w:rtl/>
        </w:rPr>
        <w:t xml:space="preserve"> לכם לתרגיל). מטרתכם בתרגיל בית זה היא לפענח מה אותה תוכנה מסתורית עושה. מומלץ להיעזר בכלים עליהם למדנו בקורס (</w:t>
      </w:r>
      <w:proofErr w:type="spellStart"/>
      <w:r>
        <w:t>objdump</w:t>
      </w:r>
      <w:proofErr w:type="spellEnd"/>
      <w:r>
        <w:t xml:space="preserve">, </w:t>
      </w:r>
      <w:proofErr w:type="spellStart"/>
      <w:r>
        <w:t>readelf</w:t>
      </w:r>
      <w:proofErr w:type="spellEnd"/>
      <w:r>
        <w:rPr>
          <w:rtl/>
        </w:rPr>
        <w:t xml:space="preserve"> וכו').</w:t>
      </w:r>
    </w:p>
    <w:p w14:paraId="2DCF7F62" w14:textId="77777777" w:rsidR="00CB1DF7" w:rsidRDefault="00000000">
      <w:pPr>
        <w:bidi/>
        <w:jc w:val="both"/>
      </w:pPr>
      <w:r>
        <w:rPr>
          <w:rtl/>
        </w:rPr>
        <w:t xml:space="preserve">שימו לב: שני חלקי התרגיל מבוססים על אותו קובץ </w:t>
      </w:r>
      <w:proofErr w:type="spellStart"/>
      <w:r>
        <w:t>verySecretProgram</w:t>
      </w:r>
      <w:proofErr w:type="spellEnd"/>
      <w:r>
        <w:rPr>
          <w:rtl/>
        </w:rPr>
        <w:t xml:space="preserve"> המצורף לתרגיל. אל דאגה הקובץ לא באמת יהרוס לכם את המחשב :)</w:t>
      </w:r>
    </w:p>
    <w:p w14:paraId="0C568E19" w14:textId="77777777" w:rsidR="00CB1DF7" w:rsidRDefault="00CB1DF7">
      <w:pPr>
        <w:bidi/>
      </w:pPr>
    </w:p>
    <w:p w14:paraId="6F961119" w14:textId="77777777" w:rsidR="00CB1DF7" w:rsidRDefault="00000000">
      <w:pPr>
        <w:pStyle w:val="Subtitle"/>
        <w:bidi/>
        <w:rPr>
          <w:b/>
        </w:rPr>
      </w:pPr>
      <w:r>
        <w:rPr>
          <w:b/>
          <w:rtl/>
        </w:rPr>
        <w:t xml:space="preserve">חלק א' – </w:t>
      </w:r>
      <w:r>
        <w:rPr>
          <w:b/>
        </w:rPr>
        <w:t xml:space="preserve">Reverse </w:t>
      </w:r>
      <w:proofErr w:type="spellStart"/>
      <w:r>
        <w:rPr>
          <w:b/>
        </w:rPr>
        <w:t>Engenering</w:t>
      </w:r>
      <w:proofErr w:type="spellEnd"/>
      <w:r>
        <w:rPr>
          <w:b/>
          <w:rtl/>
        </w:rPr>
        <w:t xml:space="preserve"> (35 נקודות- 5 כל סעיף)</w:t>
      </w:r>
    </w:p>
    <w:p w14:paraId="6B1AD8E0" w14:textId="77777777" w:rsidR="00CB1DF7" w:rsidRDefault="00000000">
      <w:pPr>
        <w:bidi/>
      </w:pPr>
      <w:r>
        <w:rPr>
          <w:rtl/>
        </w:rPr>
        <w:t>בחלק זה נסתכל ונחקור את התוכנית המקומפלת וננסה להבין מה היא עושה.</w:t>
      </w:r>
    </w:p>
    <w:p w14:paraId="7FFEFFAF" w14:textId="77777777" w:rsidR="00CB1DF7" w:rsidRDefault="00000000">
      <w:pPr>
        <w:numPr>
          <w:ilvl w:val="0"/>
          <w:numId w:val="2"/>
        </w:numPr>
        <w:pBdr>
          <w:top w:val="nil"/>
          <w:left w:val="nil"/>
          <w:bottom w:val="nil"/>
          <w:right w:val="nil"/>
          <w:between w:val="nil"/>
        </w:pBdr>
        <w:bidi/>
        <w:rPr>
          <w:color w:val="000000"/>
        </w:rPr>
      </w:pPr>
      <w:r>
        <w:rPr>
          <w:color w:val="000000"/>
          <w:rtl/>
        </w:rPr>
        <w:t xml:space="preserve">מה גודל ה </w:t>
      </w:r>
      <w:r>
        <w:rPr>
          <w:color w:val="000000"/>
        </w:rPr>
        <w:t>Section header table</w:t>
      </w:r>
      <w:r>
        <w:rPr>
          <w:color w:val="000000"/>
          <w:rtl/>
        </w:rPr>
        <w:t>?  ______________</w:t>
      </w:r>
    </w:p>
    <w:p w14:paraId="74A3D595" w14:textId="77777777" w:rsidR="00CB1DF7" w:rsidRDefault="00CB1DF7">
      <w:pPr>
        <w:bidi/>
      </w:pPr>
    </w:p>
    <w:p w14:paraId="4C459C74" w14:textId="77777777" w:rsidR="00CB1DF7" w:rsidRDefault="00000000">
      <w:pPr>
        <w:numPr>
          <w:ilvl w:val="0"/>
          <w:numId w:val="2"/>
        </w:numPr>
        <w:pBdr>
          <w:top w:val="nil"/>
          <w:left w:val="nil"/>
          <w:bottom w:val="nil"/>
          <w:right w:val="nil"/>
          <w:between w:val="nil"/>
        </w:pBdr>
        <w:bidi/>
        <w:rPr>
          <w:color w:val="000000"/>
        </w:rPr>
      </w:pPr>
      <w:r>
        <w:rPr>
          <w:color w:val="000000"/>
          <w:rtl/>
        </w:rPr>
        <w:t xml:space="preserve">כמה </w:t>
      </w:r>
      <w:r>
        <w:rPr>
          <w:color w:val="000000"/>
        </w:rPr>
        <w:t>program headers</w:t>
      </w:r>
      <w:r>
        <w:rPr>
          <w:color w:val="000000"/>
          <w:rtl/>
        </w:rPr>
        <w:t xml:space="preserve"> מוגדרים בקובץ?  _____________</w:t>
      </w:r>
    </w:p>
    <w:p w14:paraId="258FFA90" w14:textId="77777777" w:rsidR="00CB1DF7" w:rsidRDefault="00CB1DF7">
      <w:pPr>
        <w:bidi/>
      </w:pPr>
    </w:p>
    <w:p w14:paraId="1F8C39C9" w14:textId="77777777" w:rsidR="00CB1DF7" w:rsidRDefault="00000000">
      <w:pPr>
        <w:numPr>
          <w:ilvl w:val="0"/>
          <w:numId w:val="2"/>
        </w:numPr>
        <w:pBdr>
          <w:top w:val="nil"/>
          <w:left w:val="nil"/>
          <w:bottom w:val="nil"/>
          <w:right w:val="nil"/>
          <w:between w:val="nil"/>
        </w:pBdr>
        <w:bidi/>
        <w:rPr>
          <w:color w:val="000000"/>
        </w:rPr>
      </w:pPr>
      <w:r>
        <w:rPr>
          <w:color w:val="000000"/>
          <w:rtl/>
        </w:rPr>
        <w:t xml:space="preserve">עבור כל </w:t>
      </w:r>
      <w:r>
        <w:rPr>
          <w:color w:val="000000"/>
        </w:rPr>
        <w:t>program header</w:t>
      </w:r>
      <w:r>
        <w:rPr>
          <w:color w:val="000000"/>
          <w:rtl/>
        </w:rPr>
        <w:t xml:space="preserve"> מסוג </w:t>
      </w:r>
      <w:r>
        <w:rPr>
          <w:color w:val="000000"/>
        </w:rPr>
        <w:t>LOAD</w:t>
      </w:r>
      <w:r>
        <w:rPr>
          <w:color w:val="000000"/>
          <w:rtl/>
        </w:rPr>
        <w:t>, הכניסו את נתוניו לטבלה הבאה (יתכנו שורות ריקות):</w:t>
      </w:r>
    </w:p>
    <w:tbl>
      <w:tblPr>
        <w:tblStyle w:val="a"/>
        <w:bidiVisual/>
        <w:tblW w:w="852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34"/>
        <w:gridCol w:w="1697"/>
        <w:gridCol w:w="1690"/>
        <w:gridCol w:w="1697"/>
        <w:gridCol w:w="1704"/>
      </w:tblGrid>
      <w:tr w:rsidR="00CB1DF7" w14:paraId="3F042EED" w14:textId="77777777">
        <w:tc>
          <w:tcPr>
            <w:tcW w:w="1734" w:type="dxa"/>
            <w:vAlign w:val="center"/>
          </w:tcPr>
          <w:p w14:paraId="619194D5"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הרשאות (סמנו את ההרשאות)</w:t>
            </w:r>
          </w:p>
        </w:tc>
        <w:tc>
          <w:tcPr>
            <w:tcW w:w="1697" w:type="dxa"/>
            <w:vAlign w:val="center"/>
          </w:tcPr>
          <w:p w14:paraId="29078DCA"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גודל בזיכרון</w:t>
            </w:r>
          </w:p>
        </w:tc>
        <w:tc>
          <w:tcPr>
            <w:tcW w:w="1690" w:type="dxa"/>
            <w:vAlign w:val="center"/>
          </w:tcPr>
          <w:p w14:paraId="21D75321"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גדול בקובץ</w:t>
            </w:r>
          </w:p>
        </w:tc>
        <w:tc>
          <w:tcPr>
            <w:tcW w:w="1697" w:type="dxa"/>
            <w:vAlign w:val="center"/>
          </w:tcPr>
          <w:p w14:paraId="5C9CDD2C"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כתבות בזיכרון</w:t>
            </w:r>
          </w:p>
        </w:tc>
        <w:tc>
          <w:tcPr>
            <w:tcW w:w="1704" w:type="dxa"/>
            <w:vAlign w:val="center"/>
          </w:tcPr>
          <w:p w14:paraId="08DDC611" w14:textId="77777777" w:rsidR="00CB1DF7" w:rsidRDefault="00000000">
            <w:pPr>
              <w:pBdr>
                <w:top w:val="nil"/>
                <w:left w:val="nil"/>
                <w:bottom w:val="nil"/>
                <w:right w:val="nil"/>
                <w:between w:val="nil"/>
              </w:pBdr>
              <w:bidi/>
              <w:spacing w:after="160" w:line="259" w:lineRule="auto"/>
              <w:jc w:val="center"/>
              <w:rPr>
                <w:b/>
                <w:color w:val="000000"/>
              </w:rPr>
            </w:pPr>
            <w:r>
              <w:rPr>
                <w:b/>
                <w:color w:val="000000"/>
                <w:rtl/>
              </w:rPr>
              <w:t>מיקום בקובץ (</w:t>
            </w:r>
            <w:r>
              <w:rPr>
                <w:b/>
                <w:color w:val="000000"/>
              </w:rPr>
              <w:t>offset</w:t>
            </w:r>
            <w:r>
              <w:rPr>
                <w:b/>
                <w:color w:val="000000"/>
                <w:rtl/>
              </w:rPr>
              <w:t xml:space="preserve"> בבתים)</w:t>
            </w:r>
          </w:p>
        </w:tc>
      </w:tr>
      <w:tr w:rsidR="00CB1DF7" w14:paraId="3076FBA5" w14:textId="77777777">
        <w:trPr>
          <w:trHeight w:val="567"/>
        </w:trPr>
        <w:tc>
          <w:tcPr>
            <w:tcW w:w="1734" w:type="dxa"/>
            <w:vAlign w:val="center"/>
          </w:tcPr>
          <w:p w14:paraId="1E890F25" w14:textId="77777777" w:rsidR="00CB1DF7" w:rsidRDefault="00000000">
            <w:pPr>
              <w:pBdr>
                <w:top w:val="nil"/>
                <w:left w:val="nil"/>
                <w:bottom w:val="nil"/>
                <w:right w:val="nil"/>
                <w:between w:val="nil"/>
              </w:pBdr>
              <w:spacing w:after="160" w:line="259" w:lineRule="auto"/>
              <w:jc w:val="center"/>
              <w:rPr>
                <w:color w:val="000000"/>
              </w:rPr>
            </w:pPr>
            <w:r>
              <w:rPr>
                <w:color w:val="000000"/>
              </w:rPr>
              <w:t>R   W   X</w:t>
            </w:r>
          </w:p>
        </w:tc>
        <w:tc>
          <w:tcPr>
            <w:tcW w:w="1697" w:type="dxa"/>
            <w:vAlign w:val="center"/>
          </w:tcPr>
          <w:p w14:paraId="0B16B824" w14:textId="77777777" w:rsidR="00CB1DF7" w:rsidRDefault="00CB1DF7">
            <w:pPr>
              <w:pBdr>
                <w:top w:val="nil"/>
                <w:left w:val="nil"/>
                <w:bottom w:val="nil"/>
                <w:right w:val="nil"/>
                <w:between w:val="nil"/>
              </w:pBdr>
              <w:bidi/>
              <w:spacing w:after="160" w:line="259" w:lineRule="auto"/>
              <w:jc w:val="center"/>
              <w:rPr>
                <w:color w:val="FF0000"/>
              </w:rPr>
            </w:pPr>
          </w:p>
        </w:tc>
        <w:tc>
          <w:tcPr>
            <w:tcW w:w="1690" w:type="dxa"/>
            <w:vAlign w:val="center"/>
          </w:tcPr>
          <w:p w14:paraId="01A2EB50" w14:textId="77777777" w:rsidR="00CB1DF7" w:rsidRDefault="00CB1DF7">
            <w:pPr>
              <w:pBdr>
                <w:top w:val="nil"/>
                <w:left w:val="nil"/>
                <w:bottom w:val="nil"/>
                <w:right w:val="nil"/>
                <w:between w:val="nil"/>
              </w:pBdr>
              <w:bidi/>
              <w:spacing w:after="160" w:line="259" w:lineRule="auto"/>
              <w:jc w:val="center"/>
              <w:rPr>
                <w:color w:val="FF0000"/>
              </w:rPr>
            </w:pPr>
          </w:p>
        </w:tc>
        <w:tc>
          <w:tcPr>
            <w:tcW w:w="1697" w:type="dxa"/>
            <w:vAlign w:val="center"/>
          </w:tcPr>
          <w:p w14:paraId="622A124F" w14:textId="77777777" w:rsidR="00CB1DF7" w:rsidRDefault="00CB1DF7">
            <w:pPr>
              <w:pBdr>
                <w:top w:val="nil"/>
                <w:left w:val="nil"/>
                <w:bottom w:val="nil"/>
                <w:right w:val="nil"/>
                <w:between w:val="nil"/>
              </w:pBdr>
              <w:bidi/>
              <w:spacing w:after="160" w:line="259" w:lineRule="auto"/>
              <w:jc w:val="center"/>
              <w:rPr>
                <w:color w:val="FF0000"/>
              </w:rPr>
            </w:pPr>
          </w:p>
        </w:tc>
        <w:tc>
          <w:tcPr>
            <w:tcW w:w="1704" w:type="dxa"/>
            <w:vAlign w:val="center"/>
          </w:tcPr>
          <w:p w14:paraId="030D4E06" w14:textId="77777777" w:rsidR="00CB1DF7" w:rsidRDefault="00CB1DF7">
            <w:pPr>
              <w:pBdr>
                <w:top w:val="nil"/>
                <w:left w:val="nil"/>
                <w:bottom w:val="nil"/>
                <w:right w:val="nil"/>
                <w:between w:val="nil"/>
              </w:pBdr>
              <w:bidi/>
              <w:spacing w:after="160" w:line="259" w:lineRule="auto"/>
              <w:jc w:val="center"/>
              <w:rPr>
                <w:color w:val="FF0000"/>
              </w:rPr>
            </w:pPr>
          </w:p>
        </w:tc>
      </w:tr>
      <w:tr w:rsidR="00CB1DF7" w14:paraId="4C4B4EB9" w14:textId="77777777">
        <w:trPr>
          <w:trHeight w:val="567"/>
        </w:trPr>
        <w:tc>
          <w:tcPr>
            <w:tcW w:w="1734" w:type="dxa"/>
            <w:vAlign w:val="center"/>
          </w:tcPr>
          <w:p w14:paraId="5FA0BD03" w14:textId="77777777" w:rsidR="00CB1DF7" w:rsidRDefault="00000000">
            <w:pPr>
              <w:pBdr>
                <w:top w:val="nil"/>
                <w:left w:val="nil"/>
                <w:bottom w:val="nil"/>
                <w:right w:val="nil"/>
                <w:between w:val="nil"/>
              </w:pBdr>
              <w:bidi/>
              <w:spacing w:after="160" w:line="259" w:lineRule="auto"/>
              <w:jc w:val="center"/>
              <w:rPr>
                <w:color w:val="000000"/>
              </w:rPr>
            </w:pPr>
            <w:r>
              <w:rPr>
                <w:color w:val="000000"/>
              </w:rPr>
              <w:t>R   W   X</w:t>
            </w:r>
          </w:p>
        </w:tc>
        <w:tc>
          <w:tcPr>
            <w:tcW w:w="1697" w:type="dxa"/>
            <w:vAlign w:val="center"/>
          </w:tcPr>
          <w:p w14:paraId="3480054A" w14:textId="77777777" w:rsidR="00CB1DF7" w:rsidRDefault="00CB1DF7">
            <w:pPr>
              <w:pBdr>
                <w:top w:val="nil"/>
                <w:left w:val="nil"/>
                <w:bottom w:val="nil"/>
                <w:right w:val="nil"/>
                <w:between w:val="nil"/>
              </w:pBdr>
              <w:bidi/>
              <w:spacing w:after="160" w:line="259" w:lineRule="auto"/>
              <w:jc w:val="center"/>
              <w:rPr>
                <w:color w:val="FF0000"/>
              </w:rPr>
            </w:pPr>
          </w:p>
        </w:tc>
        <w:tc>
          <w:tcPr>
            <w:tcW w:w="1690" w:type="dxa"/>
            <w:vAlign w:val="center"/>
          </w:tcPr>
          <w:p w14:paraId="2E57C29F" w14:textId="77777777" w:rsidR="00CB1DF7" w:rsidRDefault="00CB1DF7">
            <w:pPr>
              <w:pBdr>
                <w:top w:val="nil"/>
                <w:left w:val="nil"/>
                <w:bottom w:val="nil"/>
                <w:right w:val="nil"/>
                <w:between w:val="nil"/>
              </w:pBdr>
              <w:bidi/>
              <w:spacing w:after="160" w:line="259" w:lineRule="auto"/>
              <w:jc w:val="center"/>
              <w:rPr>
                <w:color w:val="FF0000"/>
              </w:rPr>
            </w:pPr>
          </w:p>
        </w:tc>
        <w:tc>
          <w:tcPr>
            <w:tcW w:w="1697" w:type="dxa"/>
            <w:vAlign w:val="center"/>
          </w:tcPr>
          <w:p w14:paraId="77D22653" w14:textId="77777777" w:rsidR="00CB1DF7" w:rsidRDefault="00CB1DF7">
            <w:pPr>
              <w:pBdr>
                <w:top w:val="nil"/>
                <w:left w:val="nil"/>
                <w:bottom w:val="nil"/>
                <w:right w:val="nil"/>
                <w:between w:val="nil"/>
              </w:pBdr>
              <w:bidi/>
              <w:spacing w:after="160" w:line="259" w:lineRule="auto"/>
              <w:jc w:val="center"/>
              <w:rPr>
                <w:color w:val="FF0000"/>
              </w:rPr>
            </w:pPr>
          </w:p>
        </w:tc>
        <w:tc>
          <w:tcPr>
            <w:tcW w:w="1704" w:type="dxa"/>
            <w:vAlign w:val="center"/>
          </w:tcPr>
          <w:p w14:paraId="541532D1" w14:textId="77777777" w:rsidR="00CB1DF7" w:rsidRDefault="00CB1DF7">
            <w:pPr>
              <w:pBdr>
                <w:top w:val="nil"/>
                <w:left w:val="nil"/>
                <w:bottom w:val="nil"/>
                <w:right w:val="nil"/>
                <w:between w:val="nil"/>
              </w:pBdr>
              <w:bidi/>
              <w:spacing w:after="160" w:line="259" w:lineRule="auto"/>
              <w:jc w:val="center"/>
              <w:rPr>
                <w:color w:val="FF0000"/>
              </w:rPr>
            </w:pPr>
          </w:p>
        </w:tc>
      </w:tr>
      <w:tr w:rsidR="00CB1DF7" w14:paraId="482261F8" w14:textId="77777777">
        <w:trPr>
          <w:trHeight w:val="567"/>
        </w:trPr>
        <w:tc>
          <w:tcPr>
            <w:tcW w:w="1734" w:type="dxa"/>
            <w:vAlign w:val="center"/>
          </w:tcPr>
          <w:p w14:paraId="0017DE09" w14:textId="77777777" w:rsidR="00CB1DF7" w:rsidRDefault="00000000">
            <w:pPr>
              <w:pBdr>
                <w:top w:val="nil"/>
                <w:left w:val="nil"/>
                <w:bottom w:val="nil"/>
                <w:right w:val="nil"/>
                <w:between w:val="nil"/>
              </w:pBdr>
              <w:bidi/>
              <w:spacing w:after="160" w:line="259" w:lineRule="auto"/>
              <w:jc w:val="center"/>
              <w:rPr>
                <w:color w:val="000000"/>
              </w:rPr>
            </w:pPr>
            <w:r>
              <w:rPr>
                <w:color w:val="000000"/>
              </w:rPr>
              <w:t>R   W   X</w:t>
            </w:r>
          </w:p>
        </w:tc>
        <w:tc>
          <w:tcPr>
            <w:tcW w:w="1697" w:type="dxa"/>
            <w:vAlign w:val="center"/>
          </w:tcPr>
          <w:p w14:paraId="2EADB60B" w14:textId="77777777" w:rsidR="00CB1DF7" w:rsidRDefault="00CB1DF7">
            <w:pPr>
              <w:pBdr>
                <w:top w:val="nil"/>
                <w:left w:val="nil"/>
                <w:bottom w:val="nil"/>
                <w:right w:val="nil"/>
                <w:between w:val="nil"/>
              </w:pBdr>
              <w:bidi/>
              <w:spacing w:after="160" w:line="259" w:lineRule="auto"/>
              <w:jc w:val="center"/>
              <w:rPr>
                <w:color w:val="000000"/>
              </w:rPr>
            </w:pPr>
          </w:p>
        </w:tc>
        <w:tc>
          <w:tcPr>
            <w:tcW w:w="1690" w:type="dxa"/>
            <w:vAlign w:val="center"/>
          </w:tcPr>
          <w:p w14:paraId="592D955E" w14:textId="77777777" w:rsidR="00CB1DF7" w:rsidRDefault="00CB1DF7">
            <w:pPr>
              <w:pBdr>
                <w:top w:val="nil"/>
                <w:left w:val="nil"/>
                <w:bottom w:val="nil"/>
                <w:right w:val="nil"/>
                <w:between w:val="nil"/>
              </w:pBdr>
              <w:bidi/>
              <w:spacing w:after="160" w:line="259" w:lineRule="auto"/>
              <w:jc w:val="center"/>
              <w:rPr>
                <w:color w:val="000000"/>
              </w:rPr>
            </w:pPr>
          </w:p>
        </w:tc>
        <w:tc>
          <w:tcPr>
            <w:tcW w:w="1697" w:type="dxa"/>
            <w:vAlign w:val="center"/>
          </w:tcPr>
          <w:p w14:paraId="44C828AA" w14:textId="77777777" w:rsidR="00CB1DF7" w:rsidRDefault="00CB1DF7">
            <w:pPr>
              <w:pBdr>
                <w:top w:val="nil"/>
                <w:left w:val="nil"/>
                <w:bottom w:val="nil"/>
                <w:right w:val="nil"/>
                <w:between w:val="nil"/>
              </w:pBdr>
              <w:bidi/>
              <w:spacing w:after="160" w:line="259" w:lineRule="auto"/>
              <w:jc w:val="center"/>
              <w:rPr>
                <w:color w:val="000000"/>
              </w:rPr>
            </w:pPr>
          </w:p>
        </w:tc>
        <w:tc>
          <w:tcPr>
            <w:tcW w:w="1704" w:type="dxa"/>
            <w:vAlign w:val="center"/>
          </w:tcPr>
          <w:p w14:paraId="4DCCE2B7" w14:textId="77777777" w:rsidR="00CB1DF7" w:rsidRDefault="00CB1DF7">
            <w:pPr>
              <w:pBdr>
                <w:top w:val="nil"/>
                <w:left w:val="nil"/>
                <w:bottom w:val="nil"/>
                <w:right w:val="nil"/>
                <w:between w:val="nil"/>
              </w:pBdr>
              <w:bidi/>
              <w:spacing w:after="160" w:line="259" w:lineRule="auto"/>
              <w:jc w:val="center"/>
              <w:rPr>
                <w:color w:val="000000"/>
              </w:rPr>
            </w:pPr>
          </w:p>
        </w:tc>
      </w:tr>
      <w:tr w:rsidR="00CB1DF7" w14:paraId="1BD393A7" w14:textId="77777777">
        <w:trPr>
          <w:trHeight w:val="567"/>
        </w:trPr>
        <w:tc>
          <w:tcPr>
            <w:tcW w:w="1734" w:type="dxa"/>
            <w:vAlign w:val="center"/>
          </w:tcPr>
          <w:p w14:paraId="6A15389D" w14:textId="77777777" w:rsidR="00CB1DF7" w:rsidRDefault="00000000">
            <w:pPr>
              <w:pBdr>
                <w:top w:val="nil"/>
                <w:left w:val="nil"/>
                <w:bottom w:val="nil"/>
                <w:right w:val="nil"/>
                <w:between w:val="nil"/>
              </w:pBdr>
              <w:bidi/>
              <w:spacing w:after="160" w:line="259" w:lineRule="auto"/>
              <w:jc w:val="center"/>
              <w:rPr>
                <w:color w:val="000000"/>
              </w:rPr>
            </w:pPr>
            <w:r>
              <w:rPr>
                <w:color w:val="000000"/>
              </w:rPr>
              <w:t>R   W   X</w:t>
            </w:r>
          </w:p>
        </w:tc>
        <w:tc>
          <w:tcPr>
            <w:tcW w:w="1697" w:type="dxa"/>
            <w:vAlign w:val="center"/>
          </w:tcPr>
          <w:p w14:paraId="4B29D0DA" w14:textId="77777777" w:rsidR="00CB1DF7" w:rsidRDefault="00CB1DF7">
            <w:pPr>
              <w:pBdr>
                <w:top w:val="nil"/>
                <w:left w:val="nil"/>
                <w:bottom w:val="nil"/>
                <w:right w:val="nil"/>
                <w:between w:val="nil"/>
              </w:pBdr>
              <w:bidi/>
              <w:spacing w:after="160" w:line="259" w:lineRule="auto"/>
              <w:jc w:val="center"/>
              <w:rPr>
                <w:color w:val="000000"/>
              </w:rPr>
            </w:pPr>
          </w:p>
        </w:tc>
        <w:tc>
          <w:tcPr>
            <w:tcW w:w="1690" w:type="dxa"/>
            <w:vAlign w:val="center"/>
          </w:tcPr>
          <w:p w14:paraId="1E3E11AA" w14:textId="77777777" w:rsidR="00CB1DF7" w:rsidRDefault="00CB1DF7">
            <w:pPr>
              <w:pBdr>
                <w:top w:val="nil"/>
                <w:left w:val="nil"/>
                <w:bottom w:val="nil"/>
                <w:right w:val="nil"/>
                <w:between w:val="nil"/>
              </w:pBdr>
              <w:bidi/>
              <w:spacing w:after="160" w:line="259" w:lineRule="auto"/>
              <w:jc w:val="center"/>
              <w:rPr>
                <w:color w:val="000000"/>
              </w:rPr>
            </w:pPr>
          </w:p>
        </w:tc>
        <w:tc>
          <w:tcPr>
            <w:tcW w:w="1697" w:type="dxa"/>
            <w:vAlign w:val="center"/>
          </w:tcPr>
          <w:p w14:paraId="4E3871C3" w14:textId="77777777" w:rsidR="00CB1DF7" w:rsidRDefault="00CB1DF7">
            <w:pPr>
              <w:pBdr>
                <w:top w:val="nil"/>
                <w:left w:val="nil"/>
                <w:bottom w:val="nil"/>
                <w:right w:val="nil"/>
                <w:between w:val="nil"/>
              </w:pBdr>
              <w:bidi/>
              <w:spacing w:after="160" w:line="259" w:lineRule="auto"/>
              <w:jc w:val="center"/>
              <w:rPr>
                <w:color w:val="000000"/>
              </w:rPr>
            </w:pPr>
          </w:p>
        </w:tc>
        <w:tc>
          <w:tcPr>
            <w:tcW w:w="1704" w:type="dxa"/>
            <w:vAlign w:val="center"/>
          </w:tcPr>
          <w:p w14:paraId="667118DC" w14:textId="77777777" w:rsidR="00CB1DF7" w:rsidRDefault="00CB1DF7">
            <w:pPr>
              <w:pBdr>
                <w:top w:val="nil"/>
                <w:left w:val="nil"/>
                <w:bottom w:val="nil"/>
                <w:right w:val="nil"/>
                <w:between w:val="nil"/>
              </w:pBdr>
              <w:bidi/>
              <w:spacing w:after="160" w:line="259" w:lineRule="auto"/>
              <w:jc w:val="center"/>
              <w:rPr>
                <w:color w:val="000000"/>
              </w:rPr>
            </w:pPr>
          </w:p>
        </w:tc>
      </w:tr>
    </w:tbl>
    <w:p w14:paraId="1ED43E71" w14:textId="77777777" w:rsidR="00CB1DF7" w:rsidRDefault="00CB1DF7">
      <w:pPr>
        <w:bidi/>
      </w:pPr>
    </w:p>
    <w:p w14:paraId="4F6C478C" w14:textId="5A438E2B" w:rsidR="00CB1DF7" w:rsidRDefault="00000000">
      <w:pPr>
        <w:numPr>
          <w:ilvl w:val="0"/>
          <w:numId w:val="2"/>
        </w:numPr>
        <w:pBdr>
          <w:top w:val="nil"/>
          <w:left w:val="nil"/>
          <w:bottom w:val="nil"/>
          <w:right w:val="nil"/>
          <w:between w:val="nil"/>
        </w:pBdr>
        <w:bidi/>
        <w:rPr>
          <w:color w:val="000000"/>
        </w:rPr>
      </w:pPr>
      <w:r>
        <w:rPr>
          <w:color w:val="000000"/>
          <w:rtl/>
        </w:rPr>
        <w:t xml:space="preserve">מהו ערך הבית שנמצא בכתובת </w:t>
      </w:r>
      <w:r>
        <w:rPr>
          <w:rFonts w:ascii="Consolas" w:eastAsia="Consolas" w:hAnsi="Consolas" w:cs="Consolas"/>
          <w:color w:val="000000"/>
        </w:rPr>
        <w:t>0x4015f8</w:t>
      </w:r>
      <w:r w:rsidR="00075EF2">
        <w:rPr>
          <w:rFonts w:hint="cs"/>
          <w:color w:val="000000"/>
          <w:rtl/>
        </w:rPr>
        <w:t>? ____________________</w:t>
      </w:r>
    </w:p>
    <w:p w14:paraId="08019F2D" w14:textId="77777777" w:rsidR="00CB1DF7" w:rsidRDefault="00CB1DF7">
      <w:pPr>
        <w:bidi/>
      </w:pPr>
    </w:p>
    <w:p w14:paraId="4144489B" w14:textId="77777777" w:rsidR="00CB1DF7" w:rsidRDefault="00000000">
      <w:pPr>
        <w:numPr>
          <w:ilvl w:val="0"/>
          <w:numId w:val="2"/>
        </w:numPr>
        <w:pBdr>
          <w:top w:val="nil"/>
          <w:left w:val="nil"/>
          <w:bottom w:val="nil"/>
          <w:right w:val="nil"/>
          <w:between w:val="nil"/>
        </w:pBdr>
        <w:bidi/>
        <w:rPr>
          <w:color w:val="000000"/>
        </w:rPr>
      </w:pPr>
      <w:r>
        <w:rPr>
          <w:color w:val="000000"/>
          <w:rtl/>
        </w:rPr>
        <w:t xml:space="preserve">להלן הגדרה של משתנה שנמצא בכתובת </w:t>
      </w:r>
      <w:r>
        <w:rPr>
          <w:rFonts w:ascii="Consolas" w:eastAsia="Consolas" w:hAnsi="Consolas" w:cs="Consolas"/>
          <w:color w:val="000000"/>
        </w:rPr>
        <w:t>0x603040</w:t>
      </w:r>
      <w:r>
        <w:rPr>
          <w:color w:val="000000"/>
          <w:rtl/>
        </w:rPr>
        <w:t xml:space="preserve"> השלימו את ערך האתחול החסר:</w:t>
      </w:r>
    </w:p>
    <w:p w14:paraId="73A2322E" w14:textId="77777777" w:rsidR="00CB1DF7" w:rsidRDefault="00CB1DF7">
      <w:pPr>
        <w:bidi/>
      </w:pPr>
    </w:p>
    <w:p w14:paraId="306C00AE" w14:textId="09D0958A" w:rsidR="00CB1DF7" w:rsidRDefault="00884C35">
      <w:pPr>
        <w:pBdr>
          <w:top w:val="nil"/>
          <w:left w:val="nil"/>
          <w:bottom w:val="nil"/>
          <w:right w:val="nil"/>
          <w:between w:val="nil"/>
        </w:pBdr>
        <w:bidi/>
        <w:ind w:left="720"/>
        <w:jc w:val="right"/>
        <w:rPr>
          <w:rFonts w:ascii="Consolas" w:eastAsia="Consolas" w:hAnsi="Consolas" w:cs="Consolas"/>
          <w:color w:val="000000"/>
        </w:rPr>
      </w:pPr>
      <w:r>
        <w:rPr>
          <w:rFonts w:ascii="Consolas" w:eastAsia="Consolas" w:hAnsi="Consolas" w:cs="Consolas"/>
          <w:color w:val="000000"/>
        </w:rPr>
        <w:t>u</w:t>
      </w:r>
      <w:r w:rsidR="00000000">
        <w:rPr>
          <w:rFonts w:ascii="Consolas" w:eastAsia="Consolas" w:hAnsi="Consolas" w:cs="Consolas"/>
          <w:color w:val="000000"/>
        </w:rPr>
        <w:t>nsigned long hash = 0x________________</w:t>
      </w:r>
    </w:p>
    <w:p w14:paraId="3A62D154" w14:textId="77777777" w:rsidR="00CB1DF7" w:rsidRDefault="00CB1DF7">
      <w:pPr>
        <w:pBdr>
          <w:top w:val="nil"/>
          <w:left w:val="nil"/>
          <w:bottom w:val="nil"/>
          <w:right w:val="nil"/>
          <w:between w:val="nil"/>
        </w:pBdr>
        <w:bidi/>
        <w:rPr>
          <w:b/>
          <w:color w:val="000000"/>
          <w:sz w:val="28"/>
          <w:szCs w:val="28"/>
          <w:u w:val="single"/>
        </w:rPr>
      </w:pPr>
    </w:p>
    <w:p w14:paraId="7C054D3E" w14:textId="77777777" w:rsidR="00CB1DF7" w:rsidRDefault="00000000">
      <w:pPr>
        <w:pBdr>
          <w:top w:val="nil"/>
          <w:left w:val="nil"/>
          <w:bottom w:val="nil"/>
          <w:right w:val="nil"/>
          <w:between w:val="nil"/>
        </w:pBdr>
        <w:bidi/>
        <w:rPr>
          <w:color w:val="000000"/>
        </w:rPr>
      </w:pPr>
      <w:r>
        <w:rPr>
          <w:b/>
          <w:color w:val="000000"/>
          <w:sz w:val="28"/>
          <w:szCs w:val="28"/>
          <w:u w:val="single"/>
          <w:rtl/>
        </w:rPr>
        <w:t>השאלה ממשיכה בעמוד הבא</w:t>
      </w:r>
      <w:r>
        <w:br w:type="page"/>
      </w:r>
    </w:p>
    <w:p w14:paraId="72713988" w14:textId="77777777" w:rsidR="00CB1DF7" w:rsidRDefault="00000000">
      <w:pPr>
        <w:numPr>
          <w:ilvl w:val="0"/>
          <w:numId w:val="2"/>
        </w:numPr>
        <w:pBdr>
          <w:top w:val="nil"/>
          <w:left w:val="nil"/>
          <w:bottom w:val="nil"/>
          <w:right w:val="nil"/>
          <w:between w:val="nil"/>
        </w:pBdr>
        <w:bidi/>
        <w:spacing w:after="0"/>
        <w:jc w:val="both"/>
        <w:rPr>
          <w:color w:val="000000"/>
        </w:rPr>
      </w:pPr>
      <w:r>
        <w:rPr>
          <w:color w:val="000000"/>
          <w:rtl/>
        </w:rPr>
        <w:lastRenderedPageBreak/>
        <w:t xml:space="preserve">לאחר שאספתם בסעיפים הקודמים מספר נתונים יבשים על קובץ ההרצה, אתם כעת מעוניינים להבין ממש מה התוכנית שממנה נוצר קובץ ההרצה. </w:t>
      </w:r>
    </w:p>
    <w:p w14:paraId="7CB919E7" w14:textId="77777777" w:rsidR="00CB1DF7" w:rsidRDefault="00000000">
      <w:pPr>
        <w:pBdr>
          <w:top w:val="nil"/>
          <w:left w:val="nil"/>
          <w:bottom w:val="nil"/>
          <w:right w:val="nil"/>
          <w:between w:val="nil"/>
        </w:pBdr>
        <w:bidi/>
        <w:spacing w:after="0"/>
        <w:ind w:left="720"/>
        <w:jc w:val="both"/>
        <w:rPr>
          <w:color w:val="000000"/>
        </w:rPr>
      </w:pPr>
      <w:r>
        <w:rPr>
          <w:color w:val="000000"/>
          <w:rtl/>
        </w:rPr>
        <w:t>לצורך כך חבר שלכם שבמקרה עובד במחלקה הסודית להגנת הטכניון, השתמש ב-</w:t>
      </w:r>
      <w:proofErr w:type="spellStart"/>
      <w:r>
        <w:rPr>
          <w:color w:val="000000"/>
        </w:rPr>
        <w:t>Decompiler</w:t>
      </w:r>
      <w:proofErr w:type="spellEnd"/>
      <w:r>
        <w:rPr>
          <w:color w:val="000000"/>
          <w:rtl/>
        </w:rPr>
        <w:t xml:space="preserve"> המשוכלל שלו, אך לרוע מזלכם חלקים מן התוכנית לא הצליחו </w:t>
      </w:r>
      <w:proofErr w:type="spellStart"/>
      <w:r>
        <w:rPr>
          <w:color w:val="000000"/>
          <w:rtl/>
        </w:rPr>
        <w:t>להשתחזר</w:t>
      </w:r>
      <w:proofErr w:type="spellEnd"/>
      <w:r>
        <w:rPr>
          <w:color w:val="000000"/>
          <w:rtl/>
        </w:rPr>
        <w:t xml:space="preserve"> מפאת סודיות יתר. מלאו את החלקים החסרים בקטע הקוד הבא.</w:t>
      </w:r>
    </w:p>
    <w:p w14:paraId="6423AABA" w14:textId="77777777" w:rsidR="00CB1DF7" w:rsidRDefault="00000000">
      <w:pPr>
        <w:pBdr>
          <w:top w:val="nil"/>
          <w:left w:val="nil"/>
          <w:bottom w:val="nil"/>
          <w:right w:val="nil"/>
          <w:between w:val="nil"/>
        </w:pBdr>
        <w:bidi/>
        <w:spacing w:after="0"/>
        <w:ind w:left="720"/>
        <w:jc w:val="both"/>
        <w:rPr>
          <w:color w:val="000000"/>
          <w:u w:val="single"/>
        </w:rPr>
      </w:pPr>
      <w:r>
        <w:rPr>
          <w:color w:val="000000"/>
          <w:u w:val="single"/>
          <w:rtl/>
        </w:rPr>
        <w:t>הער</w:t>
      </w:r>
      <w:r>
        <w:rPr>
          <w:u w:val="single"/>
          <w:rtl/>
        </w:rPr>
        <w:t>ות</w:t>
      </w:r>
      <w:r>
        <w:rPr>
          <w:color w:val="000000"/>
          <w:u w:val="single"/>
        </w:rPr>
        <w:t xml:space="preserve">: </w:t>
      </w:r>
    </w:p>
    <w:p w14:paraId="47598C7E" w14:textId="77777777" w:rsidR="00CB1DF7" w:rsidRDefault="00000000">
      <w:pPr>
        <w:pBdr>
          <w:top w:val="nil"/>
          <w:left w:val="nil"/>
          <w:bottom w:val="nil"/>
          <w:right w:val="nil"/>
          <w:between w:val="nil"/>
        </w:pBdr>
        <w:bidi/>
        <w:spacing w:after="0"/>
        <w:ind w:left="720"/>
        <w:jc w:val="both"/>
        <w:rPr>
          <w:color w:val="000000"/>
        </w:rPr>
      </w:pPr>
      <w:r>
        <w:rPr>
          <w:color w:val="000000"/>
          <w:rtl/>
        </w:rPr>
        <w:t>ניתן להשתמש בשם של המשתנה מהסעיף הקודם.</w:t>
      </w:r>
    </w:p>
    <w:p w14:paraId="516F9F54" w14:textId="1A256026" w:rsidR="00CB1DF7" w:rsidRDefault="00000000">
      <w:pPr>
        <w:pBdr>
          <w:top w:val="nil"/>
          <w:left w:val="nil"/>
          <w:bottom w:val="nil"/>
          <w:right w:val="nil"/>
          <w:between w:val="nil"/>
        </w:pBdr>
        <w:bidi/>
        <w:spacing w:after="0"/>
        <w:ind w:left="720"/>
        <w:jc w:val="both"/>
      </w:pPr>
      <w:r>
        <w:rPr>
          <w:rtl/>
        </w:rPr>
        <w:t>שימו לב שהקוד קומפל ע"י קומפ</w:t>
      </w:r>
      <w:r w:rsidR="0058454C">
        <w:rPr>
          <w:rFonts w:hint="cs"/>
          <w:rtl/>
        </w:rPr>
        <w:t>י</w:t>
      </w:r>
      <w:r>
        <w:rPr>
          <w:rtl/>
        </w:rPr>
        <w:t>ילר לכן נמצאות בו כל מיני א</w:t>
      </w:r>
      <w:r w:rsidR="0058454C">
        <w:rPr>
          <w:rFonts w:hint="cs"/>
          <w:rtl/>
        </w:rPr>
        <w:t>ו</w:t>
      </w:r>
      <w:r>
        <w:rPr>
          <w:rtl/>
        </w:rPr>
        <w:t xml:space="preserve">פטימיזציות, לדוגמא, במקום לקרוא     לפונקציה </w:t>
      </w:r>
      <w:proofErr w:type="spellStart"/>
      <w:r>
        <w:t>checkPasswordAux</w:t>
      </w:r>
      <w:proofErr w:type="spellEnd"/>
      <w:r>
        <w:rPr>
          <w:rtl/>
        </w:rPr>
        <w:t>, הקומפי</w:t>
      </w:r>
      <w:r w:rsidR="0058454C">
        <w:rPr>
          <w:rFonts w:hint="cs"/>
          <w:rtl/>
        </w:rPr>
        <w:t>י</w:t>
      </w:r>
      <w:r>
        <w:rPr>
          <w:rtl/>
        </w:rPr>
        <w:t xml:space="preserve">לר עשה לה </w:t>
      </w:r>
      <w:r>
        <w:t>inline</w:t>
      </w:r>
      <w:r>
        <w:rPr>
          <w:rtl/>
        </w:rPr>
        <w:t>.</w:t>
      </w:r>
    </w:p>
    <w:p w14:paraId="42404663" w14:textId="26E64D99" w:rsidR="00CB1DF7" w:rsidRDefault="00000000">
      <w:pPr>
        <w:pBdr>
          <w:top w:val="nil"/>
          <w:left w:val="nil"/>
          <w:bottom w:val="nil"/>
          <w:right w:val="nil"/>
          <w:between w:val="nil"/>
        </w:pBdr>
        <w:bidi/>
        <w:spacing w:after="0"/>
        <w:ind w:left="720"/>
        <w:jc w:val="both"/>
      </w:pPr>
      <w:r>
        <w:rPr>
          <w:rtl/>
        </w:rPr>
        <w:t>בנוסף הקומפ</w:t>
      </w:r>
      <w:r w:rsidR="0058454C">
        <w:rPr>
          <w:rFonts w:hint="cs"/>
          <w:rtl/>
        </w:rPr>
        <w:t>י</w:t>
      </w:r>
      <w:r>
        <w:rPr>
          <w:rtl/>
        </w:rPr>
        <w:t xml:space="preserve">ילר מוסיף קוד שאינו מופיע בקוד </w:t>
      </w:r>
      <w:r>
        <w:t>c</w:t>
      </w:r>
      <w:r>
        <w:rPr>
          <w:rtl/>
        </w:rPr>
        <w:t>, לדוגמא קוד שמגן מחריגת חוצץ, התעלמו ממנו בתרגיל.</w:t>
      </w:r>
    </w:p>
    <w:p w14:paraId="36D91AE2" w14:textId="77777777" w:rsidR="00CB1DF7" w:rsidRDefault="00CB1DF7">
      <w:pPr>
        <w:pBdr>
          <w:top w:val="nil"/>
          <w:left w:val="nil"/>
          <w:bottom w:val="nil"/>
          <w:right w:val="nil"/>
          <w:between w:val="nil"/>
        </w:pBdr>
        <w:bidi/>
        <w:spacing w:after="0"/>
        <w:ind w:left="720"/>
        <w:jc w:val="both"/>
      </w:pPr>
    </w:p>
    <w:p w14:paraId="41E91E8D" w14:textId="77777777" w:rsidR="00CB1DF7" w:rsidRDefault="00CB1DF7">
      <w:pPr>
        <w:pBdr>
          <w:top w:val="nil"/>
          <w:left w:val="nil"/>
          <w:bottom w:val="nil"/>
          <w:right w:val="nil"/>
          <w:between w:val="nil"/>
        </w:pBdr>
        <w:bidi/>
        <w:spacing w:after="0"/>
        <w:ind w:left="720"/>
        <w:rPr>
          <w:color w:val="000000"/>
        </w:rPr>
      </w:pPr>
    </w:p>
    <w:p w14:paraId="2745E7E2"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569CD6"/>
          <w:sz w:val="21"/>
          <w:szCs w:val="21"/>
        </w:rPr>
        <w:t xml:space="preserve"> int</w:t>
      </w: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checkPasswordAux</w:t>
      </w:r>
      <w:proofErr w:type="spellEnd"/>
      <w:r>
        <w:rPr>
          <w:rFonts w:ascii="Consolas" w:eastAsia="Consolas" w:hAnsi="Consolas" w:cs="Consolas"/>
          <w:color w:val="D4D4D4"/>
          <w:sz w:val="21"/>
          <w:szCs w:val="21"/>
        </w:rPr>
        <w:t>(char* s){</w:t>
      </w:r>
    </w:p>
    <w:p w14:paraId="3FDD88B7"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int</w:t>
      </w:r>
      <w:r>
        <w:rPr>
          <w:rFonts w:ascii="Consolas" w:eastAsia="Consolas" w:hAnsi="Consolas" w:cs="Consolas"/>
          <w:color w:val="D4D4D4"/>
          <w:sz w:val="21"/>
          <w:szCs w:val="21"/>
        </w:rPr>
        <w:t xml:space="preserve"> sum = </w:t>
      </w:r>
      <w:r>
        <w:rPr>
          <w:rFonts w:ascii="Consolas" w:eastAsia="Consolas" w:hAnsi="Consolas" w:cs="Consolas"/>
          <w:color w:val="B5CEA8"/>
          <w:sz w:val="21"/>
          <w:szCs w:val="21"/>
        </w:rPr>
        <w:t>__________</w:t>
      </w:r>
      <w:r>
        <w:rPr>
          <w:rFonts w:ascii="Consolas" w:eastAsia="Consolas" w:hAnsi="Consolas" w:cs="Consolas"/>
          <w:color w:val="D4D4D4"/>
          <w:sz w:val="21"/>
          <w:szCs w:val="21"/>
        </w:rPr>
        <w:t>;</w:t>
      </w:r>
    </w:p>
    <w:p w14:paraId="30D2B67D"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while</w:t>
      </w:r>
      <w:r>
        <w:rPr>
          <w:rFonts w:ascii="Consolas" w:eastAsia="Consolas" w:hAnsi="Consolas" w:cs="Consolas"/>
          <w:color w:val="D4D4D4"/>
          <w:sz w:val="21"/>
          <w:szCs w:val="21"/>
        </w:rPr>
        <w:t>(__________ ){</w:t>
      </w:r>
    </w:p>
    <w:p w14:paraId="1EAFA35E"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char</w:t>
      </w:r>
      <w:r>
        <w:rPr>
          <w:rFonts w:ascii="Consolas" w:eastAsia="Consolas" w:hAnsi="Consolas" w:cs="Consolas"/>
          <w:color w:val="D4D4D4"/>
          <w:sz w:val="21"/>
          <w:szCs w:val="21"/>
        </w:rPr>
        <w:t xml:space="preserve"> c = *s;</w:t>
      </w:r>
    </w:p>
    <w:p w14:paraId="531B0B57"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if</w:t>
      </w:r>
      <w:r>
        <w:rPr>
          <w:rFonts w:ascii="Consolas" w:eastAsia="Consolas" w:hAnsi="Consolas" w:cs="Consolas"/>
          <w:color w:val="D4D4D4"/>
          <w:sz w:val="21"/>
          <w:szCs w:val="21"/>
        </w:rPr>
        <w:t>(c-</w:t>
      </w:r>
      <w:r>
        <w:rPr>
          <w:rFonts w:ascii="Consolas" w:eastAsia="Consolas" w:hAnsi="Consolas" w:cs="Consolas"/>
          <w:color w:val="CE9178"/>
          <w:sz w:val="21"/>
          <w:szCs w:val="21"/>
        </w:rPr>
        <w:t>'a'</w:t>
      </w:r>
      <w:r>
        <w:rPr>
          <w:rFonts w:ascii="Consolas" w:eastAsia="Consolas" w:hAnsi="Consolas" w:cs="Consolas"/>
          <w:color w:val="D4D4D4"/>
          <w:sz w:val="21"/>
          <w:szCs w:val="21"/>
        </w:rPr>
        <w:t xml:space="preserve">&gt; </w:t>
      </w:r>
      <w:r>
        <w:rPr>
          <w:rFonts w:ascii="Consolas" w:eastAsia="Consolas" w:hAnsi="Consolas" w:cs="Consolas"/>
          <w:color w:val="B5CEA8"/>
          <w:sz w:val="21"/>
          <w:szCs w:val="21"/>
        </w:rPr>
        <w:t>25</w:t>
      </w:r>
      <w:r>
        <w:rPr>
          <w:rFonts w:ascii="Consolas" w:eastAsia="Consolas" w:hAnsi="Consolas" w:cs="Consolas"/>
          <w:color w:val="D4D4D4"/>
          <w:sz w:val="21"/>
          <w:szCs w:val="21"/>
        </w:rPr>
        <w:t>){</w:t>
      </w:r>
    </w:p>
    <w:p w14:paraId="4F8ED94D"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100</w:t>
      </w:r>
      <w:r>
        <w:rPr>
          <w:rFonts w:ascii="Consolas" w:eastAsia="Consolas" w:hAnsi="Consolas" w:cs="Consolas"/>
          <w:color w:val="D4D4D4"/>
          <w:sz w:val="21"/>
          <w:szCs w:val="21"/>
        </w:rPr>
        <w:t>;</w:t>
      </w:r>
    </w:p>
    <w:p w14:paraId="363350DD"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9B20BB8"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while</w:t>
      </w:r>
      <w:r>
        <w:rPr>
          <w:rFonts w:ascii="Consolas" w:eastAsia="Consolas" w:hAnsi="Consolas" w:cs="Consolas"/>
          <w:color w:val="D4D4D4"/>
          <w:sz w:val="21"/>
          <w:szCs w:val="21"/>
        </w:rPr>
        <w:t>(c){</w:t>
      </w:r>
    </w:p>
    <w:p w14:paraId="6E787F16"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sum += c _______ ;</w:t>
      </w:r>
    </w:p>
    <w:p w14:paraId="1FB068C1"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c ____ </w:t>
      </w:r>
      <w:r>
        <w:rPr>
          <w:rFonts w:ascii="Consolas" w:eastAsia="Consolas" w:hAnsi="Consolas" w:cs="Consolas"/>
          <w:color w:val="B5CEA8"/>
          <w:sz w:val="21"/>
          <w:szCs w:val="21"/>
        </w:rPr>
        <w:t>1</w:t>
      </w:r>
      <w:r>
        <w:rPr>
          <w:rFonts w:ascii="Consolas" w:eastAsia="Consolas" w:hAnsi="Consolas" w:cs="Consolas"/>
          <w:color w:val="D4D4D4"/>
          <w:sz w:val="21"/>
          <w:szCs w:val="21"/>
        </w:rPr>
        <w:t>;</w:t>
      </w:r>
    </w:p>
    <w:p w14:paraId="4DAF6E08"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5E1D1267"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s++;</w:t>
      </w:r>
    </w:p>
    <w:p w14:paraId="1C57F008"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74A02AFC"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sum;</w:t>
      </w:r>
    </w:p>
    <w:p w14:paraId="3F9DFBB6"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2ACE39D4"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569CD6"/>
          <w:sz w:val="21"/>
          <w:szCs w:val="21"/>
        </w:rPr>
        <w:t xml:space="preserve">  bool</w:t>
      </w: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checkPassword</w:t>
      </w:r>
      <w:proofErr w:type="spellEnd"/>
      <w:r>
        <w:rPr>
          <w:rFonts w:ascii="Consolas" w:eastAsia="Consolas" w:hAnsi="Consolas" w:cs="Consolas"/>
          <w:color w:val="D4D4D4"/>
          <w:sz w:val="21"/>
          <w:szCs w:val="21"/>
        </w:rPr>
        <w:t>(char* s){</w:t>
      </w:r>
    </w:p>
    <w:p w14:paraId="448D4325"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char* copy = s;</w:t>
      </w:r>
    </w:p>
    <w:p w14:paraId="7A55C711"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if</w:t>
      </w:r>
      <w:r>
        <w:rPr>
          <w:rFonts w:ascii="Consolas" w:eastAsia="Consolas" w:hAnsi="Consolas" w:cs="Consolas"/>
          <w:color w:val="D4D4D4"/>
          <w:sz w:val="21"/>
          <w:szCs w:val="21"/>
        </w:rPr>
        <w:t>(</w:t>
      </w:r>
      <w:proofErr w:type="spellStart"/>
      <w:r>
        <w:rPr>
          <w:rFonts w:ascii="Consolas" w:eastAsia="Consolas" w:hAnsi="Consolas" w:cs="Consolas"/>
          <w:color w:val="D4D4D4"/>
          <w:sz w:val="21"/>
          <w:szCs w:val="21"/>
        </w:rPr>
        <w:t>checkPasswordAux</w:t>
      </w:r>
      <w:proofErr w:type="spellEnd"/>
      <w:r>
        <w:rPr>
          <w:rFonts w:ascii="Consolas" w:eastAsia="Consolas" w:hAnsi="Consolas" w:cs="Consolas"/>
          <w:color w:val="D4D4D4"/>
          <w:sz w:val="21"/>
          <w:szCs w:val="21"/>
        </w:rPr>
        <w:t xml:space="preserve">(s) &gt; </w:t>
      </w:r>
      <w:r>
        <w:rPr>
          <w:rFonts w:ascii="Consolas" w:eastAsia="Consolas" w:hAnsi="Consolas" w:cs="Consolas"/>
          <w:color w:val="B5CEA8"/>
          <w:sz w:val="21"/>
          <w:szCs w:val="21"/>
        </w:rPr>
        <w:t>______</w:t>
      </w:r>
      <w:r>
        <w:rPr>
          <w:rFonts w:ascii="Consolas" w:eastAsia="Consolas" w:hAnsi="Consolas" w:cs="Consolas"/>
          <w:color w:val="D4D4D4"/>
          <w:sz w:val="21"/>
          <w:szCs w:val="21"/>
        </w:rPr>
        <w:t>){</w:t>
      </w:r>
    </w:p>
    <w:p w14:paraId="47C2D534"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187A19D0"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1F3D05F3"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s = copy;</w:t>
      </w:r>
    </w:p>
    <w:p w14:paraId="0319F666"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unsigned </w:t>
      </w:r>
      <w:r>
        <w:rPr>
          <w:rFonts w:ascii="Consolas" w:eastAsia="Consolas" w:hAnsi="Consolas" w:cs="Consolas"/>
          <w:color w:val="569CD6"/>
          <w:sz w:val="21"/>
          <w:szCs w:val="21"/>
        </w:rPr>
        <w:t>long</w:t>
      </w:r>
      <w:r>
        <w:rPr>
          <w:rFonts w:ascii="Consolas" w:eastAsia="Consolas" w:hAnsi="Consolas" w:cs="Consolas"/>
          <w:color w:val="D4D4D4"/>
          <w:sz w:val="21"/>
          <w:szCs w:val="21"/>
        </w:rPr>
        <w:t xml:space="preserve"> y =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160E6699"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while</w:t>
      </w:r>
      <w:r>
        <w:rPr>
          <w:rFonts w:ascii="Consolas" w:eastAsia="Consolas" w:hAnsi="Consolas" w:cs="Consolas"/>
          <w:color w:val="D4D4D4"/>
          <w:sz w:val="21"/>
          <w:szCs w:val="21"/>
        </w:rPr>
        <w:t>(_______){</w:t>
      </w:r>
    </w:p>
    <w:p w14:paraId="4182B042"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unsigned </w:t>
      </w:r>
      <w:r>
        <w:rPr>
          <w:rFonts w:ascii="Consolas" w:eastAsia="Consolas" w:hAnsi="Consolas" w:cs="Consolas"/>
          <w:color w:val="569CD6"/>
          <w:sz w:val="21"/>
          <w:szCs w:val="21"/>
        </w:rPr>
        <w:t>long</w:t>
      </w:r>
      <w:r>
        <w:rPr>
          <w:rFonts w:ascii="Consolas" w:eastAsia="Consolas" w:hAnsi="Consolas" w:cs="Consolas"/>
          <w:color w:val="D4D4D4"/>
          <w:sz w:val="21"/>
          <w:szCs w:val="21"/>
        </w:rPr>
        <w:t xml:space="preserve"> x = *s - ______;</w:t>
      </w:r>
    </w:p>
    <w:p w14:paraId="4DB0B90E"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if</w:t>
      </w:r>
      <w:r>
        <w:rPr>
          <w:rFonts w:ascii="Consolas" w:eastAsia="Consolas" w:hAnsi="Consolas" w:cs="Consolas"/>
          <w:color w:val="D4D4D4"/>
          <w:sz w:val="21"/>
          <w:szCs w:val="21"/>
        </w:rPr>
        <w:t>(x&gt;</w:t>
      </w:r>
      <w:r>
        <w:rPr>
          <w:rFonts w:ascii="Consolas" w:eastAsia="Consolas" w:hAnsi="Consolas" w:cs="Consolas"/>
          <w:color w:val="B5CEA8"/>
          <w:sz w:val="21"/>
          <w:szCs w:val="21"/>
        </w:rPr>
        <w:t>____</w:t>
      </w:r>
      <w:r>
        <w:rPr>
          <w:rFonts w:ascii="Consolas" w:eastAsia="Consolas" w:hAnsi="Consolas" w:cs="Consolas"/>
          <w:color w:val="D4D4D4"/>
          <w:sz w:val="21"/>
          <w:szCs w:val="21"/>
        </w:rPr>
        <w:t>){</w:t>
      </w:r>
    </w:p>
    <w:p w14:paraId="0FB82934"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7115E93"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065E718"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if</w:t>
      </w:r>
      <w:r>
        <w:rPr>
          <w:rFonts w:ascii="Consolas" w:eastAsia="Consolas" w:hAnsi="Consolas" w:cs="Consolas"/>
          <w:color w:val="D4D4D4"/>
          <w:sz w:val="21"/>
          <w:szCs w:val="21"/>
        </w:rPr>
        <w:t>(y &gt; _____){</w:t>
      </w:r>
    </w:p>
    <w:p w14:paraId="405F7EAD"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2A8B8F76"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470B68D3"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y = __________;</w:t>
      </w:r>
    </w:p>
    <w:p w14:paraId="1BC14105"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s++;</w:t>
      </w:r>
    </w:p>
    <w:p w14:paraId="5FE8128A"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651C1B09"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____________;</w:t>
      </w:r>
    </w:p>
    <w:p w14:paraId="02461F7C" w14:textId="77777777" w:rsidR="00CB1DF7" w:rsidRDefault="00000000">
      <w:pPr>
        <w:numPr>
          <w:ilvl w:val="0"/>
          <w:numId w:val="3"/>
        </w:numPr>
        <w:pBdr>
          <w:top w:val="nil"/>
          <w:left w:val="nil"/>
          <w:bottom w:val="nil"/>
          <w:right w:val="nil"/>
          <w:between w:val="nil"/>
        </w:pBd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
    <w:p w14:paraId="57328B26" w14:textId="77777777" w:rsidR="00CB1DF7" w:rsidRDefault="00CB1DF7">
      <w:pPr>
        <w:pBdr>
          <w:top w:val="nil"/>
          <w:left w:val="nil"/>
          <w:bottom w:val="nil"/>
          <w:right w:val="nil"/>
          <w:between w:val="nil"/>
        </w:pBdr>
        <w:bidi/>
        <w:spacing w:after="0"/>
        <w:ind w:left="720"/>
        <w:rPr>
          <w:color w:val="000000"/>
        </w:rPr>
      </w:pPr>
    </w:p>
    <w:p w14:paraId="49110600" w14:textId="77777777" w:rsidR="00CB1DF7" w:rsidRDefault="00000000">
      <w:pPr>
        <w:numPr>
          <w:ilvl w:val="0"/>
          <w:numId w:val="2"/>
        </w:numPr>
        <w:pBdr>
          <w:top w:val="nil"/>
          <w:left w:val="nil"/>
          <w:bottom w:val="nil"/>
          <w:right w:val="nil"/>
          <w:between w:val="nil"/>
        </w:pBdr>
        <w:bidi/>
        <w:spacing w:after="0"/>
        <w:rPr>
          <w:color w:val="000000"/>
        </w:rPr>
      </w:pPr>
      <w:r>
        <w:rPr>
          <w:color w:val="000000"/>
          <w:rtl/>
        </w:rPr>
        <w:t xml:space="preserve">מהי הסיסמה הנכונה שתגרום לפונקציה </w:t>
      </w:r>
      <w:proofErr w:type="spellStart"/>
      <w:r>
        <w:rPr>
          <w:color w:val="000000"/>
        </w:rPr>
        <w:t>checkPassword</w:t>
      </w:r>
      <w:proofErr w:type="spellEnd"/>
      <w:r>
        <w:rPr>
          <w:color w:val="000000"/>
          <w:rtl/>
        </w:rPr>
        <w:t xml:space="preserve"> להחזיר </w:t>
      </w:r>
      <w:r>
        <w:rPr>
          <w:color w:val="000000"/>
        </w:rPr>
        <w:t>true</w:t>
      </w:r>
      <w:r>
        <w:rPr>
          <w:color w:val="000000"/>
          <w:rtl/>
        </w:rPr>
        <w:t>:</w:t>
      </w:r>
    </w:p>
    <w:p w14:paraId="2D200CA3" w14:textId="77777777" w:rsidR="00CB1DF7" w:rsidRDefault="00CB1DF7">
      <w:pPr>
        <w:pBdr>
          <w:top w:val="nil"/>
          <w:left w:val="nil"/>
          <w:bottom w:val="nil"/>
          <w:right w:val="nil"/>
          <w:between w:val="nil"/>
        </w:pBdr>
        <w:bidi/>
        <w:spacing w:after="0"/>
        <w:ind w:left="720"/>
        <w:jc w:val="center"/>
        <w:rPr>
          <w:rFonts w:ascii="Consolas" w:eastAsia="Consolas" w:hAnsi="Consolas" w:cs="Consolas"/>
          <w:color w:val="000000"/>
        </w:rPr>
      </w:pPr>
    </w:p>
    <w:p w14:paraId="41918C80" w14:textId="77777777" w:rsidR="00CB1DF7" w:rsidRDefault="00000000">
      <w:pPr>
        <w:pBdr>
          <w:top w:val="nil"/>
          <w:left w:val="nil"/>
          <w:bottom w:val="nil"/>
          <w:right w:val="nil"/>
          <w:between w:val="nil"/>
        </w:pBdr>
        <w:bidi/>
        <w:ind w:left="720"/>
        <w:jc w:val="center"/>
        <w:rPr>
          <w:b/>
          <w:color w:val="000000"/>
        </w:rPr>
      </w:pPr>
      <w:r>
        <w:rPr>
          <w:rFonts w:ascii="Consolas" w:eastAsia="Consolas" w:hAnsi="Consolas" w:cs="Consolas"/>
          <w:b/>
          <w:color w:val="000000"/>
        </w:rPr>
        <w:t>_____________________________________</w:t>
      </w:r>
    </w:p>
    <w:p w14:paraId="07C7E8B0" w14:textId="77777777" w:rsidR="00CB1DF7" w:rsidRDefault="00CB1DF7">
      <w:pPr>
        <w:bidi/>
      </w:pPr>
    </w:p>
    <w:p w14:paraId="1B3667C7" w14:textId="77777777" w:rsidR="00CB1DF7" w:rsidRDefault="00CB1DF7">
      <w:pPr>
        <w:bidi/>
        <w:rPr>
          <w:b/>
        </w:rPr>
      </w:pPr>
    </w:p>
    <w:p w14:paraId="11380DD8" w14:textId="77777777" w:rsidR="00CB1DF7" w:rsidRDefault="00000000">
      <w:pPr>
        <w:pStyle w:val="Subtitle"/>
        <w:bidi/>
        <w:rPr>
          <w:b/>
        </w:rPr>
      </w:pPr>
      <w:r>
        <w:rPr>
          <w:b/>
          <w:rtl/>
        </w:rPr>
        <w:t xml:space="preserve">חלק ב' – חלק לח. </w:t>
      </w:r>
      <w:r>
        <w:rPr>
          <w:b/>
        </w:rPr>
        <w:t>Binary Exploitation</w:t>
      </w:r>
      <w:r>
        <w:rPr>
          <w:b/>
          <w:rtl/>
        </w:rPr>
        <w:t xml:space="preserve"> (65 נקודות)</w:t>
      </w:r>
    </w:p>
    <w:p w14:paraId="2E77D510" w14:textId="77777777" w:rsidR="00CB1DF7" w:rsidRDefault="00000000">
      <w:pPr>
        <w:bidi/>
        <w:jc w:val="both"/>
      </w:pPr>
      <w:r>
        <w:rPr>
          <w:rtl/>
        </w:rPr>
        <w:t>בחלק זה ננצל חולשה (</w:t>
      </w:r>
      <w:hyperlink r:id="rId6">
        <w:r>
          <w:rPr>
            <w:color w:val="0563C1"/>
            <w:u w:val="single"/>
            <w:rtl/>
          </w:rPr>
          <w:t>פרצת</w:t>
        </w:r>
      </w:hyperlink>
      <w:hyperlink r:id="rId7">
        <w:r>
          <w:rPr>
            <w:color w:val="0563C1"/>
            <w:u w:val="single"/>
            <w:rtl/>
          </w:rPr>
          <w:t xml:space="preserve"> </w:t>
        </w:r>
      </w:hyperlink>
      <w:hyperlink r:id="rId8">
        <w:r>
          <w:rPr>
            <w:color w:val="0563C1"/>
            <w:u w:val="single"/>
            <w:rtl/>
          </w:rPr>
          <w:t>אבטחה</w:t>
        </w:r>
      </w:hyperlink>
      <w:r>
        <w:rPr>
          <w:rtl/>
        </w:rPr>
        <w:t xml:space="preserve">) בתוכנית בכדי לגרום לה להריץ קוד לבחירתנו על המחשב של המשתמש. נשתמש בטכניקה לניצול חולשות מסוג </w:t>
      </w:r>
      <w:r>
        <w:rPr>
          <w:b/>
          <w:u w:val="single"/>
        </w:rPr>
        <w:t>ROP</w:t>
      </w:r>
      <w:r>
        <w:rPr>
          <w:rtl/>
        </w:rPr>
        <w:t xml:space="preserve">. להלן הגדרת פונקציית </w:t>
      </w:r>
      <w:r>
        <w:t>main</w:t>
      </w:r>
      <w:r>
        <w:rPr>
          <w:rtl/>
        </w:rPr>
        <w:t>:</w:t>
      </w:r>
    </w:p>
    <w:p w14:paraId="46358620" w14:textId="77777777" w:rsidR="00CB1DF7" w:rsidRDefault="00000000">
      <w:pPr>
        <w:shd w:val="clear" w:color="auto" w:fill="1E1E1E"/>
        <w:jc w:val="both"/>
        <w:rPr>
          <w:rFonts w:ascii="Consolas" w:eastAsia="Consolas" w:hAnsi="Consolas" w:cs="Consolas"/>
          <w:color w:val="D4D4D4"/>
          <w:sz w:val="21"/>
          <w:szCs w:val="21"/>
        </w:rPr>
      </w:pPr>
      <w:r>
        <w:rPr>
          <w:b/>
        </w:rPr>
        <w:t xml:space="preserve"> </w:t>
      </w:r>
      <w:r>
        <w:rPr>
          <w:color w:val="569CD6"/>
          <w:sz w:val="21"/>
          <w:szCs w:val="21"/>
        </w:rPr>
        <w:t>int</w:t>
      </w:r>
      <w:r>
        <w:rPr>
          <w:color w:val="D4D4D4"/>
          <w:sz w:val="21"/>
          <w:szCs w:val="21"/>
        </w:rPr>
        <w:t xml:space="preserve"> main(){</w:t>
      </w:r>
    </w:p>
    <w:p w14:paraId="0E676620"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char</w:t>
      </w:r>
      <w:r>
        <w:rPr>
          <w:rFonts w:ascii="Consolas" w:eastAsia="Consolas" w:hAnsi="Consolas" w:cs="Consolas"/>
          <w:color w:val="D4D4D4"/>
          <w:sz w:val="21"/>
          <w:szCs w:val="21"/>
        </w:rPr>
        <w:t xml:space="preserve"> password[</w:t>
      </w:r>
      <w:r>
        <w:rPr>
          <w:rFonts w:ascii="Consolas" w:eastAsia="Consolas" w:hAnsi="Consolas" w:cs="Consolas"/>
          <w:color w:val="B5CEA8"/>
          <w:sz w:val="21"/>
          <w:szCs w:val="21"/>
        </w:rPr>
        <w:t>16</w:t>
      </w:r>
      <w:r>
        <w:rPr>
          <w:rFonts w:ascii="Consolas" w:eastAsia="Consolas" w:hAnsi="Consolas" w:cs="Consolas"/>
          <w:color w:val="D4D4D4"/>
          <w:sz w:val="21"/>
          <w:szCs w:val="21"/>
        </w:rPr>
        <w:t>];</w:t>
      </w:r>
    </w:p>
    <w:p w14:paraId="2FC58DB4"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printf</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"enter your password\n"</w:t>
      </w:r>
      <w:r>
        <w:rPr>
          <w:rFonts w:ascii="Consolas" w:eastAsia="Consolas" w:hAnsi="Consolas" w:cs="Consolas"/>
          <w:color w:val="D4D4D4"/>
          <w:sz w:val="21"/>
          <w:szCs w:val="21"/>
        </w:rPr>
        <w:t>);</w:t>
      </w:r>
    </w:p>
    <w:p w14:paraId="48D9EF15"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scanf</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"%s"</w:t>
      </w:r>
      <w:r>
        <w:rPr>
          <w:rFonts w:ascii="Consolas" w:eastAsia="Consolas" w:hAnsi="Consolas" w:cs="Consolas"/>
          <w:color w:val="D4D4D4"/>
          <w:sz w:val="21"/>
          <w:szCs w:val="21"/>
        </w:rPr>
        <w:t>, password);</w:t>
      </w:r>
    </w:p>
    <w:p w14:paraId="6BB5D769"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if</w:t>
      </w:r>
      <w:r>
        <w:rPr>
          <w:rFonts w:ascii="Consolas" w:eastAsia="Consolas" w:hAnsi="Consolas" w:cs="Consolas"/>
          <w:color w:val="D4D4D4"/>
          <w:sz w:val="21"/>
          <w:szCs w:val="21"/>
        </w:rPr>
        <w:t>(</w:t>
      </w:r>
      <w:proofErr w:type="spellStart"/>
      <w:r>
        <w:rPr>
          <w:rFonts w:ascii="Consolas" w:eastAsia="Consolas" w:hAnsi="Consolas" w:cs="Consolas"/>
          <w:color w:val="D4D4D4"/>
          <w:sz w:val="21"/>
          <w:szCs w:val="21"/>
        </w:rPr>
        <w:t>checkPassword</w:t>
      </w:r>
      <w:proofErr w:type="spellEnd"/>
      <w:r>
        <w:rPr>
          <w:rFonts w:ascii="Consolas" w:eastAsia="Consolas" w:hAnsi="Consolas" w:cs="Consolas"/>
          <w:color w:val="D4D4D4"/>
          <w:sz w:val="21"/>
          <w:szCs w:val="21"/>
        </w:rPr>
        <w:t>(password)){</w:t>
      </w:r>
    </w:p>
    <w:p w14:paraId="3A15CEBB"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printf</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"Good to see you back agent R. As you know your next mission will take place in %s. See you there. \n"</w:t>
      </w:r>
      <w:r>
        <w:rPr>
          <w:rFonts w:ascii="Consolas" w:eastAsia="Consolas" w:hAnsi="Consolas" w:cs="Consolas"/>
          <w:color w:val="D4D4D4"/>
          <w:sz w:val="21"/>
          <w:szCs w:val="21"/>
        </w:rPr>
        <w:t>, password);</w:t>
      </w:r>
    </w:p>
    <w:p w14:paraId="71A8B1E0"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0</w:t>
      </w:r>
      <w:r>
        <w:rPr>
          <w:rFonts w:ascii="Consolas" w:eastAsia="Consolas" w:hAnsi="Consolas" w:cs="Consolas"/>
          <w:color w:val="D4D4D4"/>
          <w:sz w:val="21"/>
          <w:szCs w:val="21"/>
        </w:rPr>
        <w:t>;</w:t>
      </w:r>
    </w:p>
    <w:p w14:paraId="6FBCC553"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w:t>
      </w:r>
    </w:p>
    <w:p w14:paraId="37EAF12C"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proofErr w:type="spellStart"/>
      <w:r>
        <w:rPr>
          <w:rFonts w:ascii="Consolas" w:eastAsia="Consolas" w:hAnsi="Consolas" w:cs="Consolas"/>
          <w:color w:val="D4D4D4"/>
          <w:sz w:val="21"/>
          <w:szCs w:val="21"/>
        </w:rPr>
        <w:t>printf</w:t>
      </w:r>
      <w:proofErr w:type="spellEnd"/>
      <w:r>
        <w:rPr>
          <w:rFonts w:ascii="Consolas" w:eastAsia="Consolas" w:hAnsi="Consolas" w:cs="Consolas"/>
          <w:color w:val="D4D4D4"/>
          <w:sz w:val="21"/>
          <w:szCs w:val="21"/>
        </w:rPr>
        <w:t>(</w:t>
      </w:r>
      <w:r>
        <w:rPr>
          <w:rFonts w:ascii="Consolas" w:eastAsia="Consolas" w:hAnsi="Consolas" w:cs="Consolas"/>
          <w:color w:val="CE9178"/>
          <w:sz w:val="21"/>
          <w:szCs w:val="21"/>
        </w:rPr>
        <w:t>"wrong password! After 3 wrong passwords this program will destroy the computer. Good luck. \n"</w:t>
      </w:r>
      <w:r>
        <w:rPr>
          <w:rFonts w:ascii="Consolas" w:eastAsia="Consolas" w:hAnsi="Consolas" w:cs="Consolas"/>
          <w:color w:val="D4D4D4"/>
          <w:sz w:val="21"/>
          <w:szCs w:val="21"/>
        </w:rPr>
        <w:t>);</w:t>
      </w:r>
    </w:p>
    <w:p w14:paraId="4B32EDBD"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 xml:space="preserve">    </w:t>
      </w:r>
      <w:r>
        <w:rPr>
          <w:rFonts w:ascii="Consolas" w:eastAsia="Consolas" w:hAnsi="Consolas" w:cs="Consolas"/>
          <w:color w:val="569CD6"/>
          <w:sz w:val="21"/>
          <w:szCs w:val="21"/>
        </w:rPr>
        <w:t>return</w:t>
      </w:r>
      <w:r>
        <w:rPr>
          <w:rFonts w:ascii="Consolas" w:eastAsia="Consolas" w:hAnsi="Consolas" w:cs="Consolas"/>
          <w:color w:val="D4D4D4"/>
          <w:sz w:val="21"/>
          <w:szCs w:val="21"/>
        </w:rPr>
        <w:t xml:space="preserve"> -</w:t>
      </w:r>
      <w:r>
        <w:rPr>
          <w:rFonts w:ascii="Consolas" w:eastAsia="Consolas" w:hAnsi="Consolas" w:cs="Consolas"/>
          <w:color w:val="B5CEA8"/>
          <w:sz w:val="21"/>
          <w:szCs w:val="21"/>
        </w:rPr>
        <w:t>1</w:t>
      </w:r>
      <w:r>
        <w:rPr>
          <w:rFonts w:ascii="Consolas" w:eastAsia="Consolas" w:hAnsi="Consolas" w:cs="Consolas"/>
          <w:color w:val="D4D4D4"/>
          <w:sz w:val="21"/>
          <w:szCs w:val="21"/>
        </w:rPr>
        <w:t>;</w:t>
      </w:r>
    </w:p>
    <w:p w14:paraId="7BD753CF" w14:textId="77777777" w:rsidR="00CB1DF7" w:rsidRDefault="00000000">
      <w:pPr>
        <w:shd w:val="clear" w:color="auto" w:fill="1E1E1E"/>
        <w:spacing w:after="0"/>
        <w:rPr>
          <w:rFonts w:ascii="Consolas" w:eastAsia="Consolas" w:hAnsi="Consolas" w:cs="Consolas"/>
          <w:color w:val="D4D4D4"/>
          <w:sz w:val="21"/>
          <w:szCs w:val="21"/>
        </w:rPr>
      </w:pPr>
      <w:r>
        <w:rPr>
          <w:rFonts w:ascii="Consolas" w:eastAsia="Consolas" w:hAnsi="Consolas" w:cs="Consolas"/>
          <w:color w:val="D4D4D4"/>
          <w:sz w:val="21"/>
          <w:szCs w:val="21"/>
        </w:rPr>
        <w:t>}</w:t>
      </w:r>
    </w:p>
    <w:p w14:paraId="0EB71879" w14:textId="77777777" w:rsidR="00CB1DF7" w:rsidRDefault="00CB1DF7">
      <w:pPr>
        <w:bidi/>
        <w:rPr>
          <w:b/>
        </w:rPr>
      </w:pPr>
    </w:p>
    <w:p w14:paraId="21329F91" w14:textId="77777777" w:rsidR="00CB1DF7" w:rsidRDefault="00000000">
      <w:pPr>
        <w:numPr>
          <w:ilvl w:val="0"/>
          <w:numId w:val="4"/>
        </w:numPr>
        <w:pBdr>
          <w:top w:val="nil"/>
          <w:left w:val="nil"/>
          <w:bottom w:val="nil"/>
          <w:right w:val="nil"/>
          <w:between w:val="nil"/>
        </w:pBdr>
        <w:bidi/>
        <w:ind w:left="714" w:hanging="357"/>
        <w:rPr>
          <w:color w:val="000000"/>
        </w:rPr>
      </w:pPr>
      <w:r>
        <w:rPr>
          <w:color w:val="000000"/>
          <w:rtl/>
        </w:rPr>
        <w:t xml:space="preserve">הסבירו בקצרה מה הבעיה בקריאה של התוכנית ל </w:t>
      </w:r>
      <w:proofErr w:type="spellStart"/>
      <w:r>
        <w:rPr>
          <w:color w:val="000000"/>
        </w:rPr>
        <w:t>scanf</w:t>
      </w:r>
      <w:proofErr w:type="spellEnd"/>
      <w:r>
        <w:rPr>
          <w:color w:val="000000"/>
          <w:rtl/>
        </w:rPr>
        <w:t>? (5 נקודות)</w:t>
      </w:r>
    </w:p>
    <w:p w14:paraId="2E204DB3" w14:textId="596CE3B9" w:rsidR="00CB1DF7" w:rsidRDefault="00000000">
      <w:pPr>
        <w:pBdr>
          <w:top w:val="nil"/>
          <w:left w:val="nil"/>
          <w:bottom w:val="nil"/>
          <w:right w:val="nil"/>
          <w:between w:val="nil"/>
        </w:pBdr>
        <w:bidi/>
        <w:spacing w:after="0" w:line="480" w:lineRule="auto"/>
        <w:ind w:left="720"/>
        <w:rPr>
          <w:b/>
          <w:color w:val="000000"/>
        </w:rPr>
      </w:pPr>
      <w:r>
        <w:rPr>
          <w:b/>
          <w:color w:val="000000"/>
        </w:rPr>
        <w:t>_____________________________________________________________________________________________________________________________________</w:t>
      </w:r>
      <w:r w:rsidR="0058454C">
        <w:rPr>
          <w:b/>
          <w:color w:val="000000"/>
        </w:rPr>
        <w:t>_________________</w:t>
      </w:r>
    </w:p>
    <w:p w14:paraId="2851A592" w14:textId="77777777" w:rsidR="00CB1DF7" w:rsidRDefault="00000000">
      <w:pPr>
        <w:numPr>
          <w:ilvl w:val="0"/>
          <w:numId w:val="4"/>
        </w:numPr>
        <w:pBdr>
          <w:top w:val="nil"/>
          <w:left w:val="nil"/>
          <w:bottom w:val="nil"/>
          <w:right w:val="nil"/>
          <w:between w:val="nil"/>
        </w:pBdr>
        <w:bidi/>
        <w:spacing w:after="0"/>
        <w:rPr>
          <w:color w:val="000000"/>
        </w:rPr>
      </w:pPr>
      <w:r>
        <w:rPr>
          <w:color w:val="000000"/>
          <w:rtl/>
        </w:rPr>
        <w:t>משתמש הכניס את הקלט הבא:</w:t>
      </w:r>
    </w:p>
    <w:p w14:paraId="5F4987D6" w14:textId="77777777" w:rsidR="00CB1DF7" w:rsidRDefault="00000000">
      <w:pPr>
        <w:pBdr>
          <w:top w:val="nil"/>
          <w:left w:val="nil"/>
          <w:bottom w:val="nil"/>
          <w:right w:val="nil"/>
          <w:between w:val="nil"/>
        </w:pBdr>
        <w:spacing w:after="0"/>
        <w:rPr>
          <w:rFonts w:ascii="Consolas" w:eastAsia="Consolas" w:hAnsi="Consolas" w:cs="Consolas"/>
          <w:color w:val="000000"/>
        </w:rPr>
      </w:pPr>
      <w:r>
        <w:rPr>
          <w:rFonts w:ascii="Consolas" w:eastAsia="Consolas" w:hAnsi="Consolas" w:cs="Consolas"/>
          <w:color w:val="000000"/>
        </w:rPr>
        <w:t>supercalifragilisticexpialidocious</w:t>
      </w:r>
    </w:p>
    <w:p w14:paraId="22ED069E" w14:textId="77777777" w:rsidR="00CB1DF7" w:rsidRDefault="00CB1DF7">
      <w:pPr>
        <w:pBdr>
          <w:top w:val="nil"/>
          <w:left w:val="nil"/>
          <w:bottom w:val="nil"/>
          <w:right w:val="nil"/>
          <w:between w:val="nil"/>
        </w:pBdr>
        <w:spacing w:after="0"/>
        <w:rPr>
          <w:color w:val="000000"/>
        </w:rPr>
      </w:pPr>
    </w:p>
    <w:p w14:paraId="7A23A81F" w14:textId="77777777" w:rsidR="00CB1DF7" w:rsidRDefault="00000000">
      <w:pPr>
        <w:pBdr>
          <w:top w:val="nil"/>
          <w:left w:val="nil"/>
          <w:bottom w:val="nil"/>
          <w:right w:val="nil"/>
          <w:between w:val="nil"/>
        </w:pBdr>
        <w:bidi/>
        <w:spacing w:after="0"/>
        <w:ind w:left="720"/>
        <w:rPr>
          <w:color w:val="000000"/>
        </w:rPr>
      </w:pPr>
      <w:r>
        <w:rPr>
          <w:color w:val="000000"/>
          <w:rtl/>
        </w:rPr>
        <w:t xml:space="preserve">לאיזה כתובת תקפוץ פקודת </w:t>
      </w:r>
      <w:r>
        <w:rPr>
          <w:color w:val="000000"/>
        </w:rPr>
        <w:t>ret</w:t>
      </w:r>
      <w:r>
        <w:rPr>
          <w:color w:val="000000"/>
          <w:rtl/>
        </w:rPr>
        <w:t xml:space="preserve"> שמבצעת הפונקציה </w:t>
      </w:r>
      <w:r>
        <w:rPr>
          <w:color w:val="000000"/>
        </w:rPr>
        <w:t>main</w:t>
      </w:r>
      <w:r>
        <w:rPr>
          <w:color w:val="000000"/>
          <w:rtl/>
        </w:rPr>
        <w:t xml:space="preserve"> בסופה? (5 נקודת)</w:t>
      </w:r>
    </w:p>
    <w:p w14:paraId="44F5AD77" w14:textId="77777777" w:rsidR="00CB1DF7" w:rsidRDefault="00000000">
      <w:pPr>
        <w:pBdr>
          <w:top w:val="nil"/>
          <w:left w:val="nil"/>
          <w:bottom w:val="nil"/>
          <w:right w:val="nil"/>
          <w:between w:val="nil"/>
        </w:pBdr>
        <w:bidi/>
        <w:spacing w:after="0"/>
        <w:ind w:left="720"/>
        <w:rPr>
          <w:color w:val="000000"/>
        </w:rPr>
      </w:pPr>
      <w:r>
        <w:rPr>
          <w:color w:val="000000"/>
          <w:rtl/>
        </w:rPr>
        <w:t xml:space="preserve">רמז: לפתרון הסעיף מומלץ להסתכל בקוד אסמבלי של </w:t>
      </w:r>
      <w:r>
        <w:rPr>
          <w:color w:val="000000"/>
        </w:rPr>
        <w:t>main</w:t>
      </w:r>
      <w:r>
        <w:rPr>
          <w:color w:val="000000"/>
          <w:rtl/>
        </w:rPr>
        <w:t xml:space="preserve"> או להשתמש ב־</w:t>
      </w:r>
      <w:proofErr w:type="spellStart"/>
      <w:r>
        <w:rPr>
          <w:color w:val="000000"/>
        </w:rPr>
        <w:t>gdb</w:t>
      </w:r>
      <w:proofErr w:type="spellEnd"/>
      <w:r>
        <w:rPr>
          <w:color w:val="000000"/>
          <w:rtl/>
        </w:rPr>
        <w:t>.</w:t>
      </w:r>
    </w:p>
    <w:p w14:paraId="200C7FFB" w14:textId="77777777" w:rsidR="00CB1DF7" w:rsidRDefault="00CB1DF7">
      <w:pPr>
        <w:pBdr>
          <w:top w:val="nil"/>
          <w:left w:val="nil"/>
          <w:bottom w:val="nil"/>
          <w:right w:val="nil"/>
          <w:between w:val="nil"/>
        </w:pBdr>
        <w:bidi/>
        <w:spacing w:after="0" w:line="276" w:lineRule="auto"/>
        <w:ind w:left="720"/>
        <w:rPr>
          <w:b/>
          <w:color w:val="000000"/>
        </w:rPr>
      </w:pPr>
    </w:p>
    <w:p w14:paraId="1A967A2E" w14:textId="4E48FB4B" w:rsidR="00CB1DF7" w:rsidRDefault="00000000">
      <w:pPr>
        <w:pBdr>
          <w:top w:val="nil"/>
          <w:left w:val="nil"/>
          <w:bottom w:val="nil"/>
          <w:right w:val="nil"/>
          <w:between w:val="nil"/>
        </w:pBdr>
        <w:bidi/>
        <w:spacing w:line="480" w:lineRule="auto"/>
        <w:ind w:left="720"/>
        <w:rPr>
          <w:color w:val="000000"/>
        </w:rPr>
      </w:pPr>
      <w:r>
        <w:rPr>
          <w:b/>
          <w:color w:val="000000"/>
        </w:rPr>
        <w:t>___________________________________________________________________</w:t>
      </w:r>
      <w:r w:rsidR="000F1418">
        <w:rPr>
          <w:b/>
          <w:color w:val="000000"/>
        </w:rPr>
        <w:t>________</w:t>
      </w:r>
    </w:p>
    <w:p w14:paraId="19DA00D1" w14:textId="77777777" w:rsidR="00CB1DF7" w:rsidRDefault="00000000">
      <w:pPr>
        <w:pBdr>
          <w:top w:val="nil"/>
          <w:left w:val="nil"/>
          <w:bottom w:val="nil"/>
          <w:right w:val="nil"/>
          <w:between w:val="nil"/>
        </w:pBdr>
        <w:bidi/>
        <w:rPr>
          <w:color w:val="000000"/>
        </w:rPr>
      </w:pPr>
      <w:r>
        <w:rPr>
          <w:b/>
          <w:color w:val="000000"/>
          <w:sz w:val="28"/>
          <w:szCs w:val="28"/>
          <w:u w:val="single"/>
          <w:rtl/>
        </w:rPr>
        <w:t>השאלה ממשיכה בעמוד הבא</w:t>
      </w:r>
      <w:r>
        <w:br w:type="page"/>
      </w:r>
    </w:p>
    <w:p w14:paraId="5B5E1E0D" w14:textId="77777777" w:rsidR="00CB1DF7" w:rsidRDefault="00000000">
      <w:pPr>
        <w:numPr>
          <w:ilvl w:val="0"/>
          <w:numId w:val="4"/>
        </w:numPr>
        <w:pBdr>
          <w:top w:val="nil"/>
          <w:left w:val="nil"/>
          <w:bottom w:val="nil"/>
          <w:right w:val="nil"/>
          <w:between w:val="nil"/>
        </w:pBdr>
        <w:bidi/>
        <w:spacing w:after="0"/>
        <w:rPr>
          <w:color w:val="000000"/>
        </w:rPr>
      </w:pPr>
      <w:r>
        <w:rPr>
          <w:color w:val="000000"/>
          <w:rtl/>
        </w:rPr>
        <w:lastRenderedPageBreak/>
        <w:t>בכל שורה בטבלה הבאה מופיע קוד קצר בעמודה השמאלית. עבור כל קטע קוד מלאו:</w:t>
      </w:r>
    </w:p>
    <w:p w14:paraId="44B3C78B" w14:textId="77777777" w:rsidR="00CB1DF7" w:rsidRDefault="00000000">
      <w:pPr>
        <w:numPr>
          <w:ilvl w:val="1"/>
          <w:numId w:val="4"/>
        </w:numPr>
        <w:pBdr>
          <w:top w:val="nil"/>
          <w:left w:val="nil"/>
          <w:bottom w:val="nil"/>
          <w:right w:val="nil"/>
          <w:between w:val="nil"/>
        </w:pBdr>
        <w:bidi/>
        <w:spacing w:after="0"/>
        <w:rPr>
          <w:color w:val="000000"/>
        </w:rPr>
      </w:pPr>
      <w:r>
        <w:rPr>
          <w:color w:val="000000"/>
          <w:rtl/>
        </w:rPr>
        <w:t>את קידוד הפקודות לפי סדר הופעתן, משמאל לימין.</w:t>
      </w:r>
    </w:p>
    <w:p w14:paraId="3FFAEBC6" w14:textId="77777777" w:rsidR="00CB1DF7" w:rsidRDefault="00000000">
      <w:pPr>
        <w:numPr>
          <w:ilvl w:val="1"/>
          <w:numId w:val="4"/>
        </w:numPr>
        <w:pBdr>
          <w:top w:val="nil"/>
          <w:left w:val="nil"/>
          <w:bottom w:val="nil"/>
          <w:right w:val="nil"/>
          <w:between w:val="nil"/>
        </w:pBdr>
        <w:bidi/>
        <w:spacing w:after="0"/>
        <w:rPr>
          <w:color w:val="000000"/>
        </w:rPr>
      </w:pPr>
      <w:r>
        <w:rPr>
          <w:color w:val="000000"/>
          <w:rtl/>
        </w:rPr>
        <w:t>כתובת בזיכרון התוכנית שבו נמצא קידוד הפקדות. אם הקידוד מופיע בכמה אזורי זיכרון בחרו באזור בעל הרשאות הרצה.</w:t>
      </w:r>
    </w:p>
    <w:p w14:paraId="1833E153" w14:textId="77777777" w:rsidR="00CB1DF7" w:rsidRDefault="00000000">
      <w:pPr>
        <w:pBdr>
          <w:top w:val="nil"/>
          <w:left w:val="nil"/>
          <w:bottom w:val="nil"/>
          <w:right w:val="nil"/>
          <w:between w:val="nil"/>
        </w:pBdr>
        <w:bidi/>
        <w:ind w:left="1440"/>
        <w:rPr>
          <w:color w:val="000000"/>
        </w:rPr>
      </w:pPr>
      <w:r>
        <w:rPr>
          <w:color w:val="000000"/>
          <w:rtl/>
        </w:rPr>
        <w:t xml:space="preserve">רמז: הכתובת בה מופיע הקידוד יכולה להיות שילוב של חלקים מקידוד של פקודות אחרות. לכן בסעיף זה מומלץ </w:t>
      </w:r>
      <w:r>
        <w:rPr>
          <w:color w:val="000000"/>
          <w:u w:val="single"/>
          <w:rtl/>
        </w:rPr>
        <w:t xml:space="preserve">שלא </w:t>
      </w:r>
      <w:r>
        <w:rPr>
          <w:color w:val="000000"/>
          <w:rtl/>
        </w:rPr>
        <w:t xml:space="preserve"> להיעזר ב </w:t>
      </w:r>
      <w:proofErr w:type="spellStart"/>
      <w:r>
        <w:rPr>
          <w:color w:val="000000"/>
        </w:rPr>
        <w:t>objdump</w:t>
      </w:r>
      <w:proofErr w:type="spellEnd"/>
      <w:r>
        <w:rPr>
          <w:color w:val="000000"/>
          <w:rtl/>
        </w:rPr>
        <w:t>.</w:t>
      </w:r>
    </w:p>
    <w:p w14:paraId="1957F131" w14:textId="77777777" w:rsidR="00CB1DF7" w:rsidRDefault="00000000">
      <w:pPr>
        <w:bidi/>
        <w:ind w:left="720"/>
      </w:pPr>
      <w:r>
        <w:rPr>
          <w:rtl/>
        </w:rPr>
        <w:t>ראו דוגמה בשורה הראשונה. (10 נקודות)</w:t>
      </w:r>
    </w:p>
    <w:tbl>
      <w:tblPr>
        <w:tblStyle w:val="a0"/>
        <w:bidiVisual/>
        <w:tblW w:w="852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3"/>
        <w:gridCol w:w="2821"/>
        <w:gridCol w:w="2838"/>
      </w:tblGrid>
      <w:tr w:rsidR="00CB1DF7" w14:paraId="61ED65AF" w14:textId="77777777">
        <w:tc>
          <w:tcPr>
            <w:tcW w:w="2863" w:type="dxa"/>
          </w:tcPr>
          <w:p w14:paraId="5DCC9594" w14:textId="77777777" w:rsidR="00CB1DF7" w:rsidRDefault="00000000">
            <w:pPr>
              <w:bidi/>
              <w:jc w:val="center"/>
              <w:rPr>
                <w:b/>
              </w:rPr>
            </w:pPr>
            <w:r>
              <w:rPr>
                <w:b/>
                <w:rtl/>
              </w:rPr>
              <w:t>כתובת</w:t>
            </w:r>
          </w:p>
        </w:tc>
        <w:tc>
          <w:tcPr>
            <w:tcW w:w="2821" w:type="dxa"/>
          </w:tcPr>
          <w:p w14:paraId="0C933220" w14:textId="77777777" w:rsidR="00CB1DF7" w:rsidRDefault="00000000">
            <w:pPr>
              <w:bidi/>
              <w:jc w:val="center"/>
              <w:rPr>
                <w:b/>
              </w:rPr>
            </w:pPr>
            <w:r>
              <w:rPr>
                <w:b/>
                <w:rtl/>
              </w:rPr>
              <w:t>קידוד</w:t>
            </w:r>
          </w:p>
        </w:tc>
        <w:tc>
          <w:tcPr>
            <w:tcW w:w="2838" w:type="dxa"/>
          </w:tcPr>
          <w:p w14:paraId="05F6A38F" w14:textId="77777777" w:rsidR="00CB1DF7" w:rsidRDefault="00000000">
            <w:pPr>
              <w:bidi/>
              <w:jc w:val="center"/>
              <w:rPr>
                <w:b/>
              </w:rPr>
            </w:pPr>
            <w:r>
              <w:rPr>
                <w:b/>
                <w:rtl/>
              </w:rPr>
              <w:t>פקודות</w:t>
            </w:r>
          </w:p>
        </w:tc>
      </w:tr>
      <w:tr w:rsidR="00CB1DF7" w:rsidRPr="00075EF2" w14:paraId="00717661" w14:textId="77777777">
        <w:trPr>
          <w:trHeight w:val="680"/>
        </w:trPr>
        <w:tc>
          <w:tcPr>
            <w:tcW w:w="2863" w:type="dxa"/>
            <w:vAlign w:val="center"/>
          </w:tcPr>
          <w:p w14:paraId="6B62E860" w14:textId="77777777" w:rsidR="00CB1DF7" w:rsidRDefault="00000000">
            <w:pPr>
              <w:bidi/>
              <w:jc w:val="center"/>
            </w:pPr>
            <w:r>
              <w:t>0x401b6b</w:t>
            </w:r>
          </w:p>
        </w:tc>
        <w:tc>
          <w:tcPr>
            <w:tcW w:w="2821" w:type="dxa"/>
            <w:vAlign w:val="center"/>
          </w:tcPr>
          <w:p w14:paraId="4C79AA1A" w14:textId="77777777" w:rsidR="00CB1DF7" w:rsidRDefault="00000000">
            <w:pPr>
              <w:bidi/>
              <w:jc w:val="center"/>
            </w:pPr>
            <w:r>
              <w:t>41 5d 5f c3</w:t>
            </w:r>
          </w:p>
        </w:tc>
        <w:tc>
          <w:tcPr>
            <w:tcW w:w="2838" w:type="dxa"/>
            <w:vAlign w:val="center"/>
          </w:tcPr>
          <w:p w14:paraId="727F91C4"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pop %r13</w:t>
            </w:r>
          </w:p>
          <w:p w14:paraId="230802BE"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pop %</w:t>
            </w:r>
            <w:proofErr w:type="spellStart"/>
            <w:r w:rsidRPr="00075EF2">
              <w:rPr>
                <w:rFonts w:ascii="Consolas" w:eastAsia="Consolas" w:hAnsi="Consolas" w:cs="Consolas"/>
                <w:lang w:val="pt-PT"/>
              </w:rPr>
              <w:t>rdi</w:t>
            </w:r>
            <w:proofErr w:type="spellEnd"/>
          </w:p>
          <w:p w14:paraId="055DF44A" w14:textId="77777777" w:rsidR="00CB1DF7" w:rsidRPr="00075EF2" w:rsidRDefault="00000000">
            <w:pPr>
              <w:rPr>
                <w:rFonts w:ascii="Consolas" w:eastAsia="Consolas" w:hAnsi="Consolas" w:cs="Consolas"/>
                <w:lang w:val="pt-PT"/>
              </w:rPr>
            </w:pPr>
            <w:proofErr w:type="spellStart"/>
            <w:r w:rsidRPr="00075EF2">
              <w:rPr>
                <w:rFonts w:ascii="Consolas" w:eastAsia="Consolas" w:hAnsi="Consolas" w:cs="Consolas"/>
                <w:lang w:val="pt-PT"/>
              </w:rPr>
              <w:t>ret</w:t>
            </w:r>
            <w:proofErr w:type="spellEnd"/>
          </w:p>
        </w:tc>
      </w:tr>
      <w:tr w:rsidR="00CB1DF7" w14:paraId="53E92562" w14:textId="77777777">
        <w:trPr>
          <w:trHeight w:val="680"/>
        </w:trPr>
        <w:tc>
          <w:tcPr>
            <w:tcW w:w="2863" w:type="dxa"/>
            <w:vAlign w:val="center"/>
          </w:tcPr>
          <w:p w14:paraId="1BD72342" w14:textId="77777777" w:rsidR="00CB1DF7" w:rsidRPr="00075EF2" w:rsidRDefault="00CB1DF7">
            <w:pPr>
              <w:bidi/>
              <w:jc w:val="center"/>
              <w:rPr>
                <w:lang w:val="pt-PT"/>
              </w:rPr>
            </w:pPr>
          </w:p>
          <w:p w14:paraId="2770616A" w14:textId="77777777" w:rsidR="00CB1DF7" w:rsidRPr="00075EF2" w:rsidRDefault="00CB1DF7">
            <w:pPr>
              <w:bidi/>
              <w:jc w:val="center"/>
              <w:rPr>
                <w:lang w:val="pt-PT"/>
              </w:rPr>
            </w:pPr>
          </w:p>
        </w:tc>
        <w:tc>
          <w:tcPr>
            <w:tcW w:w="2821" w:type="dxa"/>
            <w:vAlign w:val="center"/>
          </w:tcPr>
          <w:p w14:paraId="1D55D499" w14:textId="77777777" w:rsidR="00CB1DF7" w:rsidRPr="00075EF2" w:rsidRDefault="00CB1DF7">
            <w:pPr>
              <w:bidi/>
              <w:jc w:val="center"/>
              <w:rPr>
                <w:lang w:val="pt-PT"/>
              </w:rPr>
            </w:pPr>
          </w:p>
        </w:tc>
        <w:tc>
          <w:tcPr>
            <w:tcW w:w="2838" w:type="dxa"/>
            <w:vAlign w:val="center"/>
          </w:tcPr>
          <w:p w14:paraId="00C9AC71" w14:textId="77777777" w:rsidR="00CB1DF7" w:rsidRDefault="00000000">
            <w:pPr>
              <w:rPr>
                <w:rFonts w:ascii="Consolas" w:eastAsia="Consolas" w:hAnsi="Consolas" w:cs="Consolas"/>
              </w:rPr>
            </w:pPr>
            <w:proofErr w:type="spellStart"/>
            <w:r>
              <w:rPr>
                <w:rFonts w:ascii="Consolas" w:eastAsia="Consolas" w:hAnsi="Consolas" w:cs="Consolas"/>
              </w:rPr>
              <w:t>syscall</w:t>
            </w:r>
            <w:proofErr w:type="spellEnd"/>
          </w:p>
        </w:tc>
      </w:tr>
      <w:tr w:rsidR="00CB1DF7" w14:paraId="60295D0C" w14:textId="77777777">
        <w:trPr>
          <w:trHeight w:val="680"/>
        </w:trPr>
        <w:tc>
          <w:tcPr>
            <w:tcW w:w="2863" w:type="dxa"/>
            <w:vAlign w:val="center"/>
          </w:tcPr>
          <w:p w14:paraId="324BF6E2" w14:textId="77777777" w:rsidR="00CB1DF7" w:rsidRDefault="00CB1DF7">
            <w:pPr>
              <w:bidi/>
              <w:jc w:val="center"/>
            </w:pPr>
          </w:p>
        </w:tc>
        <w:tc>
          <w:tcPr>
            <w:tcW w:w="2821" w:type="dxa"/>
            <w:vAlign w:val="center"/>
          </w:tcPr>
          <w:p w14:paraId="274B145E" w14:textId="77777777" w:rsidR="00CB1DF7" w:rsidRDefault="00CB1DF7">
            <w:pPr>
              <w:bidi/>
              <w:jc w:val="center"/>
            </w:pPr>
          </w:p>
        </w:tc>
        <w:tc>
          <w:tcPr>
            <w:tcW w:w="2838" w:type="dxa"/>
            <w:vAlign w:val="center"/>
          </w:tcPr>
          <w:p w14:paraId="065932F1" w14:textId="77777777" w:rsidR="00CB1DF7" w:rsidRDefault="00000000">
            <w:pPr>
              <w:rPr>
                <w:rFonts w:ascii="Consolas" w:eastAsia="Consolas" w:hAnsi="Consolas" w:cs="Consolas"/>
              </w:rPr>
            </w:pPr>
            <w:r>
              <w:rPr>
                <w:rFonts w:ascii="Consolas" w:eastAsia="Consolas" w:hAnsi="Consolas" w:cs="Consolas"/>
              </w:rPr>
              <w:t>pop %</w:t>
            </w:r>
            <w:proofErr w:type="spellStart"/>
            <w:r>
              <w:rPr>
                <w:rFonts w:ascii="Consolas" w:eastAsia="Consolas" w:hAnsi="Consolas" w:cs="Consolas"/>
              </w:rPr>
              <w:t>rax</w:t>
            </w:r>
            <w:proofErr w:type="spellEnd"/>
          </w:p>
          <w:p w14:paraId="27040465" w14:textId="77777777" w:rsidR="00CB1DF7" w:rsidRDefault="00000000">
            <w:pPr>
              <w:jc w:val="both"/>
              <w:rPr>
                <w:rFonts w:ascii="Consolas" w:eastAsia="Consolas" w:hAnsi="Consolas" w:cs="Consolas"/>
              </w:rPr>
            </w:pPr>
            <w:r>
              <w:rPr>
                <w:rFonts w:ascii="Consolas" w:eastAsia="Consolas" w:hAnsi="Consolas" w:cs="Consolas"/>
              </w:rPr>
              <w:t>ret</w:t>
            </w:r>
          </w:p>
        </w:tc>
      </w:tr>
      <w:tr w:rsidR="00CB1DF7" w:rsidRPr="00075EF2" w14:paraId="10E25D5F" w14:textId="77777777">
        <w:trPr>
          <w:trHeight w:val="680"/>
        </w:trPr>
        <w:tc>
          <w:tcPr>
            <w:tcW w:w="2863" w:type="dxa"/>
            <w:vAlign w:val="center"/>
          </w:tcPr>
          <w:p w14:paraId="2DE384B4" w14:textId="77777777" w:rsidR="00CB1DF7" w:rsidRDefault="00CB1DF7">
            <w:pPr>
              <w:bidi/>
              <w:jc w:val="center"/>
            </w:pPr>
          </w:p>
        </w:tc>
        <w:tc>
          <w:tcPr>
            <w:tcW w:w="2821" w:type="dxa"/>
            <w:vAlign w:val="center"/>
          </w:tcPr>
          <w:p w14:paraId="0C66C416" w14:textId="77777777" w:rsidR="00CB1DF7" w:rsidRDefault="00CB1DF7">
            <w:pPr>
              <w:bidi/>
              <w:jc w:val="center"/>
            </w:pPr>
          </w:p>
        </w:tc>
        <w:tc>
          <w:tcPr>
            <w:tcW w:w="2838" w:type="dxa"/>
            <w:vAlign w:val="center"/>
          </w:tcPr>
          <w:p w14:paraId="5D7D3989"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pop %</w:t>
            </w:r>
            <w:proofErr w:type="spellStart"/>
            <w:r w:rsidRPr="00075EF2">
              <w:rPr>
                <w:rFonts w:ascii="Consolas" w:eastAsia="Consolas" w:hAnsi="Consolas" w:cs="Consolas"/>
                <w:lang w:val="pt-PT"/>
              </w:rPr>
              <w:t>rsi</w:t>
            </w:r>
            <w:proofErr w:type="spellEnd"/>
          </w:p>
          <w:p w14:paraId="281529CB" w14:textId="77777777" w:rsidR="00CB1DF7" w:rsidRPr="00075EF2" w:rsidRDefault="00000000">
            <w:pPr>
              <w:rPr>
                <w:rFonts w:ascii="Consolas" w:eastAsia="Consolas" w:hAnsi="Consolas" w:cs="Consolas"/>
                <w:lang w:val="pt-PT"/>
              </w:rPr>
            </w:pPr>
            <w:r w:rsidRPr="00075EF2">
              <w:rPr>
                <w:rFonts w:ascii="Consolas" w:eastAsia="Consolas" w:hAnsi="Consolas" w:cs="Consolas"/>
                <w:lang w:val="pt-PT"/>
              </w:rPr>
              <w:t>pop %r15</w:t>
            </w:r>
          </w:p>
          <w:p w14:paraId="4EF10F3C" w14:textId="77777777" w:rsidR="00CB1DF7" w:rsidRPr="00075EF2" w:rsidRDefault="00000000">
            <w:pPr>
              <w:rPr>
                <w:rFonts w:ascii="Consolas" w:eastAsia="Consolas" w:hAnsi="Consolas" w:cs="Consolas"/>
                <w:lang w:val="pt-PT"/>
              </w:rPr>
            </w:pPr>
            <w:proofErr w:type="spellStart"/>
            <w:r w:rsidRPr="00075EF2">
              <w:rPr>
                <w:rFonts w:ascii="Consolas" w:eastAsia="Consolas" w:hAnsi="Consolas" w:cs="Consolas"/>
                <w:lang w:val="pt-PT"/>
              </w:rPr>
              <w:t>ret</w:t>
            </w:r>
            <w:proofErr w:type="spellEnd"/>
          </w:p>
        </w:tc>
      </w:tr>
      <w:tr w:rsidR="00CB1DF7" w14:paraId="7F521883" w14:textId="77777777">
        <w:trPr>
          <w:trHeight w:val="680"/>
        </w:trPr>
        <w:tc>
          <w:tcPr>
            <w:tcW w:w="2863" w:type="dxa"/>
            <w:vAlign w:val="center"/>
          </w:tcPr>
          <w:p w14:paraId="5724C08E" w14:textId="77777777" w:rsidR="00CB1DF7" w:rsidRPr="00075EF2" w:rsidRDefault="00CB1DF7">
            <w:pPr>
              <w:bidi/>
              <w:jc w:val="center"/>
              <w:rPr>
                <w:lang w:val="pt-PT"/>
              </w:rPr>
            </w:pPr>
          </w:p>
        </w:tc>
        <w:tc>
          <w:tcPr>
            <w:tcW w:w="2821" w:type="dxa"/>
            <w:vAlign w:val="center"/>
          </w:tcPr>
          <w:p w14:paraId="37FBE685" w14:textId="77777777" w:rsidR="00CB1DF7" w:rsidRPr="00075EF2" w:rsidRDefault="00CB1DF7">
            <w:pPr>
              <w:bidi/>
              <w:jc w:val="center"/>
              <w:rPr>
                <w:lang w:val="pt-PT"/>
              </w:rPr>
            </w:pPr>
          </w:p>
        </w:tc>
        <w:tc>
          <w:tcPr>
            <w:tcW w:w="2838" w:type="dxa"/>
            <w:vAlign w:val="center"/>
          </w:tcPr>
          <w:p w14:paraId="55C75B79" w14:textId="77777777" w:rsidR="00CB1DF7" w:rsidRDefault="00000000">
            <w:pPr>
              <w:rPr>
                <w:rFonts w:ascii="Consolas" w:eastAsia="Consolas" w:hAnsi="Consolas" w:cs="Consolas"/>
              </w:rPr>
            </w:pPr>
            <w:r>
              <w:rPr>
                <w:rFonts w:ascii="Consolas" w:eastAsia="Consolas" w:hAnsi="Consolas" w:cs="Consolas"/>
              </w:rPr>
              <w:t>add %r15, %</w:t>
            </w:r>
            <w:proofErr w:type="spellStart"/>
            <w:r>
              <w:rPr>
                <w:rFonts w:ascii="Consolas" w:eastAsia="Consolas" w:hAnsi="Consolas" w:cs="Consolas"/>
              </w:rPr>
              <w:t>rdi</w:t>
            </w:r>
            <w:proofErr w:type="spellEnd"/>
          </w:p>
          <w:p w14:paraId="5C0D2505" w14:textId="77777777" w:rsidR="00CB1DF7" w:rsidRDefault="00000000">
            <w:pPr>
              <w:rPr>
                <w:rFonts w:ascii="Consolas" w:eastAsia="Consolas" w:hAnsi="Consolas" w:cs="Consolas"/>
              </w:rPr>
            </w:pPr>
            <w:r>
              <w:rPr>
                <w:rFonts w:ascii="Consolas" w:eastAsia="Consolas" w:hAnsi="Consolas" w:cs="Consolas"/>
              </w:rPr>
              <w:t>ret</w:t>
            </w:r>
          </w:p>
        </w:tc>
      </w:tr>
      <w:tr w:rsidR="00CB1DF7" w14:paraId="25692678" w14:textId="77777777">
        <w:trPr>
          <w:trHeight w:val="680"/>
        </w:trPr>
        <w:tc>
          <w:tcPr>
            <w:tcW w:w="2863" w:type="dxa"/>
            <w:vAlign w:val="center"/>
          </w:tcPr>
          <w:p w14:paraId="0B8368C8" w14:textId="77777777" w:rsidR="00CB1DF7" w:rsidRDefault="00CB1DF7">
            <w:pPr>
              <w:bidi/>
              <w:jc w:val="center"/>
            </w:pPr>
          </w:p>
        </w:tc>
        <w:tc>
          <w:tcPr>
            <w:tcW w:w="2821" w:type="dxa"/>
            <w:vAlign w:val="center"/>
          </w:tcPr>
          <w:p w14:paraId="4B5778A1" w14:textId="77777777" w:rsidR="00CB1DF7" w:rsidRDefault="00CB1DF7">
            <w:pPr>
              <w:bidi/>
              <w:jc w:val="center"/>
            </w:pPr>
          </w:p>
        </w:tc>
        <w:tc>
          <w:tcPr>
            <w:tcW w:w="2838" w:type="dxa"/>
            <w:vAlign w:val="center"/>
          </w:tcPr>
          <w:p w14:paraId="75BB8643" w14:textId="77777777" w:rsidR="00CB1DF7" w:rsidRDefault="00000000">
            <w:pPr>
              <w:rPr>
                <w:rFonts w:ascii="Consolas" w:eastAsia="Consolas" w:hAnsi="Consolas" w:cs="Consolas"/>
              </w:rPr>
            </w:pPr>
            <w:r>
              <w:rPr>
                <w:rFonts w:ascii="Consolas" w:eastAsia="Consolas" w:hAnsi="Consolas" w:cs="Consolas"/>
              </w:rPr>
              <w:t>push %</w:t>
            </w:r>
            <w:proofErr w:type="spellStart"/>
            <w:r>
              <w:rPr>
                <w:rFonts w:ascii="Consolas" w:eastAsia="Consolas" w:hAnsi="Consolas" w:cs="Consolas"/>
              </w:rPr>
              <w:t>rbp</w:t>
            </w:r>
            <w:proofErr w:type="spellEnd"/>
          </w:p>
          <w:p w14:paraId="361AA703" w14:textId="77777777" w:rsidR="00CB1DF7" w:rsidRDefault="00000000">
            <w:pPr>
              <w:rPr>
                <w:rFonts w:ascii="Consolas" w:eastAsia="Consolas" w:hAnsi="Consolas" w:cs="Consolas"/>
              </w:rPr>
            </w:pPr>
            <w:r>
              <w:rPr>
                <w:rFonts w:ascii="Consolas" w:eastAsia="Consolas" w:hAnsi="Consolas" w:cs="Consolas"/>
              </w:rPr>
              <w:t>mov %</w:t>
            </w:r>
            <w:proofErr w:type="spellStart"/>
            <w:r>
              <w:rPr>
                <w:rFonts w:ascii="Consolas" w:eastAsia="Consolas" w:hAnsi="Consolas" w:cs="Consolas"/>
              </w:rPr>
              <w:t>rsp</w:t>
            </w:r>
            <w:proofErr w:type="spellEnd"/>
            <w:r>
              <w:rPr>
                <w:rFonts w:ascii="Consolas" w:eastAsia="Consolas" w:hAnsi="Consolas" w:cs="Consolas"/>
              </w:rPr>
              <w:t>, %</w:t>
            </w:r>
            <w:proofErr w:type="spellStart"/>
            <w:r>
              <w:rPr>
                <w:rFonts w:ascii="Consolas" w:eastAsia="Consolas" w:hAnsi="Consolas" w:cs="Consolas"/>
              </w:rPr>
              <w:t>rbp</w:t>
            </w:r>
            <w:proofErr w:type="spellEnd"/>
          </w:p>
          <w:p w14:paraId="3785DC82" w14:textId="77777777" w:rsidR="00CB1DF7" w:rsidRDefault="00000000">
            <w:pPr>
              <w:rPr>
                <w:rFonts w:ascii="Consolas" w:eastAsia="Consolas" w:hAnsi="Consolas" w:cs="Consolas"/>
              </w:rPr>
            </w:pPr>
            <w:r>
              <w:rPr>
                <w:rFonts w:ascii="Consolas" w:eastAsia="Consolas" w:hAnsi="Consolas" w:cs="Consolas"/>
              </w:rPr>
              <w:t>call *%</w:t>
            </w:r>
            <w:proofErr w:type="spellStart"/>
            <w:r>
              <w:rPr>
                <w:rFonts w:ascii="Consolas" w:eastAsia="Consolas" w:hAnsi="Consolas" w:cs="Consolas"/>
              </w:rPr>
              <w:t>rax</w:t>
            </w:r>
            <w:proofErr w:type="spellEnd"/>
          </w:p>
        </w:tc>
      </w:tr>
    </w:tbl>
    <w:p w14:paraId="4DF588C2" w14:textId="77777777" w:rsidR="00CB1DF7" w:rsidRDefault="00CB1DF7">
      <w:pPr>
        <w:bidi/>
        <w:ind w:left="720"/>
      </w:pPr>
    </w:p>
    <w:p w14:paraId="5F8C5909" w14:textId="237ABD92" w:rsidR="00CB1DF7" w:rsidRDefault="00075EF2">
      <w:pPr>
        <w:numPr>
          <w:ilvl w:val="0"/>
          <w:numId w:val="4"/>
        </w:numPr>
        <w:pBdr>
          <w:top w:val="nil"/>
          <w:left w:val="nil"/>
          <w:bottom w:val="nil"/>
          <w:right w:val="nil"/>
          <w:between w:val="nil"/>
        </w:pBdr>
        <w:bidi/>
        <w:jc w:val="both"/>
        <w:rPr>
          <w:color w:val="000000"/>
        </w:rPr>
      </w:pPr>
      <w:r>
        <w:rPr>
          <w:noProof/>
        </w:rPr>
        <mc:AlternateContent>
          <mc:Choice Requires="wps">
            <w:drawing>
              <wp:anchor distT="0" distB="0" distL="114300" distR="114300" simplePos="0" relativeHeight="251658240" behindDoc="0" locked="0" layoutInCell="1" hidden="0" allowOverlap="1" wp14:anchorId="3AF839C9" wp14:editId="6F965FDF">
                <wp:simplePos x="0" y="0"/>
                <wp:positionH relativeFrom="column">
                  <wp:posOffset>111125</wp:posOffset>
                </wp:positionH>
                <wp:positionV relativeFrom="paragraph">
                  <wp:posOffset>903605</wp:posOffset>
                </wp:positionV>
                <wp:extent cx="5292725" cy="2313305"/>
                <wp:effectExtent l="0" t="0" r="22225" b="10795"/>
                <wp:wrapSquare wrapText="bothSides" distT="0" distB="0" distL="114300" distR="114300"/>
                <wp:docPr id="2" name="Freeform: Shape 2"/>
                <wp:cNvGraphicFramePr/>
                <a:graphic xmlns:a="http://schemas.openxmlformats.org/drawingml/2006/main">
                  <a:graphicData uri="http://schemas.microsoft.com/office/word/2010/wordprocessingShape">
                    <wps:wsp>
                      <wps:cNvSpPr/>
                      <wps:spPr>
                        <a:xfrm>
                          <a:off x="0" y="0"/>
                          <a:ext cx="5292725" cy="2313305"/>
                        </a:xfrm>
                        <a:custGeom>
                          <a:avLst/>
                          <a:gdLst/>
                          <a:ahLst/>
                          <a:cxnLst/>
                          <a:rect l="l" t="t" r="r" b="b"/>
                          <a:pathLst>
                            <a:path w="5292725" h="2564765" extrusionOk="0">
                              <a:moveTo>
                                <a:pt x="0" y="0"/>
                              </a:moveTo>
                              <a:lnTo>
                                <a:pt x="0" y="2564765"/>
                              </a:lnTo>
                              <a:lnTo>
                                <a:pt x="5292725" y="2564765"/>
                              </a:lnTo>
                              <a:lnTo>
                                <a:pt x="529272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473C4D23" w14:textId="77777777" w:rsidR="00CB1DF7" w:rsidRDefault="00CB1DF7">
                            <w:pPr>
                              <w:spacing w:line="258" w:lineRule="auto"/>
                              <w:textDirection w:val="btLr"/>
                            </w:pPr>
                          </w:p>
                        </w:txbxContent>
                      </wps:txbx>
                      <wps:bodyPr spcFirstLastPara="1" wrap="square" lIns="114300" tIns="45700" rIns="114300"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3AF839C9" id="Freeform: Shape 2" o:spid="_x0000_s1026" style="position:absolute;left:0;text-align:left;margin-left:8.75pt;margin-top:71.15pt;width:416.75pt;height:182.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5292725,25647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" adj="-11796480,,5400" path="m,l,2564765r5292725,l5292725,,,xe" strokeweight="1pt">
                <v:stroke startarrowwidth="narrow" startarrowlength="short" endarrowwidth="narrow" endarrowlength="short" miterlimit="5243f" joinstyle="miter"/>
                <v:formulas/>
                <v:path arrowok="t" o:extrusionok="f" o:connecttype="custom" textboxrect="0,0,5292725,2564765"/>
                <v:textbox inset="9pt,1.2694mm,9pt,1.2694mm">
                  <w:txbxContent>
                    <w:p w14:paraId="473C4D23" w14:textId="77777777" w:rsidR="00CB1DF7" w:rsidRDefault="00CB1DF7">
                      <w:pPr>
                        <w:spacing w:line="258" w:lineRule="auto"/>
                        <w:textDirection w:val="btLr"/>
                      </w:pPr>
                    </w:p>
                  </w:txbxContent>
                </v:textbox>
                <w10:wrap type="square"/>
              </v:shape>
            </w:pict>
          </mc:Fallback>
        </mc:AlternateContent>
      </w:r>
      <w:r w:rsidR="00000000">
        <w:rPr>
          <w:color w:val="000000"/>
          <w:rtl/>
        </w:rPr>
        <w:t>תנו דוגמא לקלט שיגרום לתוכנית לצאת עם קוד יציאה 0</w:t>
      </w:r>
      <w:r w:rsidR="00000000">
        <w:rPr>
          <w:color w:val="000000"/>
        </w:rPr>
        <w:t>x</w:t>
      </w:r>
      <w:r w:rsidR="00000000">
        <w:rPr>
          <w:color w:val="000000"/>
          <w:rtl/>
        </w:rPr>
        <w:t>48. להצגת קוד היציאה של התוכנית האחרונה שהרצתם הריצו את הפקודה “</w:t>
      </w:r>
      <w:r w:rsidR="00000000">
        <w:rPr>
          <w:rFonts w:ascii="Consolas" w:eastAsia="Consolas" w:hAnsi="Consolas" w:cs="Consolas"/>
          <w:color w:val="000000"/>
        </w:rPr>
        <w:t>echo $?</w:t>
      </w:r>
      <w:r w:rsidR="00000000">
        <w:rPr>
          <w:color w:val="000000"/>
          <w:rtl/>
        </w:rPr>
        <w:t xml:space="preserve">”. צרפו צילום מסך של ערך היציאה. לכתיבת ערכים </w:t>
      </w:r>
      <w:proofErr w:type="spellStart"/>
      <w:r w:rsidR="00000000">
        <w:rPr>
          <w:color w:val="000000"/>
          <w:rtl/>
        </w:rPr>
        <w:t>בינארים</w:t>
      </w:r>
      <w:proofErr w:type="spellEnd"/>
      <w:r w:rsidR="00000000">
        <w:rPr>
          <w:color w:val="000000"/>
          <w:rtl/>
        </w:rPr>
        <w:t xml:space="preserve"> בתשובה שלכם השתמשו בפורמט \</w:t>
      </w:r>
      <w:proofErr w:type="spellStart"/>
      <w:r w:rsidR="00000000">
        <w:rPr>
          <w:color w:val="000000"/>
        </w:rPr>
        <w:t>xHH</w:t>
      </w:r>
      <w:proofErr w:type="spellEnd"/>
      <w:r w:rsidR="00000000">
        <w:rPr>
          <w:color w:val="000000"/>
          <w:rtl/>
        </w:rPr>
        <w:t xml:space="preserve">. לדוגמה, אם הקלט הוא האות </w:t>
      </w:r>
      <w:r w:rsidR="00000000">
        <w:rPr>
          <w:color w:val="000000"/>
        </w:rPr>
        <w:t>a</w:t>
      </w:r>
      <w:r w:rsidR="00000000">
        <w:rPr>
          <w:color w:val="000000"/>
          <w:rtl/>
        </w:rPr>
        <w:t xml:space="preserve"> ואחריה בית עם ערך 0</w:t>
      </w:r>
      <w:r w:rsidR="00000000">
        <w:rPr>
          <w:color w:val="000000"/>
        </w:rPr>
        <w:t>x</w:t>
      </w:r>
      <w:r w:rsidR="00000000">
        <w:rPr>
          <w:color w:val="000000"/>
          <w:rtl/>
        </w:rPr>
        <w:t>80 שאחריו 0</w:t>
      </w:r>
      <w:r w:rsidR="00000000">
        <w:rPr>
          <w:color w:val="000000"/>
        </w:rPr>
        <w:t>x</w:t>
      </w:r>
      <w:r w:rsidR="00000000">
        <w:rPr>
          <w:color w:val="000000"/>
          <w:rtl/>
        </w:rPr>
        <w:t>90, כתבו “</w:t>
      </w:r>
      <w:r w:rsidR="00000000">
        <w:rPr>
          <w:color w:val="000000"/>
        </w:rPr>
        <w:t>a\x80\x</w:t>
      </w:r>
      <w:r w:rsidR="00000000">
        <w:rPr>
          <w:color w:val="000000"/>
          <w:rtl/>
        </w:rPr>
        <w:t>90”. אין חשיבות לפלט שיודפס לגבי נכונות הסיסמא. (15 נקודות)</w:t>
      </w:r>
    </w:p>
    <w:p w14:paraId="1966AAE3" w14:textId="77777777" w:rsidR="00075EF2" w:rsidRDefault="00075EF2">
      <w:pPr>
        <w:pBdr>
          <w:top w:val="nil"/>
          <w:left w:val="nil"/>
          <w:bottom w:val="nil"/>
          <w:right w:val="nil"/>
          <w:between w:val="nil"/>
        </w:pBdr>
        <w:bidi/>
        <w:rPr>
          <w:b/>
          <w:color w:val="000000"/>
          <w:sz w:val="28"/>
          <w:szCs w:val="28"/>
          <w:u w:val="single"/>
          <w:rtl/>
        </w:rPr>
      </w:pPr>
    </w:p>
    <w:p w14:paraId="6EC23042" w14:textId="36C75DCF" w:rsidR="00CB1DF7" w:rsidRDefault="00000000" w:rsidP="00075EF2">
      <w:pPr>
        <w:pBdr>
          <w:top w:val="nil"/>
          <w:left w:val="nil"/>
          <w:bottom w:val="nil"/>
          <w:right w:val="nil"/>
          <w:between w:val="nil"/>
        </w:pBdr>
        <w:bidi/>
        <w:rPr>
          <w:color w:val="000000"/>
        </w:rPr>
      </w:pPr>
      <w:r>
        <w:rPr>
          <w:b/>
          <w:color w:val="000000"/>
          <w:sz w:val="28"/>
          <w:szCs w:val="28"/>
          <w:u w:val="single"/>
          <w:rtl/>
        </w:rPr>
        <w:t>השאלה ממשיכה בעמוד הבא</w:t>
      </w:r>
      <w:r>
        <w:br w:type="page"/>
      </w:r>
    </w:p>
    <w:p w14:paraId="2AC23982" w14:textId="77777777" w:rsidR="00CB1DF7" w:rsidRDefault="00000000">
      <w:pPr>
        <w:numPr>
          <w:ilvl w:val="0"/>
          <w:numId w:val="4"/>
        </w:numPr>
        <w:pBdr>
          <w:top w:val="nil"/>
          <w:left w:val="nil"/>
          <w:bottom w:val="nil"/>
          <w:right w:val="nil"/>
          <w:between w:val="nil"/>
        </w:pBdr>
        <w:bidi/>
        <w:rPr>
          <w:color w:val="000000"/>
        </w:rPr>
      </w:pPr>
      <w:bookmarkStart w:id="2" w:name="_heading=h.gjdgxs" w:colFirst="0" w:colLast="0"/>
      <w:bookmarkEnd w:id="2"/>
      <w:r>
        <w:rPr>
          <w:color w:val="000000"/>
          <w:rtl/>
        </w:rPr>
        <w:lastRenderedPageBreak/>
        <w:t xml:space="preserve">תנו דוגמא לקלט שיגרום לתוכנית ליצור תיקייה בשם </w:t>
      </w:r>
      <w:proofErr w:type="spellStart"/>
      <w:r>
        <w:rPr>
          <w:rFonts w:ascii="Consolas" w:eastAsia="Consolas" w:hAnsi="Consolas" w:cs="Consolas"/>
          <w:color w:val="000000"/>
        </w:rPr>
        <w:t>my_first_rop</w:t>
      </w:r>
      <w:proofErr w:type="spellEnd"/>
      <w:r>
        <w:rPr>
          <w:color w:val="000000"/>
          <w:rtl/>
        </w:rPr>
        <w:t xml:space="preserve">  עם הרשאות 0755 (</w:t>
      </w:r>
      <w:proofErr w:type="spellStart"/>
      <w:r>
        <w:rPr>
          <w:color w:val="000000"/>
          <w:rtl/>
        </w:rPr>
        <w:t>אוקטלי</w:t>
      </w:r>
      <w:proofErr w:type="spellEnd"/>
      <w:r>
        <w:rPr>
          <w:color w:val="000000"/>
          <w:rtl/>
        </w:rPr>
        <w:t>) תחת התיקייה הנוכחית. הניחו שלא קיים קובץ או תיקייה בשם זה תחת התיקייה הנוכחית ושיש הרשאות ליצור תיקייה זו. אין חשיבות לדרך היציאה מהתוכנית ואין חשיבות לפלט שמודפס לגבי נכונות הסיסמה. בפרט, זה בסדר שהתוכנית תסתיים כתוצאה מ</w:t>
      </w:r>
      <w:proofErr w:type="spellStart"/>
      <w:r>
        <w:rPr>
          <w:color w:val="000000"/>
        </w:rPr>
        <w:t>segfault</w:t>
      </w:r>
      <w:proofErr w:type="spellEnd"/>
      <w:r>
        <w:rPr>
          <w:color w:val="000000"/>
          <w:rtl/>
        </w:rPr>
        <w:t xml:space="preserve"> או סיגנל אחר לאחר יצירת התיקייה. (30 נקודות)</w:t>
      </w:r>
    </w:p>
    <w:p w14:paraId="7824E87F" w14:textId="77777777" w:rsidR="00CB1DF7" w:rsidRDefault="00000000">
      <w:pPr>
        <w:bidi/>
      </w:pPr>
      <w:r>
        <w:rPr>
          <w:noProof/>
        </w:rPr>
        <mc:AlternateContent>
          <mc:Choice Requires="wps">
            <w:drawing>
              <wp:anchor distT="0" distB="0" distL="114300" distR="114300" simplePos="0" relativeHeight="251659264" behindDoc="0" locked="0" layoutInCell="1" hidden="0" allowOverlap="1" wp14:anchorId="71401AD5" wp14:editId="43524C0C">
                <wp:simplePos x="0" y="0"/>
                <wp:positionH relativeFrom="column">
                  <wp:posOffset>114300</wp:posOffset>
                </wp:positionH>
                <wp:positionV relativeFrom="paragraph">
                  <wp:posOffset>88900</wp:posOffset>
                </wp:positionV>
                <wp:extent cx="5305425" cy="5074920"/>
                <wp:effectExtent l="0" t="0" r="0" b="0"/>
                <wp:wrapSquare wrapText="bothSides" distT="0" distB="0" distL="114300" distR="114300"/>
                <wp:docPr id="1" name="Freeform: Shape 1"/>
                <wp:cNvGraphicFramePr/>
                <a:graphic xmlns:a="http://schemas.openxmlformats.org/drawingml/2006/main">
                  <a:graphicData uri="http://schemas.microsoft.com/office/word/2010/wordprocessingShape">
                    <wps:wsp>
                      <wps:cNvSpPr/>
                      <wps:spPr>
                        <a:xfrm>
                          <a:off x="2699638" y="1248890"/>
                          <a:ext cx="5292725" cy="5062220"/>
                        </a:xfrm>
                        <a:custGeom>
                          <a:avLst/>
                          <a:gdLst/>
                          <a:ahLst/>
                          <a:cxnLst/>
                          <a:rect l="l" t="t" r="r" b="b"/>
                          <a:pathLst>
                            <a:path w="5292725" h="5062220" extrusionOk="0">
                              <a:moveTo>
                                <a:pt x="0" y="0"/>
                              </a:moveTo>
                              <a:lnTo>
                                <a:pt x="0" y="5062220"/>
                              </a:lnTo>
                              <a:lnTo>
                                <a:pt x="5292725" y="5062220"/>
                              </a:lnTo>
                              <a:lnTo>
                                <a:pt x="5292725" y="0"/>
                              </a:lnTo>
                              <a:close/>
                            </a:path>
                          </a:pathLst>
                        </a:custGeom>
                        <a:solidFill>
                          <a:srgbClr val="FFFFFF"/>
                        </a:solidFill>
                        <a:ln w="12700" cap="flat" cmpd="sng">
                          <a:solidFill>
                            <a:srgbClr val="000000"/>
                          </a:solidFill>
                          <a:prstDash val="solid"/>
                          <a:miter lim="8000"/>
                          <a:headEnd type="none" w="sm" len="sm"/>
                          <a:tailEnd type="none" w="sm" len="sm"/>
                        </a:ln>
                      </wps:spPr>
                      <wps:txbx>
                        <w:txbxContent>
                          <w:p w14:paraId="083991F5" w14:textId="77777777" w:rsidR="00CB1DF7" w:rsidRDefault="00CB1DF7">
                            <w:pPr>
                              <w:spacing w:line="258" w:lineRule="auto"/>
                              <w:textDirection w:val="btLr"/>
                            </w:pPr>
                          </w:p>
                        </w:txbxContent>
                      </wps:txbx>
                      <wps:bodyPr spcFirstLastPara="1" wrap="square" lIns="114300" tIns="45700" rIns="114300" bIns="45700" anchor="t" anchorCtr="0">
                        <a:noAutofit/>
                      </wps:bodyPr>
                    </wps:wsp>
                  </a:graphicData>
                </a:graphic>
              </wp:anchor>
            </w:drawing>
          </mc:Choice>
          <mc:Fallback>
            <w:pict>
              <v:shape w14:anchorId="71401AD5" id="Freeform: Shape 1" o:spid="_x0000_s1027" style="position:absolute;left:0;text-align:left;margin-left:9pt;margin-top:7pt;width:417.75pt;height:399.6pt;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5292725,50622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" adj="-11796480,,5400" path="m,l,5062220r5292725,l5292725,,,xe" strokeweight="1pt">
                <v:stroke startarrowwidth="narrow" startarrowlength="short" endarrowwidth="narrow" endarrowlength="short" miterlimit="5243f" joinstyle="miter"/>
                <v:formulas/>
                <v:path arrowok="t" o:extrusionok="f" o:connecttype="custom" textboxrect="0,0,5292725,5062220"/>
                <v:textbox inset="9pt,1.2694mm,9pt,1.2694mm">
                  <w:txbxContent>
                    <w:p w14:paraId="083991F5" w14:textId="77777777" w:rsidR="00CB1DF7" w:rsidRDefault="00CB1DF7">
                      <w:pPr>
                        <w:spacing w:line="258" w:lineRule="auto"/>
                        <w:textDirection w:val="btLr"/>
                      </w:pPr>
                    </w:p>
                  </w:txbxContent>
                </v:textbox>
                <w10:wrap type="square"/>
              </v:shape>
            </w:pict>
          </mc:Fallback>
        </mc:AlternateContent>
      </w:r>
    </w:p>
    <w:sectPr w:rsidR="00CB1DF7">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3901"/>
    <w:multiLevelType w:val="multilevel"/>
    <w:tmpl w:val="2FD6A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F937FAB"/>
    <w:multiLevelType w:val="multilevel"/>
    <w:tmpl w:val="2D0695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B234440"/>
    <w:multiLevelType w:val="multilevel"/>
    <w:tmpl w:val="215402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6352513"/>
    <w:multiLevelType w:val="multilevel"/>
    <w:tmpl w:val="1D06E048"/>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num w:numId="1" w16cid:durableId="374308302">
    <w:abstractNumId w:val="3"/>
  </w:num>
  <w:num w:numId="2" w16cid:durableId="1325090736">
    <w:abstractNumId w:val="1"/>
  </w:num>
  <w:num w:numId="3" w16cid:durableId="1905799732">
    <w:abstractNumId w:val="2"/>
  </w:num>
  <w:num w:numId="4" w16cid:durableId="66925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DF7"/>
    <w:rsid w:val="00075EF2"/>
    <w:rsid w:val="000F1418"/>
    <w:rsid w:val="0058454C"/>
    <w:rsid w:val="00884C35"/>
    <w:rsid w:val="00CB1DF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FD60E"/>
  <w15:docId w15:val="{6C3F3003-3A8C-4ADD-BDAB-6AAE5B04F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L"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6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link w:val="Heading3Char"/>
    <w:uiPriority w:val="9"/>
    <w:unhideWhenUsed/>
    <w:qFormat/>
    <w:rsid w:val="00595D10"/>
    <w:pPr>
      <w:keepNext/>
      <w:keepLines/>
      <w:spacing w:before="320" w:after="80" w:line="276" w:lineRule="auto"/>
      <w:outlineLvl w:val="2"/>
    </w:pPr>
    <w:rPr>
      <w:rFonts w:ascii="Arial" w:eastAsia="Times New Roman" w:hAnsi="Arial" w:cs="Arial"/>
      <w:color w:val="434343"/>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776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768B"/>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rsid w:val="00B77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7768B"/>
    <w:rPr>
      <w:rFonts w:eastAsiaTheme="minorEastAsia"/>
      <w:color w:val="5A5A5A" w:themeColor="text1" w:themeTint="A5"/>
      <w:spacing w:val="15"/>
    </w:rPr>
  </w:style>
  <w:style w:type="character" w:styleId="Strong">
    <w:name w:val="Strong"/>
    <w:basedOn w:val="DefaultParagraphFont"/>
    <w:uiPriority w:val="22"/>
    <w:qFormat/>
    <w:rsid w:val="00141A1F"/>
    <w:rPr>
      <w:b/>
      <w:bCs/>
    </w:rPr>
  </w:style>
  <w:style w:type="paragraph" w:styleId="ListParagraph">
    <w:name w:val="List Paragraph"/>
    <w:basedOn w:val="Normal"/>
    <w:uiPriority w:val="34"/>
    <w:qFormat/>
    <w:rsid w:val="00141A1F"/>
    <w:pPr>
      <w:ind w:left="720"/>
      <w:contextualSpacing/>
    </w:pPr>
  </w:style>
  <w:style w:type="table" w:styleId="TableGrid">
    <w:name w:val="Table Grid"/>
    <w:basedOn w:val="TableNormal"/>
    <w:uiPriority w:val="39"/>
    <w:rsid w:val="00E10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2EE0"/>
    <w:rPr>
      <w:color w:val="808080"/>
    </w:rPr>
  </w:style>
  <w:style w:type="character" w:customStyle="1" w:styleId="Heading3Char">
    <w:name w:val="Heading 3 Char"/>
    <w:basedOn w:val="DefaultParagraphFont"/>
    <w:link w:val="Heading3"/>
    <w:uiPriority w:val="9"/>
    <w:semiHidden/>
    <w:rsid w:val="00595D10"/>
    <w:rPr>
      <w:rFonts w:ascii="Arial" w:eastAsia="Times New Roman" w:hAnsi="Arial" w:cs="Arial"/>
      <w:color w:val="434343"/>
      <w:sz w:val="28"/>
      <w:szCs w:val="28"/>
      <w:lang w:val="en-US"/>
    </w:rPr>
  </w:style>
  <w:style w:type="character" w:styleId="Hyperlink">
    <w:name w:val="Hyperlink"/>
    <w:basedOn w:val="DefaultParagraphFont"/>
    <w:uiPriority w:val="99"/>
    <w:unhideWhenUsed/>
    <w:rsid w:val="00601899"/>
    <w:rPr>
      <w:color w:val="0563C1" w:themeColor="hyperlink"/>
      <w:u w:val="single"/>
    </w:rPr>
  </w:style>
  <w:style w:type="character" w:styleId="UnresolvedMention">
    <w:name w:val="Unresolved Mention"/>
    <w:basedOn w:val="DefaultParagraphFont"/>
    <w:uiPriority w:val="99"/>
    <w:semiHidden/>
    <w:unhideWhenUsed/>
    <w:rsid w:val="00601899"/>
    <w:rPr>
      <w:color w:val="605E5C"/>
      <w:shd w:val="clear" w:color="auto" w:fill="E1DFD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he.wikipedia.org/wiki/%D7%A4%D7%A8%D7%A6%D7%AA_%D7%90%D7%91%D7%98%D7%97%D7%94" TargetMode="External"/><Relationship Id="rId3" Type="http://schemas.openxmlformats.org/officeDocument/2006/relationships/styles" Target="styles.xml"/><Relationship Id="rId7" Type="http://schemas.openxmlformats.org/officeDocument/2006/relationships/hyperlink" Target="https://he.wikipedia.org/wiki/%D7%A4%D7%A8%D7%A6%D7%AA_%D7%90%D7%91%D7%98%D7%97%D7%9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e.wikipedia.org/wiki/%D7%A4%D7%A8%D7%A6%D7%AA_%D7%90%D7%91%D7%98%D7%97%D7%9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IcUBmmAnL0Q8QS9JZH3cr2eLaw==">CgMxLjAyCGguZ2pkZ3hzMgloLjMwajB6bGwyCWguMWZvYjl0ZTIIaC5namRneHM4AHIhMVRUb29scDgtNzVYQXFIUlUya3hwVmFtVkFJbmRwaEhY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875</Words>
  <Characters>4990</Characters>
  <Application>Microsoft Office Word</Application>
  <DocSecurity>0</DocSecurity>
  <Lines>41</Lines>
  <Paragraphs>11</Paragraphs>
  <ScaleCrop>false</ScaleCrop>
  <Company/>
  <LinksUpToDate>false</LinksUpToDate>
  <CharactersWithSpaces>5854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Tomer Katz</dc:creator>
  <cp:lastModifiedBy>Moav Boaz</cp:lastModifiedBy>
  <cp:revision>5</cp:revision>
  <dcterms:created xsi:type="dcterms:W3CDTF">2022-10-09T09:35:00Z</dcterms:created>
  <dcterms:modified xsi:type="dcterms:W3CDTF">2023-06-04T17:44:00Z</dcterms:modified>
</cp:coreProperties>
</file>