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C54A" w14:textId="5C9ADFC4" w:rsidR="00680E4E" w:rsidRDefault="00CC694D" w:rsidP="00CC694D">
      <w:pPr>
        <w:pStyle w:val="Title"/>
        <w:spacing w:line="276" w:lineRule="auto"/>
      </w:pPr>
      <w:r>
        <w:t>Module 6 Reflection</w:t>
      </w:r>
    </w:p>
    <w:p w14:paraId="2BC69BC8" w14:textId="77777777" w:rsidR="00CC694D" w:rsidRDefault="00CC694D" w:rsidP="00CC694D">
      <w:pPr>
        <w:spacing w:line="480" w:lineRule="auto"/>
      </w:pPr>
    </w:p>
    <w:p w14:paraId="75FA1C2E" w14:textId="3E889B77" w:rsidR="00CC694D" w:rsidRDefault="00CC694D" w:rsidP="00CC694D">
      <w:pPr>
        <w:spacing w:line="480" w:lineRule="auto"/>
      </w:pPr>
      <w:r>
        <w:tab/>
        <w:t>For this assignment, the overall process was smooth, and I didn’t run into any major challenges. For the past few modules, I’ve had to completely rebuild my circuit each time because I disassemble it for storage, but even with that, everything went together easily. Installing the new Python package was as simple as the previous installs. The easiest part of the assignment was connecting the sensor</w:t>
      </w:r>
      <w:r w:rsidR="00EF56AF">
        <w:t>, t</w:t>
      </w:r>
      <w:r>
        <w:t xml:space="preserve">he QWIIC cable made it super easy to just plug in and go. </w:t>
      </w:r>
    </w:p>
    <w:p w14:paraId="713AB356" w14:textId="600129B7" w:rsidR="00CC694D" w:rsidRDefault="00CC694D" w:rsidP="00CC694D">
      <w:pPr>
        <w:spacing w:line="480" w:lineRule="auto"/>
      </w:pPr>
      <w:r>
        <w:tab/>
        <w:t xml:space="preserve">After the setup, the </w:t>
      </w:r>
      <w:proofErr w:type="spellStart"/>
      <w:r>
        <w:t>TemperatureSensorTest</w:t>
      </w:r>
      <w:proofErr w:type="spellEnd"/>
      <w:r>
        <w:t xml:space="preserve"> and </w:t>
      </w:r>
      <w:proofErr w:type="spellStart"/>
      <w:r>
        <w:t>TemperatureSensorIntegration</w:t>
      </w:r>
      <w:proofErr w:type="spellEnd"/>
      <w:r>
        <w:t xml:space="preserve"> both ran correctly on the first try, and I was able to see the temperature and humidity output </w:t>
      </w:r>
      <w:r w:rsidR="00EF56AF">
        <w:t>as expected</w:t>
      </w:r>
      <w:r>
        <w:t xml:space="preserve">. I was </w:t>
      </w:r>
      <w:r w:rsidR="00EF56AF">
        <w:t xml:space="preserve">a little </w:t>
      </w:r>
      <w:r>
        <w:t>confused</w:t>
      </w:r>
      <w:r w:rsidR="00EF56AF">
        <w:t xml:space="preserve"> at first when I noticed </w:t>
      </w:r>
      <w:r>
        <w:t xml:space="preserve">there was nothing to edit in the </w:t>
      </w:r>
      <w:proofErr w:type="spellStart"/>
      <w:r>
        <w:t>TemperatureSensorIntegration</w:t>
      </w:r>
      <w:proofErr w:type="spellEnd"/>
      <w:r>
        <w:t xml:space="preserve"> file, I </w:t>
      </w:r>
      <w:r w:rsidR="00EF56AF">
        <w:t>did, however,</w:t>
      </w:r>
      <w:r>
        <w:t xml:space="preserve"> read through it and saw how the sensor was accessed and the data was processed for the LCD. </w:t>
      </w:r>
    </w:p>
    <w:p w14:paraId="24F19AFB" w14:textId="5212E6DF" w:rsidR="00CC694D" w:rsidRPr="00CC694D" w:rsidRDefault="00CC694D" w:rsidP="00CC694D">
      <w:pPr>
        <w:spacing w:line="480" w:lineRule="auto"/>
      </w:pPr>
      <w:r>
        <w:tab/>
        <w:t xml:space="preserve">Since the assignment worked without any issues, there aren’t any specific areas where I </w:t>
      </w:r>
      <w:r w:rsidR="00CF4446">
        <w:t>felt</w:t>
      </w:r>
      <w:r>
        <w:t xml:space="preserve"> like I </w:t>
      </w:r>
      <w:r w:rsidR="00CF4446">
        <w:t>needed</w:t>
      </w:r>
      <w:r>
        <w:t xml:space="preserve"> help. </w:t>
      </w:r>
      <w:r w:rsidR="00EF56AF">
        <w:t>Overall, everything made sense, and I’m excited to move on to the next project with this system.</w:t>
      </w:r>
    </w:p>
    <w:sectPr w:rsidR="00CC694D" w:rsidRPr="00CC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8D"/>
    <w:rsid w:val="00093946"/>
    <w:rsid w:val="002D5063"/>
    <w:rsid w:val="0037118D"/>
    <w:rsid w:val="0064360E"/>
    <w:rsid w:val="00680E4E"/>
    <w:rsid w:val="00A2048D"/>
    <w:rsid w:val="00BF0C41"/>
    <w:rsid w:val="00CC694D"/>
    <w:rsid w:val="00CF4446"/>
    <w:rsid w:val="00D70DE9"/>
    <w:rsid w:val="00DB5767"/>
    <w:rsid w:val="00EF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8C57"/>
  <w15:chartTrackingRefBased/>
  <w15:docId w15:val="{8CC422DC-5B97-4BC2-AFC9-C3CD8B0B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946"/>
    <w:rPr>
      <w:rFonts w:ascii="Times New Roman" w:hAnsi="Times New Roman"/>
    </w:rPr>
  </w:style>
  <w:style w:type="paragraph" w:styleId="Heading1">
    <w:name w:val="heading 1"/>
    <w:basedOn w:val="Normal"/>
    <w:next w:val="Normal"/>
    <w:link w:val="Heading1Char"/>
    <w:uiPriority w:val="9"/>
    <w:qFormat/>
    <w:rsid w:val="00A2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9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4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4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04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04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04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04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04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946"/>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3946"/>
    <w:rPr>
      <w:rFonts w:ascii="Times New Roman" w:eastAsiaTheme="majorEastAsia" w:hAnsi="Times New Roman" w:cstheme="majorBidi"/>
      <w:spacing w:val="-10"/>
      <w:kern w:val="28"/>
      <w:sz w:val="56"/>
      <w:szCs w:val="56"/>
    </w:rPr>
  </w:style>
  <w:style w:type="character" w:customStyle="1" w:styleId="Heading2Char">
    <w:name w:val="Heading 2 Char"/>
    <w:basedOn w:val="DefaultParagraphFont"/>
    <w:link w:val="Heading2"/>
    <w:uiPriority w:val="9"/>
    <w:semiHidden/>
    <w:rsid w:val="00093946"/>
    <w:rPr>
      <w:rFonts w:ascii="Times New Roman" w:eastAsiaTheme="majorEastAsia" w:hAnsi="Times New Roman" w:cstheme="majorBidi"/>
      <w:color w:val="0F4761" w:themeColor="accent1" w:themeShade="BF"/>
      <w:sz w:val="32"/>
      <w:szCs w:val="32"/>
    </w:rPr>
  </w:style>
  <w:style w:type="character" w:customStyle="1" w:styleId="Heading1Char">
    <w:name w:val="Heading 1 Char"/>
    <w:basedOn w:val="DefaultParagraphFont"/>
    <w:link w:val="Heading1"/>
    <w:uiPriority w:val="9"/>
    <w:rsid w:val="00A2048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0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48D"/>
    <w:rPr>
      <w:rFonts w:eastAsiaTheme="majorEastAsia" w:cstheme="majorBidi"/>
      <w:color w:val="272727" w:themeColor="text1" w:themeTint="D8"/>
    </w:rPr>
  </w:style>
  <w:style w:type="paragraph" w:styleId="Subtitle">
    <w:name w:val="Subtitle"/>
    <w:basedOn w:val="Normal"/>
    <w:next w:val="Normal"/>
    <w:link w:val="SubtitleChar"/>
    <w:uiPriority w:val="11"/>
    <w:qFormat/>
    <w:rsid w:val="00A204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48D"/>
    <w:pPr>
      <w:spacing w:before="160"/>
      <w:jc w:val="center"/>
    </w:pPr>
    <w:rPr>
      <w:i/>
      <w:iCs/>
      <w:color w:val="404040" w:themeColor="text1" w:themeTint="BF"/>
    </w:rPr>
  </w:style>
  <w:style w:type="character" w:customStyle="1" w:styleId="QuoteChar">
    <w:name w:val="Quote Char"/>
    <w:basedOn w:val="DefaultParagraphFont"/>
    <w:link w:val="Quote"/>
    <w:uiPriority w:val="29"/>
    <w:rsid w:val="00A2048D"/>
    <w:rPr>
      <w:rFonts w:ascii="Times New Roman" w:hAnsi="Times New Roman"/>
      <w:i/>
      <w:iCs/>
      <w:color w:val="404040" w:themeColor="text1" w:themeTint="BF"/>
    </w:rPr>
  </w:style>
  <w:style w:type="paragraph" w:styleId="ListParagraph">
    <w:name w:val="List Paragraph"/>
    <w:basedOn w:val="Normal"/>
    <w:uiPriority w:val="34"/>
    <w:qFormat/>
    <w:rsid w:val="00A2048D"/>
    <w:pPr>
      <w:ind w:left="720"/>
      <w:contextualSpacing/>
    </w:pPr>
  </w:style>
  <w:style w:type="character" w:styleId="IntenseEmphasis">
    <w:name w:val="Intense Emphasis"/>
    <w:basedOn w:val="DefaultParagraphFont"/>
    <w:uiPriority w:val="21"/>
    <w:qFormat/>
    <w:rsid w:val="00A2048D"/>
    <w:rPr>
      <w:i/>
      <w:iCs/>
      <w:color w:val="0F4761" w:themeColor="accent1" w:themeShade="BF"/>
    </w:rPr>
  </w:style>
  <w:style w:type="paragraph" w:styleId="IntenseQuote">
    <w:name w:val="Intense Quote"/>
    <w:basedOn w:val="Normal"/>
    <w:next w:val="Normal"/>
    <w:link w:val="IntenseQuoteChar"/>
    <w:uiPriority w:val="30"/>
    <w:qFormat/>
    <w:rsid w:val="00A2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48D"/>
    <w:rPr>
      <w:rFonts w:ascii="Times New Roman" w:hAnsi="Times New Roman"/>
      <w:i/>
      <w:iCs/>
      <w:color w:val="0F4761" w:themeColor="accent1" w:themeShade="BF"/>
    </w:rPr>
  </w:style>
  <w:style w:type="character" w:styleId="IntenseReference">
    <w:name w:val="Intense Reference"/>
    <w:basedOn w:val="DefaultParagraphFont"/>
    <w:uiPriority w:val="32"/>
    <w:qFormat/>
    <w:rsid w:val="00A20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Cerny</dc:creator>
  <cp:keywords/>
  <dc:description/>
  <cp:lastModifiedBy>Shay Cerny</cp:lastModifiedBy>
  <cp:revision>3</cp:revision>
  <dcterms:created xsi:type="dcterms:W3CDTF">2025-12-02T16:05:00Z</dcterms:created>
  <dcterms:modified xsi:type="dcterms:W3CDTF">2025-12-02T16:17:00Z</dcterms:modified>
</cp:coreProperties>
</file>