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w:body><w:p w14:paraId="37BBD5F6" w14:textId="24AC3ED5" w:rsidR="000504FD" w:rsidRDefault="000504FD"/><w:p w14:paraId="7EF3381C" w14:textId="46E437D3" w:rsidR="00511F4F" w:rsidRDefault="00511F4F"><w:r><w:t>Notes from Class 3/30/2021</w:t></w:r></w:p><w:p w14:paraId="3C3E6149" w14:textId="4C460A50" w:rsidR="00511F4F" w:rsidRDefault="00511F4F" w:rsidP="00511F4F"><w:pPr><w:pStyle w:val="ListParagraph"/><w:numPr><w:ilvl w:val="0"/><w:numId w:val="1"/></w:numPr></w:pPr><w:r><w:t>Variable cost = total cost at highest unites produced – total cost at lowest unites produced/ highest units produces – lowest unites produced</w:t></w:r></w:p><w:p w14:paraId="36066BB7" w14:textId="713F76D1" w:rsidR="00511F4F" w:rsidRDefault="00511F4F" w:rsidP="00511F4F"><w:r><w:t>14740-11100 / 9800-7000 = 1.30 per unit</w:t></w:r></w:p><w:p w14:paraId="2ABE33CD" w14:textId="4DED1078" w:rsidR="00511F4F" w:rsidRDefault="00511F4F" w:rsidP="00511F4F"><w:r><w:t xml:space="preserve"> Fixed cost = total cost at highest unites produced – total cost at lowest units pro. * </w:t></w:r><w:proofErr w:type="spellStart"/><w:r><w:t>varibale</w:t></w:r><w:proofErr w:type="spellEnd"/><w:r><w:t xml:space="preserve"> cost per unit</w:t></w:r></w:p><w:p w14:paraId="1A9DA270" w14:textId="2C6D6A2C" w:rsidR="00511F4F" w:rsidRDefault="00511F4F" w:rsidP="00511F4F"/><w:p w14:paraId="7C8ED865" w14:textId="212A7E2E" w:rsidR="00511F4F" w:rsidRDefault="00511F4F" w:rsidP="00511F4F"><w:r><w:t>14740 – 9800*1.30 = $2000</w:t></w:r></w:p><w:p w14:paraId="763775A3" w14:textId="71E7C055" w:rsidR="00511F4F" w:rsidRDefault="00511F4F" w:rsidP="00511F4F"><w:pPr><w:pStyle w:val="ListParagraph"/><w:numPr><w:ilvl w:val="0"/><w:numId w:val="1"/></w:numPr></w:pPr><w:r><w:t>8000*1.30 = 10,400</w:t></w:r></w:p><w:p w14:paraId="000779CD" w14:textId="39D86FDC" w:rsidR="00511F4F" w:rsidRDefault="00511F4F"/><w:p w14:paraId="3F482237" w14:textId="4D55708C" w:rsidR="00511F4F" w:rsidRDefault="00511F4F"/><w:p w14:paraId="61CB7928" w14:textId="55F3EC9D" w:rsidR="00511F4F" w:rsidRDefault="00511F4F"/><w:p w14:paraId="09C93142" w14:textId="06736BE0" w:rsidR="00511F4F" w:rsidRDefault="00511F4F"/><w:p w14:paraId="14FE1B03" w14:textId="735F0320" w:rsidR="00511F4F" w:rsidRDefault="00511F4F"/><w:p w14:paraId="1F07D5F1" w14:textId="77777777" w:rsidR="00511F4F" w:rsidRDefault="00511F4F"/><w:p w14:paraId="3C0C112A" w14:textId="77777777" w:rsidR="000504FD" w:rsidRDefault="00D70B7E"><w:r><w:t>E4.1 (LO 1, 2), AP Saddle Inc. has two types of handbags: standard and custom. The controller has decided to use a plantwide overhead rate based on direct labor costs. The president has heard of activity-based costing and wants to see how the results would</w:t></w:r><w:r><w:t xml:space="preserve"> differ if this system were used. Two activity cost pools were developed: machining and machine setup. Presented below is information related to the company's operations.</w:t></w:r></w:p><w:p w14:paraId="35FB4715" w14:textId="77777777" w:rsidR="000504FD" w:rsidRDefault="000504FD"/><w:p w14:paraId="03E2CDC5" w14:textId="77777777" w:rsidR="000504FD" w:rsidRDefault="00D70B7E"><w:r><w:t>Assign overhead using traditional costing and ABC.</w:t></w:r></w:p><w:p w14:paraId="2EFCA994" w14:textId="77777777" w:rsidR="000504FD" w:rsidRDefault="00D70B7E"><w:r><w:t>Excel</w:t></w:r></w:p><w:p w14:paraId="2E025048" w14:textId="77777777" w:rsidR="000504FD" w:rsidRDefault="000504FD"/><w:p w14:paraId="29CEB8DE" w14:textId="77777777" w:rsidR="000504FD" w:rsidRDefault="00D70B7E"><w:pPr><w:ind w:left="1440" w:firstLine="720"/></w:pPr><w:r><w:t>Standard</w:t></w:r><w:r><w:tab/></w:r><w:r><w:tab/><w:t>Custom</w:t></w:r></w:p><w:p w14:paraId="7A96E6E6" w14:textId="77777777" w:rsidR="000504FD" w:rsidRDefault="00D70B7E"><w:r><w:t>Direct la</w:t></w:r><w:r><w:t>bor costs</w:t></w:r><w:r><w:tab/><w:t xml:space="preserve">      $50,000</w:t></w:r><w:r><w:tab/><w:t xml:space="preserve">      </w:t></w:r><w:r><w:tab/><w:t>$100,000</w:t></w:r></w:p><w:p w14:paraId="0A2505FC" w14:textId="77777777" w:rsidR="000504FD" w:rsidRDefault="00D70B7E"><w:r><w:t>Machine hours</w:t></w:r><w:r><w:tab/></w:r><w:r><w:tab/><w:t>1,000</w:t></w:r><w:r><w:tab/><w:t>1,000</w:t></w:r></w:p><w:p w14:paraId="496354E9" w14:textId="77777777" w:rsidR="000504FD" w:rsidRDefault="00D70B7E"><w:r><w:t>Setup hours</w:t></w:r><w:r><w:tab/></w:r><w:r><w:tab/></w:r><w:r><w:tab/><w:t>100</w:t></w:r><w:r><w:tab/><w:t>400</w:t></w:r></w:p><w:p w14:paraId="02BD499D" w14:textId="77777777" w:rsidR="000504FD" w:rsidRDefault="00D70B7E"><w:r><w:t>Total estimated overhead costs are $240,000. Overhead cost allocated to the machining activity cost pool is $140,000, and $100,000 is allocated to the machine setup ac</w:t></w:r><w:r><w:t>tivity cost pool.</w:t></w:r></w:p><w:p w14:paraId="32BDACC8" w14:textId="77777777" w:rsidR="000504FD" w:rsidRDefault="000504FD"/><w:p w14:paraId="319A3699" w14:textId="77777777" w:rsidR="000504FD" w:rsidRDefault="00D70B7E"><w:r><w:t>Instructions</w:t></w:r></w:p><w:p w14:paraId="042D5012" w14:textId="77777777" w:rsidR="000504FD" w:rsidRDefault="00D70B7E"><w:r><w:t>a. Compute the overhead rate using the traditional (plantwide) approach.</w:t></w:r></w:p><w:p w14:paraId="596576C3" w14:textId="77777777" w:rsidR="000504FD" w:rsidRDefault="00D70B7E"><w:r><w:t>Plantwide Overhead Rate = Total Overhead / Total Labor Cost</w:t></w:r></w:p><w:p w14:paraId="248A07D5" w14:textId="77777777" w:rsidR="000504FD" w:rsidRDefault="00D70B7E"><w:r><w:t>$240,000/150,000 = $1.60</w:t></w:r></w:p><w:p w14:paraId="5E5B4CEB" w14:textId="77777777" w:rsidR="000504FD" w:rsidRDefault="000504FD"/><w:p w14:paraId="6FA2CBB4" w14:textId="77777777" w:rsidR="000504FD" w:rsidRDefault="00D70B7E"><w:r><w:t>b. Compute the overhead rates using the activity-based costing ap</w:t></w:r><w:r><w:t>proach.</w:t></w:r></w:p><w:p w14:paraId="536DADA7" w14:textId="77777777" w:rsidR="000504FD" w:rsidRDefault="000504FD"/><w:tbl><w:tblPr><w:tblStyle w:val="a"/><w:tblW w:w="936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Look w:val="0600" w:firstRow="0" w:lastRow="0" w:firstColumn="0" w:lastColumn="0" w:noHBand="1" w:noVBand="1"/></w:tblPr><w:tblGrid><w:gridCol w:w="2340"/><w:gridCol w:w="2340"/><w:gridCol w:w="2340"/><w:gridCol w:w="2340"/></w:tblGrid><w:tr w:rsidR="000504FD" w14:paraId="791E28C0" w14:textId="77777777"><w:tc><w:tcPr><w:tcW w:w="2340" w:type="dxa"/><w:shd w:val="clear" w:color="auto" w:fill="auto"/><w:tcMar><w:top w:w="100" w:type="dxa"/><w:left w:w="100" w:type="dxa"/><w:bottom w:w="100" w:type="dxa"/><w:right w:w="100" w:type="dxa"/></w:tcMar></w:tcPr><w:p w14:paraId="31ABC3D9" w14:textId="77777777" w:rsidR="000504FD" w:rsidRDefault="00D70B7E"><w:pPr><w:widowControl w:val="0"/><w:pBdr><w:top w:val="nil"/><w:left w:val="nil"/><w:bottom w:val="nil"/><w:right w:val="nil"/><w:between w:val="nil"/></w:pBdr><w:spacing w:line="240" w:lineRule="auto"/></w:pPr><w:r><w:t>Activity</w:t></w:r></w:p></w:tc><w:tc><w:tcPr><w:tcW w:w="2340" w:type="dxa"/><w:shd w:val="clear" w:color="auto" w:fill="auto"/><w:tcMar><w:top w:w="100" w:type="dxa"/><w:left w:w="100" w:type="dxa"/><w:bottom w:w="100" w:type="dxa"/><w:right w:w="100" w:type="dxa"/></w:tcMar></w:tcPr><w:p w14:paraId="2585300E" w14:textId="77777777" w:rsidR="000504FD" w:rsidRDefault="00D70B7E"><w:pPr><w:widowControl w:val="0"/><w:pBdr><w:top w:val="nil"/><w:left w:val="nil"/><w:bottom w:val="nil"/><w:right w:val="nil"/><w:between w:val="nil"/></w:pBdr><w:spacing w:line="240" w:lineRule="auto"/></w:pPr><w:r><w:t>Overhead</w:t></w:r></w:p></w:tc><w:tc><w:tcPr><w:tcW w:w="2340" w:type="dxa"/><w:shd w:val="clear" w:color="auto" w:fill="auto"/><w:tcMar><w:top w:w="100" w:type="dxa"/><w:left w:w="100" w:type="dxa"/><w:bottom w:w="100" w:type="dxa"/><w:right w:w="100" w:type="dxa"/></w:tcMar></w:tcPr><w:p w14:paraId="019142DC" w14:textId="77777777" w:rsidR="000504FD" w:rsidRDefault="00D70B7E"><w:pPr><w:widowControl w:val="0"/><w:pBdr><w:top w:val="nil"/><w:left w:val="nil"/><w:bottom w:val="nil"/><w:right w:val="nil"/><w:between w:val="nil"/></w:pBdr><w:spacing w:line="240" w:lineRule="auto"/></w:pPr><w:r><w:t>activity</w:t></w:r></w:p></w:tc><w:tc><w:tcPr><w:tcW w:w="2340" w:type="dxa"/><w:shd w:val="clear" w:color="auto" w:fill="auto"/><w:tcMar><w:top w:w="100" w:type="dxa"/><w:left w:w="100" w:type="dxa"/><w:bottom w:w="100" w:type="dxa"/><w:right w:w="100" w:type="dxa"/></w:tcMar></w:tcPr><w:p w14:paraId="3CBEA71F" w14:textId="77777777" w:rsidR="000504FD" w:rsidRDefault="00D70B7E"><w:pPr><w:widowControl w:val="0"/><w:pBdr><w:top w:val="nil"/><w:left w:val="nil"/><w:bottom w:val="nil"/><w:right w:val="nil"/><w:between w:val="nil"/></w:pBdr><w:spacing w:line="240" w:lineRule="auto"/></w:pPr><w:r><w:t>Overhead Rate</w:t></w:r></w:p></w:tc></w:tr><w:tr w:rsidR="000504FD" w14:paraId="3F1C5A6B" w14:textId="77777777"><w:tc><w:tcPr><w:tcW w:w="2340" w:type="dxa"/><w:shd w:val="clear" w:color="auto" w:fill="auto"/><w:tcMar><w:top w:w="100" w:type="dxa"/><w:left w:w="100" w:type="dxa"/><w:bottom w:w="100" w:type="dxa"/><w:right w:w="100" w:type="dxa"/></w:tcMar></w:tcPr><w:p w14:paraId="150E46E9" w14:textId="77777777" w:rsidR="000504FD" w:rsidRDefault="00D70B7E"><w:pPr><w:widowControl w:val="0"/><w:pBdr><w:top w:val="nil"/><w:left w:val="nil"/><w:bottom w:val="nil"/><w:right w:val="nil"/><w:between w:val="nil"/></w:pBdr><w:spacing w:line="240" w:lineRule="auto"/></w:pPr><w:r><w:t>Machining</w:t></w:r></w:p></w:tc><w:tc><w:tcPr><w:tcW w:w="2340" w:type="dxa"/><w:shd w:val="clear" w:color="auto" w:fill="auto"/><w:tcMar><w:top w:w="100" w:type="dxa"/><w:left w:w="100" w:type="dxa"/><w:bottom w:w="100" w:type="dxa"/><w:right w:w="100" w:type="dxa"/></w:tcMar></w:tcPr><w:p w14:paraId="5FC3278B" w14:textId="77777777" w:rsidR="000504FD" w:rsidRDefault="00D70B7E"><w:pPr><w:widowControl w:val="0"/><w:pBdr><w:top w:val="nil"/><w:left w:val="nil"/><w:bottom w:val="nil"/><w:right w:val="nil"/><w:between w:val="nil"/></w:pBdr><w:spacing w:line="240" w:lineRule="auto"/></w:pPr><w:r><w:t>$140,000</w:t></w:r></w:p></w:tc><w:tc><w:tcPr><w:tcW w:w="2340" w:type="dxa"/><w:shd w:val="clear" w:color="auto" w:fill="auto"/><w:tcMar><w:top w:w="100" w:type="dxa"/><w:left w:w="100" w:type="dxa"/><w:bottom w:w="100" w:type="dxa"/><w:right w:w="100" w:type="dxa"/></w:tcMar></w:tcPr><w:p w14:paraId="5CD0E399" w14:textId="77777777" w:rsidR="000504FD" w:rsidRDefault="00D70B7E"><w:pPr><w:widowControl w:val="0"/><w:pBdr><w:top w:val="nil"/><w:left w:val="nil"/><w:bottom w:val="nil"/><w:right w:val="nil"/><w:between w:val="nil"/></w:pBdr><w:spacing w:line="240" w:lineRule="auto"/></w:pPr><w:r><w:t>2,000</w:t></w:r></w:p></w:tc><w:tc><w:tcPr><w:tcW w:w="2340" w:type="dxa"/><w:shd w:val="clear" w:color="auto" w:fill="auto"/><w:tcMar><w:top w:w="100" w:type="dxa"/><w:left w:w="100" w:type="dxa"/><w:bottom w:w="100" w:type="dxa"/><w:right w:w="100" w:type="dxa"/></w:tcMar></w:tcPr><w:p w14:paraId="54B85832" w14:textId="77777777" w:rsidR="000504FD" w:rsidRDefault="00D70B7E"><w:pPr><w:widowControl w:val="0"/><w:pBdr><w:top w:val="nil"/><w:left w:val="nil"/><w:bottom w:val="nil"/><w:right w:val="nil"/><w:between w:val="nil"/></w:pBdr><w:spacing w:line="240" w:lineRule="auto"/></w:pPr><w:r><w:t>$70.00</w:t></w:r></w:p></w:tc></w:tr><w:tr w:rsidR="000504FD" w14:paraId="06871614" w14:textId="77777777"><w:tc><w:tcPr><w:tcW w:w="2340" w:type="dxa"/><w:shd w:val="clear" w:color="auto" w:fill="auto"/><w:tcMar><w:top w:w="100" w:type="dxa"/><w:left w:w="100" w:type="dxa"/><w:bottom w:w="100" w:type="dxa"/><w:right w:w="100" w:type="dxa"/></w:tcMar></w:tcPr><w:p w14:paraId="3DC5960F" w14:textId="77777777" w:rsidR="000504FD" w:rsidRDefault="00D70B7E"><w:pPr><w:widowControl w:val="0"/><w:pBdr><w:top w:val="nil"/><w:left w:val="nil"/><w:bottom w:val="nil"/><w:right w:val="nil"/><w:between w:val="nil"/></w:pBdr><w:spacing w:line="240" w:lineRule="auto"/></w:pPr><w:r><w:t xml:space="preserve">Machine Setup </w:t></w:r><w:r><w:lastRenderedPageBreak/><w:t>Activity</w:t></w:r></w:p></w:tc><w:tc><w:tcPr><w:tcW w:w="2340" w:type="dxa"/><w:shd w:val="clear" w:color="auto" w:fill="auto"/><w:tcMar><w:top w:w="100" w:type="dxa"/><w:left w:w="100" w:type="dxa"/><w:bottom w:w="100" w:type="dxa"/><w:right w:w="100" w:type="dxa"/></w:tcMar></w:tcPr><w:p w14:paraId="601A9976" w14:textId="77777777" w:rsidR="000504FD" w:rsidRDefault="00D70B7E"><w:pPr><w:widowControl w:val="0"/><w:pBdr><w:top w:val="nil"/><w:left w:val="nil"/><w:bottom w:val="nil"/><w:right w:val="nil"/><w:between w:val="nil"/></w:pBdr><w:spacing w:line="240" w:lineRule="auto"/></w:pPr><w:r><w:lastRenderedPageBreak/><w:t>$100,000</w:t></w:r></w:p></w:tc><w:tc><w:tcPr><w:tcW w:w="2340" w:type="dxa"/><w:shd w:val="clear" w:color="auto" w:fill="auto"/><w:tcMar><w:top w:w="100" w:type="dxa"/><w:left w:w="100" w:type="dxa"/><w:bottom w:w="100" w:type="dxa"/><w:right w:w="100" w:type="dxa"/></w:tcMar></w:tcPr><w:p w14:paraId="777E1FCD" w14:textId="77777777" w:rsidR="000504FD" w:rsidRDefault="00D70B7E"><w:pPr><w:widowControl w:val="0"/><w:pBdr><w:top w:val="nil"/><w:left w:val="nil"/><w:bottom w:val="nil"/><w:right w:val="nil"/><w:between w:val="nil"/></w:pBdr><w:spacing w:line="240" w:lineRule="auto"/></w:pPr><w:r><w:t>500</w:t></w:r></w:p></w:tc><w:tc><w:tcPr><w:tcW w:w="2340" w:type="dxa"/><w:shd w:val="clear" w:color="auto" w:fill="auto"/><w:tcMar><w:top w:w="100" w:type="dxa"/><w:left w:w="100" w:type="dxa"/><w:bottom w:w="100" w:type="dxa"/><w:right w:w="100" w:type="dxa"/></w:tcMar></w:tcPr><w:p w14:paraId="3C96F6CE" w14:textId="77777777" w:rsidR="000504FD" w:rsidRDefault="00D70B7E"><w:pPr><w:widowControl w:val="0"/><w:pBdr><w:top w:val="nil"/><w:left w:val="nil"/><w:bottom w:val="nil"/><w:right w:val="nil"/><w:between w:val="nil"/></w:pBdr><w:spacing w:line="240" w:lineRule="auto"/></w:pPr><w:r><w:t>$200</w:t></w:r></w:p></w:tc></w:tr></w:tbl><w:p w14:paraId="0766BD8F" w14:textId="77777777" w:rsidR="000504FD" w:rsidRDefault="000504FD"/><w:p w14:paraId="0B82C496" w14:textId="77777777" w:rsidR="000504FD" w:rsidRDefault="000504FD"/><w:p w14:paraId="32BC535C" w14:textId="77777777" w:rsidR="000504FD" w:rsidRDefault="00D70B7E"><w:r><w:t>c. Determine the difference in allocation between the two approaches.</w:t></w:r></w:p><w:p w14:paraId="7DD6B1FB" w14:textId="77777777" w:rsidR="000504FD" w:rsidRDefault="00D70B7E"><w:r><w:t>Calculating overhead plantwide does not take into account the multiple activities that are taking place to determine the overhead rate. It only allocates overhead to a single activity. W</w:t></w:r><w:r><w:t xml:space="preserve">hereas, with the ABC method, the overhead rate is allocated depending on the number of activities. It takes each activity into account. </w:t></w:r></w:p><w:p w14:paraId="3076E7EA" w14:textId="77777777" w:rsidR="000504FD" w:rsidRDefault="000504FD"/><w:p w14:paraId="5CABCE0E" w14:textId="77777777" w:rsidR="000504FD" w:rsidRDefault="00D70B7E"><w:r><w:t xml:space="preserve"> E4.2 (LO 1), AP Ayala Inc. has conducted the following analysis related to its product lines, using a traditional cos</w:t></w:r><w:r><w:t xml:space="preserve">ting system (volume-based) and an activity-based costing system. The traditional and activity-based costing systems assign the same </w:t></w:r><w:proofErr w:type="gramStart"/><w:r><w:t>amount</w:t></w:r><w:proofErr w:type="gramEnd"/><w:r><w:t xml:space="preserve"> of direct materials and direct labor costs.</w:t></w:r></w:p><w:p w14:paraId="460CC4F4" w14:textId="77777777" w:rsidR="000504FD" w:rsidRDefault="000504FD"/><w:p w14:paraId="72ECA49F" w14:textId="77777777" w:rsidR="000504FD" w:rsidRDefault="00D70B7E"><w:r><w:t>Explain the difference between traditional and activity-based costing.</w:t></w:r></w:p><w:p w14:paraId="7B745BBF" w14:textId="77777777" w:rsidR="000504FD" w:rsidRDefault="000504FD"/><w:p w14:paraId="39F0B57C" w14:textId="77777777" w:rsidR="000504FD" w:rsidRDefault="00D70B7E"><w:r><w:t>Total Costs</w:t></w:r></w:p><w:p w14:paraId="626F1CB4" w14:textId="77777777" w:rsidR="000504FD" w:rsidRDefault="00D70B7E"><w:r><w:t>Products</w:t></w:r><w:r><w:tab/><w:t>Sales Revenue</w:t></w:r><w:r><w:tab/><w:t>Traditional</w:t></w:r><w:r><w:tab/><w:t>ABC</w:t></w:r></w:p><w:p w14:paraId="5BAD0A3E" w14:textId="77777777" w:rsidR="000504FD" w:rsidRDefault="00D70B7E"><w:r><w:t>Product 540X</w:t></w:r><w:r><w:tab/></w:r><w:r><w:tab/><w:t>$180,000</w:t></w:r><w:r><w:tab/><w:t>$55,000</w:t></w:r><w:r><w:tab/><w:t>$50,000</w:t></w:r></w:p><w:p w14:paraId="186ED919" w14:textId="77777777" w:rsidR="000504FD" w:rsidRDefault="00D70B7E"><w:r><w:t>Product 137Y</w:t></w:r><w:r><w:tab/></w:r><w:r><w:tab/><w:t> 160,000</w:t></w:r><w:r><w:tab/><w:t> 50,000</w:t></w:r><w:r><w:tab/><w:t> 35,000</w:t></w:r></w:p><w:p w14:paraId="6F8B4F1F" w14:textId="77777777" w:rsidR="000504FD" w:rsidRDefault="00D70B7E"><w:r><w:t>Product 249S</w:t></w:r><w:r><w:tab/><w:t>  </w:t></w:r><w:r><w:tab/><w:t>70,000</w:t></w:r><w:r><w:tab/></w:r><w:r><w:t> </w:t></w:r><w:r><w:tab/></w:r><w:r><mc:AlternateContent><mc:Choice Requires="w16se"><w16se:symEx w16se:font="Times New Roman" w16se:char="0000"/></mc:Choice><mc:Fallback><w:t> </w:t></mc:Fallback></mc:AlternateContent></w:r><w:r><w:ptab w:relativeTo="margin" w:alignment="left" w:leader="none"/></w:r><w:r><w:ptab w:relativeTo="margin" w:alignment="left" w:leader="none"/></w:r><w:r><w:ptab w:relativeTo="margin" w:alignment="left" w:leader="none"/></w:r><w:r><w:tab/></w:r><w:r><w:t> </w:t></w:r><w:r><w:tab/></w:r><w:r><w:ptab w:relativeTo="margin" w:alignment="left" w:leader="none"/></w:r><w:r><w:ptab w:relativeTo="margin" w:alignment="left" w:leader="none"/></w:r><w:r><w:ptab w:relativeTo="margin" w:alignment="left" w:leader="none"/></w:r></w:p><w:p w14:paraId="4E675D8F" w14:textId="77777777" w:rsidR="000504FD" w:rsidRDefault="00D70B7E"><w:r><w:t>Instructions</w:t></w:r></w:p><w:p w14:paraId="6E7D162E" w14:textId="77777777" w:rsidR="000504FD" w:rsidRDefault="00D70B7E"><w:r><w:t xml:space="preserve">a. For each product line, compute operating income using the traditional </w:t></w:r><w:r><w:t>costing system.</w:t></w:r></w:p><w:p w14:paraId="4FC8DDBE" w14:textId="77777777" w:rsidR="000504FD" w:rsidRDefault="00D70B7E"><w:r><w:t>Operating income = Revenue - cost</w:t></w:r></w:p><w:p w14:paraId="67EFA5C0" w14:textId="77777777" w:rsidR="000504FD" w:rsidRDefault="00D70B7E"><w:r><w:t xml:space="preserve">P540X </w:t></w:r><w:r><w:tab/><w:t>180,000 - 55,000 = 125,000</w:t></w:r></w:p><w:p w14:paraId="6FB6ADE2" w14:textId="77777777" w:rsidR="000504FD" w:rsidRDefault="00D70B7E"><w:r><w:t>P137Y</w:t></w:r><w:r><w:tab/></w:r><w:r><w:tab/><w:t>160,000 - 50,000 = 110,000</w:t></w:r></w:p><w:p w14:paraId="4E39AFF6" w14:textId="77777777" w:rsidR="000504FD" w:rsidRDefault="00D70B7E"><w:r><w:t xml:space="preserve">P249S </w:t></w:r><w:r><w:tab/><w:t>70,000 -15,000 = 55,000</w:t></w:r></w:p><w:p w14:paraId="162049C2" w14:textId="77777777" w:rsidR="000504FD" w:rsidRDefault="00D70B7E"><w:r><w:t>b. For each product line, compute operating income using the activity-based costing system.</w:t></w:r></w:p><w:p w14:paraId="6FBA65B3" w14:textId="77777777" w:rsidR="000504FD" w:rsidRDefault="00D70B7E"><w:r><w:t>Operating incom</w:t></w:r><w:r><w:t>e = Revenue - Cost</w:t></w:r></w:p><w:p w14:paraId="5CDC7624" w14:textId="77777777" w:rsidR="000504FD" w:rsidRDefault="00D70B7E"><w:r><w:t>P540X</w:t></w:r><w:r><w:tab/></w:r><w:r><w:tab/><w:t>180,000 - 50,000 = 130,000</w:t></w:r></w:p><w:p w14:paraId="10AD357F" w14:textId="77777777" w:rsidR="000504FD" w:rsidRDefault="00D70B7E"><w:r><w:t xml:space="preserve">P137Y </w:t></w:r><w:r><w:tab/><w:t>160,000 - 35,000 = 125,000</w:t></w:r></w:p><w:p w14:paraId="5FEA0A9F" w14:textId="77777777" w:rsidR="000504FD" w:rsidRDefault="00D70B7E"><w:r><w:t xml:space="preserve">P249S </w:t></w:r><w:r><w:tab/><w:t>70,000 - 35,000 = 35,000</w:t></w:r></w:p><w:p w14:paraId="30A66C86" w14:textId="77777777" w:rsidR="000504FD" w:rsidRDefault="000504FD"/><w:p w14:paraId="7B9E26B2" w14:textId="77777777" w:rsidR="000504FD" w:rsidRDefault="00D70B7E"><w:r><w:rPr><w:rFonts w:ascii="Arial Unicode MS" w:eastAsia="Arial Unicode MS" w:hAnsi="Arial Unicode MS" w:cs="Arial Unicode MS"/></w:rPr><w:t>c. Using the following formula, compute the percentage difference in operating income for each of the product lines of Ayala: [Operating</w:t></w:r><w:r><w:rPr><w:rFonts w:ascii="Arial Unicode MS" w:eastAsia="Arial Unicode MS" w:hAnsi="Arial Unicode MS" w:cs="Arial Unicode MS"/></w:rPr><w:t xml:space="preserve"> Income (ABC) − Operating Income (traditional cost)] ÷ Operating Income (traditional cost). (Round to two decimals.)</w:t></w:r></w:p><w:p w14:paraId="7D3F6895" w14:textId="77777777" w:rsidR="000504FD" w:rsidRDefault="00D70B7E"><w:r><w:t>P540X</w:t></w:r><w:r><w:tab/></w:r><w:r><w:tab/><w:t>130,000 - 125,000 / 125,000 = 4.00 %</w:t></w:r></w:p><w:p w14:paraId="049C07F4" w14:textId="77777777" w:rsidR="000504FD" w:rsidRDefault="00D70B7E"><w:r><w:t xml:space="preserve">P137Y </w:t></w:r><w:r><w:tab/><w:t>125,000 - 110,000 /110,000 =  13.64 %</w:t></w:r></w:p><w:p w14:paraId="70E9DDCD" w14:textId="77777777" w:rsidR="000504FD" w:rsidRDefault="00D70B7E"><w:r><w:t xml:space="preserve">P249S </w:t></w:r><w:r><w:tab/></w:r><w:r><w:t>35,000 - 55,000 / 55,000 = - 36.36 %</w:t></w:r></w:p><w:p w14:paraId="56EEEA39" w14:textId="77777777" w:rsidR="000504FD" w:rsidRDefault="00D70B7E"><w:r><w:t>d. Provide a rationale as to why the costs for Product 540X are approximately the same using either the traditional or activity-based costing system.</w:t></w:r></w:p><w:p w14:paraId="269C6426" w14:textId="77777777" w:rsidR="000504FD" w:rsidRDefault="00D70B7E"><w:r><w:lastRenderedPageBreak/><w:t>Product 540X are approximately the same using either costing system b</w:t></w:r><w:r><w:t xml:space="preserve">ecause it is equally driven by labor and material cost, thus, making it about the same. </w:t></w:r></w:p><w:p w14:paraId="58BADEAB" w14:textId="77777777" w:rsidR="000504FD" w:rsidRDefault="000504FD"/><w:p w14:paraId="13FD304C" w14:textId="77777777" w:rsidR="000504FD" w:rsidRDefault="00D70B7E"><w:r><w:t xml:space="preserve">E4.3 (LO 1, 2), AN </w:t></w:r><w:proofErr w:type="spellStart"/><w:r><w:t>EcoFabrics</w:t></w:r><w:proofErr w:type="spellEnd"/><w:r><w:t xml:space="preserve"> has budgeted overhead costs of $945,000. It has assigned overhead on a plantwide basis to its two products (wool and cotton) using direc</w:t></w:r><w:r><w:t>t labor hours which are estimated to be 450,000 for the current year. The company has decided to experiment with activity-based costing and has created two activity cost pools and related activity cost drivers. These two cost pools are cutting (cost driver</w:t></w:r><w:r><w:t xml:space="preserve"> is machine hours) and design (cost driver is the number of setups). Overhead allocated to the cutting cost pool is $360,000, and $585,000 is allocated to the design cost pool. Additional information related to these pools is as follows.</w:t></w:r></w:p><w:p w14:paraId="733295D8" w14:textId="77777777" w:rsidR="000504FD" w:rsidRDefault="000504FD"/><w:p w14:paraId="76AB6F2F" w14:textId="77777777" w:rsidR="000504FD" w:rsidRDefault="00D70B7E"><w:r><w:t>Assign overhead u</w:t></w:r><w:r><w:t>sing traditional costing and ABC.</w:t></w:r></w:p><w:p w14:paraId="29D557AF" w14:textId="77777777" w:rsidR="000504FD" w:rsidRDefault="000504FD"/><w:p w14:paraId="7891A6EB" w14:textId="77777777" w:rsidR="000504FD" w:rsidRDefault="00D70B7E"><w:pPr><w:ind w:left="2160" w:firstLine="720"/></w:pPr><w:r><w:t>Wool</w:t></w:r><w:r><w:tab/></w:r><w:r><w:tab/><w:t>Cotton</w:t></w:r><w:r><w:tab/></w:r><w:r><w:tab/><w:t>Total</w:t></w:r></w:p><w:p w14:paraId="06BD771E" w14:textId="77777777" w:rsidR="000504FD" w:rsidRDefault="00D70B7E"><w:r><w:t>Machine hours</w:t></w:r><w:r><w:tab/><w:t xml:space="preserve">      </w:t></w:r><w:r><w:tab/><w:t>100,000</w:t></w:r><w:r><w:tab/><w:t>100,000</w:t></w:r><w:r><w:tab/><w:t xml:space="preserve"> 200,000</w:t></w:r></w:p><w:p w14:paraId="2D8F632F" w14:textId="77777777" w:rsidR="000504FD" w:rsidRDefault="00D70B7E"><w:r><w:t>Number of setups</w:t></w:r><w:r><w:tab/></w:r><w:r><w:tab/><w:t>1,000</w:t></w:r><w:r><w:tab/></w:r><w:r><w:tab/><w:t>500</w:t></w:r><w:r><w:tab/></w:r><w:r><w:tab/><w:t>1,500</w:t></w:r></w:p><w:p w14:paraId="70DCDF22" w14:textId="77777777" w:rsidR="000504FD" w:rsidRDefault="00D70B7E"><w:r><w:t>Instructions</w:t></w:r></w:p><w:p w14:paraId="64690C1E" w14:textId="77777777" w:rsidR="000504FD" w:rsidRDefault="00D70B7E"><w:r><w:t>a. Determine the amount of overhead assigned to the wool product line and the cotton product line using ac</w:t></w:r><w:r><w:t>tivity-based costing.</w:t></w:r></w:p><w:p w14:paraId="2D02C2FA" w14:textId="77777777" w:rsidR="000504FD" w:rsidRDefault="00D70B7E"><w:r><w:t xml:space="preserve">Cutting : </w:t></w:r><w:r><w:tab/><w:t>360,000/200,000 = $1.80</w:t></w:r></w:p><w:p w14:paraId="5DFEAFC2" w14:textId="77777777" w:rsidR="000504FD" w:rsidRDefault="00D70B7E"><w:r><w:t>Design:</w:t></w:r><w:r><w:tab/><w:t>585,000/1,500 = $390</w:t></w:r></w:p><w:p w14:paraId="0EA9957F" w14:textId="77777777" w:rsidR="000504FD" w:rsidRDefault="000504FD"/><w:p w14:paraId="1AD8F1D2" w14:textId="77777777" w:rsidR="000504FD" w:rsidRDefault="000504FD"/><w:tbl><w:tblPr><w:tblStyle w:val="a0"/><w:tblW w:w="936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Look w:val="0600" w:firstRow="0" w:lastRow="0" w:firstColumn="0" w:lastColumn="0" w:noHBand="1" w:noVBand="1"/></w:tblPr><w:tblGrid><w:gridCol w:w="2340"/><w:gridCol w:w="2340"/><w:gridCol w:w="2340"/><w:gridCol w:w="2340"/></w:tblGrid><w:tr w:rsidR="000504FD" w14:paraId="52E574E0" w14:textId="77777777"><w:tc><w:tcPr><w:tcW w:w="2340" w:type="dxa"/><w:shd w:val="clear" w:color="auto" w:fill="auto"/><w:tcMar><w:top w:w="100" w:type="dxa"/><w:left w:w="100" w:type="dxa"/><w:bottom w:w="100" w:type="dxa"/><w:right w:w="100" w:type="dxa"/></w:tcMar></w:tcPr><w:p w14:paraId="0FC1C01C" w14:textId="77777777" w:rsidR="000504FD" w:rsidRDefault="00D70B7E"><w:pPr><w:widowControl w:val="0"/><w:pBdr><w:top w:val="nil"/><w:left w:val="nil"/><w:bottom w:val="nil"/><w:right w:val="nil"/><w:between w:val="nil"/></w:pBdr><w:spacing w:line="240" w:lineRule="auto"/></w:pPr><w:r><w:t>Particulars</w:t></w:r></w:p></w:tc><w:tc><w:tcPr><w:tcW w:w="2340" w:type="dxa"/><w:shd w:val="clear" w:color="auto" w:fill="auto"/><w:tcMar><w:top w:w="100" w:type="dxa"/><w:left w:w="100" w:type="dxa"/><w:bottom w:w="100" w:type="dxa"/><w:right w:w="100" w:type="dxa"/></w:tcMar></w:tcPr><w:p w14:paraId="16F3BC34" w14:textId="77777777" w:rsidR="000504FD" w:rsidRDefault="00D70B7E"><w:pPr><w:widowControl w:val="0"/><w:pBdr><w:top w:val="nil"/><w:left w:val="nil"/><w:bottom w:val="nil"/><w:right w:val="nil"/><w:between w:val="nil"/></w:pBdr><w:spacing w:line="240" w:lineRule="auto"/></w:pPr><w:r><w:t>wool</w:t></w:r></w:p></w:tc><w:tc><w:tcPr><w:tcW w:w="2340" w:type="dxa"/><w:shd w:val="clear" w:color="auto" w:fill="auto"/><w:tcMar><w:top w:w="100" w:type="dxa"/><w:left w:w="100" w:type="dxa"/><w:bottom w:w="100" w:type="dxa"/><w:right w:w="100" w:type="dxa"/></w:tcMar></w:tcPr><w:p w14:paraId="1F87DC0D" w14:textId="77777777" w:rsidR="000504FD" w:rsidRDefault="00D70B7E"><w:pPr><w:widowControl w:val="0"/><w:pBdr><w:top w:val="nil"/><w:left w:val="nil"/><w:bottom w:val="nil"/><w:right w:val="nil"/><w:between w:val="nil"/></w:pBdr><w:spacing w:line="240" w:lineRule="auto"/></w:pPr><w:r><w:t>cotton</w:t></w:r></w:p></w:tc><w:tc><w:tcPr><w:tcW w:w="2340" w:type="dxa"/><w:shd w:val="clear" w:color="auto" w:fill="auto"/><w:tcMar><w:top w:w="100" w:type="dxa"/><w:left w:w="100" w:type="dxa"/><w:bottom w:w="100" w:type="dxa"/><w:right w:w="100" w:type="dxa"/></w:tcMar></w:tcPr><w:p w14:paraId="3A11AB4D" w14:textId="77777777" w:rsidR="000504FD" w:rsidRDefault="00D70B7E"><w:pPr><w:widowControl w:val="0"/><w:pBdr><w:top w:val="nil"/><w:left w:val="nil"/><w:bottom w:val="nil"/><w:right w:val="nil"/><w:between w:val="nil"/></w:pBdr><w:spacing w:line="240" w:lineRule="auto"/></w:pPr><w:r><w:t>total</w:t></w:r></w:p></w:tc></w:tr><w:tr w:rsidR="000504FD" w14:paraId="46FA330B" w14:textId="77777777"><w:tc><w:tcPr><w:tcW w:w="2340" w:type="dxa"/><w:shd w:val="clear" w:color="auto" w:fill="auto"/><w:tcMar><w:top w:w="100" w:type="dxa"/><w:left w:w="100" w:type="dxa"/><w:bottom w:w="100" w:type="dxa"/><w:right w:w="100" w:type="dxa"/></w:tcMar></w:tcPr><w:p w14:paraId="47C18F4A" w14:textId="77777777" w:rsidR="000504FD" w:rsidRDefault="00D70B7E"><w:pPr><w:widowControl w:val="0"/><w:pBdr><w:top w:val="nil"/><w:left w:val="nil"/><w:bottom w:val="nil"/><w:right w:val="nil"/><w:between w:val="nil"/></w:pBdr><w:spacing w:line="240" w:lineRule="auto"/></w:pPr><w:r><w:t>Machine Hours</w:t></w:r></w:p></w:tc><w:tc><w:tcPr><w:tcW w:w="2340" w:type="dxa"/><w:shd w:val="clear" w:color="auto" w:fill="auto"/><w:tcMar><w:top w:w="100" w:type="dxa"/><w:left w:w="100" w:type="dxa"/><w:bottom w:w="100" w:type="dxa"/><w:right w:w="100" w:type="dxa"/></w:tcMar></w:tcPr><w:p w14:paraId="67A2E285" w14:textId="77777777" w:rsidR="000504FD" w:rsidRDefault="00D70B7E"><w:pPr><w:widowControl w:val="0"/><w:pBdr><w:top w:val="nil"/><w:left w:val="nil"/><w:bottom w:val="nil"/><w:right w:val="nil"/><w:between w:val="nil"/></w:pBdr><w:spacing w:line="240" w:lineRule="auto"/></w:pPr><w:r><w:t>100,000</w:t></w:r></w:p></w:tc><w:tc><w:tcPr><w:tcW w:w="2340" w:type="dxa"/><w:shd w:val="clear" w:color="auto" w:fill="auto"/><w:tcMar><w:top w:w="100" w:type="dxa"/><w:left w:w="100" w:type="dxa"/><w:bottom w:w="100" w:type="dxa"/><w:right w:w="100" w:type="dxa"/></w:tcMar></w:tcPr><w:p w14:paraId="6ED903F2" w14:textId="77777777" w:rsidR="000504FD" w:rsidRDefault="00D70B7E"><w:pPr><w:widowControl w:val="0"/><w:pBdr><w:top w:val="nil"/><w:left w:val="nil"/><w:bottom w:val="nil"/><w:right w:val="nil"/><w:between w:val="nil"/></w:pBdr><w:spacing w:line="240" w:lineRule="auto"/></w:pPr><w:r><w:t>100,00</w:t></w:r></w:p></w:tc><w:tc><w:tcPr><w:tcW w:w="2340" w:type="dxa"/><w:shd w:val="clear" w:color="auto" w:fill="auto"/><w:tcMar><w:top w:w="100" w:type="dxa"/><w:left w:w="100" w:type="dxa"/><w:bottom w:w="100" w:type="dxa"/><w:right w:w="100" w:type="dxa"/></w:tcMar></w:tcPr><w:p w14:paraId="16794FE1" w14:textId="77777777" w:rsidR="000504FD" w:rsidRDefault="00D70B7E"><w:pPr><w:widowControl w:val="0"/><w:pBdr><w:top w:val="nil"/><w:left w:val="nil"/><w:bottom w:val="nil"/><w:right w:val="nil"/><w:between w:val="nil"/></w:pBdr><w:spacing w:line="240" w:lineRule="auto"/></w:pPr><w:r><w:t>200,000</w:t></w:r></w:p></w:tc></w:tr><w:tr w:rsidR="000504FD" w14:paraId="6088F9E9" w14:textId="77777777"><w:tc><w:tcPr><w:tcW w:w="2340" w:type="dxa"/><w:shd w:val="clear" w:color="auto" w:fill="auto"/><w:tcMar><w:top w:w="100" w:type="dxa"/><w:left w:w="100" w:type="dxa"/><w:bottom w:w="100" w:type="dxa"/><w:right w:w="100" w:type="dxa"/></w:tcMar></w:tcPr><w:p w14:paraId="078511B4" w14:textId="77777777" w:rsidR="000504FD" w:rsidRDefault="00D70B7E"><w:pPr><w:widowControl w:val="0"/><w:pBdr><w:top w:val="nil"/><w:left w:val="nil"/><w:bottom w:val="nil"/><w:right w:val="nil"/><w:between w:val="nil"/></w:pBdr><w:spacing w:line="240" w:lineRule="auto"/></w:pPr><w:r><w:t>Cost per machine hour</w:t></w:r></w:p></w:tc><w:tc><w:tcPr><w:tcW w:w="2340" w:type="dxa"/><w:shd w:val="clear" w:color="auto" w:fill="auto"/><w:tcMar><w:top w:w="100" w:type="dxa"/><w:left w:w="100" w:type="dxa"/><w:bottom w:w="100" w:type="dxa"/><w:right w:w="100" w:type="dxa"/></w:tcMar></w:tcPr><w:p w14:paraId="1704DEAA" w14:textId="77777777" w:rsidR="000504FD" w:rsidRDefault="00D70B7E"><w:pPr><w:widowControl w:val="0"/><w:pBdr><w:top w:val="nil"/><w:left w:val="nil"/><w:bottom w:val="nil"/><w:right w:val="nil"/><w:between w:val="nil"/></w:pBdr><w:spacing w:line="240" w:lineRule="auto"/></w:pPr><w:r><w:t>$1.80</w:t></w:r></w:p></w:tc><w:tc><w:tcPr><w:tcW w:w="2340" w:type="dxa"/><w:shd w:val="clear" w:color="auto" w:fill="auto"/><w:tcMar><w:top w:w="100" w:type="dxa"/><w:left w:w="100" w:type="dxa"/><w:bottom w:w="100" w:type="dxa"/><w:right w:w="100" w:type="dxa"/></w:tcMar></w:tcPr><w:p w14:paraId="30DEE30B" w14:textId="77777777" w:rsidR="000504FD" w:rsidRDefault="00D70B7E"><w:pPr><w:widowControl w:val="0"/><w:spacing w:line="240" w:lineRule="auto"/></w:pPr><w:r><w:t>$1.80</w:t></w:r></w:p></w:tc><w:tc><w:tcPr><w:tcW w:w="2340" w:type="dxa"/><w:shd w:val="clear" w:color="auto" w:fill="auto"/><w:tcMar><w:top w:w="100" w:type="dxa"/><w:left w:w="100" w:type="dxa"/><w:bottom w:w="100" w:type="dxa"/><w:right w:w="100" w:type="dxa"/></w:tcMar></w:tcPr><w:p w14:paraId="71B8FB2E" w14:textId="77777777" w:rsidR="000504FD" w:rsidRDefault="000504FD"><w:pPr><w:widowControl w:val="0"/><w:pBdr><w:top w:val="nil"/><w:left w:val="nil"/><w:bottom w:val="nil"/><w:right w:val="nil"/><w:between w:val="nil"/></w:pBdr><w:spacing w:line="240" w:lineRule="auto"/></w:pPr></w:p></w:tc></w:tr><w:tr w:rsidR="000504FD" w14:paraId="3AC50466" w14:textId="77777777"><w:tc><w:tcPr><w:tcW w:w="2340" w:type="dxa"/><w:shd w:val="clear" w:color="auto" w:fill="auto"/><w:tcMar><w:top w:w="100" w:type="dxa"/><w:left w:w="100" w:type="dxa"/><w:bottom w:w="100" w:type="dxa"/><w:right w:w="100" w:type="dxa"/></w:tcMar></w:tcPr><w:p w14:paraId="01E8568F" w14:textId="77777777" w:rsidR="000504FD" w:rsidRDefault="00D70B7E"><w:pPr><w:widowControl w:val="0"/><w:pBdr><w:top w:val="nil"/><w:left w:val="nil"/><w:bottom w:val="nil"/><w:right w:val="nil"/><w:between w:val="nil"/></w:pBdr><w:spacing w:line="240" w:lineRule="auto"/></w:pPr><w:r><w:t>Cutting Overheads</w:t></w:r></w:p></w:tc><w:tc><w:tcPr><w:tcW w:w="2340" w:type="dxa"/><w:shd w:val="clear" w:color="auto" w:fill="auto"/><w:tcMar><w:top w:w="100" w:type="dxa"/><w:left w:w="100" w:type="dxa"/><w:bottom w:w="100" w:type="dxa"/><w:right w:w="100" w:type="dxa"/></w:tcMar></w:tcPr><w:p w14:paraId="494D698A" w14:textId="77777777" w:rsidR="000504FD" w:rsidRDefault="00D70B7E"><w:pPr><w:widowControl w:val="0"/><w:pBdr><w:top w:val="nil"/><w:left w:val="nil"/><w:bottom w:val="nil"/><w:right w:val="nil"/><w:between w:val="nil"/></w:pBdr><w:spacing w:line="240" w:lineRule="auto"/></w:pPr><w:r><w:t>$180,000</w:t></w:r></w:p></w:tc><w:tc><w:tcPr><w:tcW w:w="2340" w:type="dxa"/><w:shd w:val="clear" w:color="auto" w:fill="auto"/><w:tcMar><w:top w:w="100" w:type="dxa"/><w:left w:w="100" w:type="dxa"/><w:bottom w:w="100" w:type="dxa"/><w:right w:w="100" w:type="dxa"/></w:tcMar></w:tcPr><w:p w14:paraId="39D6B8D0" w14:textId="77777777" w:rsidR="000504FD" w:rsidRDefault="00D70B7E"><w:pPr><w:widowControl w:val="0"/><w:pBdr><w:top w:val="nil"/><w:left w:val="nil"/><w:bottom w:val="nil"/><w:right w:val="nil"/><w:between w:val="nil"/></w:pBdr><w:spacing w:line="240" w:lineRule="auto"/></w:pPr><w:r><w:t>$180,000</w:t></w:r></w:p></w:tc><w:tc><w:tcPr><w:tcW w:w="2340" w:type="dxa"/><w:shd w:val="clear" w:color="auto" w:fill="auto"/><w:tcMar><w:top w:w="100" w:type="dxa"/><w:left w:w="100" w:type="dxa"/><w:bottom w:w="100" w:type="dxa"/><w:right w:w="100" w:type="dxa"/></w:tcMar></w:tcPr><w:p w14:paraId="7D7CE0B2" w14:textId="77777777" w:rsidR="000504FD" w:rsidRDefault="00D70B7E"><w:pPr><w:widowControl w:val="0"/><w:pBdr><w:top w:val="nil"/><w:left w:val="nil"/><w:bottom w:val="nil"/><w:right w:val="nil"/><w:between w:val="nil"/></w:pBdr><w:spacing w:line="240" w:lineRule="auto"/></w:pPr><w:r><w:t>$360,000</w:t></w:r></w:p></w:tc></w:tr><w:tr w:rsidR="000504FD" w14:paraId="303E0CD7" w14:textId="77777777"><w:tc><w:tcPr><w:tcW w:w="2340" w:type="dxa"/><w:shd w:val="clear" w:color="auto" w:fill="auto"/><w:tcMar><w:top w:w="100" w:type="dxa"/><w:left w:w="100" w:type="dxa"/><w:bottom w:w="100" w:type="dxa"/><w:right w:w="100" w:type="dxa"/></w:tcMar></w:tcPr><w:p w14:paraId="3346A116" w14:textId="77777777" w:rsidR="000504FD" w:rsidRDefault="00D70B7E"><w:pPr><w:widowControl w:val="0"/><w:pBdr><w:top w:val="nil"/><w:left w:val="nil"/><w:bottom w:val="nil"/><w:right w:val="nil"/><w:between w:val="nil"/></w:pBdr><w:spacing w:line="240" w:lineRule="auto"/></w:pPr><w:r><w:t>Number of setups</w:t></w:r></w:p></w:tc><w:tc><w:tcPr><w:tcW w:w="2340" w:type="dxa"/><w:shd w:val="clear" w:color="auto" w:fill="auto"/><w:tcMar><w:top w:w="100" w:type="dxa"/><w:left w:w="100" w:type="dxa"/><w:bottom w:w="100" w:type="dxa"/><w:right w:w="100" w:type="dxa"/></w:tcMar></w:tcPr><w:p w14:paraId="379E8F47" w14:textId="77777777" w:rsidR="000504FD" w:rsidRDefault="00D70B7E"><w:pPr><w:widowControl w:val="0"/><w:pBdr><w:top w:val="nil"/><w:left w:val="nil"/><w:bottom w:val="nil"/><w:right w:val="nil"/><w:between w:val="nil"/></w:pBdr><w:spacing w:line="240" w:lineRule="auto"/></w:pPr><w:r><w:t>1,000</w:t></w:r></w:p></w:tc><w:tc><w:tcPr><w:tcW w:w="2340" w:type="dxa"/><w:shd w:val="clear" w:color="auto" w:fill="auto"/><w:tcMar><w:top w:w="100" w:type="dxa"/><w:left w:w="100" w:type="dxa"/><w:bottom w:w="100" w:type="dxa"/><w:right w:w="100" w:type="dxa"/></w:tcMar></w:tcPr><w:p w14:paraId="58EB58CE" w14:textId="77777777" w:rsidR="000504FD" w:rsidRDefault="00D70B7E"><w:pPr><w:widowControl w:val="0"/><w:pBdr><w:top w:val="nil"/><w:left w:val="nil"/><w:bottom w:val="nil"/><w:right w:val="nil"/><w:between w:val="nil"/></w:pBdr><w:spacing w:line="240" w:lineRule="auto"/></w:pPr><w:r><w:t>500</w:t></w:r></w:p></w:tc><w:tc><w:tcPr><w:tcW w:w="2340" w:type="dxa"/><w:shd w:val="clear" w:color="auto" w:fill="auto"/><w:tcMar><w:top w:w="100" w:type="dxa"/><w:left w:w="100" w:type="dxa"/><w:bottom w:w="100" w:type="dxa"/><w:right w:w="100" w:type="dxa"/></w:tcMar></w:tcPr><w:p w14:paraId="57BAB1A6" w14:textId="77777777" w:rsidR="000504FD" w:rsidRDefault="00D70B7E"><w:pPr><w:widowControl w:val="0"/><w:pBdr><w:top w:val="nil"/><w:left w:val="nil"/><w:bottom w:val="nil"/><w:right w:val="nil"/><w:between w:val="nil"/></w:pBdr><w:spacing w:line="240" w:lineRule="auto"/></w:pPr><w:r><w:t>1,500</w:t></w:r></w:p></w:tc></w:tr><w:tr w:rsidR="000504FD" w14:paraId="52899B26" w14:textId="77777777"><w:tc><w:tcPr><w:tcW w:w="2340" w:type="dxa"/><w:shd w:val="clear" w:color="auto" w:fill="auto"/><w:tcMar><w:top w:w="100" w:type="dxa"/><w:left w:w="100" w:type="dxa"/><w:bottom w:w="100" w:type="dxa"/><w:right w:w="100" w:type="dxa"/></w:tcMar></w:tcPr><w:p w14:paraId="577F5E49" w14:textId="77777777" w:rsidR="000504FD" w:rsidRDefault="00D70B7E"><w:pPr><w:widowControl w:val="0"/><w:pBdr><w:top w:val="nil"/><w:left w:val="nil"/><w:bottom w:val="nil"/><w:right w:val="nil"/><w:between w:val="nil"/></w:pBdr><w:spacing w:line="240" w:lineRule="auto"/></w:pPr><w:r><w:t>Cost per setup</w:t></w:r></w:p></w:tc><w:tc><w:tcPr><w:tcW w:w="2340" w:type="dxa"/><w:shd w:val="clear" w:color="auto" w:fill="auto"/><w:tcMar><w:top w:w="100" w:type="dxa"/><w:left w:w="100" w:type="dxa"/><w:bottom w:w="100" w:type="dxa"/><w:right w:w="100" w:type="dxa"/></w:tcMar></w:tcPr><w:p w14:paraId="4C50E99D" w14:textId="77777777" w:rsidR="000504FD" w:rsidRDefault="00D70B7E"><w:pPr><w:widowControl w:val="0"/><w:pBdr><w:top w:val="nil"/><w:left w:val="nil"/><w:bottom w:val="nil"/><w:right w:val="nil"/><w:between w:val="nil"/></w:pBdr><w:spacing w:line="240" w:lineRule="auto"/></w:pPr><w:r><w:t>$390</w:t></w:r></w:p></w:tc><w:tc><w:tcPr><w:tcW w:w="2340" w:type="dxa"/><w:shd w:val="clear" w:color="auto" w:fill="auto"/><w:tcMar><w:top w:w="100" w:type="dxa"/><w:left w:w="100" w:type="dxa"/><w:bottom w:w="100" w:type="dxa"/><w:right w:w="100" w:type="dxa"/></w:tcMar></w:tcPr><w:p w14:paraId="571F16BB" w14:textId="77777777" w:rsidR="000504FD" w:rsidRDefault="00D70B7E"><w:pPr><w:widowControl w:val="0"/><w:pBdr><w:top w:val="nil"/><w:left w:val="nil"/><w:bottom w:val="nil"/><w:right w:val="nil"/><w:between w:val="nil"/></w:pBdr><w:spacing w:line="240" w:lineRule="auto"/></w:pPr><w:r><w:t>$390</w:t></w:r></w:p></w:tc><w:tc><w:tcPr><w:tcW w:w="2340" w:type="dxa"/><w:shd w:val="clear" w:color="auto" w:fill="auto"/><w:tcMar><w:top w:w="100" w:type="dxa"/><w:left w:w="100" w:type="dxa"/><w:bottom w:w="100" w:type="dxa"/><w:right w:w="100" w:type="dxa"/></w:tcMar></w:tcPr><w:p w14:paraId="5EB7F6F2" w14:textId="77777777" w:rsidR="000504FD" w:rsidRDefault="000504FD"><w:pPr><w:widowControl w:val="0"/><w:pBdr><w:top w:val="nil"/><w:left w:val="nil"/><w:bottom w:val="nil"/><w:right w:val="nil"/><w:between w:val="nil"/></w:pBdr><w:spacing w:line="240" w:lineRule="auto"/></w:pPr></w:p></w:tc></w:tr><w:tr w:rsidR="000504FD" w14:paraId="5B12C47A" w14:textId="77777777"><w:tc><w:tcPr><w:tcW w:w="2340" w:type="dxa"/><w:shd w:val="clear" w:color="auto" w:fill="auto"/><w:tcMar><w:top w:w="100" w:type="dxa"/><w:left w:w="100" w:type="dxa"/><w:bottom w:w="100" w:type="dxa"/><w:right w:w="100" w:type="dxa"/></w:tcMar></w:tcPr><w:p w14:paraId="0411D69A" w14:textId="77777777" w:rsidR="000504FD" w:rsidRDefault="00D70B7E"><w:pPr><w:widowControl w:val="0"/><w:pBdr><w:top w:val="nil"/><w:left w:val="nil"/><w:bottom w:val="nil"/><w:right w:val="nil"/><w:between w:val="nil"/></w:pBdr><w:spacing w:line="240" w:lineRule="auto"/></w:pPr><w:r><w:t>Designing Overheads</w:t></w:r></w:p></w:tc><w:tc><w:tcPr><w:tcW w:w="2340" w:type="dxa"/><w:shd w:val="clear" w:color="auto" w:fill="auto"/><w:tcMar><w:top w:w="100" w:type="dxa"/><w:left w:w="100" w:type="dxa"/><w:bottom w:w="100" w:type="dxa"/><w:right w:w="100" w:type="dxa"/></w:tcMar></w:tcPr><w:p w14:paraId="3B628499" w14:textId="77777777" w:rsidR="000504FD" w:rsidRDefault="00D70B7E"><w:pPr><w:widowControl w:val="0"/><w:pBdr><w:top w:val="nil"/><w:left w:val="nil"/><w:bottom w:val="nil"/><w:right w:val="nil"/><w:between w:val="nil"/></w:pBdr><w:spacing w:line="240" w:lineRule="auto"/></w:pPr><w:r><w:t>$390,000</w:t></w:r></w:p></w:tc><w:tc><w:tcPr><w:tcW w:w="2340" w:type="dxa"/><w:shd w:val="clear" w:color="auto" w:fill="auto"/><w:tcMar><w:top w:w="100" w:type="dxa"/><w:left w:w="100" w:type="dxa"/><w:bottom w:w="100" w:type="dxa"/><w:right w:w="100" w:type="dxa"/></w:tcMar></w:tcPr><w:p w14:paraId="4D85B354" w14:textId="77777777" w:rsidR="000504FD" w:rsidRDefault="00D70B7E"><w:pPr><w:widowControl w:val="0"/><w:pBdr><w:top w:val="nil"/><w:left w:val="nil"/><w:bottom w:val="nil"/><w:right w:val="nil"/><w:between w:val="nil"/></w:pBdr><w:spacing w:line="240" w:lineRule="auto"/></w:pPr><w:r><w:t>195,000</w:t></w:r></w:p></w:tc><w:tc><w:tcPr><w:tcW w:w="2340" w:type="dxa"/><w:shd w:val="clear" w:color="auto" w:fill="auto"/><w:tcMar><w:top w:w="100" w:type="dxa"/><w:left w:w="100" w:type="dxa"/><w:bottom w:w="100" w:type="dxa"/><w:right w:w="100" w:type="dxa"/></w:tcMar></w:tcPr><w:p w14:paraId="1D3D7DE0" w14:textId="77777777" w:rsidR="000504FD" w:rsidRDefault="00D70B7E"><w:pPr><w:widowControl w:val="0"/><w:pBdr><w:top w:val="nil"/><w:left w:val="nil"/><w:bottom w:val="nil"/><w:right w:val="nil"/><w:between w:val="nil"/></w:pBdr><w:spacing w:line="240" w:lineRule="auto"/></w:pPr><w:r><w:t>$585,000</w:t></w:r></w:p></w:tc></w:tr><w:tr w:rsidR="000504FD" w14:paraId="40685776" w14:textId="77777777"><w:tc><w:tcPr><w:tcW w:w="2340" w:type="dxa"/><w:shd w:val="clear" w:color="auto" w:fill="auto"/><w:tcMar><w:top w:w="100" w:type="dxa"/><w:left w:w="100" w:type="dxa"/><w:bottom w:w="100" w:type="dxa"/><w:right w:w="100" w:type="dxa"/></w:tcMar></w:tcPr><w:p w14:paraId="7A086ECF" w14:textId="77777777" w:rsidR="000504FD" w:rsidRDefault="00D70B7E"><w:pPr><w:widowControl w:val="0"/><w:pBdr><w:top w:val="nil"/><w:left w:val="nil"/><w:bottom w:val="nil"/><w:right w:val="nil"/><w:between w:val="nil"/></w:pBdr><w:spacing w:line="240" w:lineRule="auto"/></w:pPr><w:r><w:t>Total Overheads</w:t></w:r></w:p></w:tc><w:tc><w:tcPr><w:tcW w:w="2340" w:type="dxa"/><w:shd w:val="clear" w:color="auto" w:fill="auto"/><w:tcMar><w:top w:w="100" w:type="dxa"/><w:left w:w="100" w:type="dxa"/><w:bottom w:w="100" w:type="dxa"/><w:right w:w="100" w:type="dxa"/></w:tcMar></w:tcPr><w:p w14:paraId="308FEA05" w14:textId="77777777" w:rsidR="000504FD" w:rsidRDefault="00D70B7E"><w:pPr><w:widowControl w:val="0"/><w:pBdr><w:top w:val="nil"/><w:left w:val="nil"/><w:bottom w:val="nil"/><w:right w:val="nil"/><w:between w:val="nil"/></w:pBdr><w:spacing w:line="240" w:lineRule="auto"/><w:rPr><w:shd w:val="clear" w:color="auto" w:fill="D9EAD3"/></w:rPr></w:pPr><w:r><w:rPr><w:shd w:val="clear" w:color="auto" w:fill="D9EAD3"/></w:rPr><w:t>$570,000</w:t></w:r></w:p></w:tc><w:tc><w:tcPr><w:tcW w:w="2340" w:type="dxa"/><w:shd w:val="clear" w:color="auto" w:fill="auto"/><w:tcMar><w:top w:w="100" w:type="dxa"/><w:left w:w="100" w:type="dxa"/><w:bottom w:w="100" w:type="dxa"/><w:right w:w="100" w:type="dxa"/></w:tcMar></w:tcPr><w:p w14:paraId="1C118E2C" w14:textId="77777777" w:rsidR="000504FD" w:rsidRDefault="00D70B7E"><w:pPr><w:widowControl w:val="0"/><w:pBdr><w:top w:val="nil"/><w:left w:val="nil"/><w:bottom w:val="nil"/><w:right w:val="nil"/><w:between w:val="nil"/></w:pBdr><w:spacing w:line="240" w:lineRule="auto"/><w:rPr><w:shd w:val="clear" w:color="auto" w:fill="D9EAD3"/></w:rPr></w:pPr><w:r><w:rPr><w:shd w:val="clear" w:color="auto" w:fill="D9EAD3"/></w:rPr><w:t>$375,000</w:t></w:r></w:p></w:tc><w:tc><w:tcPr><w:tcW w:w="2340" w:type="dxa"/><w:shd w:val="clear" w:color="auto" w:fill="auto"/><w:tcMar><w:top w:w="100" w:type="dxa"/><w:left w:w="100" w:type="dxa"/><w:bottom w:w="100" w:type="dxa"/><w:right w:w="100" w:type="dxa"/></w:tcMar></w:tcPr><w:p w14:paraId="6887E4FB" w14:textId="77777777" w:rsidR="000504FD" w:rsidRDefault="00D70B7E"><w:pPr><w:widowControl w:val="0"/><w:pBdr><w:top w:val="nil"/><w:left w:val="nil"/><w:bottom w:val="nil"/><w:right w:val="nil"/><w:between w:val="nil"/></w:pBdr><w:spacing w:line="240" w:lineRule="auto"/></w:pPr><w:r><w:t>$945,000</w:t></w:r></w:p></w:tc></w:tr></w:tbl><w:p w14:paraId="7DF02161" w14:textId="77777777" w:rsidR="000504FD" w:rsidRDefault="000504FD"/><w:p w14:paraId="003D8C70" w14:textId="77777777" w:rsidR="000504FD" w:rsidRDefault="000504FD"/><w:p w14:paraId="54416473" w14:textId="77777777" w:rsidR="000504FD" w:rsidRDefault="00D70B7E"><w:r><w:t>b. What amount of overhead would be assigned to the wool and cotton product lines using the traditional approach, assuming direct labor hours were incurred evenly between the wool and cotton? How does this compare with the amount assigned using ABC in part</w:t></w:r><w:r><w:t xml:space="preserve"> (a)?</w:t></w:r></w:p><w:p w14:paraId="6BB77FB8" w14:textId="77777777" w:rsidR="000504FD" w:rsidRDefault="00D70B7E"><w:r><w:t xml:space="preserve">Single plantwide rate = Total budgeted overheads / total </w:t></w:r><w:proofErr w:type="spellStart"/><w:r><w:t>budgeteddirect</w:t></w:r><w:proofErr w:type="spellEnd"/><w:r><w:t xml:space="preserve"> labor hours</w:t></w:r></w:p><w:p w14:paraId="79ABAC4D" w14:textId="77777777" w:rsidR="000504FD" w:rsidRDefault="00D70B7E"><w:r><w:lastRenderedPageBreak/><w:tab/></w:r><w:r><w:tab/></w:r><w:r><w:tab/><w:t xml:space="preserve">= $945,000/450,000 </w:t></w:r><w:proofErr w:type="spellStart"/><w:r><w:t>hrs</w:t></w:r><w:proofErr w:type="spellEnd"/></w:p><w:p w14:paraId="49FE0CEB" w14:textId="77777777" w:rsidR="000504FD" w:rsidRDefault="00D70B7E"><w:r><w:tab/></w:r><w:r><w:tab/></w:r><w:r><w:tab/><w:t>= $2.10 per direct labor hour</w:t></w:r></w:p><w:p w14:paraId="32427275" w14:textId="77777777" w:rsidR="000504FD" w:rsidRDefault="00D70B7E"><w:r><w:t xml:space="preserve">Because Wool and Cotton receive the same </w:t></w:r><w:proofErr w:type="gramStart"/><w:r><w:t>amount</w:t></w:r><w:proofErr w:type="gramEnd"/><w:r><w:t xml:space="preserve"> of hours between them they each consume 225,000 direct labor hours out of the 450,000 hrs.</w:t></w:r></w:p><w:p w14:paraId="3A2DB93D" w14:textId="77777777" w:rsidR="000504FD" w:rsidRDefault="000504FD"/><w:p w14:paraId="07281E9F" w14:textId="77777777" w:rsidR="000504FD" w:rsidRDefault="00D70B7E"><w:r><w:t>Overhead Wool = overhead cost per direct labor hours * direct labor hours consumed</w:t></w:r></w:p><w:p w14:paraId="292B7BDA" w14:textId="77777777" w:rsidR="000504FD" w:rsidRDefault="00D70B7E"><w:r><w:t xml:space="preserve"> = $2.10*225,000 hrs.</w:t></w:r></w:p><w:p w14:paraId="043B159E" w14:textId="77777777" w:rsidR="000504FD" w:rsidRDefault="00D70B7E"><w:r><w:t xml:space="preserve"> = $472,500</w:t></w:r></w:p><w:p w14:paraId="69B90372" w14:textId="77777777" w:rsidR="000504FD" w:rsidRDefault="000504FD"/><w:p w14:paraId="79C61D54" w14:textId="77777777" w:rsidR="000504FD" w:rsidRDefault="00D70B7E"><w:r><w:t>Overhead Cotton = overhead cost per direct labor hours * direct labor hours consumed</w:t></w:r></w:p><w:p w14:paraId="40601574" w14:textId="77777777" w:rsidR="000504FD" w:rsidRDefault="00D70B7E"><w:r><w:t xml:space="preserve">  = $2.10*225,000 hrs.</w:t></w:r></w:p><w:p w14:paraId="4123D962" w14:textId="77777777" w:rsidR="000504FD" w:rsidRDefault="00D70B7E"><w:r><w:t xml:space="preserve"> = $472,500</w:t></w:r></w:p><w:p w14:paraId="17576111" w14:textId="77777777" w:rsidR="000504FD" w:rsidRDefault="000504FD"/><w:p w14:paraId="0E338233" w14:textId="77777777" w:rsidR="000504FD" w:rsidRDefault="00D70B7E"><w:r><w:t>Traditional Vs. ABC Costing</w:t></w:r></w:p><w:p w14:paraId="69169AC4" w14:textId="77777777" w:rsidR="000504FD" w:rsidRDefault="000504FD"/><w:tbl><w:tblPr><w:tblStyle w:val="a1"/><w:tblW w:w="9360" w:type="dxa"/><w:tblBorders><w:top w:val="single" w:sz="8" w:space="0" w:color="000000"/><w:left w:val="single" w:sz="8" w:space="0" w:color="000000"/><w:bottom w:val="single" w:sz="8" w:space="0" w:color="000000"/><w:right w:val="single" w:sz="8" w:space="0" w:color="000000"/><w:insideH w:val="single" w:sz="8" w:space="0" w:color="000000"/><w:insideV w:val="single" w:sz="8" w:space="0" w:color="000000"/></w:tblBorders><w:tblLayout w:type="fixed"/><w:tblLook w:val="0600" w:firstRow="0" w:lastRow="0" w:firstColumn="0" w:lastColumn="0" w:noHBand="1" w:noVBand="1"/></w:tblPr><w:tblGrid><w:gridCol w:w="2340"/><w:gridCol w:w="2340"/><w:gridCol w:w="2340"/><w:gridCol w:w="2340"/></w:tblGrid><w:tr w:rsidR="000504FD" w14:paraId="4EE46FFC" w14:textId="77777777"><w:tc><w:tcPr><w:tcW w:w="2340" w:type="dxa"/><w:shd w:val="clear" w:color="auto" w:fill="auto"/><w:tcMar><w:top w:w="100" w:type="dxa"/><w:left w:w="100" w:type="dxa"/><w:bottom w:w="100" w:type="dxa"/><w:right w:w="100" w:type="dxa"/></w:tcMar></w:tcPr><w:p w14:paraId="233C52E8" w14:textId="77777777" w:rsidR="000504FD" w:rsidRDefault="00D70B7E"><w:pPr><w:widowControl w:val="0"/><w:pBdr><w:top w:val="nil"/><w:left w:val="nil"/><w:bottom w:val="nil"/><w:right w:val="nil"/><w:between w:val="nil"/></w:pBdr><w:spacing w:line="240" w:lineRule="auto"/></w:pPr><w:r><w:t>Method of Allocation</w:t></w:r></w:p></w:tc><w:tc><w:tcPr><w:tcW w:w="2340" w:type="dxa"/><w:shd w:val="clear" w:color="auto" w:fill="auto"/><w:tcMar><w:top w:w="100" w:type="dxa"/><w:left w:w="100" w:type="dxa"/><w:bottom w:w="100" w:type="dxa"/><w:right w:w="100" w:type="dxa"/></w:tcMar></w:tcPr><w:p w14:paraId="5C4551DD" w14:textId="77777777" w:rsidR="000504FD" w:rsidRDefault="00D70B7E"><w:pPr><w:widowControl w:val="0"/><w:pBdr><w:top w:val="nil"/><w:left w:val="nil"/><w:bottom w:val="nil"/><w:right w:val="nil"/><w:between w:val="nil"/></w:pBdr><w:spacing w:line="240" w:lineRule="auto"/></w:pPr><w:r><w:t>wool</w:t></w:r></w:p></w:tc><w:tc><w:tcPr><w:tcW w:w="2340" w:type="dxa"/><w:shd w:val="clear" w:color="auto" w:fill="auto"/><w:tcMar><w:top w:w="100" w:type="dxa"/><w:left w:w="100" w:type="dxa"/><w:bottom w:w="100" w:type="dxa"/><w:right w:w="100" w:type="dxa"/></w:tcMar></w:tcPr><w:p w14:paraId="6A628557" w14:textId="77777777" w:rsidR="000504FD" w:rsidRDefault="00D70B7E"><w:pPr><w:widowControl w:val="0"/><w:pBdr><w:top w:val="nil"/><w:left w:val="nil"/><w:bottom w:val="nil"/><w:right w:val="nil"/><w:between w:val="nil"/></w:pBdr><w:spacing w:line="240" w:lineRule="auto"/></w:pPr><w:r><w:t>cotton</w:t></w:r></w:p></w:tc><w:tc><w:tcPr><w:tcW w:w="2340" w:type="dxa"/><w:shd w:val="clear" w:color="auto" w:fill="auto"/><w:tcMar><w:top w:w="100" w:type="dxa"/><w:left w:w="100" w:type="dxa"/><w:bottom w:w="100" w:type="dxa"/><w:right w:w="100" w:type="dxa"/></w:tcMar></w:tcPr><w:p w14:paraId="60A256AF" w14:textId="77777777" w:rsidR="000504FD" w:rsidRDefault="00D70B7E"><w:pPr><w:widowControl w:val="0"/><w:pBdr><w:top w:val="nil"/><w:left w:val="nil"/><w:bottom w:val="nil"/><w:right w:val="nil"/><w:between w:val="nil"/></w:pBdr><w:spacing w:line="240" w:lineRule="auto"/></w:pPr><w:r><w:t>total</w:t></w:r></w:p></w:tc></w:tr><w:tr w:rsidR="000504FD" w14:paraId="358BCDF7" w14:textId="77777777"><w:tc><w:tcPr><w:tcW w:w="2340" w:type="dxa"/><w:shd w:val="clear" w:color="auto" w:fill="auto"/><w:tcMar><w:top w:w="100" w:type="dxa"/><w:left w:w="100" w:type="dxa"/><w:bottom w:w="100" w:type="dxa"/><w:right w:w="100" w:type="dxa"/></w:tcMar></w:tcPr><w:p w14:paraId="2CA8EC6B" w14:textId="77777777" w:rsidR="000504FD" w:rsidRDefault="00D70B7E"><w:pPr><w:widowControl w:val="0"/><w:pBdr><w:top w:val="nil"/><w:left w:val="nil"/><w:bottom w:val="nil"/><w:right w:val="nil"/><w:between w:val="nil"/></w:pBdr><w:spacing w:line="240" w:lineRule="auto"/></w:pPr><w:r><w:t>ABC</w:t></w:r></w:p></w:tc><w:tc><w:tcPr><w:tcW w:w="2340" w:type="dxa"/><w:shd w:val="clear" w:color="auto" w:fill="auto"/><w:tcMar><w:top w:w="100" w:type="dxa"/><w:left w:w="100" w:type="dxa"/><w:bottom w:w="100" w:type="dxa"/><w:right w:w="100" w:type="dxa"/></w:tcMar></w:tcPr><w:p w14:paraId="67827E7D" w14:textId="77777777" w:rsidR="000504FD" w:rsidRDefault="00D70B7E"><w:pPr><w:widowControl w:val="0"/><w:pBdr><w:top w:val="nil"/><w:left w:val="nil"/><w:bottom w:val="nil"/><w:right w:val="nil"/><w:between w:val="nil"/></w:pBdr><w:spacing w:line="240" w:lineRule="auto"/></w:pPr><w:r><w:t>$570,000</w:t></w:r></w:p></w:tc><w:tc><w:tcPr><w:tcW w:w="2340" w:type="dxa"/><w:shd w:val="clear" w:color="auto" w:fill="auto"/><w:tcMar><w:top w:w="100" w:type="dxa"/><w:left w:w="100" w:type="dxa"/><w:bottom w:w="100" w:type="dxa"/><w:right w:w="100" w:type="dxa"/></w:tcMar></w:tcPr><w:p w14:paraId="143B7567" w14:textId="77777777" w:rsidR="000504FD" w:rsidRDefault="00D70B7E"><w:pPr><w:widowControl w:val="0"/><w:pBdr><w:top w:val="nil"/><w:left w:val="nil"/><w:bottom w:val="nil"/><w:right w:val="nil"/><w:between w:val="nil"/></w:pBdr><w:spacing w:line="240" w:lineRule="auto"/></w:pPr><w:r><w:t>$375,000</w:t></w:r></w:p></w:tc><w:tc><w:tcPr><w:tcW w:w="2340" w:type="dxa"/><w:shd w:val="clear" w:color="auto" w:fill="auto"/><w:tcMar><w:top w:w="100" w:type="dxa"/><w:left w:w="100" w:type="dxa"/><w:bottom w:w="100" w:type="dxa"/><w:right w:w="100" w:type="dxa"/></w:tcMar></w:tcPr><w:p w14:paraId="4813AAC9" w14:textId="77777777" w:rsidR="000504FD" w:rsidRDefault="00D70B7E"><w:pPr><w:widowControl w:val="0"/><w:pBdr><w:top w:val="nil"/><w:left w:val="nil"/><w:bottom w:val="nil"/><w:right w:val="nil"/><w:between w:val="nil"/></w:pBdr><w:spacing w:line="240" w:lineRule="auto"/></w:pPr><w:r><w:t>$945,000</w:t></w:r></w:p></w:tc></w:tr><w:tr w:rsidR="000504FD" w14:paraId="085627D3" w14:textId="77777777"><w:tc><w:tcPr><w:tcW w:w="2340" w:type="dxa"/><w:shd w:val="clear" w:color="auto" w:fill="auto"/><w:tcMar><w:top w:w="100" w:type="dxa"/><w:left w:w="100" w:type="dxa"/><w:bottom w:w="100" w:type="dxa"/><w:right w:w="100" w:type="dxa"/></w:tcMar></w:tcPr><w:p w14:paraId="4F695A9D" w14:textId="77777777" w:rsidR="000504FD" w:rsidRDefault="00D70B7E"><w:pPr><w:widowControl w:val="0"/><w:pBdr><w:top w:val="nil"/><w:left w:val="nil"/><w:bottom w:val="nil"/><w:right w:val="nil"/><w:between w:val="nil"/></w:pBdr><w:spacing w:line="240" w:lineRule="auto"/></w:pPr><w:r><w:t>Traditional</w:t></w:r></w:p></w:tc><w:tc><w:tcPr><w:tcW w:w="2340" w:type="dxa"/><w:shd w:val="clear" w:color="auto" w:fill="auto"/><w:tcMar><w:top w:w="100" w:type="dxa"/><w:left w:w="100" w:type="dxa"/><w:bottom w:w="100" w:type="dxa"/><w:right w:w="100" w:type="dxa"/></w:tcMar></w:tcPr><w:p w14:paraId="17C629BB" w14:textId="77777777" w:rsidR="000504FD" w:rsidRDefault="00D70B7E"><w:pPr><w:widowControl w:val="0"/><w:pBdr><w:top w:val="nil"/><w:left w:val="nil"/><w:bottom w:val="nil"/><w:right w:val="nil"/><w:between w:val="nil"/></w:pBdr><w:spacing w:line="240" w:lineRule="auto"/></w:pPr><w:r><w:t>$472,500</w:t></w:r></w:p></w:tc><w:tc><w:tcPr><w:tcW w:w="2340" w:type="dxa"/><w:shd w:val="clear" w:color="auto" w:fill="auto"/><w:tcMar><w:top w:w="100" w:type="dxa"/><w:left w:w="100" w:type="dxa"/><w:bottom w:w="100" w:type="dxa"/><w:right w:w="100" w:type="dxa"/></w:tcMar></w:tcPr><w:p w14:paraId="283BA59B" w14:textId="77777777" w:rsidR="000504FD" w:rsidRDefault="00D70B7E"><w:pPr><w:widowControl w:val="0"/><w:spacing w:line="240" w:lineRule="auto"/></w:pPr><w:r><w:t>$472,500</w:t></w:r></w:p></w:tc><w:tc><w:tcPr><w:tcW w:w="2340" w:type="dxa"/><w:shd w:val="clear" w:color="auto" w:fill="auto"/><w:tcMar><w:top w:w="100" w:type="dxa"/><w:left w:w="100" w:type="dxa"/><w:bottom w:w="100" w:type="dxa"/><w:right w:w="100" w:type="dxa"/></w:tcMar></w:tcPr><w:p w14:paraId="134CE767" w14:textId="77777777" w:rsidR="000504FD" w:rsidRDefault="00D70B7E"><w:pPr><w:widowControl w:val="0"/><w:spacing w:line="240" w:lineRule="auto"/></w:pPr><w:r><w:t>$945,000</w:t></w:r></w:p></w:tc></w:tr></w:tbl><w:p w14:paraId="6C426F1D" w14:textId="77777777" w:rsidR="000504FD" w:rsidRDefault="000504FD"/><w:p w14:paraId="4BADA4D8" w14:textId="77777777" w:rsidR="000504FD" w:rsidRDefault="00D70B7E"><w:r><w:t>When traditional costing is compared to ABC costing it can be seen that Wool is much more expensive than cotton. Therefore, if the traditional costing method is used then the cotton products will be essentially mispriced. The costing based upon activity re</w:t></w:r><w:r><w:t xml:space="preserve">sults in a fair allocation.  </w:t></w:r></w:p><w:sectPr w:rsidR="000504FD"><w:headerReference w:type="default" r:id="rId7"/><w:pgSz w:w="12240" w:h="15840"/><w:pgMar w:top="1440" w:right="1440" w:bottom="1440" w:left="1440" w:header="720" w:footer="720" w:gutter="0"/><w:pgNumType w:start="1"/><w:cols w:space="72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DF81F" w14:textId="77777777" w:rsidR="00D70B7E" w:rsidRDefault="00D70B7E" w:rsidP="00D417CC">
      <w:pPr>
        <w:spacing w:line="240" w:lineRule="auto"/>
      </w:pPr>
      <w:r>
        <w:separator/>
      </w:r>
    </w:p>
  </w:endnote>
  <w:endnote w:type="continuationSeparator" w:id="0">
    <w:p w14:paraId="0BD2045C" w14:textId="77777777" w:rsidR="00D70B7E" w:rsidRDefault="00D70B7E" w:rsidP="00D41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953A2" w14:textId="77777777" w:rsidR="00D70B7E" w:rsidRDefault="00D70B7E" w:rsidP="00D417CC">
      <w:pPr>
        <w:spacing w:line="240" w:lineRule="auto"/>
      </w:pPr>
      <w:r>
        <w:separator/>
      </w:r>
    </w:p>
  </w:footnote>
  <w:footnote w:type="continuationSeparator" w:id="0">
    <w:p w14:paraId="7811A564" w14:textId="77777777" w:rsidR="00D70B7E" w:rsidRDefault="00D70B7E" w:rsidP="00D417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2F451" w14:textId="49F68EF0" w:rsidR="00D417CC" w:rsidRDefault="00D417CC">
    <w:pPr>
      <w:pStyle w:val="Header"/>
    </w:pPr>
    <w:r>
      <w:t>Shay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F5F85"/>
    <w:multiLevelType w:val="hybridMultilevel"/>
    <w:tmpl w:val="8CEA91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4FD"/>
    <w:rsid w:val="000504FD"/>
    <w:rsid w:val="000C0760"/>
    <w:rsid w:val="004B62A6"/>
    <w:rsid w:val="00511F4F"/>
    <w:rsid w:val="00D417CC"/>
    <w:rsid w:val="00D7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2BF33"/>
  <w15:docId w15:val="{5BBD22FD-08A0-4A8A-88C2-D260FDCCC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417CC"/>
    <w:pPr>
      <w:tabs>
        <w:tab w:val="center" w:pos="4680"/>
        <w:tab w:val="right" w:pos="9360"/>
      </w:tabs>
      <w:spacing w:line="240" w:lineRule="auto"/>
    </w:pPr>
  </w:style>
  <w:style w:type="character" w:customStyle="1" w:styleId="HeaderChar">
    <w:name w:val="Header Char"/>
    <w:basedOn w:val="DefaultParagraphFont"/>
    <w:link w:val="Header"/>
    <w:uiPriority w:val="99"/>
    <w:rsid w:val="00D417CC"/>
  </w:style>
  <w:style w:type="paragraph" w:styleId="Footer">
    <w:name w:val="footer"/>
    <w:basedOn w:val="Normal"/>
    <w:link w:val="FooterChar"/>
    <w:uiPriority w:val="99"/>
    <w:unhideWhenUsed/>
    <w:rsid w:val="00D417CC"/>
    <w:pPr>
      <w:tabs>
        <w:tab w:val="center" w:pos="4680"/>
        <w:tab w:val="right" w:pos="9360"/>
      </w:tabs>
      <w:spacing w:line="240" w:lineRule="auto"/>
    </w:pPr>
  </w:style>
  <w:style w:type="character" w:customStyle="1" w:styleId="FooterChar">
    <w:name w:val="Footer Char"/>
    <w:basedOn w:val="DefaultParagraphFont"/>
    <w:link w:val="Footer"/>
    <w:uiPriority w:val="99"/>
    <w:rsid w:val="00D417CC"/>
  </w:style>
  <w:style w:type="paragraph" w:styleId="ListParagraph">
    <w:name w:val="List Paragraph"/>
    <w:basedOn w:val="Normal"/>
    <w:uiPriority w:val="34"/>
    <w:qFormat/>
    <w:rsid w:val="00511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2587</TotalTime>
  <Pages>4</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3</cp:revision>
  <dcterms:created xsi:type="dcterms:W3CDTF">2021-03-28T20:08:00Z</dcterms:created>
  <dcterms:modified xsi:type="dcterms:W3CDTF">2021-04-01T20:42:00Z</dcterms:modified>
</cp:coreProperties>
</file>