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9D24" w14:textId="77777777" w:rsidR="00DA54A6" w:rsidRPr="007C5392" w:rsidRDefault="00DA54A6">
      <w:pPr>
        <w:pStyle w:val="ReportTitle"/>
        <w:rPr>
          <w:sz w:val="40"/>
          <w:lang w:val="en-CA"/>
        </w:rPr>
      </w:pPr>
      <w:bookmarkStart w:id="0" w:name="_GoBack"/>
      <w:bookmarkEnd w:id="0"/>
    </w:p>
    <w:p w14:paraId="7E119D25" w14:textId="77777777" w:rsidR="00DA54A6" w:rsidRPr="007C5392" w:rsidRDefault="00DA54A6">
      <w:pPr>
        <w:pStyle w:val="ReportTitle"/>
        <w:rPr>
          <w:sz w:val="40"/>
          <w:lang w:val="en-CA"/>
        </w:rPr>
      </w:pPr>
    </w:p>
    <w:p w14:paraId="7E119D27" w14:textId="77777777" w:rsidR="00DA54A6" w:rsidRDefault="00DA54A6">
      <w:pPr>
        <w:pStyle w:val="ReportTitle"/>
        <w:rPr>
          <w:sz w:val="40"/>
          <w:lang w:val="en-CA"/>
        </w:rPr>
      </w:pPr>
      <w:r w:rsidRPr="007C5392">
        <w:rPr>
          <w:sz w:val="40"/>
          <w:lang w:val="en-CA"/>
        </w:rPr>
        <w:t>report title</w:t>
      </w:r>
    </w:p>
    <w:p w14:paraId="32A79936" w14:textId="77777777" w:rsidR="00416E8F" w:rsidRPr="007C5392" w:rsidRDefault="00416E8F">
      <w:pPr>
        <w:pStyle w:val="ReportTitle"/>
        <w:rPr>
          <w:sz w:val="40"/>
          <w:lang w:val="en-CA"/>
        </w:rPr>
      </w:pPr>
    </w:p>
    <w:p w14:paraId="7E119D28" w14:textId="77777777" w:rsidR="00DA54A6" w:rsidRPr="007C5392" w:rsidRDefault="00DA54A6">
      <w:pPr>
        <w:pStyle w:val="ReportTitle"/>
        <w:rPr>
          <w:sz w:val="40"/>
          <w:lang w:val="en-CA"/>
        </w:rPr>
      </w:pPr>
    </w:p>
    <w:p w14:paraId="7E119D29" w14:textId="77777777" w:rsidR="00DA54A6" w:rsidRPr="007C5392" w:rsidRDefault="00DA54A6">
      <w:pPr>
        <w:pStyle w:val="ReportTitle"/>
        <w:rPr>
          <w:sz w:val="40"/>
          <w:lang w:val="en-CA"/>
        </w:rPr>
      </w:pPr>
    </w:p>
    <w:p w14:paraId="7E119D2A" w14:textId="77777777" w:rsidR="00DA54A6" w:rsidRPr="007C5392" w:rsidRDefault="00DA54A6">
      <w:pPr>
        <w:pStyle w:val="ReportTitle"/>
        <w:rPr>
          <w:sz w:val="40"/>
          <w:lang w:val="en-CA"/>
        </w:rPr>
      </w:pPr>
    </w:p>
    <w:p w14:paraId="7E119D2B" w14:textId="77777777" w:rsidR="00DA54A6" w:rsidRPr="007C5392" w:rsidRDefault="00DA54A6">
      <w:pPr>
        <w:pStyle w:val="ReportTitle"/>
        <w:rPr>
          <w:sz w:val="40"/>
          <w:lang w:val="en-CA"/>
        </w:rPr>
      </w:pPr>
    </w:p>
    <w:p w14:paraId="7E119D2C" w14:textId="77777777" w:rsidR="00DA54A6" w:rsidRPr="007C5392" w:rsidRDefault="00DA54A6">
      <w:pPr>
        <w:pStyle w:val="Text"/>
        <w:spacing w:line="240" w:lineRule="auto"/>
        <w:ind w:left="720"/>
        <w:rPr>
          <w:lang w:val="en-CA"/>
        </w:rPr>
      </w:pPr>
    </w:p>
    <w:p w14:paraId="11775C1E" w14:textId="480603B9" w:rsidR="00BC4259" w:rsidRPr="007C5392" w:rsidRDefault="00BC4259" w:rsidP="00BC4259">
      <w:pPr>
        <w:pStyle w:val="Text"/>
        <w:spacing w:line="240" w:lineRule="auto"/>
        <w:ind w:left="720"/>
        <w:rPr>
          <w:u w:val="single"/>
          <w:lang w:val="en-CA"/>
        </w:rPr>
      </w:pPr>
      <w:r>
        <w:rPr>
          <w:lang w:val="en-CA"/>
        </w:rPr>
        <w:t>Prepared</w:t>
      </w:r>
      <w:r w:rsidRPr="007C5392">
        <w:rPr>
          <w:lang w:val="en-CA"/>
        </w:rPr>
        <w:t xml:space="preserve"> </w:t>
      </w:r>
      <w:r>
        <w:rPr>
          <w:lang w:val="en-CA"/>
        </w:rPr>
        <w:t>by</w:t>
      </w:r>
      <w:r w:rsidRPr="007C5392">
        <w:rPr>
          <w:lang w:val="en-CA"/>
        </w:rPr>
        <w:t xml:space="preserve">:  </w:t>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p>
    <w:p w14:paraId="253B7E82" w14:textId="7948A1B2" w:rsidR="00BC4259" w:rsidRDefault="00D57E7D" w:rsidP="00D57E7D">
      <w:pPr>
        <w:pStyle w:val="Text"/>
        <w:spacing w:line="240" w:lineRule="auto"/>
        <w:ind w:left="1440" w:firstLine="720"/>
        <w:jc w:val="left"/>
        <w:rPr>
          <w:lang w:val="en-CA"/>
        </w:rPr>
      </w:pPr>
      <w:r>
        <w:rPr>
          <w:lang w:val="en-CA"/>
        </w:rPr>
        <w:t>____</w:t>
      </w:r>
      <w:r w:rsidR="00BC4259">
        <w:rPr>
          <w:lang w:val="en-CA"/>
        </w:rPr>
        <w:t xml:space="preserve"> Capstone Team # ____ (Team Lead or Leads)</w:t>
      </w:r>
    </w:p>
    <w:p w14:paraId="727026A4" w14:textId="7AC10BF6" w:rsidR="00D57E7D" w:rsidRDefault="00D57E7D" w:rsidP="00D57E7D">
      <w:pPr>
        <w:pStyle w:val="Text"/>
        <w:spacing w:line="240" w:lineRule="auto"/>
        <w:ind w:left="1440" w:firstLine="720"/>
        <w:jc w:val="left"/>
        <w:rPr>
          <w:lang w:val="en-CA"/>
        </w:rPr>
      </w:pPr>
      <w:r>
        <w:rPr>
          <w:lang w:val="en-CA"/>
        </w:rPr>
        <w:t xml:space="preserve"> </w:t>
      </w:r>
    </w:p>
    <w:p w14:paraId="538760E1" w14:textId="77777777" w:rsidR="00D57E7D" w:rsidRDefault="00D57E7D" w:rsidP="00D57E7D">
      <w:pPr>
        <w:pStyle w:val="Text"/>
        <w:spacing w:line="240" w:lineRule="auto"/>
        <w:ind w:left="1440" w:firstLine="720"/>
        <w:jc w:val="left"/>
        <w:rPr>
          <w:lang w:val="en-CA"/>
        </w:rPr>
      </w:pPr>
    </w:p>
    <w:p w14:paraId="254EFBC8" w14:textId="77777777" w:rsidR="00BC4259" w:rsidRPr="007C5392" w:rsidRDefault="00BC4259">
      <w:pPr>
        <w:pStyle w:val="Text"/>
        <w:spacing w:line="240" w:lineRule="auto"/>
        <w:ind w:left="720"/>
        <w:jc w:val="left"/>
        <w:rPr>
          <w:lang w:val="en-CA"/>
        </w:rPr>
      </w:pPr>
    </w:p>
    <w:p w14:paraId="6CBEF424" w14:textId="0B9C88F5" w:rsidR="00BC4259" w:rsidRPr="007C5392" w:rsidRDefault="00BC4259" w:rsidP="00BC4259">
      <w:pPr>
        <w:pStyle w:val="Text"/>
        <w:spacing w:line="240" w:lineRule="auto"/>
        <w:ind w:left="720"/>
        <w:rPr>
          <w:u w:val="single"/>
          <w:lang w:val="en-CA"/>
        </w:rPr>
      </w:pPr>
      <w:r>
        <w:rPr>
          <w:lang w:val="en-CA"/>
        </w:rPr>
        <w:t>Reviewed by</w:t>
      </w:r>
      <w:r w:rsidRPr="007C5392">
        <w:rPr>
          <w:lang w:val="en-CA"/>
        </w:rPr>
        <w:t xml:space="preserve">:  </w:t>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r w:rsidRPr="007C5392">
        <w:rPr>
          <w:u w:val="single"/>
          <w:lang w:val="en-CA"/>
        </w:rPr>
        <w:tab/>
      </w:r>
    </w:p>
    <w:p w14:paraId="74A8F978" w14:textId="0F3EE417" w:rsidR="00BC4259" w:rsidRPr="007C5392" w:rsidRDefault="00BC4259" w:rsidP="00BC4259">
      <w:pPr>
        <w:pStyle w:val="Text"/>
        <w:spacing w:line="240" w:lineRule="auto"/>
        <w:ind w:left="1440" w:firstLine="720"/>
        <w:jc w:val="left"/>
        <w:rPr>
          <w:lang w:val="en-CA"/>
        </w:rPr>
      </w:pPr>
      <w:r>
        <w:rPr>
          <w:lang w:val="en-CA"/>
        </w:rPr>
        <w:t xml:space="preserve"> </w:t>
      </w:r>
      <w:r w:rsidR="00D57E7D">
        <w:rPr>
          <w:lang w:val="en-CA"/>
        </w:rPr>
        <w:t xml:space="preserve">____ </w:t>
      </w:r>
      <w:r>
        <w:rPr>
          <w:lang w:val="en-CA"/>
        </w:rPr>
        <w:t>Capstone Supervisor ____________</w:t>
      </w:r>
    </w:p>
    <w:p w14:paraId="7E119D32" w14:textId="77777777" w:rsidR="00DA54A6" w:rsidRDefault="00DA54A6">
      <w:pPr>
        <w:pStyle w:val="Text"/>
        <w:spacing w:line="240" w:lineRule="auto"/>
        <w:ind w:left="720"/>
        <w:jc w:val="left"/>
        <w:rPr>
          <w:lang w:val="en-CA"/>
        </w:rPr>
      </w:pPr>
    </w:p>
    <w:p w14:paraId="76710303" w14:textId="77777777" w:rsidR="00BC4259" w:rsidRDefault="00BC4259">
      <w:pPr>
        <w:pStyle w:val="Text"/>
        <w:spacing w:line="240" w:lineRule="auto"/>
        <w:ind w:left="720"/>
        <w:jc w:val="left"/>
        <w:rPr>
          <w:lang w:val="en-CA"/>
        </w:rPr>
      </w:pPr>
    </w:p>
    <w:p w14:paraId="621DFB59" w14:textId="77777777" w:rsidR="00BC4259" w:rsidRDefault="00BC4259">
      <w:pPr>
        <w:pStyle w:val="Text"/>
        <w:spacing w:line="240" w:lineRule="auto"/>
        <w:ind w:left="720"/>
        <w:jc w:val="left"/>
        <w:rPr>
          <w:lang w:val="en-CA"/>
        </w:rPr>
      </w:pPr>
    </w:p>
    <w:p w14:paraId="688D765C" w14:textId="77777777" w:rsidR="00BC4259" w:rsidRPr="007C5392" w:rsidRDefault="00BC4259">
      <w:pPr>
        <w:pStyle w:val="Text"/>
        <w:spacing w:line="240" w:lineRule="auto"/>
        <w:ind w:left="720"/>
        <w:jc w:val="left"/>
        <w:rPr>
          <w:lang w:val="en-CA"/>
        </w:rPr>
      </w:pPr>
    </w:p>
    <w:p w14:paraId="7E119D33" w14:textId="4AF37B2E" w:rsidR="00DA54A6" w:rsidRPr="007C5392" w:rsidRDefault="00BC4259">
      <w:pPr>
        <w:pStyle w:val="Text"/>
        <w:spacing w:line="240" w:lineRule="auto"/>
        <w:ind w:left="720"/>
        <w:rPr>
          <w:u w:val="single"/>
          <w:lang w:val="en-CA"/>
        </w:rPr>
      </w:pPr>
      <w:r>
        <w:rPr>
          <w:lang w:val="en-CA"/>
        </w:rPr>
        <w:t>Accepted by:</w:t>
      </w:r>
      <w:r w:rsidR="00DA54A6" w:rsidRPr="007C5392">
        <w:rPr>
          <w:lang w:val="en-CA"/>
        </w:rPr>
        <w:t xml:space="preserve">  </w:t>
      </w:r>
      <w:r w:rsidR="00DA54A6" w:rsidRPr="007C5392">
        <w:rPr>
          <w:u w:val="single"/>
          <w:lang w:val="en-CA"/>
        </w:rPr>
        <w:tab/>
      </w:r>
      <w:r w:rsidR="00DA54A6" w:rsidRPr="007C5392">
        <w:rPr>
          <w:u w:val="single"/>
          <w:lang w:val="en-CA"/>
        </w:rPr>
        <w:tab/>
      </w:r>
      <w:r w:rsidR="00DA54A6" w:rsidRPr="007C5392">
        <w:rPr>
          <w:u w:val="single"/>
          <w:lang w:val="en-CA"/>
        </w:rPr>
        <w:tab/>
      </w:r>
      <w:r w:rsidR="00DA54A6" w:rsidRPr="007C5392">
        <w:rPr>
          <w:u w:val="single"/>
          <w:lang w:val="en-CA"/>
        </w:rPr>
        <w:tab/>
      </w:r>
      <w:r w:rsidR="00DA54A6" w:rsidRPr="007C5392">
        <w:rPr>
          <w:u w:val="single"/>
          <w:lang w:val="en-CA"/>
        </w:rPr>
        <w:tab/>
      </w:r>
      <w:r w:rsidR="00DA54A6" w:rsidRPr="007C5392">
        <w:rPr>
          <w:u w:val="single"/>
          <w:lang w:val="en-CA"/>
        </w:rPr>
        <w:tab/>
      </w:r>
      <w:r w:rsidR="00DA54A6" w:rsidRPr="007C5392">
        <w:rPr>
          <w:u w:val="single"/>
          <w:lang w:val="en-CA"/>
        </w:rPr>
        <w:tab/>
      </w:r>
      <w:r w:rsidR="00DA54A6" w:rsidRPr="007C5392">
        <w:rPr>
          <w:u w:val="single"/>
          <w:lang w:val="en-CA"/>
        </w:rPr>
        <w:tab/>
      </w:r>
    </w:p>
    <w:p w14:paraId="7E119D34" w14:textId="24988F89" w:rsidR="00DA54A6" w:rsidRPr="007C5392" w:rsidRDefault="00BC4259">
      <w:pPr>
        <w:pStyle w:val="Text"/>
        <w:spacing w:line="240" w:lineRule="auto"/>
        <w:ind w:left="1440" w:firstLine="720"/>
        <w:jc w:val="left"/>
        <w:rPr>
          <w:lang w:val="en-CA"/>
        </w:rPr>
      </w:pPr>
      <w:r>
        <w:rPr>
          <w:lang w:val="en-CA"/>
        </w:rPr>
        <w:t xml:space="preserve">  </w:t>
      </w:r>
      <w:r w:rsidRPr="00BC4259">
        <w:rPr>
          <w:lang w:val="en-CA"/>
        </w:rPr>
        <w:t>Bob Stewart, Principal Engineer</w:t>
      </w:r>
      <w:r w:rsidR="00DA54A6" w:rsidRPr="00BC4259">
        <w:rPr>
          <w:lang w:val="en-CA"/>
        </w:rPr>
        <w:t>, Engineering</w:t>
      </w:r>
    </w:p>
    <w:p w14:paraId="7E119D35" w14:textId="77777777" w:rsidR="00DA54A6" w:rsidRPr="007C5392" w:rsidRDefault="00DA54A6">
      <w:pPr>
        <w:pStyle w:val="Text"/>
        <w:spacing w:line="240" w:lineRule="auto"/>
        <w:ind w:firstLine="720"/>
        <w:rPr>
          <w:lang w:val="en-CA"/>
        </w:rPr>
      </w:pPr>
    </w:p>
    <w:p w14:paraId="7E119D36" w14:textId="77777777" w:rsidR="00DA54A6" w:rsidRPr="007C5392" w:rsidRDefault="00DA54A6">
      <w:pPr>
        <w:pStyle w:val="ReportTitle"/>
        <w:rPr>
          <w:sz w:val="40"/>
          <w:lang w:val="en-CA"/>
        </w:rPr>
      </w:pPr>
    </w:p>
    <w:p w14:paraId="7E119D37" w14:textId="77777777" w:rsidR="00DA54A6" w:rsidRPr="007C5392" w:rsidRDefault="00DA54A6">
      <w:pPr>
        <w:pStyle w:val="ReportTitle"/>
        <w:spacing w:after="120"/>
        <w:rPr>
          <w:b w:val="0"/>
          <w:caps w:val="0"/>
          <w:sz w:val="40"/>
          <w:lang w:val="en-CA"/>
        </w:rPr>
      </w:pPr>
    </w:p>
    <w:p w14:paraId="7E119D38" w14:textId="77777777" w:rsidR="00DA54A6" w:rsidRPr="007C5392" w:rsidRDefault="00DA54A6">
      <w:pPr>
        <w:pStyle w:val="ReportTitle"/>
        <w:spacing w:after="120"/>
        <w:rPr>
          <w:b w:val="0"/>
          <w:caps w:val="0"/>
          <w:sz w:val="40"/>
          <w:lang w:val="en-CA"/>
        </w:rPr>
      </w:pPr>
    </w:p>
    <w:p w14:paraId="7E119D3A" w14:textId="35288CBA" w:rsidR="00DA54A6" w:rsidRPr="007C5392" w:rsidRDefault="00DA54A6" w:rsidP="0001637E">
      <w:pPr>
        <w:pStyle w:val="ReportTitle"/>
        <w:spacing w:after="120"/>
        <w:jc w:val="left"/>
        <w:rPr>
          <w:b w:val="0"/>
          <w:caps w:val="0"/>
          <w:lang w:val="en-CA"/>
        </w:rPr>
      </w:pPr>
    </w:p>
    <w:tbl>
      <w:tblPr>
        <w:tblW w:w="0" w:type="auto"/>
        <w:tblInd w:w="108" w:type="dxa"/>
        <w:tblLayout w:type="fixed"/>
        <w:tblLook w:val="0000" w:firstRow="0" w:lastRow="0" w:firstColumn="0" w:lastColumn="0" w:noHBand="0" w:noVBand="0"/>
      </w:tblPr>
      <w:tblGrid>
        <w:gridCol w:w="3195"/>
        <w:gridCol w:w="2655"/>
        <w:gridCol w:w="3150"/>
      </w:tblGrid>
      <w:tr w:rsidR="00DA54A6" w:rsidRPr="007C5392" w14:paraId="7E119D3E" w14:textId="77777777">
        <w:trPr>
          <w:cantSplit/>
        </w:trPr>
        <w:tc>
          <w:tcPr>
            <w:tcW w:w="3195" w:type="dxa"/>
            <w:vAlign w:val="center"/>
          </w:tcPr>
          <w:p w14:paraId="7E119D3B" w14:textId="083B237E" w:rsidR="00DA54A6" w:rsidRPr="007C5392" w:rsidRDefault="00DA54A6">
            <w:pPr>
              <w:pStyle w:val="ReportFooter"/>
              <w:pBdr>
                <w:top w:val="none" w:sz="0" w:space="0" w:color="auto"/>
              </w:pBdr>
              <w:spacing w:before="120"/>
              <w:rPr>
                <w:lang w:val="en-CA"/>
              </w:rPr>
            </w:pPr>
          </w:p>
        </w:tc>
        <w:tc>
          <w:tcPr>
            <w:tcW w:w="2655" w:type="dxa"/>
            <w:vAlign w:val="center"/>
          </w:tcPr>
          <w:p w14:paraId="7E119D3C" w14:textId="77777777" w:rsidR="00DA54A6" w:rsidRPr="007C5392" w:rsidRDefault="00DA54A6">
            <w:pPr>
              <w:pStyle w:val="ReportFooter"/>
              <w:pBdr>
                <w:top w:val="none" w:sz="0" w:space="0" w:color="auto"/>
              </w:pBdr>
              <w:ind w:left="-108"/>
              <w:jc w:val="center"/>
              <w:rPr>
                <w:lang w:val="en-CA"/>
              </w:rPr>
            </w:pPr>
          </w:p>
        </w:tc>
        <w:tc>
          <w:tcPr>
            <w:tcW w:w="3150" w:type="dxa"/>
            <w:vAlign w:val="center"/>
          </w:tcPr>
          <w:p w14:paraId="7E119D3D" w14:textId="77777777" w:rsidR="00DA54A6" w:rsidRPr="007C5392" w:rsidRDefault="00DA54A6">
            <w:pPr>
              <w:pStyle w:val="ReportFooter"/>
              <w:pBdr>
                <w:top w:val="none" w:sz="0" w:space="0" w:color="auto"/>
              </w:pBdr>
              <w:spacing w:before="40" w:after="40"/>
              <w:jc w:val="right"/>
              <w:rPr>
                <w:sz w:val="28"/>
                <w:lang w:val="en-CA"/>
              </w:rPr>
            </w:pPr>
          </w:p>
        </w:tc>
      </w:tr>
      <w:tr w:rsidR="00DA54A6" w:rsidRPr="007C5392" w14:paraId="7E119D42" w14:textId="77777777">
        <w:trPr>
          <w:cantSplit/>
        </w:trPr>
        <w:tc>
          <w:tcPr>
            <w:tcW w:w="3195" w:type="dxa"/>
            <w:vAlign w:val="center"/>
          </w:tcPr>
          <w:p w14:paraId="7E119D3F" w14:textId="7E932DB2" w:rsidR="00DA54A6" w:rsidRPr="007C5392" w:rsidRDefault="0001637E">
            <w:pPr>
              <w:pStyle w:val="ReportFooter"/>
              <w:pBdr>
                <w:top w:val="none" w:sz="0" w:space="0" w:color="auto"/>
              </w:pBdr>
              <w:spacing w:before="120" w:after="120"/>
              <w:rPr>
                <w:lang w:val="en-CA"/>
              </w:rPr>
            </w:pPr>
            <w:r>
              <w:rPr>
                <w:noProof/>
                <w:lang w:val="en-CA"/>
              </w:rPr>
              <w:drawing>
                <wp:anchor distT="0" distB="0" distL="114300" distR="114300" simplePos="0" relativeHeight="251659264" behindDoc="0" locked="0" layoutInCell="1" allowOverlap="1" wp14:anchorId="6F4D0D6E" wp14:editId="7A093A41">
                  <wp:simplePos x="0" y="0"/>
                  <wp:positionH relativeFrom="page">
                    <wp:posOffset>152400</wp:posOffset>
                  </wp:positionH>
                  <wp:positionV relativeFrom="page">
                    <wp:posOffset>14605</wp:posOffset>
                  </wp:positionV>
                  <wp:extent cx="1257935" cy="382905"/>
                  <wp:effectExtent l="0" t="0" r="0" b="0"/>
                  <wp:wrapThrough wrapText="bothSides">
                    <wp:wrapPolygon edited="0">
                      <wp:start x="0" y="0"/>
                      <wp:lineTo x="0" y="9672"/>
                      <wp:lineTo x="3598" y="17194"/>
                      <wp:lineTo x="3598" y="20418"/>
                      <wp:lineTo x="21262" y="20418"/>
                      <wp:lineTo x="21262" y="3224"/>
                      <wp:lineTo x="17337" y="0"/>
                      <wp:lineTo x="294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935" cy="3829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55" w:type="dxa"/>
            <w:vAlign w:val="center"/>
          </w:tcPr>
          <w:p w14:paraId="7E119D40" w14:textId="77777777" w:rsidR="00DA54A6" w:rsidRPr="007C5392" w:rsidRDefault="00DA54A6">
            <w:pPr>
              <w:pStyle w:val="ReportFooter"/>
              <w:pBdr>
                <w:top w:val="none" w:sz="0" w:space="0" w:color="auto"/>
              </w:pBdr>
              <w:spacing w:before="120" w:after="120"/>
              <w:ind w:left="-108"/>
              <w:jc w:val="center"/>
              <w:rPr>
                <w:lang w:val="en-CA"/>
              </w:rPr>
            </w:pPr>
          </w:p>
        </w:tc>
        <w:tc>
          <w:tcPr>
            <w:tcW w:w="3150" w:type="dxa"/>
            <w:vAlign w:val="bottom"/>
          </w:tcPr>
          <w:p w14:paraId="7E119D41" w14:textId="44E0B485" w:rsidR="00DA54A6" w:rsidRPr="007C5392" w:rsidRDefault="00DA54A6" w:rsidP="00560D2A">
            <w:pPr>
              <w:pStyle w:val="ReportFooter"/>
              <w:pBdr>
                <w:top w:val="none" w:sz="0" w:space="0" w:color="auto"/>
              </w:pBdr>
              <w:spacing w:before="120" w:after="120"/>
              <w:jc w:val="right"/>
              <w:rPr>
                <w:caps/>
                <w:sz w:val="22"/>
                <w:lang w:val="en-CA"/>
              </w:rPr>
            </w:pPr>
            <w:r w:rsidRPr="007C5392">
              <w:rPr>
                <w:sz w:val="22"/>
                <w:lang w:val="en-CA"/>
              </w:rPr>
              <w:br/>
            </w:r>
            <w:r w:rsidR="005546A0">
              <w:rPr>
                <w:highlight w:val="yellow"/>
                <w:lang w:val="en-CA"/>
              </w:rPr>
              <w:t>Date</w:t>
            </w:r>
            <w:r w:rsidR="004F3CF3" w:rsidRPr="007D2026">
              <w:rPr>
                <w:highlight w:val="yellow"/>
                <w:lang w:val="en-CA"/>
              </w:rPr>
              <w:t xml:space="preserve"> </w:t>
            </w:r>
            <w:r w:rsidR="007D2026">
              <w:rPr>
                <w:highlight w:val="yellow"/>
                <w:lang w:val="en-CA"/>
              </w:rPr>
              <w:t>(</w:t>
            </w:r>
            <w:r w:rsidR="00560D2A">
              <w:rPr>
                <w:highlight w:val="yellow"/>
                <w:lang w:val="en-CA"/>
              </w:rPr>
              <w:t>YYYY-MM-DD</w:t>
            </w:r>
            <w:r w:rsidR="007D2026">
              <w:rPr>
                <w:highlight w:val="yellow"/>
                <w:lang w:val="en-CA"/>
              </w:rPr>
              <w:t>)</w:t>
            </w:r>
          </w:p>
        </w:tc>
      </w:tr>
    </w:tbl>
    <w:p w14:paraId="7E119D43" w14:textId="77777777" w:rsidR="00DA54A6" w:rsidRPr="007C5392" w:rsidRDefault="00DA54A6">
      <w:pPr>
        <w:pStyle w:val="Text"/>
        <w:tabs>
          <w:tab w:val="right" w:pos="8640"/>
        </w:tabs>
        <w:jc w:val="left"/>
        <w:rPr>
          <w:lang w:val="en-CA"/>
        </w:rPr>
      </w:pPr>
    </w:p>
    <w:p w14:paraId="7E119D44" w14:textId="77777777" w:rsidR="00DA54A6" w:rsidRPr="007C5392" w:rsidRDefault="00DA54A6">
      <w:pPr>
        <w:pStyle w:val="Text"/>
        <w:tabs>
          <w:tab w:val="right" w:pos="8640"/>
        </w:tabs>
        <w:jc w:val="left"/>
        <w:rPr>
          <w:sz w:val="28"/>
          <w:lang w:val="en-CA"/>
        </w:rPr>
        <w:sectPr w:rsidR="00DA54A6" w:rsidRPr="007C5392">
          <w:footerReference w:type="default" r:id="rId13"/>
          <w:type w:val="oddPage"/>
          <w:pgSz w:w="12240" w:h="15840" w:code="1"/>
          <w:pgMar w:top="1440" w:right="1613" w:bottom="432" w:left="1613" w:header="432" w:footer="360" w:gutter="432"/>
          <w:cols w:space="720"/>
          <w:noEndnote/>
        </w:sectPr>
      </w:pPr>
    </w:p>
    <w:p w14:paraId="7E119D47" w14:textId="77777777" w:rsidR="00DA54A6" w:rsidRPr="007C5392" w:rsidRDefault="00DA54A6">
      <w:pPr>
        <w:pStyle w:val="ReportTitle"/>
        <w:rPr>
          <w:lang w:val="en-CA"/>
        </w:rPr>
      </w:pPr>
      <w:r w:rsidRPr="007C5392">
        <w:rPr>
          <w:lang w:val="en-CA"/>
        </w:rPr>
        <w:lastRenderedPageBreak/>
        <w:t>Report title</w:t>
      </w:r>
    </w:p>
    <w:p w14:paraId="7E119D48" w14:textId="77777777" w:rsidR="00DA54A6" w:rsidRPr="007C5392" w:rsidRDefault="00DA54A6">
      <w:pPr>
        <w:pStyle w:val="Text"/>
        <w:spacing w:line="240" w:lineRule="auto"/>
        <w:jc w:val="center"/>
        <w:rPr>
          <w:lang w:val="en-CA"/>
        </w:rPr>
      </w:pPr>
    </w:p>
    <w:p w14:paraId="7E119D49" w14:textId="77777777" w:rsidR="00DA54A6" w:rsidRPr="007C5392" w:rsidRDefault="00DA54A6">
      <w:pPr>
        <w:pStyle w:val="Text"/>
        <w:spacing w:line="240" w:lineRule="auto"/>
        <w:jc w:val="center"/>
        <w:rPr>
          <w:lang w:val="en-CA"/>
        </w:rPr>
      </w:pPr>
    </w:p>
    <w:p w14:paraId="7E119D4A" w14:textId="77777777" w:rsidR="00DA54A6" w:rsidRPr="007C5392" w:rsidRDefault="00DA54A6">
      <w:pPr>
        <w:pStyle w:val="Text"/>
        <w:spacing w:line="240" w:lineRule="auto"/>
        <w:jc w:val="center"/>
        <w:rPr>
          <w:lang w:val="en-CA"/>
        </w:rPr>
      </w:pPr>
      <w:r w:rsidRPr="007C5392">
        <w:rPr>
          <w:u w:val="single"/>
          <w:lang w:val="en-CA"/>
        </w:rPr>
        <w:t>CONTENTS</w:t>
      </w:r>
    </w:p>
    <w:p w14:paraId="7E119D4B" w14:textId="77777777" w:rsidR="00DA54A6" w:rsidRPr="007C5392" w:rsidRDefault="00DA54A6">
      <w:pPr>
        <w:pStyle w:val="Text"/>
        <w:spacing w:line="240" w:lineRule="auto"/>
        <w:rPr>
          <w:lang w:val="en-CA"/>
        </w:rPr>
      </w:pPr>
    </w:p>
    <w:p w14:paraId="7E119D4C" w14:textId="77777777" w:rsidR="00DA54A6" w:rsidRPr="007C5392" w:rsidRDefault="00DA54A6">
      <w:pPr>
        <w:pStyle w:val="Text"/>
        <w:spacing w:line="240" w:lineRule="auto"/>
        <w:rPr>
          <w:lang w:val="en-CA"/>
        </w:rPr>
      </w:pPr>
    </w:p>
    <w:p w14:paraId="7E119D4D" w14:textId="77777777" w:rsidR="00DA54A6" w:rsidRPr="007C5392" w:rsidRDefault="00DA54A6">
      <w:pPr>
        <w:pStyle w:val="Text"/>
        <w:tabs>
          <w:tab w:val="center" w:pos="4320"/>
          <w:tab w:val="right" w:pos="8640"/>
        </w:tabs>
        <w:spacing w:line="240" w:lineRule="auto"/>
        <w:rPr>
          <w:lang w:val="en-CA"/>
        </w:rPr>
      </w:pPr>
      <w:r w:rsidRPr="007C5392">
        <w:rPr>
          <w:u w:val="single"/>
          <w:lang w:val="en-CA"/>
        </w:rPr>
        <w:t>Section</w:t>
      </w:r>
      <w:r w:rsidRPr="007C5392">
        <w:rPr>
          <w:lang w:val="en-CA"/>
        </w:rPr>
        <w:tab/>
      </w:r>
      <w:r w:rsidRPr="007C5392">
        <w:rPr>
          <w:u w:val="single"/>
          <w:lang w:val="en-CA"/>
        </w:rPr>
        <w:t>Subject</w:t>
      </w:r>
      <w:r w:rsidRPr="007C5392">
        <w:rPr>
          <w:lang w:val="en-CA"/>
        </w:rPr>
        <w:tab/>
      </w:r>
      <w:r w:rsidRPr="007C5392">
        <w:rPr>
          <w:u w:val="single"/>
          <w:lang w:val="en-CA"/>
        </w:rPr>
        <w:t>Page</w:t>
      </w:r>
    </w:p>
    <w:p w14:paraId="7E119D4E" w14:textId="77777777" w:rsidR="00DA54A6" w:rsidRPr="007C5392" w:rsidRDefault="00DA54A6">
      <w:pPr>
        <w:pStyle w:val="Text"/>
        <w:tabs>
          <w:tab w:val="left" w:pos="720"/>
          <w:tab w:val="left" w:pos="1440"/>
          <w:tab w:val="left" w:pos="2160"/>
          <w:tab w:val="right" w:leader="dot" w:pos="8550"/>
        </w:tabs>
        <w:spacing w:line="240" w:lineRule="auto"/>
        <w:ind w:right="-58"/>
        <w:rPr>
          <w:lang w:val="en-CA"/>
        </w:rPr>
      </w:pPr>
    </w:p>
    <w:p w14:paraId="7E119D4F" w14:textId="77777777" w:rsidR="0029267F" w:rsidRPr="007C5392" w:rsidRDefault="00DA54A6">
      <w:pPr>
        <w:pStyle w:val="TOC4"/>
        <w:rPr>
          <w:rFonts w:ascii="Times New Roman" w:hAnsi="Times New Roman"/>
          <w:sz w:val="24"/>
          <w:szCs w:val="24"/>
          <w:lang w:val="en-CA"/>
        </w:rPr>
      </w:pPr>
      <w:r w:rsidRPr="007C5392">
        <w:rPr>
          <w:noProof w:val="0"/>
          <w:lang w:val="en-CA"/>
        </w:rPr>
        <w:fldChar w:fldCharType="begin"/>
      </w:r>
      <w:r w:rsidRPr="007C5392">
        <w:rPr>
          <w:noProof w:val="0"/>
          <w:lang w:val="en-CA"/>
        </w:rPr>
        <w:instrText xml:space="preserve"> TOC \o "1-3" \t "SectionTitle,4" </w:instrText>
      </w:r>
      <w:r w:rsidRPr="007C5392">
        <w:rPr>
          <w:noProof w:val="0"/>
          <w:lang w:val="en-CA"/>
        </w:rPr>
        <w:fldChar w:fldCharType="separate"/>
      </w:r>
      <w:r w:rsidR="0029267F" w:rsidRPr="007C5392">
        <w:rPr>
          <w:lang w:val="en-CA"/>
        </w:rPr>
        <w:t>DISCLAIMER</w:t>
      </w:r>
      <w:r w:rsidR="0029267F" w:rsidRPr="007C5392">
        <w:rPr>
          <w:lang w:val="en-CA"/>
        </w:rPr>
        <w:tab/>
      </w:r>
      <w:r w:rsidR="0029267F" w:rsidRPr="007C5392">
        <w:rPr>
          <w:lang w:val="en-CA"/>
        </w:rPr>
        <w:fldChar w:fldCharType="begin"/>
      </w:r>
      <w:r w:rsidR="0029267F" w:rsidRPr="007C5392">
        <w:rPr>
          <w:lang w:val="en-CA"/>
        </w:rPr>
        <w:instrText xml:space="preserve"> PAGEREF _Toc128274967 \h </w:instrText>
      </w:r>
      <w:r w:rsidR="0029267F" w:rsidRPr="007C5392">
        <w:rPr>
          <w:lang w:val="en-CA"/>
        </w:rPr>
      </w:r>
      <w:r w:rsidR="0029267F" w:rsidRPr="007C5392">
        <w:rPr>
          <w:lang w:val="en-CA"/>
        </w:rPr>
        <w:fldChar w:fldCharType="separate"/>
      </w:r>
      <w:r w:rsidR="002A7318">
        <w:rPr>
          <w:lang w:val="en-CA"/>
        </w:rPr>
        <w:t>iii</w:t>
      </w:r>
      <w:r w:rsidR="0029267F" w:rsidRPr="007C5392">
        <w:rPr>
          <w:lang w:val="en-CA"/>
        </w:rPr>
        <w:fldChar w:fldCharType="end"/>
      </w:r>
    </w:p>
    <w:p w14:paraId="7E119D50" w14:textId="77777777" w:rsidR="0029267F" w:rsidRPr="007C5392" w:rsidRDefault="0029267F">
      <w:pPr>
        <w:pStyle w:val="TOC1"/>
        <w:rPr>
          <w:rFonts w:ascii="Times New Roman" w:hAnsi="Times New Roman"/>
          <w:sz w:val="24"/>
          <w:szCs w:val="24"/>
          <w:lang w:val="en-CA"/>
        </w:rPr>
      </w:pPr>
      <w:r w:rsidRPr="007C5392">
        <w:rPr>
          <w:lang w:val="en-CA"/>
        </w:rPr>
        <w:t>1.0</w:t>
      </w:r>
      <w:r w:rsidRPr="007C5392">
        <w:rPr>
          <w:rFonts w:ascii="Times New Roman" w:hAnsi="Times New Roman"/>
          <w:sz w:val="24"/>
          <w:szCs w:val="24"/>
          <w:lang w:val="en-CA"/>
        </w:rPr>
        <w:tab/>
      </w:r>
      <w:r w:rsidRPr="007C5392">
        <w:rPr>
          <w:lang w:val="en-CA"/>
        </w:rPr>
        <w:t>Heading 1{Alt+1}</w:t>
      </w:r>
      <w:r w:rsidRPr="007C5392">
        <w:rPr>
          <w:lang w:val="en-CA"/>
        </w:rPr>
        <w:tab/>
      </w:r>
      <w:r w:rsidRPr="007C5392">
        <w:rPr>
          <w:lang w:val="en-CA"/>
        </w:rPr>
        <w:fldChar w:fldCharType="begin"/>
      </w:r>
      <w:r w:rsidRPr="007C5392">
        <w:rPr>
          <w:lang w:val="en-CA"/>
        </w:rPr>
        <w:instrText xml:space="preserve"> PAGEREF _Toc128274968 \h </w:instrText>
      </w:r>
      <w:r w:rsidRPr="007C5392">
        <w:rPr>
          <w:lang w:val="en-CA"/>
        </w:rPr>
      </w:r>
      <w:r w:rsidRPr="007C5392">
        <w:rPr>
          <w:lang w:val="en-CA"/>
        </w:rPr>
        <w:fldChar w:fldCharType="separate"/>
      </w:r>
      <w:r w:rsidR="002A7318">
        <w:rPr>
          <w:lang w:val="en-CA"/>
        </w:rPr>
        <w:t>3</w:t>
      </w:r>
      <w:r w:rsidRPr="007C5392">
        <w:rPr>
          <w:lang w:val="en-CA"/>
        </w:rPr>
        <w:fldChar w:fldCharType="end"/>
      </w:r>
    </w:p>
    <w:p w14:paraId="7E119D51" w14:textId="77777777" w:rsidR="0029267F" w:rsidRPr="007C5392" w:rsidRDefault="0029267F">
      <w:pPr>
        <w:pStyle w:val="TOC2"/>
        <w:rPr>
          <w:rFonts w:ascii="Times New Roman" w:hAnsi="Times New Roman"/>
          <w:sz w:val="24"/>
          <w:szCs w:val="24"/>
          <w:lang w:val="en-CA"/>
        </w:rPr>
      </w:pPr>
      <w:r w:rsidRPr="007C5392">
        <w:rPr>
          <w:lang w:val="en-CA"/>
        </w:rPr>
        <w:t>1.1</w:t>
      </w:r>
      <w:r w:rsidRPr="007C5392">
        <w:rPr>
          <w:rFonts w:ascii="Times New Roman" w:hAnsi="Times New Roman"/>
          <w:sz w:val="24"/>
          <w:szCs w:val="24"/>
          <w:lang w:val="en-CA"/>
        </w:rPr>
        <w:tab/>
      </w:r>
      <w:r w:rsidRPr="007C5392">
        <w:rPr>
          <w:lang w:val="en-CA"/>
        </w:rPr>
        <w:t>Heading 2 {Alt+2}</w:t>
      </w:r>
      <w:r w:rsidRPr="007C5392">
        <w:rPr>
          <w:lang w:val="en-CA"/>
        </w:rPr>
        <w:tab/>
      </w:r>
      <w:r w:rsidRPr="007C5392">
        <w:rPr>
          <w:lang w:val="en-CA"/>
        </w:rPr>
        <w:fldChar w:fldCharType="begin"/>
      </w:r>
      <w:r w:rsidRPr="007C5392">
        <w:rPr>
          <w:lang w:val="en-CA"/>
        </w:rPr>
        <w:instrText xml:space="preserve"> PAGEREF _Toc128274969 \h </w:instrText>
      </w:r>
      <w:r w:rsidRPr="007C5392">
        <w:rPr>
          <w:lang w:val="en-CA"/>
        </w:rPr>
      </w:r>
      <w:r w:rsidRPr="007C5392">
        <w:rPr>
          <w:lang w:val="en-CA"/>
        </w:rPr>
        <w:fldChar w:fldCharType="separate"/>
      </w:r>
      <w:r w:rsidR="002A7318">
        <w:rPr>
          <w:lang w:val="en-CA"/>
        </w:rPr>
        <w:t>3</w:t>
      </w:r>
      <w:r w:rsidRPr="007C5392">
        <w:rPr>
          <w:lang w:val="en-CA"/>
        </w:rPr>
        <w:fldChar w:fldCharType="end"/>
      </w:r>
    </w:p>
    <w:p w14:paraId="7E119D52" w14:textId="77777777" w:rsidR="0029267F" w:rsidRPr="007C5392" w:rsidRDefault="0029267F">
      <w:pPr>
        <w:pStyle w:val="TOC3"/>
        <w:rPr>
          <w:rFonts w:ascii="Times New Roman" w:hAnsi="Times New Roman"/>
          <w:sz w:val="24"/>
          <w:szCs w:val="24"/>
          <w:lang w:val="en-CA"/>
        </w:rPr>
      </w:pPr>
      <w:r w:rsidRPr="007C5392">
        <w:rPr>
          <w:lang w:val="en-CA"/>
        </w:rPr>
        <w:t>1.1.1</w:t>
      </w:r>
      <w:r w:rsidRPr="007C5392">
        <w:rPr>
          <w:rFonts w:ascii="Times New Roman" w:hAnsi="Times New Roman"/>
          <w:sz w:val="24"/>
          <w:szCs w:val="24"/>
          <w:lang w:val="en-CA"/>
        </w:rPr>
        <w:tab/>
      </w:r>
      <w:r w:rsidRPr="007C5392">
        <w:rPr>
          <w:lang w:val="en-CA"/>
        </w:rPr>
        <w:t>Heading 3 {Alt+3}</w:t>
      </w:r>
      <w:r w:rsidRPr="007C5392">
        <w:rPr>
          <w:lang w:val="en-CA"/>
        </w:rPr>
        <w:tab/>
      </w:r>
      <w:r w:rsidRPr="007C5392">
        <w:rPr>
          <w:lang w:val="en-CA"/>
        </w:rPr>
        <w:fldChar w:fldCharType="begin"/>
      </w:r>
      <w:r w:rsidRPr="007C5392">
        <w:rPr>
          <w:lang w:val="en-CA"/>
        </w:rPr>
        <w:instrText xml:space="preserve"> PAGEREF _Toc128274970 \h </w:instrText>
      </w:r>
      <w:r w:rsidRPr="007C5392">
        <w:rPr>
          <w:lang w:val="en-CA"/>
        </w:rPr>
      </w:r>
      <w:r w:rsidRPr="007C5392">
        <w:rPr>
          <w:lang w:val="en-CA"/>
        </w:rPr>
        <w:fldChar w:fldCharType="separate"/>
      </w:r>
      <w:r w:rsidR="002A7318">
        <w:rPr>
          <w:lang w:val="en-CA"/>
        </w:rPr>
        <w:t>3</w:t>
      </w:r>
      <w:r w:rsidRPr="007C5392">
        <w:rPr>
          <w:lang w:val="en-CA"/>
        </w:rPr>
        <w:fldChar w:fldCharType="end"/>
      </w:r>
    </w:p>
    <w:p w14:paraId="7E119D53" w14:textId="77777777" w:rsidR="00DA54A6" w:rsidRPr="007C5392" w:rsidRDefault="00DA54A6">
      <w:pPr>
        <w:pStyle w:val="TOC1"/>
        <w:rPr>
          <w:lang w:val="en-CA"/>
        </w:rPr>
      </w:pPr>
      <w:r w:rsidRPr="007C5392">
        <w:rPr>
          <w:noProof w:val="0"/>
          <w:lang w:val="en-CA"/>
        </w:rPr>
        <w:fldChar w:fldCharType="end"/>
      </w:r>
    </w:p>
    <w:p w14:paraId="7E119D54" w14:textId="77777777" w:rsidR="00DA54A6" w:rsidRPr="007C5392" w:rsidRDefault="00DA54A6">
      <w:pPr>
        <w:pStyle w:val="Text"/>
        <w:tabs>
          <w:tab w:val="left" w:pos="720"/>
          <w:tab w:val="left" w:pos="1440"/>
          <w:tab w:val="left" w:pos="2160"/>
          <w:tab w:val="right" w:leader="dot" w:pos="8640"/>
        </w:tabs>
        <w:spacing w:line="240" w:lineRule="auto"/>
        <w:rPr>
          <w:lang w:val="en-CA"/>
        </w:rPr>
      </w:pPr>
    </w:p>
    <w:p w14:paraId="7E119D55" w14:textId="77777777" w:rsidR="00DA54A6" w:rsidRPr="007C5392" w:rsidRDefault="00DA54A6">
      <w:pPr>
        <w:pStyle w:val="Text"/>
        <w:tabs>
          <w:tab w:val="left" w:pos="720"/>
          <w:tab w:val="left" w:pos="1440"/>
          <w:tab w:val="left" w:pos="2160"/>
          <w:tab w:val="right" w:leader="dot" w:pos="8640"/>
        </w:tabs>
        <w:spacing w:line="240" w:lineRule="auto"/>
        <w:rPr>
          <w:lang w:val="en-CA"/>
        </w:rPr>
      </w:pPr>
    </w:p>
    <w:p w14:paraId="7E119D56" w14:textId="77777777" w:rsidR="00DA54A6" w:rsidRPr="007C5392" w:rsidRDefault="00DA54A6">
      <w:pPr>
        <w:pStyle w:val="Text"/>
        <w:tabs>
          <w:tab w:val="left" w:pos="720"/>
          <w:tab w:val="left" w:pos="1440"/>
          <w:tab w:val="left" w:pos="2160"/>
          <w:tab w:val="right" w:leader="dot" w:pos="8640"/>
        </w:tabs>
        <w:spacing w:line="240" w:lineRule="auto"/>
        <w:rPr>
          <w:lang w:val="en-CA"/>
        </w:rPr>
      </w:pPr>
    </w:p>
    <w:p w14:paraId="7E119D57" w14:textId="77777777" w:rsidR="00DA54A6" w:rsidRPr="007C5392" w:rsidRDefault="00DA54A6">
      <w:pPr>
        <w:pStyle w:val="Text"/>
        <w:tabs>
          <w:tab w:val="left" w:pos="720"/>
          <w:tab w:val="left" w:pos="1440"/>
          <w:tab w:val="left" w:pos="2160"/>
          <w:tab w:val="right" w:leader="dot" w:pos="8640"/>
        </w:tabs>
        <w:spacing w:line="240" w:lineRule="auto"/>
        <w:rPr>
          <w:lang w:val="en-CA"/>
        </w:rPr>
      </w:pPr>
    </w:p>
    <w:p w14:paraId="7E119D58" w14:textId="77777777" w:rsidR="00DA54A6" w:rsidRPr="007C5392" w:rsidRDefault="00DA54A6">
      <w:pPr>
        <w:pStyle w:val="Text"/>
        <w:tabs>
          <w:tab w:val="left" w:pos="720"/>
          <w:tab w:val="left" w:pos="1440"/>
          <w:tab w:val="left" w:pos="2160"/>
          <w:tab w:val="right" w:leader="dot" w:pos="8640"/>
        </w:tabs>
        <w:spacing w:line="240" w:lineRule="auto"/>
        <w:rPr>
          <w:lang w:val="en-CA"/>
        </w:rPr>
      </w:pPr>
    </w:p>
    <w:p w14:paraId="7E119D59" w14:textId="77777777" w:rsidR="00DA54A6" w:rsidRPr="007C5392" w:rsidRDefault="00DA54A6">
      <w:pPr>
        <w:pStyle w:val="Text"/>
        <w:spacing w:line="240" w:lineRule="auto"/>
        <w:rPr>
          <w:lang w:val="en-CA"/>
        </w:rPr>
      </w:pPr>
    </w:p>
    <w:p w14:paraId="7E119D5A" w14:textId="77777777" w:rsidR="00DA54A6" w:rsidRPr="007C5392" w:rsidRDefault="00DA54A6">
      <w:pPr>
        <w:pStyle w:val="Text"/>
        <w:spacing w:line="240" w:lineRule="auto"/>
        <w:rPr>
          <w:lang w:val="en-CA"/>
        </w:rPr>
        <w:sectPr w:rsidR="00DA54A6" w:rsidRPr="007C5392" w:rsidSect="0001637E">
          <w:headerReference w:type="default" r:id="rId14"/>
          <w:footerReference w:type="default" r:id="rId15"/>
          <w:type w:val="oddPage"/>
          <w:pgSz w:w="12240" w:h="15840" w:code="1"/>
          <w:pgMar w:top="1440" w:right="1440" w:bottom="432" w:left="1440" w:header="432" w:footer="360" w:gutter="432"/>
          <w:pgNumType w:fmt="lowerRoman" w:start="1"/>
          <w:cols w:space="720"/>
          <w:noEndnote/>
        </w:sectPr>
      </w:pPr>
    </w:p>
    <w:p w14:paraId="7E119D5B" w14:textId="77777777" w:rsidR="00DA54A6" w:rsidRPr="007C5392" w:rsidRDefault="00DA54A6">
      <w:pPr>
        <w:pStyle w:val="SectionTitle"/>
        <w:rPr>
          <w:lang w:val="en-CA"/>
        </w:rPr>
      </w:pPr>
      <w:bookmarkStart w:id="1" w:name="_Toc128274967"/>
      <w:r w:rsidRPr="007C5392">
        <w:rPr>
          <w:lang w:val="en-CA"/>
        </w:rPr>
        <w:lastRenderedPageBreak/>
        <w:t>DISCLAIMER</w:t>
      </w:r>
      <w:bookmarkEnd w:id="1"/>
    </w:p>
    <w:p w14:paraId="7E119D5C" w14:textId="77777777" w:rsidR="00DA54A6" w:rsidRPr="007C5392" w:rsidRDefault="00DA54A6" w:rsidP="005E6DED">
      <w:pPr>
        <w:pStyle w:val="Text"/>
        <w:tabs>
          <w:tab w:val="right" w:pos="8640"/>
        </w:tabs>
        <w:jc w:val="center"/>
        <w:rPr>
          <w:lang w:val="en-CA"/>
        </w:rPr>
      </w:pPr>
    </w:p>
    <w:p w14:paraId="7E119D5D"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This Report was prepared solely for internal purposes.  All parties other than BC Hydro are third parties.</w:t>
      </w:r>
    </w:p>
    <w:p w14:paraId="7E119D5E" w14:textId="77777777" w:rsidR="00DA54A6" w:rsidRPr="007C5392" w:rsidRDefault="00DA54A6">
      <w:pPr>
        <w:pStyle w:val="Text"/>
        <w:tabs>
          <w:tab w:val="left" w:pos="720"/>
          <w:tab w:val="left" w:pos="1440"/>
          <w:tab w:val="left" w:pos="2160"/>
          <w:tab w:val="right" w:pos="8640"/>
        </w:tabs>
        <w:spacing w:line="240" w:lineRule="auto"/>
        <w:ind w:left="720"/>
        <w:rPr>
          <w:lang w:val="en-CA"/>
        </w:rPr>
      </w:pPr>
    </w:p>
    <w:p w14:paraId="7E119D5F"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BC Hydro does not represent, guarantee or warrant to any third party, either expressly or by implication:</w:t>
      </w:r>
    </w:p>
    <w:p w14:paraId="7E119D60" w14:textId="77777777" w:rsidR="00DA54A6" w:rsidRPr="007C5392" w:rsidRDefault="00DA54A6">
      <w:pPr>
        <w:pStyle w:val="Text"/>
        <w:tabs>
          <w:tab w:val="left" w:pos="720"/>
          <w:tab w:val="left" w:pos="1440"/>
          <w:tab w:val="left" w:pos="2160"/>
          <w:tab w:val="right" w:pos="8640"/>
        </w:tabs>
        <w:spacing w:line="240" w:lineRule="auto"/>
        <w:rPr>
          <w:lang w:val="en-CA"/>
        </w:rPr>
      </w:pPr>
    </w:p>
    <w:p w14:paraId="7E119D61"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 xml:space="preserve">        (a)     the accuracy, completeness or usefulness of,</w:t>
      </w:r>
    </w:p>
    <w:p w14:paraId="7E119D62" w14:textId="77777777" w:rsidR="00DA54A6" w:rsidRPr="007C5392" w:rsidRDefault="00DA54A6">
      <w:pPr>
        <w:pStyle w:val="Text"/>
        <w:tabs>
          <w:tab w:val="left" w:pos="720"/>
          <w:tab w:val="left" w:pos="1440"/>
          <w:tab w:val="left" w:pos="2160"/>
          <w:tab w:val="right" w:pos="8640"/>
        </w:tabs>
        <w:spacing w:line="240" w:lineRule="auto"/>
        <w:rPr>
          <w:lang w:val="en-CA"/>
        </w:rPr>
      </w:pPr>
    </w:p>
    <w:p w14:paraId="7E119D63"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 xml:space="preserve">        (b)     the intellectual or other property rights of any person or party in, or</w:t>
      </w:r>
    </w:p>
    <w:p w14:paraId="7E119D64" w14:textId="77777777" w:rsidR="00DA54A6" w:rsidRPr="007C5392" w:rsidRDefault="00DA54A6">
      <w:pPr>
        <w:pStyle w:val="Text"/>
        <w:tabs>
          <w:tab w:val="left" w:pos="720"/>
          <w:tab w:val="left" w:pos="1440"/>
          <w:tab w:val="left" w:pos="2160"/>
          <w:tab w:val="right" w:pos="8640"/>
        </w:tabs>
        <w:spacing w:line="240" w:lineRule="auto"/>
        <w:rPr>
          <w:lang w:val="en-CA"/>
        </w:rPr>
      </w:pPr>
    </w:p>
    <w:p w14:paraId="7E119D65" w14:textId="26BF5A00"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 xml:space="preserve">        (c)     the </w:t>
      </w:r>
      <w:r w:rsidR="00385641" w:rsidRPr="007C5392">
        <w:rPr>
          <w:lang w:val="en-CA"/>
        </w:rPr>
        <w:t>merchantability</w:t>
      </w:r>
      <w:r w:rsidRPr="007C5392">
        <w:rPr>
          <w:lang w:val="en-CA"/>
        </w:rPr>
        <w:t>, safety or fitness for purpose of,</w:t>
      </w:r>
    </w:p>
    <w:p w14:paraId="7E119D66" w14:textId="77777777" w:rsidR="00DA54A6" w:rsidRPr="007C5392" w:rsidRDefault="00DA54A6">
      <w:pPr>
        <w:pStyle w:val="Text"/>
        <w:tabs>
          <w:tab w:val="left" w:pos="720"/>
          <w:tab w:val="left" w:pos="1440"/>
          <w:tab w:val="left" w:pos="2160"/>
          <w:tab w:val="right" w:pos="8640"/>
        </w:tabs>
        <w:spacing w:line="240" w:lineRule="auto"/>
        <w:rPr>
          <w:lang w:val="en-CA"/>
        </w:rPr>
      </w:pPr>
    </w:p>
    <w:p w14:paraId="7E119D67"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 xml:space="preserve">any information, product or process disclosed, described or recommended in this Report. </w:t>
      </w:r>
    </w:p>
    <w:p w14:paraId="7E119D68" w14:textId="77777777" w:rsidR="00DA54A6" w:rsidRPr="007C5392" w:rsidRDefault="00DA54A6">
      <w:pPr>
        <w:pStyle w:val="Text"/>
        <w:tabs>
          <w:tab w:val="left" w:pos="720"/>
          <w:tab w:val="left" w:pos="1440"/>
          <w:tab w:val="left" w:pos="2160"/>
          <w:tab w:val="right" w:pos="8640"/>
        </w:tabs>
        <w:spacing w:line="240" w:lineRule="auto"/>
        <w:rPr>
          <w:lang w:val="en-CA"/>
        </w:rPr>
      </w:pPr>
    </w:p>
    <w:p w14:paraId="7E119D69"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BC Hydro does not accept any liability of any kind arising in any way out of the use by a third party of any information, product or process disclosed, described or recommended in this Report, nor does BC Hydro accept any liability arising out of reliance by a third party upon any information, statements or recommendations contained in this Report.  Should third parties use or rely on any information, product or process disclosed, described or recommended in this Report, they do so entirely at their own risk.</w:t>
      </w:r>
    </w:p>
    <w:p w14:paraId="7E119D6A" w14:textId="77777777" w:rsidR="00DA54A6" w:rsidRPr="007C5392" w:rsidRDefault="00DA54A6">
      <w:pPr>
        <w:pStyle w:val="Text"/>
        <w:tabs>
          <w:tab w:val="left" w:pos="720"/>
          <w:tab w:val="left" w:pos="1440"/>
          <w:tab w:val="left" w:pos="2160"/>
          <w:tab w:val="right" w:pos="8640"/>
        </w:tabs>
        <w:spacing w:line="240" w:lineRule="auto"/>
        <w:ind w:left="720"/>
        <w:rPr>
          <w:lang w:val="en-CA"/>
        </w:rPr>
      </w:pPr>
    </w:p>
    <w:p w14:paraId="7E119D6B" w14:textId="77777777" w:rsidR="00DA54A6" w:rsidRPr="007C5392" w:rsidRDefault="00DA54A6">
      <w:pPr>
        <w:pStyle w:val="Text"/>
        <w:jc w:val="center"/>
        <w:rPr>
          <w:b/>
          <w:sz w:val="28"/>
          <w:lang w:val="en-CA"/>
        </w:rPr>
      </w:pPr>
      <w:r w:rsidRPr="007C5392">
        <w:rPr>
          <w:b/>
          <w:sz w:val="28"/>
          <w:lang w:val="en-CA"/>
        </w:rPr>
        <w:t>COPYRIGHT NOTICE</w:t>
      </w:r>
    </w:p>
    <w:p w14:paraId="7E119D6C" w14:textId="77777777" w:rsidR="00DA54A6" w:rsidRPr="007C5392" w:rsidRDefault="00DA54A6">
      <w:pPr>
        <w:pStyle w:val="Text"/>
        <w:tabs>
          <w:tab w:val="left" w:pos="720"/>
          <w:tab w:val="left" w:pos="1440"/>
          <w:tab w:val="left" w:pos="2160"/>
          <w:tab w:val="right" w:pos="8640"/>
        </w:tabs>
        <w:spacing w:line="240" w:lineRule="auto"/>
        <w:ind w:left="720"/>
        <w:rPr>
          <w:lang w:val="en-CA"/>
        </w:rPr>
      </w:pPr>
    </w:p>
    <w:p w14:paraId="7E119D6D" w14:textId="77777777" w:rsidR="00DA54A6" w:rsidRPr="007C5392" w:rsidRDefault="00DA54A6">
      <w:pPr>
        <w:pStyle w:val="Text"/>
        <w:tabs>
          <w:tab w:val="left" w:pos="720"/>
          <w:tab w:val="left" w:pos="1440"/>
          <w:tab w:val="left" w:pos="2160"/>
          <w:tab w:val="right" w:pos="8640"/>
        </w:tabs>
        <w:spacing w:line="240" w:lineRule="auto"/>
        <w:ind w:left="720"/>
        <w:rPr>
          <w:lang w:val="en-CA"/>
        </w:rPr>
      </w:pPr>
      <w:r w:rsidRPr="007C5392">
        <w:rPr>
          <w:lang w:val="en-CA"/>
        </w:rPr>
        <w:t xml:space="preserve">This Report is copyright by BC Hydro in </w:t>
      </w:r>
      <w:r w:rsidRPr="007C5392">
        <w:rPr>
          <w:b/>
          <w:highlight w:val="yellow"/>
          <w:lang w:val="en-CA"/>
        </w:rPr>
        <w:t>xxxx</w:t>
      </w:r>
      <w:r w:rsidRPr="007C5392">
        <w:rPr>
          <w:lang w:val="en-CA"/>
        </w:rPr>
        <w:t xml:space="preserve"> and may not be reproduced in whole or in part without the prior written consent of BC Hydro.</w:t>
      </w:r>
      <w:r w:rsidR="006F081D">
        <w:rPr>
          <w:lang w:val="en-CA"/>
        </w:rPr>
        <w:t xml:space="preserve"> </w:t>
      </w:r>
    </w:p>
    <w:p w14:paraId="7E119D6E" w14:textId="77777777" w:rsidR="00DA54A6" w:rsidRPr="007C5392" w:rsidRDefault="00DA54A6">
      <w:pPr>
        <w:pStyle w:val="Text"/>
        <w:rPr>
          <w:lang w:val="en-CA"/>
        </w:rPr>
      </w:pPr>
    </w:p>
    <w:p w14:paraId="7E119D6F" w14:textId="77777777" w:rsidR="00DA54A6" w:rsidRPr="007C5392" w:rsidRDefault="00DA54A6">
      <w:pPr>
        <w:pStyle w:val="Text"/>
        <w:rPr>
          <w:lang w:val="en-CA"/>
        </w:rPr>
        <w:sectPr w:rsidR="00DA54A6" w:rsidRPr="007C5392">
          <w:headerReference w:type="default" r:id="rId16"/>
          <w:footerReference w:type="default" r:id="rId17"/>
          <w:type w:val="oddPage"/>
          <w:pgSz w:w="12240" w:h="15840" w:code="1"/>
          <w:pgMar w:top="1440" w:right="1613" w:bottom="432" w:left="1613" w:header="432" w:footer="360" w:gutter="432"/>
          <w:pgNumType w:fmt="lowerRoman" w:start="3"/>
          <w:cols w:space="720"/>
          <w:vAlign w:val="center"/>
          <w:noEndnote/>
        </w:sectPr>
      </w:pPr>
    </w:p>
    <w:p w14:paraId="7E119D71" w14:textId="77777777" w:rsidR="00DA54A6" w:rsidRPr="007C5392" w:rsidRDefault="00DA54A6">
      <w:pPr>
        <w:pStyle w:val="ReportTitle"/>
        <w:spacing w:before="240"/>
        <w:rPr>
          <w:lang w:val="en-CA"/>
        </w:rPr>
      </w:pPr>
      <w:r w:rsidRPr="007C5392">
        <w:rPr>
          <w:lang w:val="en-CA"/>
        </w:rPr>
        <w:t>Report title</w:t>
      </w:r>
    </w:p>
    <w:p w14:paraId="7E119D72" w14:textId="77777777" w:rsidR="00DA54A6" w:rsidRPr="007C5392" w:rsidRDefault="00DA54A6">
      <w:pPr>
        <w:pStyle w:val="Text"/>
        <w:rPr>
          <w:lang w:val="en-CA"/>
        </w:rPr>
      </w:pPr>
    </w:p>
    <w:p w14:paraId="7E119D73" w14:textId="77777777" w:rsidR="00DA54A6" w:rsidRPr="007C5392" w:rsidRDefault="00DA54A6">
      <w:pPr>
        <w:pStyle w:val="Heading1"/>
        <w:rPr>
          <w:lang w:val="en-CA"/>
        </w:rPr>
      </w:pPr>
      <w:bookmarkStart w:id="2" w:name="_Toc73431747"/>
      <w:bookmarkStart w:id="3" w:name="_Toc73431859"/>
      <w:bookmarkStart w:id="4" w:name="_Toc73435936"/>
      <w:bookmarkStart w:id="5" w:name="_Toc128274968"/>
      <w:r w:rsidRPr="007C5392">
        <w:rPr>
          <w:lang w:val="en-CA"/>
        </w:rPr>
        <w:t>Heading 1{Alt+1}</w:t>
      </w:r>
      <w:bookmarkEnd w:id="2"/>
      <w:bookmarkEnd w:id="3"/>
      <w:bookmarkEnd w:id="4"/>
      <w:bookmarkEnd w:id="5"/>
    </w:p>
    <w:p w14:paraId="7E119D74" w14:textId="77777777" w:rsidR="00DA54A6" w:rsidRPr="007C5392" w:rsidRDefault="00DA54A6">
      <w:pPr>
        <w:pStyle w:val="Text"/>
        <w:ind w:left="720"/>
        <w:rPr>
          <w:lang w:val="en-CA"/>
        </w:rPr>
      </w:pPr>
      <w:r w:rsidRPr="007C5392">
        <w:rPr>
          <w:lang w:val="en-CA"/>
        </w:rPr>
        <w:t>xxx</w:t>
      </w:r>
    </w:p>
    <w:p w14:paraId="7E119D75" w14:textId="77777777" w:rsidR="00DA54A6" w:rsidRPr="007C5392" w:rsidRDefault="00DA54A6">
      <w:pPr>
        <w:pStyle w:val="Text"/>
        <w:ind w:left="720"/>
        <w:rPr>
          <w:lang w:val="en-CA"/>
        </w:rPr>
      </w:pPr>
    </w:p>
    <w:p w14:paraId="7E119D76" w14:textId="77777777" w:rsidR="00DA54A6" w:rsidRPr="007C5392" w:rsidRDefault="00DA54A6">
      <w:pPr>
        <w:pStyle w:val="Heading2"/>
        <w:rPr>
          <w:lang w:val="en-CA"/>
        </w:rPr>
      </w:pPr>
      <w:bookmarkStart w:id="6" w:name="_Toc73431748"/>
      <w:bookmarkStart w:id="7" w:name="_Toc73431860"/>
      <w:bookmarkStart w:id="8" w:name="_Toc73435937"/>
      <w:bookmarkStart w:id="9" w:name="_Toc128274969"/>
      <w:r w:rsidRPr="007C5392">
        <w:rPr>
          <w:lang w:val="en-CA"/>
        </w:rPr>
        <w:t>Heading 2 {Alt+2}</w:t>
      </w:r>
      <w:bookmarkEnd w:id="6"/>
      <w:bookmarkEnd w:id="7"/>
      <w:bookmarkEnd w:id="8"/>
      <w:bookmarkEnd w:id="9"/>
    </w:p>
    <w:p w14:paraId="7E119D77" w14:textId="77777777" w:rsidR="00DA54A6" w:rsidRPr="007C5392" w:rsidRDefault="00DA54A6">
      <w:pPr>
        <w:pStyle w:val="Text"/>
        <w:ind w:left="1440"/>
        <w:rPr>
          <w:lang w:val="en-CA"/>
        </w:rPr>
      </w:pPr>
    </w:p>
    <w:p w14:paraId="7E119D78" w14:textId="77777777" w:rsidR="00DA54A6" w:rsidRPr="007C5392" w:rsidRDefault="00DA54A6">
      <w:pPr>
        <w:pStyle w:val="Heading3"/>
        <w:rPr>
          <w:lang w:val="en-CA"/>
        </w:rPr>
      </w:pPr>
      <w:bookmarkStart w:id="10" w:name="_Toc73431749"/>
      <w:bookmarkStart w:id="11" w:name="_Toc73431861"/>
      <w:bookmarkStart w:id="12" w:name="_Toc73435938"/>
      <w:bookmarkStart w:id="13" w:name="_Toc128274970"/>
      <w:r w:rsidRPr="007C5392">
        <w:rPr>
          <w:lang w:val="en-CA"/>
        </w:rPr>
        <w:t>Heading 3 {Alt+3}</w:t>
      </w:r>
      <w:bookmarkEnd w:id="10"/>
      <w:bookmarkEnd w:id="11"/>
      <w:bookmarkEnd w:id="12"/>
      <w:bookmarkEnd w:id="13"/>
    </w:p>
    <w:p w14:paraId="7E119D79" w14:textId="77777777" w:rsidR="00DA54A6" w:rsidRPr="007C5392" w:rsidRDefault="00DA54A6">
      <w:pPr>
        <w:pStyle w:val="Text"/>
        <w:ind w:left="2160"/>
        <w:rPr>
          <w:lang w:val="en-CA"/>
        </w:rPr>
      </w:pPr>
    </w:p>
    <w:p w14:paraId="7E119D7A" w14:textId="77777777" w:rsidR="00DA54A6" w:rsidRPr="007C5392" w:rsidRDefault="00DA54A6">
      <w:pPr>
        <w:pStyle w:val="Heading4"/>
      </w:pPr>
      <w:bookmarkStart w:id="14" w:name="_Toc73431750"/>
      <w:r w:rsidRPr="007C5392">
        <w:t>Heading 4 {Alt+4}</w:t>
      </w:r>
      <w:bookmarkEnd w:id="14"/>
    </w:p>
    <w:p w14:paraId="7E119D7B" w14:textId="77777777" w:rsidR="002951EA" w:rsidRPr="007C5392" w:rsidRDefault="002951EA">
      <w:pPr>
        <w:pStyle w:val="Text"/>
        <w:ind w:left="2880"/>
        <w:rPr>
          <w:lang w:val="en-CA"/>
        </w:rPr>
      </w:pPr>
    </w:p>
    <w:p w14:paraId="7E119D7C" w14:textId="77777777" w:rsidR="00DA54A6" w:rsidRDefault="00DA54A6">
      <w:pPr>
        <w:pStyle w:val="Text"/>
        <w:rPr>
          <w:lang w:val="en-CA"/>
        </w:rPr>
      </w:pPr>
      <w:r w:rsidRPr="007C5392">
        <w:rPr>
          <w:lang w:val="en-CA"/>
        </w:rPr>
        <w:t xml:space="preserve">Start of Text {Alt+T} </w:t>
      </w:r>
    </w:p>
    <w:p w14:paraId="2706F7D7" w14:textId="77777777" w:rsidR="00B61D6E" w:rsidRDefault="00B61D6E">
      <w:pPr>
        <w:pStyle w:val="Text"/>
        <w:rPr>
          <w:lang w:val="en-CA"/>
        </w:rPr>
      </w:pPr>
    </w:p>
    <w:p w14:paraId="515EC7EC" w14:textId="77777777" w:rsidR="00B61D6E" w:rsidRDefault="00B61D6E">
      <w:pPr>
        <w:pStyle w:val="Text"/>
        <w:rPr>
          <w:lang w:val="en-CA"/>
        </w:rPr>
      </w:pPr>
    </w:p>
    <w:p w14:paraId="3C289A40" w14:textId="0C2ED62C" w:rsidR="00B61D6E" w:rsidRDefault="00B61D6E" w:rsidP="00B61D6E">
      <w:pPr>
        <w:pStyle w:val="Text"/>
        <w:jc w:val="left"/>
        <w:rPr>
          <w:lang w:val="en-CA"/>
        </w:rPr>
      </w:pPr>
      <w:r w:rsidRPr="000A24F7">
        <w:rPr>
          <w:b/>
          <w:highlight w:val="yellow"/>
          <w:lang w:val="en-CA"/>
        </w:rPr>
        <w:t>Note to Users of this</w:t>
      </w:r>
      <w:r w:rsidR="000A24F7" w:rsidRPr="000A24F7">
        <w:rPr>
          <w:b/>
          <w:highlight w:val="yellow"/>
          <w:lang w:val="en-CA"/>
        </w:rPr>
        <w:t xml:space="preserve"> </w:t>
      </w:r>
      <w:r w:rsidRPr="000A24F7">
        <w:rPr>
          <w:b/>
          <w:highlight w:val="yellow"/>
          <w:lang w:val="en-CA"/>
        </w:rPr>
        <w:t>Template:</w:t>
      </w:r>
      <w:r w:rsidRPr="000A24F7">
        <w:rPr>
          <w:highlight w:val="yellow"/>
          <w:lang w:val="en-CA"/>
        </w:rPr>
        <w:t xml:space="preserve">  The following sections are required in this report, i.e.: Executive Summary, Introduction, Background, Summary of Results, Conclusions, Recommendation </w:t>
      </w:r>
      <w:r w:rsidR="000A24F7" w:rsidRPr="000A24F7">
        <w:rPr>
          <w:highlight w:val="yellow"/>
          <w:lang w:val="en-CA"/>
        </w:rPr>
        <w:t xml:space="preserve"> and a section for References </w:t>
      </w:r>
      <w:r w:rsidRPr="000A24F7">
        <w:rPr>
          <w:highlight w:val="yellow"/>
          <w:lang w:val="en-CA"/>
        </w:rPr>
        <w:t>with additional information and data included in appendices.  The appendices, tables and figures</w:t>
      </w:r>
      <w:r w:rsidR="000A24F7" w:rsidRPr="000A24F7">
        <w:rPr>
          <w:highlight w:val="yellow"/>
          <w:lang w:val="en-CA"/>
        </w:rPr>
        <w:t xml:space="preserve"> should also be listed in the Table of Contents.</w:t>
      </w:r>
    </w:p>
    <w:p w14:paraId="7BDAFB25" w14:textId="77777777" w:rsidR="000A24F7" w:rsidRDefault="000A24F7" w:rsidP="00B61D6E">
      <w:pPr>
        <w:pStyle w:val="Text"/>
        <w:jc w:val="left"/>
        <w:rPr>
          <w:lang w:val="en-CA"/>
        </w:rPr>
      </w:pPr>
    </w:p>
    <w:p w14:paraId="1AE1BE3E" w14:textId="454AC452" w:rsidR="000A24F7" w:rsidRPr="007C5392" w:rsidRDefault="000A24F7" w:rsidP="00B61D6E">
      <w:pPr>
        <w:pStyle w:val="Text"/>
        <w:jc w:val="left"/>
        <w:rPr>
          <w:lang w:val="en-CA"/>
        </w:rPr>
      </w:pPr>
      <w:r w:rsidRPr="000A24F7">
        <w:rPr>
          <w:highlight w:val="yellow"/>
          <w:lang w:val="en-CA"/>
        </w:rPr>
        <w:t>Lastly, all software or computer files associated with the project should be include in the report in a the form of a USB or similar storage devices.</w:t>
      </w:r>
    </w:p>
    <w:p w14:paraId="7E119D7D" w14:textId="77777777" w:rsidR="00DA54A6" w:rsidRPr="007C5392" w:rsidRDefault="00DA54A6">
      <w:pPr>
        <w:pStyle w:val="Text"/>
        <w:rPr>
          <w:lang w:val="en-CA"/>
        </w:rPr>
      </w:pPr>
    </w:p>
    <w:p w14:paraId="7E119D7E" w14:textId="77777777" w:rsidR="00DA54A6" w:rsidRPr="007C5392" w:rsidRDefault="00DA54A6">
      <w:pPr>
        <w:pStyle w:val="Text"/>
        <w:rPr>
          <w:lang w:val="en-CA"/>
        </w:rPr>
      </w:pPr>
    </w:p>
    <w:p w14:paraId="7E119D7F" w14:textId="77777777" w:rsidR="00DA54A6" w:rsidRPr="007C5392" w:rsidRDefault="00DA54A6">
      <w:pPr>
        <w:pStyle w:val="Text"/>
        <w:rPr>
          <w:lang w:val="en-CA"/>
        </w:rPr>
      </w:pPr>
    </w:p>
    <w:sectPr w:rsidR="00DA54A6" w:rsidRPr="007C5392">
      <w:headerReference w:type="default" r:id="rId18"/>
      <w:footerReference w:type="default" r:id="rId19"/>
      <w:type w:val="oddPage"/>
      <w:pgSz w:w="12240" w:h="15840" w:code="1"/>
      <w:pgMar w:top="1440" w:right="1613" w:bottom="432" w:left="1613" w:header="432" w:footer="360" w:gutter="432"/>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F90A6" w14:textId="77777777" w:rsidR="00F2317B" w:rsidRDefault="00F2317B">
      <w:r>
        <w:separator/>
      </w:r>
    </w:p>
  </w:endnote>
  <w:endnote w:type="continuationSeparator" w:id="0">
    <w:p w14:paraId="17553422" w14:textId="77777777" w:rsidR="00F2317B" w:rsidRDefault="00F2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19D86" w14:textId="77777777" w:rsidR="00AA4F16" w:rsidRDefault="00AA4F16">
    <w:pPr>
      <w:pStyle w:val="Footer"/>
      <w:jc w:val="center"/>
      <w:rPr>
        <w:sz w:val="16"/>
      </w:rPr>
    </w:pPr>
    <w:r>
      <w:rPr>
        <w:b/>
        <w:i/>
        <w:sz w:val="16"/>
      </w:rPr>
      <w:t>Not to be reproduced without the permission of BC Hydro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tblBorders>
      <w:tblLayout w:type="fixed"/>
      <w:tblLook w:val="0000" w:firstRow="0" w:lastRow="0" w:firstColumn="0" w:lastColumn="0" w:noHBand="0" w:noVBand="0"/>
    </w:tblPr>
    <w:tblGrid>
      <w:gridCol w:w="2880"/>
      <w:gridCol w:w="2790"/>
      <w:gridCol w:w="2970"/>
    </w:tblGrid>
    <w:tr w:rsidR="00AA4F16" w14:paraId="7E119D8D" w14:textId="77777777">
      <w:trPr>
        <w:cantSplit/>
      </w:trPr>
      <w:tc>
        <w:tcPr>
          <w:tcW w:w="2880" w:type="dxa"/>
        </w:tcPr>
        <w:p w14:paraId="7E119D8A" w14:textId="52E8B8A7" w:rsidR="00AA4F16" w:rsidRDefault="0001637E">
          <w:pPr>
            <w:pStyle w:val="ReportFooter"/>
            <w:pBdr>
              <w:top w:val="none" w:sz="0" w:space="0" w:color="auto"/>
            </w:pBdr>
            <w:spacing w:before="120"/>
            <w:ind w:left="-115"/>
          </w:pPr>
          <w:r>
            <w:rPr>
              <w:noProof/>
              <w:lang w:val="en-CA"/>
            </w:rPr>
            <w:drawing>
              <wp:anchor distT="0" distB="0" distL="114300" distR="114300" simplePos="0" relativeHeight="251665408" behindDoc="0" locked="0" layoutInCell="1" allowOverlap="1" wp14:anchorId="4500B91B" wp14:editId="47CA23DD">
                <wp:simplePos x="0" y="0"/>
                <wp:positionH relativeFrom="page">
                  <wp:posOffset>262255</wp:posOffset>
                </wp:positionH>
                <wp:positionV relativeFrom="page">
                  <wp:posOffset>119380</wp:posOffset>
                </wp:positionV>
                <wp:extent cx="1257935" cy="382905"/>
                <wp:effectExtent l="0" t="0" r="0" b="0"/>
                <wp:wrapThrough wrapText="bothSides">
                  <wp:wrapPolygon edited="0">
                    <wp:start x="0" y="0"/>
                    <wp:lineTo x="0" y="9672"/>
                    <wp:lineTo x="3598" y="17194"/>
                    <wp:lineTo x="3598" y="20418"/>
                    <wp:lineTo x="21262" y="20418"/>
                    <wp:lineTo x="21262" y="3224"/>
                    <wp:lineTo x="17337" y="0"/>
                    <wp:lineTo x="294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35" cy="3829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90" w:type="dxa"/>
          <w:vAlign w:val="center"/>
        </w:tcPr>
        <w:p w14:paraId="7E119D8B" w14:textId="77777777" w:rsidR="00AA4F16" w:rsidRDefault="00AA4F16">
          <w:pPr>
            <w:pStyle w:val="ReportFooter"/>
            <w:pBdr>
              <w:top w:val="none" w:sz="0" w:space="0" w:color="auto"/>
            </w:pBdr>
            <w:ind w:left="-108"/>
          </w:pPr>
        </w:p>
      </w:tc>
      <w:tc>
        <w:tcPr>
          <w:tcW w:w="2970" w:type="dxa"/>
        </w:tcPr>
        <w:p w14:paraId="7E119D8C" w14:textId="11592FCC" w:rsidR="00AA4F16" w:rsidRDefault="00AA4F16">
          <w:pPr>
            <w:pStyle w:val="ReportFooter"/>
            <w:pBdr>
              <w:top w:val="none" w:sz="0" w:space="0" w:color="auto"/>
            </w:pBdr>
            <w:spacing w:before="120"/>
            <w:jc w:val="right"/>
          </w:pPr>
        </w:p>
      </w:tc>
    </w:tr>
    <w:tr w:rsidR="00AA4F16" w14:paraId="7E119D91" w14:textId="77777777">
      <w:trPr>
        <w:cantSplit/>
      </w:trPr>
      <w:tc>
        <w:tcPr>
          <w:tcW w:w="2880" w:type="dxa"/>
          <w:vAlign w:val="center"/>
        </w:tcPr>
        <w:p w14:paraId="7E119D8E" w14:textId="77777777" w:rsidR="00AA4F16" w:rsidRDefault="00AA4F16">
          <w:pPr>
            <w:pStyle w:val="ReportFooter"/>
            <w:pBdr>
              <w:top w:val="none" w:sz="0" w:space="0" w:color="auto"/>
            </w:pBdr>
            <w:ind w:left="-115"/>
          </w:pPr>
        </w:p>
      </w:tc>
      <w:tc>
        <w:tcPr>
          <w:tcW w:w="2790" w:type="dxa"/>
          <w:vAlign w:val="center"/>
        </w:tcPr>
        <w:p w14:paraId="7E119D8F" w14:textId="77777777" w:rsidR="00AA4F16" w:rsidRDefault="00AA4F16">
          <w:pPr>
            <w:pStyle w:val="ReportFooter"/>
            <w:pBdr>
              <w:top w:val="none" w:sz="0" w:space="0" w:color="auto"/>
            </w:pBdr>
            <w:ind w:left="-108"/>
          </w:pPr>
        </w:p>
      </w:tc>
      <w:tc>
        <w:tcPr>
          <w:tcW w:w="2970" w:type="dxa"/>
        </w:tcPr>
        <w:p w14:paraId="7E119D90" w14:textId="193369C0" w:rsidR="00AA4F16" w:rsidRDefault="00AA4F16" w:rsidP="00560D2A">
          <w:pPr>
            <w:pStyle w:val="ReportFooter"/>
            <w:pBdr>
              <w:top w:val="none" w:sz="0" w:space="0" w:color="auto"/>
            </w:pBdr>
            <w:jc w:val="right"/>
          </w:pPr>
          <w:r>
            <w:br/>
          </w:r>
          <w:r w:rsidR="00473B75">
            <w:rPr>
              <w:highlight w:val="yellow"/>
              <w:lang w:val="en-CA"/>
            </w:rPr>
            <w:t xml:space="preserve">Date </w:t>
          </w:r>
          <w:r w:rsidR="007D2026">
            <w:rPr>
              <w:highlight w:val="yellow"/>
              <w:lang w:val="en-CA"/>
            </w:rPr>
            <w:t>(</w:t>
          </w:r>
          <w:r w:rsidR="00560D2A">
            <w:rPr>
              <w:highlight w:val="yellow"/>
              <w:lang w:val="en-CA"/>
            </w:rPr>
            <w:t>YYYY-MM-DD</w:t>
          </w:r>
          <w:r w:rsidR="007D2026">
            <w:rPr>
              <w:highlight w:val="yellow"/>
              <w:lang w:val="en-CA"/>
            </w:rPr>
            <w:t>)</w:t>
          </w:r>
        </w:p>
      </w:tc>
    </w:tr>
  </w:tbl>
  <w:p w14:paraId="7E119D92" w14:textId="77777777" w:rsidR="00AA4F16" w:rsidRDefault="00AA4F16">
    <w:pPr>
      <w:pStyle w:val="Footer"/>
      <w:jc w:val="center"/>
      <w:rPr>
        <w:sz w:val="16"/>
      </w:rPr>
    </w:pPr>
    <w:r>
      <w:rPr>
        <w:b/>
        <w:i/>
        <w:sz w:val="16"/>
      </w:rPr>
      <w:t>Not to be reproduced without the permission of BC Hydro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tblBorders>
      <w:tblLayout w:type="fixed"/>
      <w:tblLook w:val="0000" w:firstRow="0" w:lastRow="0" w:firstColumn="0" w:lastColumn="0" w:noHBand="0" w:noVBand="0"/>
    </w:tblPr>
    <w:tblGrid>
      <w:gridCol w:w="2880"/>
      <w:gridCol w:w="2790"/>
      <w:gridCol w:w="2970"/>
    </w:tblGrid>
    <w:tr w:rsidR="00047061" w14:paraId="7E119D99" w14:textId="77777777">
      <w:trPr>
        <w:cantSplit/>
      </w:trPr>
      <w:tc>
        <w:tcPr>
          <w:tcW w:w="2880" w:type="dxa"/>
        </w:tcPr>
        <w:p w14:paraId="7E119D96" w14:textId="44BE5960" w:rsidR="00047061" w:rsidRDefault="0001637E">
          <w:pPr>
            <w:pStyle w:val="ReportFooter"/>
            <w:pBdr>
              <w:top w:val="none" w:sz="0" w:space="0" w:color="auto"/>
            </w:pBdr>
            <w:spacing w:before="120"/>
            <w:ind w:left="-115"/>
          </w:pPr>
          <w:r>
            <w:rPr>
              <w:noProof/>
              <w:lang w:val="en-CA"/>
            </w:rPr>
            <w:drawing>
              <wp:anchor distT="0" distB="0" distL="114300" distR="114300" simplePos="0" relativeHeight="251661312" behindDoc="0" locked="0" layoutInCell="1" allowOverlap="1" wp14:anchorId="557790D0" wp14:editId="73708112">
                <wp:simplePos x="0" y="0"/>
                <wp:positionH relativeFrom="page">
                  <wp:posOffset>-186055</wp:posOffset>
                </wp:positionH>
                <wp:positionV relativeFrom="page">
                  <wp:posOffset>106680</wp:posOffset>
                </wp:positionV>
                <wp:extent cx="1257935" cy="382905"/>
                <wp:effectExtent l="0" t="0" r="0" b="0"/>
                <wp:wrapThrough wrapText="bothSides">
                  <wp:wrapPolygon edited="0">
                    <wp:start x="0" y="0"/>
                    <wp:lineTo x="0" y="9672"/>
                    <wp:lineTo x="3598" y="17194"/>
                    <wp:lineTo x="3598" y="20418"/>
                    <wp:lineTo x="21262" y="20418"/>
                    <wp:lineTo x="21262" y="3224"/>
                    <wp:lineTo x="17337" y="0"/>
                    <wp:lineTo x="29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935" cy="3829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90" w:type="dxa"/>
          <w:vAlign w:val="center"/>
        </w:tcPr>
        <w:p w14:paraId="7E119D97" w14:textId="77777777" w:rsidR="00047061" w:rsidRDefault="00047061">
          <w:pPr>
            <w:pStyle w:val="ReportFooter"/>
            <w:pBdr>
              <w:top w:val="none" w:sz="0" w:space="0" w:color="auto"/>
            </w:pBdr>
            <w:ind w:left="-108"/>
          </w:pPr>
        </w:p>
      </w:tc>
      <w:tc>
        <w:tcPr>
          <w:tcW w:w="2970" w:type="dxa"/>
        </w:tcPr>
        <w:p w14:paraId="7E119D98" w14:textId="568619DE" w:rsidR="00047061" w:rsidRDefault="00047061">
          <w:pPr>
            <w:pStyle w:val="ReportFooter"/>
            <w:pBdr>
              <w:top w:val="none" w:sz="0" w:space="0" w:color="auto"/>
            </w:pBdr>
            <w:spacing w:before="120"/>
            <w:jc w:val="right"/>
          </w:pPr>
        </w:p>
      </w:tc>
    </w:tr>
    <w:tr w:rsidR="00047061" w14:paraId="7E119D9D" w14:textId="77777777">
      <w:trPr>
        <w:cantSplit/>
      </w:trPr>
      <w:tc>
        <w:tcPr>
          <w:tcW w:w="2880" w:type="dxa"/>
          <w:vAlign w:val="center"/>
        </w:tcPr>
        <w:p w14:paraId="7E119D9A" w14:textId="77777777" w:rsidR="00047061" w:rsidRDefault="00047061">
          <w:pPr>
            <w:pStyle w:val="ReportFooter"/>
            <w:pBdr>
              <w:top w:val="none" w:sz="0" w:space="0" w:color="auto"/>
            </w:pBdr>
            <w:ind w:left="-115"/>
          </w:pPr>
        </w:p>
      </w:tc>
      <w:tc>
        <w:tcPr>
          <w:tcW w:w="2790" w:type="dxa"/>
          <w:vAlign w:val="center"/>
        </w:tcPr>
        <w:p w14:paraId="7E119D9B" w14:textId="77777777" w:rsidR="00047061" w:rsidRDefault="00047061">
          <w:pPr>
            <w:pStyle w:val="ReportFooter"/>
            <w:pBdr>
              <w:top w:val="none" w:sz="0" w:space="0" w:color="auto"/>
            </w:pBdr>
            <w:ind w:left="-108"/>
          </w:pPr>
        </w:p>
      </w:tc>
      <w:tc>
        <w:tcPr>
          <w:tcW w:w="2970" w:type="dxa"/>
        </w:tcPr>
        <w:p w14:paraId="7E119D9C" w14:textId="646C9C47" w:rsidR="00047061" w:rsidRDefault="00E41D03" w:rsidP="00560D2A">
          <w:pPr>
            <w:pStyle w:val="ReportFooter"/>
            <w:pBdr>
              <w:top w:val="none" w:sz="0" w:space="0" w:color="auto"/>
            </w:pBdr>
            <w:jc w:val="right"/>
          </w:pPr>
          <w:r>
            <w:br/>
          </w:r>
          <w:r>
            <w:rPr>
              <w:highlight w:val="yellow"/>
              <w:lang w:val="en-CA"/>
            </w:rPr>
            <w:t>Date (Y</w:t>
          </w:r>
          <w:r w:rsidR="00560D2A">
            <w:rPr>
              <w:highlight w:val="yellow"/>
              <w:lang w:val="en-CA"/>
            </w:rPr>
            <w:t>YYY-MM-DD</w:t>
          </w:r>
          <w:r>
            <w:rPr>
              <w:highlight w:val="yellow"/>
              <w:lang w:val="en-CA"/>
            </w:rPr>
            <w:t>)</w:t>
          </w:r>
        </w:p>
      </w:tc>
    </w:tr>
    <w:tr w:rsidR="007D2026" w14:paraId="4C2DE65B" w14:textId="77777777">
      <w:trPr>
        <w:cantSplit/>
      </w:trPr>
      <w:tc>
        <w:tcPr>
          <w:tcW w:w="2880" w:type="dxa"/>
          <w:vAlign w:val="center"/>
        </w:tcPr>
        <w:p w14:paraId="6B621822" w14:textId="77777777" w:rsidR="007D2026" w:rsidRDefault="007D2026">
          <w:pPr>
            <w:pStyle w:val="ReportFooter"/>
            <w:pBdr>
              <w:top w:val="none" w:sz="0" w:space="0" w:color="auto"/>
            </w:pBdr>
            <w:ind w:left="-115"/>
          </w:pPr>
        </w:p>
      </w:tc>
      <w:tc>
        <w:tcPr>
          <w:tcW w:w="2790" w:type="dxa"/>
          <w:vAlign w:val="center"/>
        </w:tcPr>
        <w:p w14:paraId="2D44C2C5" w14:textId="77777777" w:rsidR="007D2026" w:rsidRDefault="007D2026">
          <w:pPr>
            <w:pStyle w:val="ReportFooter"/>
            <w:pBdr>
              <w:top w:val="none" w:sz="0" w:space="0" w:color="auto"/>
            </w:pBdr>
            <w:ind w:left="-108"/>
          </w:pPr>
        </w:p>
      </w:tc>
      <w:tc>
        <w:tcPr>
          <w:tcW w:w="2970" w:type="dxa"/>
        </w:tcPr>
        <w:p w14:paraId="41F0C121" w14:textId="77777777" w:rsidR="007D2026" w:rsidRDefault="007D2026" w:rsidP="00416E8F">
          <w:pPr>
            <w:pStyle w:val="ReportFooter"/>
            <w:pBdr>
              <w:top w:val="none" w:sz="0" w:space="0" w:color="auto"/>
            </w:pBdr>
            <w:jc w:val="right"/>
          </w:pPr>
        </w:p>
      </w:tc>
    </w:tr>
  </w:tbl>
  <w:p w14:paraId="7E119D9E" w14:textId="77777777" w:rsidR="00AA4F16" w:rsidRDefault="00AA4F16">
    <w:pPr>
      <w:pStyle w:val="Footer"/>
      <w:jc w:val="center"/>
      <w:rPr>
        <w:sz w:val="16"/>
      </w:rPr>
    </w:pPr>
    <w:r>
      <w:rPr>
        <w:b/>
        <w:i/>
        <w:sz w:val="16"/>
      </w:rPr>
      <w:t>Not to be reproduced without the permission of BC Hydro</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tblBorders>
      <w:tblLayout w:type="fixed"/>
      <w:tblLook w:val="0000" w:firstRow="0" w:lastRow="0" w:firstColumn="0" w:lastColumn="0" w:noHBand="0" w:noVBand="0"/>
    </w:tblPr>
    <w:tblGrid>
      <w:gridCol w:w="2880"/>
      <w:gridCol w:w="2790"/>
      <w:gridCol w:w="2970"/>
    </w:tblGrid>
    <w:tr w:rsidR="00AA4F16" w14:paraId="7E119DA5" w14:textId="77777777">
      <w:trPr>
        <w:cantSplit/>
      </w:trPr>
      <w:tc>
        <w:tcPr>
          <w:tcW w:w="2880" w:type="dxa"/>
        </w:tcPr>
        <w:p w14:paraId="7E119DA2" w14:textId="04DEE7C4" w:rsidR="00AA4F16" w:rsidRDefault="0001637E">
          <w:pPr>
            <w:pStyle w:val="ReportFooter"/>
            <w:pBdr>
              <w:top w:val="none" w:sz="0" w:space="0" w:color="auto"/>
            </w:pBdr>
            <w:spacing w:before="120"/>
            <w:ind w:left="-115"/>
          </w:pPr>
          <w:r>
            <w:rPr>
              <w:noProof/>
              <w:lang w:val="en-CA"/>
            </w:rPr>
            <w:drawing>
              <wp:anchor distT="0" distB="0" distL="114300" distR="114300" simplePos="0" relativeHeight="251667456" behindDoc="0" locked="0" layoutInCell="1" allowOverlap="1" wp14:anchorId="766DF9C8" wp14:editId="42AE603D">
                <wp:simplePos x="0" y="0"/>
                <wp:positionH relativeFrom="page">
                  <wp:posOffset>-99060</wp:posOffset>
                </wp:positionH>
                <wp:positionV relativeFrom="page">
                  <wp:posOffset>152400</wp:posOffset>
                </wp:positionV>
                <wp:extent cx="1251585" cy="381000"/>
                <wp:effectExtent l="0" t="0" r="5715" b="0"/>
                <wp:wrapThrough wrapText="bothSides">
                  <wp:wrapPolygon edited="0">
                    <wp:start x="0" y="0"/>
                    <wp:lineTo x="0" y="9720"/>
                    <wp:lineTo x="3616" y="17280"/>
                    <wp:lineTo x="3616" y="20520"/>
                    <wp:lineTo x="21370" y="20520"/>
                    <wp:lineTo x="21370" y="3240"/>
                    <wp:lineTo x="17425" y="0"/>
                    <wp:lineTo x="29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58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90" w:type="dxa"/>
          <w:vAlign w:val="center"/>
        </w:tcPr>
        <w:p w14:paraId="7E119DA3" w14:textId="77777777" w:rsidR="00AA4F16" w:rsidRDefault="00AA4F16">
          <w:pPr>
            <w:pStyle w:val="ReportFooter"/>
            <w:pBdr>
              <w:top w:val="none" w:sz="0" w:space="0" w:color="auto"/>
            </w:pBdr>
            <w:ind w:left="-108"/>
          </w:pPr>
        </w:p>
      </w:tc>
      <w:tc>
        <w:tcPr>
          <w:tcW w:w="2970" w:type="dxa"/>
        </w:tcPr>
        <w:p w14:paraId="7E119DA4" w14:textId="56BC56FC" w:rsidR="00AA4F16" w:rsidRDefault="00AA4F16">
          <w:pPr>
            <w:pStyle w:val="ReportFooter"/>
            <w:pBdr>
              <w:top w:val="none" w:sz="0" w:space="0" w:color="auto"/>
            </w:pBdr>
            <w:spacing w:before="120"/>
            <w:jc w:val="right"/>
          </w:pPr>
        </w:p>
      </w:tc>
    </w:tr>
    <w:tr w:rsidR="00AA4F16" w14:paraId="7E119DA9" w14:textId="77777777">
      <w:trPr>
        <w:cantSplit/>
      </w:trPr>
      <w:tc>
        <w:tcPr>
          <w:tcW w:w="2880" w:type="dxa"/>
          <w:vAlign w:val="center"/>
        </w:tcPr>
        <w:p w14:paraId="7E119DA6" w14:textId="77777777" w:rsidR="00AA4F16" w:rsidRDefault="00AA4F16">
          <w:pPr>
            <w:pStyle w:val="ReportFooter"/>
            <w:pBdr>
              <w:top w:val="none" w:sz="0" w:space="0" w:color="auto"/>
            </w:pBdr>
            <w:ind w:left="-115"/>
          </w:pPr>
        </w:p>
      </w:tc>
      <w:tc>
        <w:tcPr>
          <w:tcW w:w="2790" w:type="dxa"/>
          <w:vAlign w:val="center"/>
        </w:tcPr>
        <w:p w14:paraId="7E119DA7" w14:textId="77777777" w:rsidR="00AA4F16" w:rsidRDefault="00AA4F16">
          <w:pPr>
            <w:pStyle w:val="ReportFooter"/>
            <w:pBdr>
              <w:top w:val="none" w:sz="0" w:space="0" w:color="auto"/>
            </w:pBdr>
            <w:ind w:left="-108"/>
          </w:pPr>
        </w:p>
      </w:tc>
      <w:tc>
        <w:tcPr>
          <w:tcW w:w="2970" w:type="dxa"/>
        </w:tcPr>
        <w:p w14:paraId="7E119DA8" w14:textId="35B42C1B" w:rsidR="00AA4F16" w:rsidRDefault="00E41D03" w:rsidP="00560D2A">
          <w:pPr>
            <w:pStyle w:val="ReportFooter"/>
            <w:pBdr>
              <w:top w:val="none" w:sz="0" w:space="0" w:color="auto"/>
            </w:pBdr>
            <w:jc w:val="right"/>
          </w:pPr>
          <w:r>
            <w:br/>
          </w:r>
          <w:r>
            <w:rPr>
              <w:highlight w:val="yellow"/>
              <w:lang w:val="en-CA"/>
            </w:rPr>
            <w:t>Date (</w:t>
          </w:r>
          <w:r w:rsidR="00560D2A">
            <w:rPr>
              <w:highlight w:val="yellow"/>
              <w:lang w:val="en-CA"/>
            </w:rPr>
            <w:t>YYYY-MM-DD</w:t>
          </w:r>
          <w:r>
            <w:rPr>
              <w:highlight w:val="yellow"/>
              <w:lang w:val="en-CA"/>
            </w:rPr>
            <w:t>)</w:t>
          </w:r>
        </w:p>
      </w:tc>
    </w:tr>
  </w:tbl>
  <w:p w14:paraId="7E119DAA" w14:textId="77777777" w:rsidR="00AA4F16" w:rsidRDefault="00AA4F16">
    <w:pPr>
      <w:pStyle w:val="Footer"/>
      <w:jc w:val="center"/>
      <w:rPr>
        <w:sz w:val="16"/>
      </w:rPr>
    </w:pPr>
    <w:r>
      <w:rPr>
        <w:b/>
        <w:i/>
        <w:sz w:val="16"/>
      </w:rPr>
      <w:t>Not to be reproduced without the permission of BC Hydro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77EAC" w14:textId="77777777" w:rsidR="00F2317B" w:rsidRDefault="00F2317B">
      <w:r>
        <w:separator/>
      </w:r>
    </w:p>
  </w:footnote>
  <w:footnote w:type="continuationSeparator" w:id="0">
    <w:p w14:paraId="32299A9E" w14:textId="77777777" w:rsidR="00F2317B" w:rsidRDefault="00F23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A2D93" w14:textId="77777777" w:rsidR="00B61D6E" w:rsidRDefault="00B61D6E">
    <w:pPr>
      <w:pStyle w:val="Header"/>
      <w:pBdr>
        <w:bottom w:val="single" w:sz="18" w:space="1" w:color="C0C0C0"/>
      </w:pBdr>
    </w:pPr>
  </w:p>
  <w:p w14:paraId="7E119D88" w14:textId="77777777" w:rsidR="00AA4F16" w:rsidRDefault="00AA4F16">
    <w:pPr>
      <w:pStyle w:val="Header"/>
      <w:pBdr>
        <w:bottom w:val="single" w:sz="18" w:space="1" w:color="C0C0C0"/>
      </w:pBdr>
      <w:rPr>
        <w:rStyle w:val="PageNumber"/>
      </w:rPr>
    </w:pPr>
    <w:r>
      <w:t>Report Title</w:t>
    </w:r>
    <w:r>
      <w:rPr>
        <w:lang w:val="en-GB"/>
      </w:rPr>
      <w:tab/>
    </w:r>
    <w:r>
      <w:rPr>
        <w:lang w:val="en-GB"/>
      </w:rPr>
      <w:tab/>
      <w:t xml:space="preserve">Page - </w:t>
    </w:r>
    <w:r>
      <w:rPr>
        <w:rStyle w:val="PageNumber"/>
        <w:lang w:val="en-GB"/>
      </w:rPr>
      <w:fldChar w:fldCharType="begin"/>
    </w:r>
    <w:r>
      <w:rPr>
        <w:rStyle w:val="PageNumber"/>
        <w:lang w:val="en-GB"/>
      </w:rPr>
      <w:instrText xml:space="preserve"> PAGE </w:instrText>
    </w:r>
    <w:r>
      <w:rPr>
        <w:rStyle w:val="PageNumber"/>
        <w:lang w:val="en-GB"/>
      </w:rPr>
      <w:fldChar w:fldCharType="separate"/>
    </w:r>
    <w:r w:rsidR="00A76F0C">
      <w:rPr>
        <w:rStyle w:val="PageNumber"/>
        <w:noProof/>
        <w:lang w:val="en-GB"/>
      </w:rPr>
      <w:t>i</w:t>
    </w:r>
    <w:r>
      <w:rPr>
        <w:rStyle w:val="PageNumber"/>
        <w:lang w:val="en-GB"/>
      </w:rPr>
      <w:fldChar w:fldCharType="end"/>
    </w:r>
    <w:r>
      <w:rPr>
        <w:rStyle w:val="PageNumber"/>
        <w:lang w:val="en-GB"/>
      </w:rPr>
      <w:t xml:space="preserve"> -</w:t>
    </w:r>
    <w:r>
      <w:rPr>
        <w:rStyle w:val="PageNumber"/>
      </w:rPr>
      <w:fldChar w:fldCharType="begin"/>
    </w:r>
    <w:r>
      <w:rPr>
        <w:rStyle w:val="PageNumber"/>
      </w:rPr>
      <w:instrText xml:space="preserve"> PAGE </w:instrText>
    </w:r>
    <w:r>
      <w:rPr>
        <w:rStyle w:val="PageNumber"/>
      </w:rPr>
      <w:fldChar w:fldCharType="separate"/>
    </w:r>
    <w:r w:rsidR="00A76F0C">
      <w:rPr>
        <w:rStyle w:val="PageNumber"/>
        <w:noProof/>
      </w:rPr>
      <w:t>i</w:t>
    </w:r>
    <w:r>
      <w:rPr>
        <w:rStyle w:val="PageNumber"/>
      </w:rPr>
      <w:fldChar w:fldCharType="end"/>
    </w:r>
  </w:p>
  <w:p w14:paraId="7E119D89" w14:textId="77777777" w:rsidR="00AA4F16" w:rsidRDefault="00AA4F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CD941" w14:textId="77777777" w:rsidR="00B61D6E" w:rsidRDefault="00B61D6E">
    <w:pPr>
      <w:pStyle w:val="ReportHeader"/>
      <w:pBdr>
        <w:between w:val="none" w:sz="0" w:space="0" w:color="auto"/>
      </w:pBdr>
      <w:tabs>
        <w:tab w:val="clear" w:pos="8784"/>
        <w:tab w:val="right" w:pos="8550"/>
      </w:tabs>
    </w:pPr>
  </w:p>
  <w:p w14:paraId="7E119D94" w14:textId="77777777" w:rsidR="00AA4F16" w:rsidRDefault="00AA4F16">
    <w:pPr>
      <w:pStyle w:val="ReportHeader"/>
      <w:pBdr>
        <w:between w:val="none" w:sz="0" w:space="0" w:color="auto"/>
      </w:pBdr>
      <w:tabs>
        <w:tab w:val="clear" w:pos="8784"/>
        <w:tab w:val="right" w:pos="8550"/>
      </w:tabs>
      <w:rPr>
        <w:lang w:val="en-GB"/>
      </w:rPr>
    </w:pPr>
    <w:r>
      <w:t>Report Title</w:t>
    </w:r>
    <w:r>
      <w:rPr>
        <w:lang w:val="en-GB"/>
      </w:rPr>
      <w:tab/>
    </w:r>
    <w:r>
      <w:rPr>
        <w:lang w:val="en-GB"/>
      </w:rPr>
      <w:tab/>
      <w:t xml:space="preserve">Page - </w:t>
    </w:r>
    <w:r>
      <w:rPr>
        <w:rStyle w:val="PageNumber"/>
        <w:lang w:val="en-GB"/>
      </w:rPr>
      <w:fldChar w:fldCharType="begin"/>
    </w:r>
    <w:r>
      <w:rPr>
        <w:rStyle w:val="PageNumber"/>
        <w:lang w:val="en-GB"/>
      </w:rPr>
      <w:instrText xml:space="preserve"> PAGE </w:instrText>
    </w:r>
    <w:r>
      <w:rPr>
        <w:rStyle w:val="PageNumber"/>
        <w:lang w:val="en-GB"/>
      </w:rPr>
      <w:fldChar w:fldCharType="separate"/>
    </w:r>
    <w:r w:rsidR="000A24F7">
      <w:rPr>
        <w:rStyle w:val="PageNumber"/>
        <w:noProof/>
        <w:lang w:val="en-GB"/>
      </w:rPr>
      <w:t>iii</w:t>
    </w:r>
    <w:r>
      <w:rPr>
        <w:rStyle w:val="PageNumber"/>
        <w:lang w:val="en-GB"/>
      </w:rPr>
      <w:fldChar w:fldCharType="end"/>
    </w:r>
    <w:r>
      <w:rPr>
        <w:rStyle w:val="PageNumber"/>
        <w:lang w:val="en-GB"/>
      </w:rPr>
      <w:t xml:space="preserve"> - </w:t>
    </w:r>
  </w:p>
  <w:p w14:paraId="7E119D95" w14:textId="77777777" w:rsidR="00AA4F16" w:rsidRDefault="00AA4F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19D9F" w14:textId="7758013A" w:rsidR="00AA4F16" w:rsidRDefault="00B039B8">
    <w:pPr>
      <w:pStyle w:val="ReportHeader"/>
      <w:pBdr>
        <w:bottom w:val="none" w:sz="0" w:space="0" w:color="auto"/>
      </w:pBdr>
      <w:tabs>
        <w:tab w:val="clear" w:pos="8784"/>
        <w:tab w:val="right" w:pos="8550"/>
      </w:tabs>
    </w:pPr>
    <w:r>
      <w:t>MER</w:t>
    </w:r>
    <w:r w:rsidR="00C600C5">
      <w:t xml:space="preserve"> </w:t>
    </w:r>
    <w:r w:rsidR="00AA4F16">
      <w:t>Report</w:t>
    </w:r>
  </w:p>
  <w:p w14:paraId="7E119DA0" w14:textId="77777777" w:rsidR="00AA4F16" w:rsidRDefault="00AA4F16">
    <w:pPr>
      <w:pStyle w:val="ReportHeader"/>
      <w:pBdr>
        <w:between w:val="none" w:sz="0" w:space="0" w:color="auto"/>
      </w:pBdr>
      <w:tabs>
        <w:tab w:val="clear" w:pos="8784"/>
        <w:tab w:val="right" w:pos="8550"/>
      </w:tabs>
      <w:rPr>
        <w:lang w:val="en-GB"/>
      </w:rPr>
    </w:pPr>
    <w:r>
      <w:t>Report Title</w:t>
    </w:r>
    <w:r>
      <w:rPr>
        <w:lang w:val="en-GB"/>
      </w:rPr>
      <w:tab/>
    </w:r>
    <w:r>
      <w:rPr>
        <w:lang w:val="en-GB"/>
      </w:rPr>
      <w:tab/>
      <w:t xml:space="preserve">Page </w:t>
    </w:r>
    <w:r>
      <w:rPr>
        <w:rStyle w:val="PageNumber"/>
        <w:lang w:val="en-GB"/>
      </w:rPr>
      <w:fldChar w:fldCharType="begin"/>
    </w:r>
    <w:r>
      <w:rPr>
        <w:rStyle w:val="PageNumber"/>
        <w:lang w:val="en-GB"/>
      </w:rPr>
      <w:instrText xml:space="preserve"> PAGE </w:instrText>
    </w:r>
    <w:r>
      <w:rPr>
        <w:rStyle w:val="PageNumber"/>
        <w:lang w:val="en-GB"/>
      </w:rPr>
      <w:fldChar w:fldCharType="separate"/>
    </w:r>
    <w:r w:rsidR="000A24F7">
      <w:rPr>
        <w:rStyle w:val="PageNumber"/>
        <w:noProof/>
        <w:lang w:val="en-GB"/>
      </w:rPr>
      <w:t>1</w:t>
    </w:r>
    <w:r>
      <w:rPr>
        <w:rStyle w:val="PageNumber"/>
        <w:lang w:val="en-GB"/>
      </w:rPr>
      <w:fldChar w:fldCharType="end"/>
    </w:r>
    <w:r>
      <w:rPr>
        <w:rStyle w:val="PageNumber"/>
        <w:lang w:val="en-GB"/>
      </w:rPr>
      <w:t xml:space="preserve"> </w:t>
    </w:r>
  </w:p>
  <w:p w14:paraId="7E119DA1" w14:textId="77777777" w:rsidR="00AA4F16" w:rsidRDefault="00AA4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40466E"/>
    <w:lvl w:ilvl="0">
      <w:start w:val="1"/>
      <w:numFmt w:val="decimal"/>
      <w:pStyle w:val="Heading1"/>
      <w:lvlText w:val="%1.0"/>
      <w:lvlJc w:val="left"/>
      <w:pPr>
        <w:tabs>
          <w:tab w:val="num" w:pos="720"/>
        </w:tabs>
        <w:ind w:left="720" w:hanging="720"/>
      </w:pPr>
      <w:rPr>
        <w:u w:val="none"/>
      </w:rPr>
    </w:lvl>
    <w:lvl w:ilvl="1">
      <w:start w:val="1"/>
      <w:numFmt w:val="decimal"/>
      <w:pStyle w:val="Heading2"/>
      <w:lvlText w:val="%1.%2"/>
      <w:lvlJc w:val="left"/>
      <w:pPr>
        <w:tabs>
          <w:tab w:val="num" w:pos="1440"/>
        </w:tabs>
        <w:ind w:left="1440" w:hanging="720"/>
      </w:pPr>
      <w:rPr>
        <w:rFonts w:ascii="Arial" w:hAnsi="Arial" w:hint="default"/>
        <w:b/>
        <w:sz w:val="22"/>
        <w:u w:val="none"/>
      </w:rPr>
    </w:lvl>
    <w:lvl w:ilvl="2">
      <w:start w:val="1"/>
      <w:numFmt w:val="decimal"/>
      <w:pStyle w:val="Heading3"/>
      <w:lvlText w:val="%1.%2.%3"/>
      <w:lvlJc w:val="left"/>
      <w:pPr>
        <w:tabs>
          <w:tab w:val="num" w:pos="2160"/>
        </w:tabs>
        <w:ind w:left="2160" w:hanging="720"/>
      </w:pPr>
      <w:rPr>
        <w:rFonts w:ascii="Arial" w:hAnsi="Arial" w:hint="default"/>
        <w:sz w:val="22"/>
        <w:u w:val="none"/>
      </w:rPr>
    </w:lvl>
    <w:lvl w:ilvl="3">
      <w:numFmt w:val="none"/>
      <w:lvlText w:val=""/>
      <w:lvlJc w:val="left"/>
      <w:pPr>
        <w:tabs>
          <w:tab w:val="num" w:pos="0"/>
        </w:tabs>
        <w:ind w:left="0" w:firstLine="0"/>
      </w:pPr>
    </w:lvl>
    <w:lvl w:ilvl="4">
      <w:numFmt w:val="none"/>
      <w:lvlText w:val=""/>
      <w:lvlJc w:val="left"/>
      <w:pPr>
        <w:tabs>
          <w:tab w:val="num" w:pos="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
    <w:nsid w:val="204E1003"/>
    <w:multiLevelType w:val="singleLevel"/>
    <w:tmpl w:val="F710D2D2"/>
    <w:lvl w:ilvl="0">
      <w:start w:val="1"/>
      <w:numFmt w:val="bullet"/>
      <w:lvlText w:val=""/>
      <w:lvlJc w:val="left"/>
      <w:pPr>
        <w:tabs>
          <w:tab w:val="num" w:pos="720"/>
        </w:tabs>
        <w:ind w:left="720" w:hanging="720"/>
      </w:pPr>
      <w:rPr>
        <w:rFonts w:ascii="Wingdings" w:hAnsi="Wingdings" w:hint="default"/>
        <w:sz w:val="20"/>
      </w:rPr>
    </w:lvl>
  </w:abstractNum>
  <w:abstractNum w:abstractNumId="2">
    <w:nsid w:val="2F12115D"/>
    <w:multiLevelType w:val="multilevel"/>
    <w:tmpl w:val="AB461612"/>
    <w:lvl w:ilvl="0">
      <w:start w:val="1"/>
      <w:numFmt w:val="decimal"/>
      <w:lvlText w:val="%1.0"/>
      <w:lvlJc w:val="left"/>
      <w:pPr>
        <w:tabs>
          <w:tab w:val="num" w:pos="720"/>
        </w:tabs>
        <w:ind w:left="720" w:hanging="720"/>
      </w:pPr>
    </w:lvl>
    <w:lvl w:ilvl="1">
      <w:start w:val="1"/>
      <w:numFmt w:val="decimal"/>
      <w:lvlText w:val="%1.%2"/>
      <w:lvlJc w:val="left"/>
      <w:pPr>
        <w:tabs>
          <w:tab w:val="num" w:pos="1080"/>
        </w:tabs>
        <w:ind w:left="720" w:firstLine="0"/>
      </w:pPr>
    </w:lvl>
    <w:lvl w:ilvl="2">
      <w:start w:val="1"/>
      <w:numFmt w:val="decimal"/>
      <w:lvlText w:val="%1.%2.%3"/>
      <w:lvlJc w:val="left"/>
      <w:pPr>
        <w:tabs>
          <w:tab w:val="num" w:pos="2160"/>
        </w:tabs>
        <w:ind w:left="720" w:firstLine="720"/>
      </w:pPr>
      <w:rPr>
        <w:rFonts w:ascii="Arial" w:hAnsi="Arial" w:hint="default"/>
        <w:b/>
        <w:i w:val="0"/>
        <w:sz w:val="22"/>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6B5343D"/>
    <w:multiLevelType w:val="multilevel"/>
    <w:tmpl w:val="0630D5A2"/>
    <w:lvl w:ilvl="0">
      <w:start w:val="1"/>
      <w:numFmt w:val="decimal"/>
      <w:suff w:val="nothing"/>
      <w:lvlText w:val="Section %1.0 - "/>
      <w:lvlJc w:val="center"/>
      <w:pPr>
        <w:ind w:left="0" w:firstLine="0"/>
      </w:pPr>
      <w:rPr>
        <w:rFonts w:ascii="Arial" w:hAnsi="Arial" w:hint="default"/>
        <w:b/>
        <w:i w:val="0"/>
        <w:caps/>
        <w:sz w:val="28"/>
        <w:u w:val="none"/>
      </w:rPr>
    </w:lvl>
    <w:lvl w:ilvl="1">
      <w:start w:val="1"/>
      <w:numFmt w:val="decimal"/>
      <w:lvlText w:val="%1.%2"/>
      <w:lvlJc w:val="left"/>
      <w:pPr>
        <w:tabs>
          <w:tab w:val="num" w:pos="720"/>
        </w:tabs>
        <w:ind w:left="720" w:hanging="720"/>
      </w:pPr>
      <w:rPr>
        <w:rFonts w:ascii="Arial" w:hAnsi="Arial" w:hint="default"/>
        <w:b/>
        <w:i w:val="0"/>
        <w:caps/>
        <w:sz w:val="24"/>
        <w:u w:val="none"/>
      </w:rPr>
    </w:lvl>
    <w:lvl w:ilvl="2">
      <w:start w:val="1"/>
      <w:numFmt w:val="decimal"/>
      <w:lvlText w:val="%1.%2.%3"/>
      <w:lvlJc w:val="left"/>
      <w:pPr>
        <w:tabs>
          <w:tab w:val="num" w:pos="1080"/>
        </w:tabs>
        <w:ind w:left="1080" w:hanging="1080"/>
      </w:pPr>
      <w:rPr>
        <w:rFonts w:ascii="Arial" w:hAnsi="Arial" w:hint="default"/>
        <w:b/>
        <w:i w:val="0"/>
        <w:caps/>
        <w:sz w:val="22"/>
        <w:u w:val="none"/>
      </w:rPr>
    </w:lvl>
    <w:lvl w:ilvl="3">
      <w:start w:val="1"/>
      <w:numFmt w:val="lowerLetter"/>
      <w:lvlRestart w:val="0"/>
      <w:pStyle w:val="Heading4"/>
      <w:lvlText w:val="(%4)"/>
      <w:lvlJc w:val="left"/>
      <w:pPr>
        <w:tabs>
          <w:tab w:val="num" w:pos="2880"/>
        </w:tabs>
        <w:ind w:left="2880" w:hanging="720"/>
      </w:pPr>
      <w:rPr>
        <w:rFonts w:ascii="Arial" w:hAnsi="Arial" w:hint="default"/>
        <w:b w:val="0"/>
        <w:i w:val="0"/>
        <w:sz w:val="22"/>
        <w:u w:val="none"/>
      </w:rPr>
    </w:lvl>
    <w:lvl w:ilvl="4">
      <w:start w:val="1"/>
      <w:numFmt w:val="lowerRoman"/>
      <w:pStyle w:val="Heading5"/>
      <w:lvlText w:val="(%5)"/>
      <w:lvlJc w:val="left"/>
      <w:pPr>
        <w:tabs>
          <w:tab w:val="num" w:pos="3600"/>
        </w:tabs>
        <w:ind w:left="720" w:firstLine="2160"/>
      </w:pPr>
      <w:rPr>
        <w:rFonts w:ascii="Arial" w:hAnsi="Arial" w:hint="default"/>
        <w:b w:val="0"/>
        <w:i w:val="0"/>
        <w:sz w:val="22"/>
        <w:u w:val="no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579F2780"/>
    <w:multiLevelType w:val="singleLevel"/>
    <w:tmpl w:val="F710D2D2"/>
    <w:lvl w:ilvl="0">
      <w:start w:val="1"/>
      <w:numFmt w:val="bullet"/>
      <w:lvlText w:val=""/>
      <w:lvlJc w:val="left"/>
      <w:pPr>
        <w:tabs>
          <w:tab w:val="num" w:pos="720"/>
        </w:tabs>
        <w:ind w:left="720" w:hanging="720"/>
      </w:pPr>
      <w:rPr>
        <w:rFonts w:ascii="Wingdings" w:hAnsi="Wingdings" w:hint="default"/>
        <w:sz w:val="20"/>
      </w:rPr>
    </w:lvl>
  </w:abstractNum>
  <w:abstractNum w:abstractNumId="5">
    <w:nsid w:val="71081DEB"/>
    <w:multiLevelType w:val="singleLevel"/>
    <w:tmpl w:val="C1E04E56"/>
    <w:lvl w:ilvl="0">
      <w:start w:val="1"/>
      <w:numFmt w:val="decimal"/>
      <w:lvlText w:val="%1."/>
      <w:lvlJc w:val="left"/>
      <w:pPr>
        <w:tabs>
          <w:tab w:val="num" w:pos="2160"/>
        </w:tabs>
        <w:ind w:left="2160" w:hanging="720"/>
      </w:pPr>
      <w:rPr>
        <w:rFont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3"/>
  </w:num>
  <w:num w:numId="25">
    <w:abstractNumId w:val="4"/>
  </w:num>
  <w:num w:numId="26">
    <w:abstractNumId w:val="1"/>
  </w:num>
  <w:num w:numId="27">
    <w:abstractNumId w:val="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18"/>
    <w:rsid w:val="0001637E"/>
    <w:rsid w:val="00047061"/>
    <w:rsid w:val="000A24F7"/>
    <w:rsid w:val="000A7F7B"/>
    <w:rsid w:val="001B0AB6"/>
    <w:rsid w:val="001C168F"/>
    <w:rsid w:val="001E7872"/>
    <w:rsid w:val="0029267F"/>
    <w:rsid w:val="002951EA"/>
    <w:rsid w:val="002A7318"/>
    <w:rsid w:val="003569CE"/>
    <w:rsid w:val="00385641"/>
    <w:rsid w:val="003B750C"/>
    <w:rsid w:val="003F68A2"/>
    <w:rsid w:val="00416E8F"/>
    <w:rsid w:val="00473B75"/>
    <w:rsid w:val="00482301"/>
    <w:rsid w:val="004F3CF3"/>
    <w:rsid w:val="005546A0"/>
    <w:rsid w:val="00560D2A"/>
    <w:rsid w:val="005A09CA"/>
    <w:rsid w:val="005E217D"/>
    <w:rsid w:val="005E6DED"/>
    <w:rsid w:val="00645880"/>
    <w:rsid w:val="006C6B61"/>
    <w:rsid w:val="006D180F"/>
    <w:rsid w:val="006F081D"/>
    <w:rsid w:val="006F75F9"/>
    <w:rsid w:val="007B42C3"/>
    <w:rsid w:val="007C5392"/>
    <w:rsid w:val="007D2026"/>
    <w:rsid w:val="007D3C9B"/>
    <w:rsid w:val="0084248E"/>
    <w:rsid w:val="008459C0"/>
    <w:rsid w:val="008D5B37"/>
    <w:rsid w:val="008F45D9"/>
    <w:rsid w:val="008F57C2"/>
    <w:rsid w:val="00904E10"/>
    <w:rsid w:val="009C4A2E"/>
    <w:rsid w:val="009E33E0"/>
    <w:rsid w:val="00A57089"/>
    <w:rsid w:val="00A76F0C"/>
    <w:rsid w:val="00AA4F16"/>
    <w:rsid w:val="00AC06C6"/>
    <w:rsid w:val="00B039B8"/>
    <w:rsid w:val="00B27AC0"/>
    <w:rsid w:val="00B61D6E"/>
    <w:rsid w:val="00B777AC"/>
    <w:rsid w:val="00BA1858"/>
    <w:rsid w:val="00BC4259"/>
    <w:rsid w:val="00C52EE6"/>
    <w:rsid w:val="00C600C5"/>
    <w:rsid w:val="00CC791F"/>
    <w:rsid w:val="00D57E7D"/>
    <w:rsid w:val="00DA54A6"/>
    <w:rsid w:val="00E41D03"/>
    <w:rsid w:val="00E847B6"/>
    <w:rsid w:val="00EF320E"/>
    <w:rsid w:val="00F2317B"/>
    <w:rsid w:val="00F350B1"/>
    <w:rsid w:val="00F905E3"/>
    <w:rsid w:val="00FE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11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CA"/>
    </w:rPr>
  </w:style>
  <w:style w:type="paragraph" w:styleId="Heading1">
    <w:name w:val="heading 1"/>
    <w:basedOn w:val="Normal"/>
    <w:next w:val="Normal"/>
    <w:qFormat/>
    <w:pPr>
      <w:keepNext/>
      <w:numPr>
        <w:numId w:val="22"/>
      </w:numPr>
      <w:spacing w:after="240" w:line="360" w:lineRule="auto"/>
      <w:jc w:val="both"/>
      <w:outlineLvl w:val="0"/>
    </w:pPr>
    <w:rPr>
      <w:b/>
      <w:caps/>
      <w:kern w:val="28"/>
      <w:sz w:val="24"/>
      <w:u w:val="single"/>
    </w:rPr>
  </w:style>
  <w:style w:type="paragraph" w:styleId="Heading2">
    <w:name w:val="heading 2"/>
    <w:basedOn w:val="Normal"/>
    <w:next w:val="Normal"/>
    <w:qFormat/>
    <w:pPr>
      <w:keepNext/>
      <w:numPr>
        <w:ilvl w:val="1"/>
        <w:numId w:val="22"/>
      </w:numPr>
      <w:spacing w:after="240" w:line="360" w:lineRule="auto"/>
      <w:jc w:val="both"/>
      <w:outlineLvl w:val="1"/>
    </w:pPr>
    <w:rPr>
      <w:b/>
      <w:sz w:val="22"/>
      <w:u w:val="single"/>
    </w:rPr>
  </w:style>
  <w:style w:type="paragraph" w:styleId="Heading3">
    <w:name w:val="heading 3"/>
    <w:basedOn w:val="Normal"/>
    <w:next w:val="Normal"/>
    <w:qFormat/>
    <w:pPr>
      <w:keepNext/>
      <w:numPr>
        <w:ilvl w:val="2"/>
        <w:numId w:val="22"/>
      </w:numPr>
      <w:spacing w:after="240" w:line="360" w:lineRule="auto"/>
      <w:jc w:val="both"/>
      <w:outlineLvl w:val="2"/>
    </w:pPr>
    <w:rPr>
      <w:sz w:val="22"/>
      <w:u w:val="single"/>
    </w:rPr>
  </w:style>
  <w:style w:type="paragraph" w:styleId="Heading4">
    <w:name w:val="heading 4"/>
    <w:basedOn w:val="Normal"/>
    <w:next w:val="Normal"/>
    <w:qFormat/>
    <w:pPr>
      <w:keepNext/>
      <w:numPr>
        <w:ilvl w:val="3"/>
        <w:numId w:val="23"/>
      </w:numPr>
      <w:spacing w:after="240" w:line="360" w:lineRule="auto"/>
      <w:outlineLvl w:val="3"/>
    </w:pPr>
    <w:rPr>
      <w:sz w:val="22"/>
      <w:u w:val="single"/>
      <w:lang w:val="en-CA"/>
    </w:rPr>
  </w:style>
  <w:style w:type="paragraph" w:styleId="Heading5">
    <w:name w:val="heading 5"/>
    <w:basedOn w:val="Normal"/>
    <w:next w:val="Normal"/>
    <w:qFormat/>
    <w:pPr>
      <w:numPr>
        <w:ilvl w:val="4"/>
        <w:numId w:val="23"/>
      </w:numPr>
      <w:spacing w:after="240" w:line="360" w:lineRule="auto"/>
      <w:outlineLvl w:val="4"/>
    </w:pPr>
    <w:rPr>
      <w:sz w:val="22"/>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line="360" w:lineRule="auto"/>
      <w:jc w:val="both"/>
    </w:pPr>
    <w:rPr>
      <w:sz w:val="22"/>
      <w:lang w:val="en-GB"/>
    </w:rPr>
  </w:style>
  <w:style w:type="paragraph" w:customStyle="1" w:styleId="ReportHeader">
    <w:name w:val="ReportHeader"/>
    <w:basedOn w:val="Normal"/>
    <w:pPr>
      <w:pBdr>
        <w:bottom w:val="single" w:sz="18" w:space="1" w:color="C0C0C0"/>
        <w:between w:val="single" w:sz="6" w:space="1" w:color="C0C0C0"/>
      </w:pBdr>
      <w:tabs>
        <w:tab w:val="center" w:pos="4320"/>
        <w:tab w:val="right" w:pos="8784"/>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sz w:val="20"/>
    </w:rPr>
  </w:style>
  <w:style w:type="paragraph" w:styleId="TOC1">
    <w:name w:val="toc 1"/>
    <w:basedOn w:val="Normal"/>
    <w:next w:val="Normal"/>
    <w:autoRedefine/>
    <w:semiHidden/>
    <w:pPr>
      <w:tabs>
        <w:tab w:val="left" w:pos="1440"/>
        <w:tab w:val="left" w:pos="2160"/>
        <w:tab w:val="right" w:leader="dot" w:pos="8640"/>
      </w:tabs>
      <w:spacing w:before="60" w:after="60"/>
      <w:ind w:left="274" w:right="-58"/>
    </w:pPr>
    <w:rPr>
      <w:noProof/>
      <w:sz w:val="22"/>
    </w:rPr>
  </w:style>
  <w:style w:type="paragraph" w:customStyle="1" w:styleId="ReportFooter">
    <w:name w:val="ReportFooter"/>
    <w:basedOn w:val="Footer"/>
    <w:pPr>
      <w:pBdr>
        <w:top w:val="single" w:sz="6" w:space="2" w:color="auto"/>
      </w:pBdr>
      <w:tabs>
        <w:tab w:val="clear" w:pos="8640"/>
        <w:tab w:val="right" w:pos="8784"/>
      </w:tabs>
    </w:pPr>
  </w:style>
  <w:style w:type="paragraph" w:customStyle="1" w:styleId="ReportTitle">
    <w:name w:val="ReportTitle"/>
    <w:basedOn w:val="Text"/>
    <w:pPr>
      <w:jc w:val="center"/>
    </w:pPr>
    <w:rPr>
      <w:b/>
      <w:caps/>
      <w:sz w:val="28"/>
    </w:rPr>
  </w:style>
  <w:style w:type="paragraph" w:customStyle="1" w:styleId="SectionTitle">
    <w:name w:val="SectionTitle"/>
    <w:basedOn w:val="Text"/>
    <w:pPr>
      <w:spacing w:before="240"/>
      <w:jc w:val="center"/>
    </w:pPr>
    <w:rPr>
      <w:b/>
      <w:caps/>
      <w:sz w:val="28"/>
    </w:rPr>
  </w:style>
  <w:style w:type="paragraph" w:styleId="TOC2">
    <w:name w:val="toc 2"/>
    <w:basedOn w:val="Normal"/>
    <w:next w:val="Normal"/>
    <w:autoRedefine/>
    <w:semiHidden/>
    <w:pPr>
      <w:tabs>
        <w:tab w:val="left" w:pos="1440"/>
        <w:tab w:val="left" w:pos="2160"/>
        <w:tab w:val="left" w:pos="2880"/>
        <w:tab w:val="right" w:leader="dot" w:pos="8640"/>
      </w:tabs>
      <w:spacing w:before="40" w:after="40"/>
      <w:ind w:left="2606" w:hanging="1166"/>
    </w:pPr>
    <w:rPr>
      <w:noProof/>
      <w:sz w:val="22"/>
    </w:rPr>
  </w:style>
  <w:style w:type="paragraph" w:styleId="TOC3">
    <w:name w:val="toc 3"/>
    <w:basedOn w:val="Normal"/>
    <w:next w:val="Normal"/>
    <w:autoRedefine/>
    <w:semiHidden/>
    <w:pPr>
      <w:tabs>
        <w:tab w:val="left" w:pos="1440"/>
        <w:tab w:val="left" w:pos="2160"/>
        <w:tab w:val="left" w:pos="2880"/>
        <w:tab w:val="left" w:pos="3600"/>
        <w:tab w:val="right" w:leader="dot" w:pos="8640"/>
      </w:tabs>
      <w:spacing w:before="40" w:after="40"/>
      <w:ind w:left="3326" w:hanging="1166"/>
    </w:pPr>
    <w:rPr>
      <w:noProof/>
      <w:sz w:val="22"/>
    </w:rPr>
  </w:style>
  <w:style w:type="paragraph" w:styleId="TOC4">
    <w:name w:val="toc 4"/>
    <w:basedOn w:val="Normal"/>
    <w:next w:val="Normal"/>
    <w:autoRedefine/>
    <w:semiHidden/>
    <w:pPr>
      <w:tabs>
        <w:tab w:val="right" w:leader="dot" w:pos="8640"/>
      </w:tabs>
      <w:spacing w:before="60" w:after="60"/>
      <w:ind w:left="1440"/>
    </w:pPr>
    <w:rPr>
      <w:noProof/>
      <w:sz w:val="22"/>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rsid w:val="009C4A2E"/>
    <w:rPr>
      <w:rFonts w:ascii="Tahoma" w:hAnsi="Tahoma" w:cs="Tahoma"/>
      <w:sz w:val="16"/>
      <w:szCs w:val="16"/>
    </w:rPr>
  </w:style>
  <w:style w:type="character" w:customStyle="1" w:styleId="BalloonTextChar">
    <w:name w:val="Balloon Text Char"/>
    <w:basedOn w:val="DefaultParagraphFont"/>
    <w:link w:val="BalloonText"/>
    <w:rsid w:val="009C4A2E"/>
    <w:rPr>
      <w:rFonts w:ascii="Tahoma" w:hAnsi="Tahoma" w:cs="Tahoma"/>
      <w:sz w:val="16"/>
      <w:szCs w:val="1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CA"/>
    </w:rPr>
  </w:style>
  <w:style w:type="paragraph" w:styleId="Heading1">
    <w:name w:val="heading 1"/>
    <w:basedOn w:val="Normal"/>
    <w:next w:val="Normal"/>
    <w:qFormat/>
    <w:pPr>
      <w:keepNext/>
      <w:numPr>
        <w:numId w:val="22"/>
      </w:numPr>
      <w:spacing w:after="240" w:line="360" w:lineRule="auto"/>
      <w:jc w:val="both"/>
      <w:outlineLvl w:val="0"/>
    </w:pPr>
    <w:rPr>
      <w:b/>
      <w:caps/>
      <w:kern w:val="28"/>
      <w:sz w:val="24"/>
      <w:u w:val="single"/>
    </w:rPr>
  </w:style>
  <w:style w:type="paragraph" w:styleId="Heading2">
    <w:name w:val="heading 2"/>
    <w:basedOn w:val="Normal"/>
    <w:next w:val="Normal"/>
    <w:qFormat/>
    <w:pPr>
      <w:keepNext/>
      <w:numPr>
        <w:ilvl w:val="1"/>
        <w:numId w:val="22"/>
      </w:numPr>
      <w:spacing w:after="240" w:line="360" w:lineRule="auto"/>
      <w:jc w:val="both"/>
      <w:outlineLvl w:val="1"/>
    </w:pPr>
    <w:rPr>
      <w:b/>
      <w:sz w:val="22"/>
      <w:u w:val="single"/>
    </w:rPr>
  </w:style>
  <w:style w:type="paragraph" w:styleId="Heading3">
    <w:name w:val="heading 3"/>
    <w:basedOn w:val="Normal"/>
    <w:next w:val="Normal"/>
    <w:qFormat/>
    <w:pPr>
      <w:keepNext/>
      <w:numPr>
        <w:ilvl w:val="2"/>
        <w:numId w:val="22"/>
      </w:numPr>
      <w:spacing w:after="240" w:line="360" w:lineRule="auto"/>
      <w:jc w:val="both"/>
      <w:outlineLvl w:val="2"/>
    </w:pPr>
    <w:rPr>
      <w:sz w:val="22"/>
      <w:u w:val="single"/>
    </w:rPr>
  </w:style>
  <w:style w:type="paragraph" w:styleId="Heading4">
    <w:name w:val="heading 4"/>
    <w:basedOn w:val="Normal"/>
    <w:next w:val="Normal"/>
    <w:qFormat/>
    <w:pPr>
      <w:keepNext/>
      <w:numPr>
        <w:ilvl w:val="3"/>
        <w:numId w:val="23"/>
      </w:numPr>
      <w:spacing w:after="240" w:line="360" w:lineRule="auto"/>
      <w:outlineLvl w:val="3"/>
    </w:pPr>
    <w:rPr>
      <w:sz w:val="22"/>
      <w:u w:val="single"/>
      <w:lang w:val="en-CA"/>
    </w:rPr>
  </w:style>
  <w:style w:type="paragraph" w:styleId="Heading5">
    <w:name w:val="heading 5"/>
    <w:basedOn w:val="Normal"/>
    <w:next w:val="Normal"/>
    <w:qFormat/>
    <w:pPr>
      <w:numPr>
        <w:ilvl w:val="4"/>
        <w:numId w:val="23"/>
      </w:numPr>
      <w:spacing w:after="240" w:line="360" w:lineRule="auto"/>
      <w:outlineLvl w:val="4"/>
    </w:pPr>
    <w:rPr>
      <w:sz w:val="22"/>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line="360" w:lineRule="auto"/>
      <w:jc w:val="both"/>
    </w:pPr>
    <w:rPr>
      <w:sz w:val="22"/>
      <w:lang w:val="en-GB"/>
    </w:rPr>
  </w:style>
  <w:style w:type="paragraph" w:customStyle="1" w:styleId="ReportHeader">
    <w:name w:val="ReportHeader"/>
    <w:basedOn w:val="Normal"/>
    <w:pPr>
      <w:pBdr>
        <w:bottom w:val="single" w:sz="18" w:space="1" w:color="C0C0C0"/>
        <w:between w:val="single" w:sz="6" w:space="1" w:color="C0C0C0"/>
      </w:pBdr>
      <w:tabs>
        <w:tab w:val="center" w:pos="4320"/>
        <w:tab w:val="right" w:pos="8784"/>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sz w:val="20"/>
    </w:rPr>
  </w:style>
  <w:style w:type="paragraph" w:styleId="TOC1">
    <w:name w:val="toc 1"/>
    <w:basedOn w:val="Normal"/>
    <w:next w:val="Normal"/>
    <w:autoRedefine/>
    <w:semiHidden/>
    <w:pPr>
      <w:tabs>
        <w:tab w:val="left" w:pos="1440"/>
        <w:tab w:val="left" w:pos="2160"/>
        <w:tab w:val="right" w:leader="dot" w:pos="8640"/>
      </w:tabs>
      <w:spacing w:before="60" w:after="60"/>
      <w:ind w:left="274" w:right="-58"/>
    </w:pPr>
    <w:rPr>
      <w:noProof/>
      <w:sz w:val="22"/>
    </w:rPr>
  </w:style>
  <w:style w:type="paragraph" w:customStyle="1" w:styleId="ReportFooter">
    <w:name w:val="ReportFooter"/>
    <w:basedOn w:val="Footer"/>
    <w:pPr>
      <w:pBdr>
        <w:top w:val="single" w:sz="6" w:space="2" w:color="auto"/>
      </w:pBdr>
      <w:tabs>
        <w:tab w:val="clear" w:pos="8640"/>
        <w:tab w:val="right" w:pos="8784"/>
      </w:tabs>
    </w:pPr>
  </w:style>
  <w:style w:type="paragraph" w:customStyle="1" w:styleId="ReportTitle">
    <w:name w:val="ReportTitle"/>
    <w:basedOn w:val="Text"/>
    <w:pPr>
      <w:jc w:val="center"/>
    </w:pPr>
    <w:rPr>
      <w:b/>
      <w:caps/>
      <w:sz w:val="28"/>
    </w:rPr>
  </w:style>
  <w:style w:type="paragraph" w:customStyle="1" w:styleId="SectionTitle">
    <w:name w:val="SectionTitle"/>
    <w:basedOn w:val="Text"/>
    <w:pPr>
      <w:spacing w:before="240"/>
      <w:jc w:val="center"/>
    </w:pPr>
    <w:rPr>
      <w:b/>
      <w:caps/>
      <w:sz w:val="28"/>
    </w:rPr>
  </w:style>
  <w:style w:type="paragraph" w:styleId="TOC2">
    <w:name w:val="toc 2"/>
    <w:basedOn w:val="Normal"/>
    <w:next w:val="Normal"/>
    <w:autoRedefine/>
    <w:semiHidden/>
    <w:pPr>
      <w:tabs>
        <w:tab w:val="left" w:pos="1440"/>
        <w:tab w:val="left" w:pos="2160"/>
        <w:tab w:val="left" w:pos="2880"/>
        <w:tab w:val="right" w:leader="dot" w:pos="8640"/>
      </w:tabs>
      <w:spacing w:before="40" w:after="40"/>
      <w:ind w:left="2606" w:hanging="1166"/>
    </w:pPr>
    <w:rPr>
      <w:noProof/>
      <w:sz w:val="22"/>
    </w:rPr>
  </w:style>
  <w:style w:type="paragraph" w:styleId="TOC3">
    <w:name w:val="toc 3"/>
    <w:basedOn w:val="Normal"/>
    <w:next w:val="Normal"/>
    <w:autoRedefine/>
    <w:semiHidden/>
    <w:pPr>
      <w:tabs>
        <w:tab w:val="left" w:pos="1440"/>
        <w:tab w:val="left" w:pos="2160"/>
        <w:tab w:val="left" w:pos="2880"/>
        <w:tab w:val="left" w:pos="3600"/>
        <w:tab w:val="right" w:leader="dot" w:pos="8640"/>
      </w:tabs>
      <w:spacing w:before="40" w:after="40"/>
      <w:ind w:left="3326" w:hanging="1166"/>
    </w:pPr>
    <w:rPr>
      <w:noProof/>
      <w:sz w:val="22"/>
    </w:rPr>
  </w:style>
  <w:style w:type="paragraph" w:styleId="TOC4">
    <w:name w:val="toc 4"/>
    <w:basedOn w:val="Normal"/>
    <w:next w:val="Normal"/>
    <w:autoRedefine/>
    <w:semiHidden/>
    <w:pPr>
      <w:tabs>
        <w:tab w:val="right" w:leader="dot" w:pos="8640"/>
      </w:tabs>
      <w:spacing w:before="60" w:after="60"/>
      <w:ind w:left="1440"/>
    </w:pPr>
    <w:rPr>
      <w:noProof/>
      <w:sz w:val="22"/>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rsid w:val="009C4A2E"/>
    <w:rPr>
      <w:rFonts w:ascii="Tahoma" w:hAnsi="Tahoma" w:cs="Tahoma"/>
      <w:sz w:val="16"/>
      <w:szCs w:val="16"/>
    </w:rPr>
  </w:style>
  <w:style w:type="character" w:customStyle="1" w:styleId="BalloonTextChar">
    <w:name w:val="Balloon Text Char"/>
    <w:basedOn w:val="DefaultParagraphFont"/>
    <w:link w:val="BalloonText"/>
    <w:rsid w:val="009C4A2E"/>
    <w:rPr>
      <w:rFonts w:ascii="Tahoma" w:hAnsi="Tahoma" w:cs="Tahoma"/>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jones\Local%20Settings\Application%20Data\Microsoft\Outlook\MER_Short_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57279B630904399E6E0C60B1BFB85" ma:contentTypeVersion="14" ma:contentTypeDescription="Create a new document." ma:contentTypeScope="" ma:versionID="8e48070235f0da95151e5b1e8890c8a5">
  <xsd:schema xmlns:xsd="http://www.w3.org/2001/XMLSchema" xmlns:xs="http://www.w3.org/2001/XMLSchema" xmlns:p="http://schemas.microsoft.com/office/2006/metadata/properties" xmlns:ns1="http://schemas.microsoft.com/sharepoint/v3" targetNamespace="http://schemas.microsoft.com/office/2006/metadata/properties" ma:root="true" ma:fieldsID="a39efa61cd975c7627d8264a867cdcf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99852-BA23-44EE-BA79-9568200109D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A61805A-BC4A-472F-BBE0-45011C507555}">
  <ds:schemaRefs>
    <ds:schemaRef ds:uri="http://schemas.microsoft.com/sharepoint/v3/contenttype/forms"/>
  </ds:schemaRefs>
</ds:datastoreItem>
</file>

<file path=customXml/itemProps3.xml><?xml version="1.0" encoding="utf-8"?>
<ds:datastoreItem xmlns:ds="http://schemas.openxmlformats.org/officeDocument/2006/customXml" ds:itemID="{E757FF4B-F144-4AC7-A108-E96660E0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2D366C-7AC7-4A89-91B2-550D09CC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MER_Short_Report_Template.dot</Template>
  <TotalTime>0</TotalTime>
  <Pages>4</Pages>
  <Words>359</Words>
  <Characters>2052</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Template-MER-Report</vt:lpstr>
    </vt:vector>
  </TitlesOfParts>
  <Company>BC Hydro</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Template-MER-Report</dc:title>
  <dc:creator>KJones</dc:creator>
  <cp:lastModifiedBy>Stewart, Bob</cp:lastModifiedBy>
  <cp:revision>2</cp:revision>
  <cp:lastPrinted>2006-02-21T18:07:00Z</cp:lastPrinted>
  <dcterms:created xsi:type="dcterms:W3CDTF">2018-05-21T20:05:00Z</dcterms:created>
  <dcterms:modified xsi:type="dcterms:W3CDTF">2018-05-21T20:05:00Z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0x01010033E57279B630904399E6E0C60B1BFB85</vt:lpwstr>
  </property>
  <property fmtid="{D5CDD505-2E9C-101B-9397-08002B2CF9AE}" pid="3" name="TemplateUrl">
    <vt:lpwstr/>
  </property>
  <property fmtid="{D5CDD505-2E9C-101B-9397-08002B2CF9AE}" pid="4" name="Order">
    <vt:r8>2400</vt:r8>
  </property>
  <property fmtid="{D5CDD505-2E9C-101B-9397-08002B2CF9AE}" pid="5" name="xd_Signature">
    <vt:bool>false</vt:bool>
  </property>
  <property fmtid="{D5CDD505-2E9C-101B-9397-08002B2CF9AE}" pid="6" name="xd_ProgID">
    <vt:lpwstr/>
  </property>
</Properties>
</file>