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C97E" w14:textId="3B861673" w:rsidR="00F32177" w:rsidRDefault="00F32177">
      <w:pPr>
        <w:rPr>
          <w:lang w:val="en-CA"/>
        </w:rPr>
      </w:pPr>
      <w:r>
        <w:rPr>
          <w:lang w:val="en-CA"/>
        </w:rPr>
        <w:t>Criteria for Java Summative:</w:t>
      </w:r>
    </w:p>
    <w:p w14:paraId="0F4296C2" w14:textId="4155856F" w:rsidR="00F32177" w:rsidRDefault="00F32177">
      <w:pPr>
        <w:rPr>
          <w:lang w:val="en-CA"/>
        </w:rPr>
      </w:pPr>
      <w:r>
        <w:rPr>
          <w:lang w:val="en-CA"/>
        </w:rPr>
        <w:t>GAME/</w:t>
      </w:r>
      <w:r w:rsidR="007C17F8">
        <w:rPr>
          <w:lang w:val="en-CA"/>
        </w:rPr>
        <w:t>PICTURE (</w:t>
      </w:r>
      <w:r w:rsidR="00FA4FF9">
        <w:rPr>
          <w:lang w:val="en-CA"/>
        </w:rPr>
        <w:t>original Work)</w:t>
      </w:r>
    </w:p>
    <w:p w14:paraId="4DFA2D53" w14:textId="30FFBCDA" w:rsidR="00F32177" w:rsidRDefault="00F32177" w:rsidP="00F3217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Loop (For &amp; While)</w:t>
      </w:r>
    </w:p>
    <w:p w14:paraId="27699DF4" w14:textId="0E899BBC" w:rsidR="00F32177" w:rsidRDefault="00F32177" w:rsidP="00F3217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Methods</w:t>
      </w:r>
    </w:p>
    <w:p w14:paraId="455C89EB" w14:textId="54AB490D" w:rsidR="00F32177" w:rsidRDefault="00F32177" w:rsidP="00F3217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Selective Structures (IF statements)</w:t>
      </w:r>
    </w:p>
    <w:p w14:paraId="079099F9" w14:textId="1AE8F020" w:rsidR="00F32177" w:rsidRDefault="00F32177" w:rsidP="00F3217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Mouse/Keyboard</w:t>
      </w:r>
    </w:p>
    <w:p w14:paraId="559271EE" w14:textId="3997A9E6" w:rsidR="00F32177" w:rsidRDefault="00F32177" w:rsidP="00F3217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Shapes (Defined Functions)</w:t>
      </w:r>
    </w:p>
    <w:p w14:paraId="47C956C3" w14:textId="52F61229" w:rsidR="00F32177" w:rsidRDefault="00F32177" w:rsidP="00F3217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Images</w:t>
      </w:r>
    </w:p>
    <w:p w14:paraId="00CE1420" w14:textId="2C4E583A" w:rsidR="00F32177" w:rsidRDefault="00F32177" w:rsidP="00F3217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Text</w:t>
      </w:r>
    </w:p>
    <w:p w14:paraId="5EF73E25" w14:textId="78DF1AC5" w:rsidR="00FA4FF9" w:rsidRPr="00FA4FF9" w:rsidRDefault="00FA4FF9" w:rsidP="00FA4FF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Graphics</w:t>
      </w:r>
      <w:r w:rsidRPr="00FA4FF9">
        <w:rPr>
          <w:lang w:val="en-CA"/>
        </w:rPr>
        <w:t xml:space="preserve"> </w:t>
      </w:r>
    </w:p>
    <w:p w14:paraId="6A3AAB67" w14:textId="2212EFC1" w:rsidR="00FA4FF9" w:rsidRDefault="00FA4FF9" w:rsidP="00F3217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New Processing Functions</w:t>
      </w:r>
    </w:p>
    <w:p w14:paraId="19CE2677" w14:textId="6B6EFE1E" w:rsidR="00F32177" w:rsidRDefault="00F32177" w:rsidP="00F32177">
      <w:pPr>
        <w:rPr>
          <w:lang w:val="en-CA"/>
        </w:rPr>
      </w:pPr>
      <w:r>
        <w:rPr>
          <w:lang w:val="en-CA"/>
        </w:rPr>
        <w:t>Documentation:</w:t>
      </w:r>
    </w:p>
    <w:p w14:paraId="5686ED0D" w14:textId="342EA20D" w:rsidR="00F32177" w:rsidRDefault="00F32177" w:rsidP="00F3217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Internal Comments</w:t>
      </w:r>
    </w:p>
    <w:p w14:paraId="62AEE5C4" w14:textId="4E8BB462" w:rsidR="00F32177" w:rsidRDefault="00F32177" w:rsidP="00F3217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IPO/UML</w:t>
      </w:r>
    </w:p>
    <w:p w14:paraId="28619EB2" w14:textId="26B59B78" w:rsidR="00F32177" w:rsidRDefault="00F32177" w:rsidP="00F3217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Citations</w:t>
      </w:r>
    </w:p>
    <w:p w14:paraId="248A584B" w14:textId="33B566B7" w:rsidR="00F32177" w:rsidRDefault="00FA4FF9" w:rsidP="00FA4FF9">
      <w:pPr>
        <w:rPr>
          <w:lang w:val="en-CA"/>
        </w:rPr>
      </w:pPr>
      <w:r>
        <w:rPr>
          <w:lang w:val="en-CA"/>
        </w:rPr>
        <w:t>Extra:</w:t>
      </w:r>
    </w:p>
    <w:p w14:paraId="0F36495E" w14:textId="3A9D600C" w:rsidR="00FA4FF9" w:rsidRDefault="00FA4FF9" w:rsidP="00FA4FF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File IO</w:t>
      </w:r>
    </w:p>
    <w:p w14:paraId="71C8C0B4" w14:textId="04DB6F0B" w:rsidR="00FA4FF9" w:rsidRDefault="00FA4FF9" w:rsidP="00FA4FF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Objects</w:t>
      </w:r>
    </w:p>
    <w:p w14:paraId="33F921EC" w14:textId="6E006B55" w:rsidR="00FA4FF9" w:rsidRDefault="00FA4FF9" w:rsidP="00FA4FF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Counters</w:t>
      </w:r>
    </w:p>
    <w:p w14:paraId="43C8719F" w14:textId="0122C855" w:rsidR="00FA4FF9" w:rsidRDefault="00FA4FF9" w:rsidP="00FA4FF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Arrays (Link List)</w:t>
      </w:r>
    </w:p>
    <w:p w14:paraId="054B37DE" w14:textId="20AFBA75" w:rsidR="00FA4FF9" w:rsidRDefault="00FA4FF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External Libraries</w:t>
      </w:r>
    </w:p>
    <w:p w14:paraId="3D09AD5A" w14:textId="68F38942" w:rsidR="007C17F8" w:rsidRPr="007C17F8" w:rsidRDefault="007C17F8" w:rsidP="007C17F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Project Documentation</w:t>
      </w:r>
    </w:p>
    <w:sectPr w:rsidR="007C17F8" w:rsidRPr="007C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4068"/>
    <w:multiLevelType w:val="hybridMultilevel"/>
    <w:tmpl w:val="2230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519B"/>
    <w:multiLevelType w:val="hybridMultilevel"/>
    <w:tmpl w:val="C818E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860DF"/>
    <w:multiLevelType w:val="hybridMultilevel"/>
    <w:tmpl w:val="0AA23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01488">
    <w:abstractNumId w:val="0"/>
  </w:num>
  <w:num w:numId="2" w16cid:durableId="1369603137">
    <w:abstractNumId w:val="1"/>
  </w:num>
  <w:num w:numId="3" w16cid:durableId="1586845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77"/>
    <w:rsid w:val="007C17F8"/>
    <w:rsid w:val="00B648CC"/>
    <w:rsid w:val="00F32177"/>
    <w:rsid w:val="00FA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E6D6"/>
  <w15:chartTrackingRefBased/>
  <w15:docId w15:val="{B01BFF0B-4CCE-4178-9ED7-7BC62BE7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Kelly</dc:creator>
  <cp:keywords/>
  <dc:description/>
  <cp:lastModifiedBy>Willis, Kelly</cp:lastModifiedBy>
  <cp:revision>2</cp:revision>
  <cp:lastPrinted>2025-01-14T15:00:00Z</cp:lastPrinted>
  <dcterms:created xsi:type="dcterms:W3CDTF">2025-01-14T15:03:00Z</dcterms:created>
  <dcterms:modified xsi:type="dcterms:W3CDTF">2025-01-14T15:03:00Z</dcterms:modified>
</cp:coreProperties>
</file>