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9BE" w:rsidRDefault="0034247E" w:rsidP="0034247E">
      <w:pPr>
        <w:pStyle w:val="Title"/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PRODUCT PRICE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247E" w:rsidTr="00FF6FBB">
        <w:trPr>
          <w:trHeight w:val="548"/>
        </w:trPr>
        <w:tc>
          <w:tcPr>
            <w:tcW w:w="3116" w:type="dxa"/>
          </w:tcPr>
          <w:p w:rsidR="0034247E" w:rsidRDefault="00FF6FBB" w:rsidP="0034247E">
            <w:r>
              <w:t xml:space="preserve">Book </w:t>
            </w:r>
            <w:proofErr w:type="spellStart"/>
            <w:r>
              <w:t>Tilte</w:t>
            </w:r>
            <w:proofErr w:type="spellEnd"/>
          </w:p>
        </w:tc>
        <w:tc>
          <w:tcPr>
            <w:tcW w:w="3117" w:type="dxa"/>
          </w:tcPr>
          <w:p w:rsidR="0034247E" w:rsidRDefault="00FF6FBB" w:rsidP="0034247E">
            <w:r>
              <w:t>author</w:t>
            </w:r>
          </w:p>
        </w:tc>
        <w:tc>
          <w:tcPr>
            <w:tcW w:w="3117" w:type="dxa"/>
          </w:tcPr>
          <w:p w:rsidR="0034247E" w:rsidRDefault="00FF6FBB" w:rsidP="0034247E">
            <w:r>
              <w:t>price</w:t>
            </w:r>
            <w:bookmarkStart w:id="0" w:name="_GoBack"/>
            <w:bookmarkEnd w:id="0"/>
          </w:p>
        </w:tc>
      </w:tr>
      <w:tr w:rsidR="0034247E" w:rsidTr="00FF6FBB">
        <w:trPr>
          <w:trHeight w:val="350"/>
        </w:trPr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FF6FBB">
        <w:trPr>
          <w:trHeight w:val="260"/>
        </w:trPr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FF6FBB">
            <w:r>
              <w:t>Sarah Khan</w:t>
            </w:r>
            <w:r>
              <w:t xml:space="preserve"> 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FF6FBB">
        <w:trPr>
          <w:trHeight w:val="125"/>
        </w:trPr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FF6FBB">
            <w:r>
              <w:t>Sarah Khan</w:t>
            </w:r>
            <w:r>
              <w:t xml:space="preserve"> 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FF6FBB">
            <w:r>
              <w:t>Sarah Khan</w:t>
            </w:r>
            <w:r>
              <w:t xml:space="preserve"> 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34247E">
            <w:r>
              <w:t>850</w:t>
            </w:r>
          </w:p>
        </w:tc>
      </w:tr>
      <w:tr w:rsidR="0034247E" w:rsidTr="0034247E">
        <w:tc>
          <w:tcPr>
            <w:tcW w:w="3116" w:type="dxa"/>
          </w:tcPr>
          <w:p w:rsidR="0034247E" w:rsidRDefault="00FF6FBB" w:rsidP="0034247E">
            <w:r>
              <w:t>The Funny Side of Life</w:t>
            </w:r>
          </w:p>
        </w:tc>
        <w:tc>
          <w:tcPr>
            <w:tcW w:w="3117" w:type="dxa"/>
          </w:tcPr>
          <w:p w:rsidR="0034247E" w:rsidRDefault="00FF6FBB" w:rsidP="0034247E">
            <w:r>
              <w:t>Sarah Khan</w:t>
            </w:r>
          </w:p>
        </w:tc>
        <w:tc>
          <w:tcPr>
            <w:tcW w:w="3117" w:type="dxa"/>
          </w:tcPr>
          <w:p w:rsidR="0034247E" w:rsidRDefault="00FF6FBB" w:rsidP="00FF6FBB">
            <w:r>
              <w:t>850</w:t>
            </w:r>
          </w:p>
        </w:tc>
      </w:tr>
    </w:tbl>
    <w:p w:rsidR="0034247E" w:rsidRPr="0034247E" w:rsidRDefault="0034247E" w:rsidP="0034247E"/>
    <w:sectPr w:rsidR="0034247E" w:rsidRPr="00342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47E"/>
    <w:rsid w:val="0034247E"/>
    <w:rsid w:val="00F539BE"/>
    <w:rsid w:val="00F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BFE8"/>
  <w15:chartTrackingRefBased/>
  <w15:docId w15:val="{9150B741-EFD4-45AB-B1DE-2D9C3BC9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424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42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8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2025-12-19T22:41:00Z</dcterms:created>
  <dcterms:modified xsi:type="dcterms:W3CDTF">2025-12-19T22:54:00Z</dcterms:modified>
</cp:coreProperties>
</file>