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250D8"/>
    <w:p w14:paraId="4706B172">
      <w:pPr>
        <w:ind w:firstLine="437" w:firstLineChars="150"/>
        <w:jc w:val="both"/>
        <w:rPr>
          <w:rFonts w:hint="default"/>
          <w:b/>
          <w:bCs/>
          <w:sz w:val="29"/>
          <w:szCs w:val="29"/>
        </w:rPr>
      </w:pPr>
      <w:r>
        <w:rPr>
          <w:rFonts w:hint="default"/>
          <w:b/>
          <w:bCs/>
          <w:sz w:val="29"/>
          <w:szCs w:val="29"/>
        </w:rPr>
        <w:t>Project Title: Sprint Kitchen: An Agile-Based Restaurant Web App</w:t>
      </w:r>
    </w:p>
    <w:p w14:paraId="2F6CF944">
      <w:pPr>
        <w:jc w:val="center"/>
        <w:rPr>
          <w:rFonts w:hint="default"/>
          <w:b/>
          <w:bCs/>
          <w:sz w:val="29"/>
          <w:szCs w:val="29"/>
        </w:rPr>
      </w:pPr>
      <w:r>
        <w:rPr>
          <w:rFonts w:hint="default"/>
          <w:b/>
          <w:bCs/>
          <w:sz w:val="29"/>
          <w:szCs w:val="29"/>
        </w:rPr>
        <w:t>Project Team: Sprint Innovators</w:t>
      </w:r>
    </w:p>
    <w:p w14:paraId="090BCC81"/>
    <w:p w14:paraId="1F909252"/>
    <w:p w14:paraId="242D49AB"/>
    <w:p w14:paraId="54690729"/>
    <w:p w14:paraId="382D66D4">
      <w:pPr>
        <w:jc w:val="left"/>
        <w:rPr>
          <w:rFonts w:hint="default"/>
          <w:b/>
          <w:bCs/>
          <w:i/>
          <w:iCs/>
          <w:sz w:val="32"/>
          <w:szCs w:val="32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lang w:val="en-US"/>
        </w:rPr>
        <w:t>Team Members:</w:t>
      </w:r>
    </w:p>
    <w:p w14:paraId="19F5B5EC">
      <w:pPr>
        <w:jc w:val="left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● Muhammad Umer — 22K-4160</w:t>
      </w:r>
    </w:p>
    <w:p w14:paraId="00026908">
      <w:pPr>
        <w:jc w:val="left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● Shayan — 22K-4148</w:t>
      </w:r>
    </w:p>
    <w:p w14:paraId="72BBD923">
      <w:pPr>
        <w:jc w:val="left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● Ibrahim — 22K-4173</w:t>
      </w:r>
    </w:p>
    <w:p w14:paraId="3E2A6E70">
      <w:pPr>
        <w:jc w:val="left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● M Saad Yousuf — 22K-4572</w:t>
      </w:r>
    </w:p>
    <w:p w14:paraId="4882DF96"/>
    <w:p w14:paraId="6CC0D1D7"/>
    <w:p w14:paraId="28432C7E"/>
    <w:p w14:paraId="0791D78D">
      <w:pPr>
        <w:jc w:val="center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Themes for Sprint Kitchen Project</w:t>
      </w:r>
    </w:p>
    <w:p w14:paraId="47C1DEBA">
      <w:pPr>
        <w:jc w:val="center"/>
        <w:rPr>
          <w:rFonts w:hint="default" w:ascii="Calibri" w:hAnsi="Calibri" w:cs="Calibri"/>
          <w:b/>
          <w:bCs/>
          <w:sz w:val="28"/>
          <w:szCs w:val="28"/>
        </w:rPr>
      </w:pPr>
    </w:p>
    <w:p w14:paraId="59C9AA1B">
      <w:pPr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>1. Theme Title: Menu Browsing Experience</w:t>
      </w:r>
    </w:p>
    <w:p w14:paraId="338996B6">
      <w:pPr>
        <w:rPr>
          <w:rFonts w:hint="default" w:ascii="Calibri" w:hAnsi="Calibri" w:cs="Calibri"/>
          <w:sz w:val="28"/>
          <w:szCs w:val="28"/>
        </w:rPr>
      </w:pPr>
    </w:p>
    <w:p w14:paraId="5467C017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Description: </w:t>
      </w:r>
      <w:r>
        <w:rPr>
          <w:rFonts w:hint="default" w:ascii="Calibri" w:hAnsi="Calibri" w:cs="Calibri"/>
          <w:sz w:val="28"/>
          <w:szCs w:val="28"/>
        </w:rPr>
        <w:t>Allows customers to view menu items, cuisines, and featured dishes easily.</w:t>
      </w:r>
    </w:p>
    <w:p w14:paraId="37073D9F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Business Value:</w:t>
      </w:r>
      <w:r>
        <w:rPr>
          <w:rFonts w:hint="default" w:ascii="Calibri" w:hAnsi="Calibri" w:cs="Calibri"/>
          <w:sz w:val="28"/>
          <w:szCs w:val="28"/>
        </w:rPr>
        <w:t xml:space="preserve"> Helps users quickly find food options and increases chances of ordering.</w:t>
      </w:r>
    </w:p>
    <w:p w14:paraId="4B01DDE1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Associated Epics:</w:t>
      </w:r>
    </w:p>
    <w:p w14:paraId="37E9ABBB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View menu categories</w:t>
      </w:r>
    </w:p>
    <w:p w14:paraId="559609B1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</w:rPr>
        <w:t>Browse cuisines</w:t>
      </w:r>
    </w:p>
    <w:p w14:paraId="05D799C0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View featured items</w:t>
      </w:r>
    </w:p>
    <w:p w14:paraId="5EB2D050">
      <w:pPr>
        <w:rPr>
          <w:rFonts w:hint="default" w:ascii="Calibri" w:hAnsi="Calibri" w:cs="Calibri"/>
          <w:sz w:val="28"/>
          <w:szCs w:val="28"/>
        </w:rPr>
      </w:pPr>
    </w:p>
    <w:p w14:paraId="49849E28">
      <w:pPr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>2. Theme Title: Online Food Ordering</w:t>
      </w:r>
    </w:p>
    <w:p w14:paraId="28F2685B">
      <w:pPr>
        <w:rPr>
          <w:rFonts w:hint="default" w:ascii="Calibri" w:hAnsi="Calibri" w:cs="Calibri"/>
          <w:sz w:val="28"/>
          <w:szCs w:val="28"/>
        </w:rPr>
      </w:pPr>
    </w:p>
    <w:p w14:paraId="6A0E2D68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Description:</w:t>
      </w:r>
      <w:r>
        <w:rPr>
          <w:rFonts w:hint="default" w:ascii="Calibri" w:hAnsi="Calibri" w:cs="Calibri"/>
          <w:sz w:val="28"/>
          <w:szCs w:val="28"/>
        </w:rPr>
        <w:t xml:space="preserve"> Enables users to select items, add them to cart, and place orders.</w:t>
      </w:r>
    </w:p>
    <w:p w14:paraId="67C9528B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Business Value:</w:t>
      </w:r>
      <w:r>
        <w:rPr>
          <w:rFonts w:hint="default" w:ascii="Calibri" w:hAnsi="Calibri" w:cs="Calibri"/>
          <w:sz w:val="28"/>
          <w:szCs w:val="28"/>
        </w:rPr>
        <w:t xml:space="preserve"> Core functionality that allows customers to purchase food online.</w:t>
      </w:r>
    </w:p>
    <w:p w14:paraId="5392600C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Associated Epics:</w:t>
      </w:r>
    </w:p>
    <w:p w14:paraId="5B388F58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Add items to cart</w:t>
      </w:r>
    </w:p>
    <w:p w14:paraId="0B477AC7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View cart details</w:t>
      </w:r>
    </w:p>
    <w:p w14:paraId="0D62C8C3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Place order</w:t>
      </w:r>
    </w:p>
    <w:p w14:paraId="73D68C8E">
      <w:pPr>
        <w:rPr>
          <w:rFonts w:hint="default" w:ascii="Calibri" w:hAnsi="Calibri" w:cs="Calibri"/>
          <w:sz w:val="28"/>
          <w:szCs w:val="28"/>
        </w:rPr>
      </w:pPr>
    </w:p>
    <w:p w14:paraId="24F9E851">
      <w:pPr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>3. Theme Title: Payment Processing</w:t>
      </w:r>
    </w:p>
    <w:p w14:paraId="6B838EFF">
      <w:pPr>
        <w:rPr>
          <w:rFonts w:hint="default" w:ascii="Calibri" w:hAnsi="Calibri" w:cs="Calibri"/>
          <w:sz w:val="28"/>
          <w:szCs w:val="28"/>
        </w:rPr>
      </w:pPr>
    </w:p>
    <w:p w14:paraId="46B44686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Description:</w:t>
      </w:r>
      <w:r>
        <w:rPr>
          <w:rFonts w:hint="default" w:ascii="Calibri" w:hAnsi="Calibri" w:cs="Calibri"/>
          <w:sz w:val="28"/>
          <w:szCs w:val="28"/>
        </w:rPr>
        <w:t xml:space="preserve"> Handles payment information and order confirmation.</w:t>
      </w:r>
    </w:p>
    <w:p w14:paraId="231964D4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Business Value:</w:t>
      </w:r>
      <w:r>
        <w:rPr>
          <w:rFonts w:hint="default" w:ascii="Calibri" w:hAnsi="Calibri" w:cs="Calibri"/>
          <w:sz w:val="28"/>
          <w:szCs w:val="28"/>
        </w:rPr>
        <w:t xml:space="preserve"> Ensures secure and smooth payment process for customers.</w:t>
      </w:r>
    </w:p>
    <w:p w14:paraId="504C88E4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Associated Epics:</w:t>
      </w:r>
    </w:p>
    <w:p w14:paraId="0E8EFEFB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Enter payment details</w:t>
      </w:r>
    </w:p>
    <w:p w14:paraId="1283A130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Order confirmation</w:t>
      </w:r>
    </w:p>
    <w:p w14:paraId="5355136A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Payment validation</w:t>
      </w:r>
    </w:p>
    <w:p w14:paraId="5E555B7F">
      <w:pPr>
        <w:rPr>
          <w:rFonts w:hint="default" w:ascii="Calibri" w:hAnsi="Calibri" w:cs="Calibri"/>
          <w:sz w:val="28"/>
          <w:szCs w:val="28"/>
        </w:rPr>
      </w:pPr>
    </w:p>
    <w:p w14:paraId="1936FE3C">
      <w:pPr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>4. Theme Title: Delivery and Pickup Options</w:t>
      </w:r>
    </w:p>
    <w:p w14:paraId="3558827F">
      <w:pPr>
        <w:rPr>
          <w:rFonts w:hint="default" w:ascii="Calibri" w:hAnsi="Calibri" w:cs="Calibri"/>
          <w:sz w:val="28"/>
          <w:szCs w:val="28"/>
        </w:rPr>
      </w:pPr>
    </w:p>
    <w:p w14:paraId="5AF23354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Description: </w:t>
      </w:r>
      <w:r>
        <w:rPr>
          <w:rFonts w:hint="default" w:ascii="Calibri" w:hAnsi="Calibri" w:cs="Calibri"/>
          <w:sz w:val="28"/>
          <w:szCs w:val="28"/>
        </w:rPr>
        <w:t>Allows customers to choose between delivery or custom pickup.</w:t>
      </w:r>
    </w:p>
    <w:p w14:paraId="0AAAF353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Business Value:</w:t>
      </w:r>
      <w:r>
        <w:rPr>
          <w:rFonts w:hint="default" w:ascii="Calibri" w:hAnsi="Calibri" w:cs="Calibri"/>
          <w:sz w:val="28"/>
          <w:szCs w:val="28"/>
        </w:rPr>
        <w:t xml:space="preserve"> Provides flexibility and convenience for different customers.</w:t>
      </w:r>
    </w:p>
    <w:p w14:paraId="3F53F099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Associated Epics:</w:t>
      </w:r>
    </w:p>
    <w:p w14:paraId="30FB9221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Select delivery option</w:t>
      </w:r>
    </w:p>
    <w:p w14:paraId="545348D4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Choose pickup option</w:t>
      </w:r>
    </w:p>
    <w:p w14:paraId="27F1CB81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Enter delivery address</w:t>
      </w:r>
    </w:p>
    <w:p w14:paraId="4840933C">
      <w:pPr>
        <w:rPr>
          <w:rFonts w:hint="default" w:ascii="Calibri" w:hAnsi="Calibri" w:cs="Calibri"/>
          <w:sz w:val="28"/>
          <w:szCs w:val="28"/>
        </w:rPr>
      </w:pPr>
    </w:p>
    <w:p w14:paraId="03D4AA45">
      <w:pPr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>5. Theme Title: Customer Feedback System</w:t>
      </w:r>
    </w:p>
    <w:p w14:paraId="2EC157F1">
      <w:pPr>
        <w:rPr>
          <w:rFonts w:hint="default" w:ascii="Calibri" w:hAnsi="Calibri" w:cs="Calibri"/>
          <w:sz w:val="28"/>
          <w:szCs w:val="28"/>
        </w:rPr>
      </w:pPr>
    </w:p>
    <w:p w14:paraId="0C4E521B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Description: </w:t>
      </w:r>
      <w:r>
        <w:rPr>
          <w:rFonts w:hint="default" w:ascii="Calibri" w:hAnsi="Calibri" w:cs="Calibri"/>
          <w:sz w:val="28"/>
          <w:szCs w:val="28"/>
        </w:rPr>
        <w:t>Allows customers to submit feedback and reviews about food and service.</w:t>
      </w:r>
    </w:p>
    <w:p w14:paraId="1792C5AF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Business Value:</w:t>
      </w:r>
      <w:r>
        <w:rPr>
          <w:rFonts w:hint="default" w:ascii="Calibri" w:hAnsi="Calibri" w:cs="Calibri"/>
          <w:sz w:val="28"/>
          <w:szCs w:val="28"/>
        </w:rPr>
        <w:t xml:space="preserve"> Helps restaurant improve quality and customer satisfaction.</w:t>
      </w:r>
    </w:p>
    <w:p w14:paraId="47D3F0D7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Associated Epics:</w:t>
      </w:r>
    </w:p>
    <w:p w14:paraId="07A10A9F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Submit feedback form</w:t>
      </w:r>
    </w:p>
    <w:p w14:paraId="5D827CD8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Send email notification</w:t>
      </w:r>
    </w:p>
    <w:p w14:paraId="71AA14F6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Store feedback</w:t>
      </w:r>
    </w:p>
    <w:p w14:paraId="362F2AB6">
      <w:pPr>
        <w:rPr>
          <w:rFonts w:hint="default" w:ascii="Calibri" w:hAnsi="Calibri" w:cs="Calibri"/>
          <w:sz w:val="28"/>
          <w:szCs w:val="28"/>
        </w:rPr>
      </w:pPr>
    </w:p>
    <w:p w14:paraId="027ACFB5">
      <w:pPr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>6. Theme Title: Restaurant Information &amp; Contact</w:t>
      </w:r>
    </w:p>
    <w:p w14:paraId="044D560F">
      <w:pPr>
        <w:rPr>
          <w:rFonts w:hint="default" w:ascii="Calibri" w:hAnsi="Calibri" w:cs="Calibri"/>
          <w:sz w:val="28"/>
          <w:szCs w:val="28"/>
        </w:rPr>
      </w:pPr>
    </w:p>
    <w:p w14:paraId="593E6096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Description:</w:t>
      </w:r>
      <w:r>
        <w:rPr>
          <w:rFonts w:hint="default" w:ascii="Calibri" w:hAnsi="Calibri" w:cs="Calibri"/>
          <w:sz w:val="28"/>
          <w:szCs w:val="28"/>
        </w:rPr>
        <w:t xml:space="preserve"> Displays restaurant details such as location, contact information, and about section.</w:t>
      </w:r>
    </w:p>
    <w:p w14:paraId="30DB9E99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Business Value:</w:t>
      </w:r>
      <w:r>
        <w:rPr>
          <w:rFonts w:hint="default" w:ascii="Calibri" w:hAnsi="Calibri" w:cs="Calibri"/>
          <w:sz w:val="28"/>
          <w:szCs w:val="28"/>
        </w:rPr>
        <w:t xml:space="preserve"> Helps customers know about the restaurant and contact it easily.</w:t>
      </w:r>
    </w:p>
    <w:p w14:paraId="3BA59A0B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Associated Epics:</w:t>
      </w:r>
    </w:p>
    <w:p w14:paraId="7EE7DE8F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View about page</w:t>
      </w:r>
    </w:p>
    <w:p w14:paraId="2214473C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View contact information</w:t>
      </w:r>
    </w:p>
    <w:p w14:paraId="670CFD33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View location details</w:t>
      </w:r>
    </w:p>
    <w:p w14:paraId="6A376494">
      <w:pPr>
        <w:rPr>
          <w:rFonts w:hint="default" w:ascii="Calibri" w:hAnsi="Calibri" w:cs="Calibri"/>
          <w:sz w:val="28"/>
          <w:szCs w:val="28"/>
        </w:rPr>
      </w:pPr>
    </w:p>
    <w:p w14:paraId="28F02A3E">
      <w:pPr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</w:rPr>
        <w:t>7. Theme Title: Dynamic Menu Updates</w:t>
      </w:r>
    </w:p>
    <w:p w14:paraId="10BC35F5">
      <w:pPr>
        <w:rPr>
          <w:rFonts w:hint="default" w:ascii="Calibri" w:hAnsi="Calibri" w:cs="Calibri"/>
          <w:sz w:val="28"/>
          <w:szCs w:val="28"/>
        </w:rPr>
      </w:pPr>
    </w:p>
    <w:p w14:paraId="5F5CBE3F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Description:</w:t>
      </w:r>
      <w:r>
        <w:rPr>
          <w:rFonts w:hint="default" w:ascii="Calibri" w:hAnsi="Calibri" w:cs="Calibri"/>
          <w:sz w:val="28"/>
          <w:szCs w:val="28"/>
        </w:rPr>
        <w:t xml:space="preserve"> Allows staff to update prices, cuisines, and featured items during events.</w:t>
      </w:r>
    </w:p>
    <w:p w14:paraId="60D010C4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Business Value: </w:t>
      </w:r>
      <w:r>
        <w:rPr>
          <w:rFonts w:hint="default" w:ascii="Calibri" w:hAnsi="Calibri" w:cs="Calibri"/>
          <w:sz w:val="28"/>
          <w:szCs w:val="28"/>
        </w:rPr>
        <w:t>Keeps the menu updated and relevant for promotions or special events.</w:t>
      </w:r>
    </w:p>
    <w:p w14:paraId="744F9C61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Associated Epics:</w:t>
      </w:r>
    </w:p>
    <w:p w14:paraId="20B4B33C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Update menu prices</w:t>
      </w:r>
    </w:p>
    <w:p w14:paraId="5E5BCFAD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Add new menu items</w:t>
      </w:r>
    </w:p>
    <w:p w14:paraId="1E8C8C1C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Add event-based themes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BCD9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33004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33004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F24F1F"/>
    <w:multiLevelType w:val="singleLevel"/>
    <w:tmpl w:val="42F24F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1F2C69"/>
    <w:rsid w:val="20C50451"/>
    <w:rsid w:val="291F2C69"/>
    <w:rsid w:val="4867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2026-03-27T14:51:00Z</dcterms:created>
  <dc:creator>Core i5</dc:creator>
  <cp:lastModifiedBy>Core i5</cp:lastModifiedBy>
  <dcterms:modified xsi:type="dcterms:W3CDTF">2026-03-27T14:57:03Z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892B903CFED4471CB2EEA6C622E6F9A7_13</vt:lpwstr>
  </property>
  <property fmtid="{D5CDD505-2E9C-101B-9397-08002B2CF9AE}" pid="4" name="KSOTemplateDocerSaveRecord">
    <vt:lpwstr>eyJoZGlkIjoiZGQ0MmJiNDU3OWUyOTAxNjJlYjc0YWEyOWQwZGE1MDQiLCJ1c2VySWQiOiIxOTQxNjYxMDQyNTM3In0=</vt:lpwstr>
  </property>
</Properties>
</file>