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CBA83" w14:textId="77777777" w:rsidR="00AD321B" w:rsidRPr="00AD321B" w:rsidRDefault="00AD321B" w:rsidP="00AD321B">
      <w:pPr>
        <w:spacing w:line="780" w:lineRule="atLeast"/>
        <w:outlineLvl w:val="0"/>
        <w:rPr>
          <w:rFonts w:ascii="Source Sans Pro" w:eastAsia="Times New Roman" w:hAnsi="Source Sans Pro" w:cs="Times New Roman"/>
          <w:color w:val="0F1114"/>
          <w:spacing w:val="-2"/>
          <w:kern w:val="36"/>
          <w:sz w:val="66"/>
          <w:szCs w:val="66"/>
        </w:rPr>
      </w:pPr>
      <w:r w:rsidRPr="00AD321B">
        <w:rPr>
          <w:rFonts w:ascii="Source Sans Pro" w:eastAsia="Times New Roman" w:hAnsi="Source Sans Pro" w:cs="Times New Roman"/>
          <w:color w:val="0F1114"/>
          <w:spacing w:val="-2"/>
          <w:kern w:val="36"/>
          <w:sz w:val="66"/>
          <w:szCs w:val="66"/>
        </w:rPr>
        <w:t>Access resources exclusively for Google AI Essentials graduates</w:t>
      </w:r>
    </w:p>
    <w:p w14:paraId="579C26D4" w14:textId="77777777" w:rsidR="00AD321B" w:rsidRPr="00AD321B" w:rsidRDefault="00AD321B" w:rsidP="00AD321B">
      <w:pPr>
        <w:spacing w:after="0" w:line="240" w:lineRule="auto"/>
        <w:rPr>
          <w:rFonts w:ascii="Times New Roman" w:eastAsia="Times New Roman" w:hAnsi="Times New Roman" w:cs="Times New Roman"/>
          <w:sz w:val="24"/>
          <w:szCs w:val="24"/>
        </w:rPr>
      </w:pPr>
    </w:p>
    <w:p w14:paraId="1C8A7ACB" w14:textId="77777777" w:rsidR="00AD321B" w:rsidRPr="00AD321B" w:rsidRDefault="00AD321B" w:rsidP="00AD321B">
      <w:pPr>
        <w:spacing w:before="120" w:after="240" w:line="360" w:lineRule="atLeast"/>
        <w:rPr>
          <w:rFonts w:ascii="Source Sans Pro" w:eastAsia="Times New Roman" w:hAnsi="Source Sans Pro" w:cs="Times New Roman"/>
          <w:sz w:val="24"/>
          <w:szCs w:val="24"/>
        </w:rPr>
      </w:pPr>
      <w:r w:rsidRPr="00AD321B">
        <w:rPr>
          <w:rFonts w:ascii="Source Sans Pro" w:eastAsia="Times New Roman" w:hAnsi="Source Sans Pro" w:cs="Times New Roman"/>
          <w:sz w:val="24"/>
          <w:szCs w:val="24"/>
        </w:rPr>
        <w:t>If you're reading this, you've just completed Google AI Essentials! Your dedication has unlocked exclusive career-boosting resources and benefits.</w:t>
      </w:r>
    </w:p>
    <w:p w14:paraId="0795872E" w14:textId="77777777" w:rsidR="00AD321B" w:rsidRPr="00AD321B" w:rsidRDefault="00AD321B" w:rsidP="00AD321B">
      <w:pPr>
        <w:spacing w:before="120" w:after="240" w:line="360" w:lineRule="atLeast"/>
        <w:rPr>
          <w:rFonts w:ascii="Source Sans Pro" w:eastAsia="Times New Roman" w:hAnsi="Source Sans Pro" w:cs="Times New Roman"/>
          <w:sz w:val="24"/>
          <w:szCs w:val="24"/>
        </w:rPr>
      </w:pPr>
      <w:r w:rsidRPr="00AD321B">
        <w:rPr>
          <w:rFonts w:ascii="Source Sans Pro" w:eastAsia="Times New Roman" w:hAnsi="Source Sans Pro" w:cs="Times New Roman"/>
          <w:sz w:val="24"/>
          <w:szCs w:val="24"/>
        </w:rPr>
        <w:t>To claim these resources at no cost, simply access each using the same email address that you used when registering for AI Essentials on Coursera. These benefits are only available to graduates who have completed all five courses in Google AI Essentials. Follow these steps to share your accomplishments and continue expanding your AI skills:</w:t>
      </w:r>
    </w:p>
    <w:p w14:paraId="0E6FA37D" w14:textId="77777777" w:rsidR="00AD321B" w:rsidRPr="00AD321B" w:rsidRDefault="00AD321B" w:rsidP="00AD321B">
      <w:pPr>
        <w:numPr>
          <w:ilvl w:val="0"/>
          <w:numId w:val="1"/>
        </w:numPr>
        <w:spacing w:before="120" w:after="240" w:line="360" w:lineRule="atLeast"/>
        <w:rPr>
          <w:rFonts w:ascii="Source Sans Pro" w:eastAsia="Times New Roman" w:hAnsi="Source Sans Pro" w:cs="Times New Roman"/>
          <w:sz w:val="24"/>
          <w:szCs w:val="24"/>
        </w:rPr>
      </w:pPr>
      <w:r w:rsidRPr="00AD321B">
        <w:rPr>
          <w:rFonts w:ascii="unset" w:eastAsia="Times New Roman" w:hAnsi="unset" w:cs="Times New Roman"/>
          <w:b/>
          <w:bCs/>
          <w:sz w:val="24"/>
          <w:szCs w:val="24"/>
        </w:rPr>
        <w:t>Complete Google AI Essentials (Done!)</w:t>
      </w:r>
    </w:p>
    <w:p w14:paraId="6BDFB997" w14:textId="77777777" w:rsidR="00AD321B" w:rsidRPr="00AD321B" w:rsidRDefault="00AD321B" w:rsidP="00AD321B">
      <w:pPr>
        <w:numPr>
          <w:ilvl w:val="0"/>
          <w:numId w:val="1"/>
        </w:numPr>
        <w:spacing w:before="120" w:after="240" w:line="360" w:lineRule="atLeast"/>
        <w:rPr>
          <w:rFonts w:ascii="Source Sans Pro" w:eastAsia="Times New Roman" w:hAnsi="Source Sans Pro" w:cs="Times New Roman"/>
          <w:sz w:val="24"/>
          <w:szCs w:val="24"/>
        </w:rPr>
      </w:pPr>
      <w:r w:rsidRPr="00AD321B">
        <w:rPr>
          <w:rFonts w:ascii="unset" w:eastAsia="Times New Roman" w:hAnsi="unset" w:cs="Times New Roman"/>
          <w:b/>
          <w:bCs/>
          <w:sz w:val="24"/>
          <w:szCs w:val="24"/>
        </w:rPr>
        <w:t>Claim your Google AI Essentials Certificate, and share it with your network.</w:t>
      </w:r>
    </w:p>
    <w:p w14:paraId="00DFC521" w14:textId="77777777" w:rsidR="00AD321B" w:rsidRPr="00AD321B" w:rsidRDefault="00AD321B" w:rsidP="00AD321B">
      <w:pPr>
        <w:numPr>
          <w:ilvl w:val="1"/>
          <w:numId w:val="1"/>
        </w:numPr>
        <w:spacing w:before="120" w:after="240" w:line="360" w:lineRule="atLeast"/>
        <w:rPr>
          <w:rFonts w:ascii="Source Sans Pro" w:eastAsia="Times New Roman" w:hAnsi="Source Sans Pro" w:cs="Times New Roman"/>
          <w:sz w:val="24"/>
          <w:szCs w:val="24"/>
        </w:rPr>
      </w:pPr>
      <w:r w:rsidRPr="00AD321B">
        <w:rPr>
          <w:rFonts w:ascii="Source Sans Pro" w:eastAsia="Times New Roman" w:hAnsi="Source Sans Pro" w:cs="Times New Roman"/>
          <w:sz w:val="24"/>
          <w:szCs w:val="24"/>
        </w:rPr>
        <w:t>You’ll receive an email from Credly (admin@credly.com) within one week of completing the course.</w:t>
      </w:r>
    </w:p>
    <w:p w14:paraId="239A2C6D" w14:textId="77777777" w:rsidR="00AD321B" w:rsidRPr="00AD321B" w:rsidRDefault="00AD321B" w:rsidP="00AD321B">
      <w:pPr>
        <w:numPr>
          <w:ilvl w:val="1"/>
          <w:numId w:val="1"/>
        </w:numPr>
        <w:spacing w:before="120" w:after="240" w:line="360" w:lineRule="atLeast"/>
        <w:rPr>
          <w:rFonts w:ascii="Source Sans Pro" w:eastAsia="Times New Roman" w:hAnsi="Source Sans Pro" w:cs="Times New Roman"/>
          <w:sz w:val="24"/>
          <w:szCs w:val="24"/>
        </w:rPr>
      </w:pPr>
      <w:r w:rsidRPr="00AD321B">
        <w:rPr>
          <w:rFonts w:ascii="Source Sans Pro" w:eastAsia="Times New Roman" w:hAnsi="Source Sans Pro" w:cs="Times New Roman"/>
          <w:sz w:val="24"/>
          <w:szCs w:val="24"/>
        </w:rPr>
        <w:t>Claim your badge on Credly’s Acclaim platform using the same email address you used to take this course. You’ll need to opt in to share your information for the purposes of badge issuing. </w:t>
      </w:r>
    </w:p>
    <w:p w14:paraId="6CA7163B" w14:textId="77777777" w:rsidR="00AD321B" w:rsidRPr="00AD321B" w:rsidRDefault="00AD321B" w:rsidP="00AD321B">
      <w:pPr>
        <w:numPr>
          <w:ilvl w:val="1"/>
          <w:numId w:val="1"/>
        </w:numPr>
        <w:spacing w:before="120" w:after="240" w:line="360" w:lineRule="atLeast"/>
        <w:rPr>
          <w:rFonts w:ascii="Source Sans Pro" w:eastAsia="Times New Roman" w:hAnsi="Source Sans Pro" w:cs="Times New Roman"/>
          <w:sz w:val="24"/>
          <w:szCs w:val="24"/>
        </w:rPr>
      </w:pPr>
      <w:r w:rsidRPr="00AD321B">
        <w:rPr>
          <w:rFonts w:ascii="Source Sans Pro" w:eastAsia="Times New Roman" w:hAnsi="Source Sans Pro" w:cs="Times New Roman"/>
          <w:sz w:val="24"/>
          <w:szCs w:val="24"/>
        </w:rPr>
        <w:t xml:space="preserve">Add the badge to your LinkedIn to highlight your skills! You can follow the steps in this </w:t>
      </w:r>
      <w:hyperlink r:id="rId5" w:tgtFrame="_blank" w:history="1">
        <w:r w:rsidRPr="00AD321B">
          <w:rPr>
            <w:rFonts w:ascii="Source Sans Pro" w:eastAsia="Times New Roman" w:hAnsi="Source Sans Pro" w:cs="Times New Roman"/>
            <w:color w:val="0056D2"/>
            <w:sz w:val="24"/>
            <w:szCs w:val="24"/>
            <w:u w:val="single"/>
          </w:rPr>
          <w:t>article</w:t>
        </w:r>
      </w:hyperlink>
      <w:r w:rsidRPr="00AD321B">
        <w:rPr>
          <w:rFonts w:ascii="Source Sans Pro" w:eastAsia="Times New Roman" w:hAnsi="Source Sans Pro" w:cs="Times New Roman"/>
          <w:sz w:val="24"/>
          <w:szCs w:val="24"/>
        </w:rPr>
        <w:t xml:space="preserve"> or </w:t>
      </w:r>
      <w:hyperlink r:id="rId6" w:tgtFrame="_blank" w:history="1">
        <w:r w:rsidRPr="00AD321B">
          <w:rPr>
            <w:rFonts w:ascii="Source Sans Pro" w:eastAsia="Times New Roman" w:hAnsi="Source Sans Pro" w:cs="Times New Roman"/>
            <w:color w:val="0056D2"/>
            <w:sz w:val="24"/>
            <w:szCs w:val="24"/>
            <w:u w:val="single"/>
          </w:rPr>
          <w:t>video tutorial</w:t>
        </w:r>
      </w:hyperlink>
      <w:r w:rsidRPr="00AD321B">
        <w:rPr>
          <w:rFonts w:ascii="Source Sans Pro" w:eastAsia="Times New Roman" w:hAnsi="Source Sans Pro" w:cs="Times New Roman"/>
          <w:sz w:val="24"/>
          <w:szCs w:val="24"/>
        </w:rPr>
        <w:t>. </w:t>
      </w:r>
    </w:p>
    <w:p w14:paraId="610CC975" w14:textId="77777777" w:rsidR="00AD321B" w:rsidRPr="00AD321B" w:rsidRDefault="00AD321B" w:rsidP="00AD321B">
      <w:pPr>
        <w:spacing w:after="0" w:line="240" w:lineRule="auto"/>
        <w:rPr>
          <w:rFonts w:ascii="Times New Roman" w:eastAsia="Times New Roman" w:hAnsi="Times New Roman" w:cs="Times New Roman"/>
          <w:sz w:val="24"/>
          <w:szCs w:val="24"/>
        </w:rPr>
      </w:pPr>
    </w:p>
    <w:p w14:paraId="42998504" w14:textId="77777777" w:rsidR="00AD321B" w:rsidRPr="00AD321B" w:rsidRDefault="00AD321B" w:rsidP="00AD321B">
      <w:pPr>
        <w:numPr>
          <w:ilvl w:val="0"/>
          <w:numId w:val="2"/>
        </w:numPr>
        <w:spacing w:before="120" w:after="240" w:line="360" w:lineRule="atLeast"/>
        <w:rPr>
          <w:rFonts w:ascii="Source Sans Pro" w:eastAsia="Times New Roman" w:hAnsi="Source Sans Pro" w:cs="Times New Roman"/>
          <w:sz w:val="24"/>
          <w:szCs w:val="24"/>
        </w:rPr>
      </w:pPr>
      <w:r w:rsidRPr="00AD321B">
        <w:rPr>
          <w:rFonts w:ascii="unset" w:eastAsia="Times New Roman" w:hAnsi="unset" w:cs="Times New Roman"/>
          <w:b/>
          <w:bCs/>
          <w:sz w:val="24"/>
          <w:szCs w:val="24"/>
        </w:rPr>
        <w:t>Share your accomplishment on social media.</w:t>
      </w:r>
      <w:r w:rsidRPr="00AD321B">
        <w:rPr>
          <w:rFonts w:ascii="Source Sans Pro" w:eastAsia="Times New Roman" w:hAnsi="Source Sans Pro" w:cs="Times New Roman"/>
          <w:sz w:val="24"/>
          <w:szCs w:val="24"/>
        </w:rPr>
        <w:t xml:space="preserve"> Use these </w:t>
      </w:r>
      <w:hyperlink r:id="rId7" w:tgtFrame="_blank" w:history="1">
        <w:r w:rsidRPr="00AD321B">
          <w:rPr>
            <w:rFonts w:ascii="Source Sans Pro" w:eastAsia="Times New Roman" w:hAnsi="Source Sans Pro" w:cs="Times New Roman"/>
            <w:color w:val="0056D2"/>
            <w:sz w:val="24"/>
            <w:szCs w:val="24"/>
            <w:u w:val="single"/>
          </w:rPr>
          <w:t>sample posts and prompts</w:t>
        </w:r>
      </w:hyperlink>
      <w:r w:rsidRPr="00AD321B">
        <w:rPr>
          <w:rFonts w:ascii="Source Sans Pro" w:eastAsia="Times New Roman" w:hAnsi="Source Sans Pro" w:cs="Times New Roman"/>
          <w:sz w:val="24"/>
          <w:szCs w:val="24"/>
        </w:rPr>
        <w:t>, and include #GrowWithGoogle to reach a wider audience.</w:t>
      </w:r>
    </w:p>
    <w:p w14:paraId="1690B96E" w14:textId="77777777" w:rsidR="00AD321B" w:rsidRPr="00AD321B" w:rsidRDefault="00AD321B" w:rsidP="00AD321B">
      <w:pPr>
        <w:numPr>
          <w:ilvl w:val="0"/>
          <w:numId w:val="2"/>
        </w:numPr>
        <w:spacing w:before="120" w:after="240" w:line="360" w:lineRule="atLeast"/>
        <w:rPr>
          <w:rFonts w:ascii="Source Sans Pro" w:eastAsia="Times New Roman" w:hAnsi="Source Sans Pro" w:cs="Times New Roman"/>
          <w:sz w:val="24"/>
          <w:szCs w:val="24"/>
        </w:rPr>
      </w:pPr>
      <w:r w:rsidRPr="00AD321B">
        <w:rPr>
          <w:rFonts w:ascii="unset" w:eastAsia="Times New Roman" w:hAnsi="unset" w:cs="Times New Roman"/>
          <w:b/>
          <w:bCs/>
          <w:sz w:val="24"/>
          <w:szCs w:val="24"/>
        </w:rPr>
        <w:t xml:space="preserve">Gain career insights and network with fellow graduates. </w:t>
      </w:r>
      <w:r w:rsidRPr="00AD321B">
        <w:rPr>
          <w:rFonts w:ascii="Source Sans Pro" w:eastAsia="Times New Roman" w:hAnsi="Source Sans Pro" w:cs="Times New Roman"/>
          <w:sz w:val="24"/>
          <w:szCs w:val="24"/>
        </w:rPr>
        <w:t xml:space="preserve">Celebrate your accomplishment and connect with other AI Essentials graduates in the </w:t>
      </w:r>
      <w:hyperlink r:id="rId8" w:tgtFrame="_blank" w:history="1">
        <w:r w:rsidRPr="00AD321B">
          <w:rPr>
            <w:rFonts w:ascii="Source Sans Pro" w:eastAsia="Times New Roman" w:hAnsi="Source Sans Pro" w:cs="Times New Roman"/>
            <w:color w:val="0056D2"/>
            <w:sz w:val="24"/>
            <w:szCs w:val="24"/>
            <w:u w:val="single"/>
          </w:rPr>
          <w:t>Completer's Corner</w:t>
        </w:r>
      </w:hyperlink>
      <w:r w:rsidRPr="00AD321B">
        <w:rPr>
          <w:rFonts w:ascii="Source Sans Pro" w:eastAsia="Times New Roman" w:hAnsi="Source Sans Pro" w:cs="Times New Roman"/>
          <w:sz w:val="24"/>
          <w:szCs w:val="24"/>
        </w:rPr>
        <w:t>. Share how you’re applying your learnings in your work, network with peers in the field, and discuss the latest in AI technology.</w:t>
      </w:r>
    </w:p>
    <w:p w14:paraId="492675AC" w14:textId="77777777" w:rsidR="00AD321B" w:rsidRPr="00AD321B" w:rsidRDefault="00AD321B" w:rsidP="00AD321B">
      <w:pPr>
        <w:numPr>
          <w:ilvl w:val="0"/>
          <w:numId w:val="2"/>
        </w:numPr>
        <w:spacing w:before="120" w:after="240" w:line="360" w:lineRule="atLeast"/>
        <w:rPr>
          <w:rFonts w:ascii="Source Sans Pro" w:eastAsia="Times New Roman" w:hAnsi="Source Sans Pro" w:cs="Times New Roman"/>
          <w:sz w:val="24"/>
          <w:szCs w:val="24"/>
        </w:rPr>
      </w:pPr>
      <w:r w:rsidRPr="00AD321B">
        <w:rPr>
          <w:rFonts w:ascii="unset" w:eastAsia="Times New Roman" w:hAnsi="unset" w:cs="Times New Roman"/>
          <w:b/>
          <w:bCs/>
          <w:sz w:val="24"/>
          <w:szCs w:val="24"/>
        </w:rPr>
        <w:lastRenderedPageBreak/>
        <w:t xml:space="preserve">Connect with a community of learners and discover new opportunities. </w:t>
      </w:r>
      <w:r w:rsidRPr="00AD321B">
        <w:rPr>
          <w:rFonts w:ascii="Source Sans Pro" w:eastAsia="Times New Roman" w:hAnsi="Source Sans Pro" w:cs="Times New Roman"/>
          <w:sz w:val="24"/>
          <w:szCs w:val="24"/>
        </w:rPr>
        <w:t xml:space="preserve">Follow Grow with Google on </w:t>
      </w:r>
      <w:hyperlink r:id="rId9" w:tgtFrame="_blank" w:history="1">
        <w:r w:rsidRPr="00AD321B">
          <w:rPr>
            <w:rFonts w:ascii="Source Sans Pro" w:eastAsia="Times New Roman" w:hAnsi="Source Sans Pro" w:cs="Times New Roman"/>
            <w:color w:val="0056D2"/>
            <w:sz w:val="24"/>
            <w:szCs w:val="24"/>
            <w:u w:val="single"/>
          </w:rPr>
          <w:t>LinkedIn</w:t>
        </w:r>
      </w:hyperlink>
      <w:r w:rsidRPr="00AD321B">
        <w:rPr>
          <w:rFonts w:ascii="Source Sans Pro" w:eastAsia="Times New Roman" w:hAnsi="Source Sans Pro" w:cs="Times New Roman"/>
          <w:sz w:val="24"/>
          <w:szCs w:val="24"/>
        </w:rPr>
        <w:t xml:space="preserve"> to join a network of people who are interested in gaining AI skills, and explore further learning possibilities.</w:t>
      </w:r>
    </w:p>
    <w:p w14:paraId="637D109D" w14:textId="77777777" w:rsidR="00AD321B" w:rsidRPr="00AD321B" w:rsidRDefault="00AD321B" w:rsidP="00AD321B">
      <w:pPr>
        <w:numPr>
          <w:ilvl w:val="0"/>
          <w:numId w:val="2"/>
        </w:numPr>
        <w:shd w:val="clear" w:color="auto" w:fill="FFFFFF"/>
        <w:spacing w:before="120" w:after="240" w:line="360" w:lineRule="atLeast"/>
        <w:ind w:firstLine="0"/>
        <w:rPr>
          <w:rFonts w:ascii="Source Sans Pro" w:eastAsia="Times New Roman" w:hAnsi="Source Sans Pro" w:cs="Times New Roman"/>
          <w:color w:val="0F1114"/>
          <w:sz w:val="24"/>
          <w:szCs w:val="24"/>
        </w:rPr>
      </w:pPr>
      <w:r w:rsidRPr="00AD321B">
        <w:rPr>
          <w:rFonts w:ascii="unset" w:eastAsia="Times New Roman" w:hAnsi="unset" w:cs="Times New Roman"/>
          <w:b/>
          <w:bCs/>
          <w:color w:val="0F1114"/>
          <w:sz w:val="24"/>
          <w:szCs w:val="24"/>
        </w:rPr>
        <w:t>Inspire others by sharing your story</w:t>
      </w:r>
      <w:r w:rsidRPr="00AD321B">
        <w:rPr>
          <w:rFonts w:ascii="Source Sans Pro" w:eastAsia="Times New Roman" w:hAnsi="Source Sans Pro" w:cs="Times New Roman"/>
          <w:color w:val="0F1114"/>
          <w:sz w:val="24"/>
          <w:szCs w:val="24"/>
        </w:rPr>
        <w:t xml:space="preserve">. Stories from successful graduates, like you, can inspire the next generation of learners to develop their own AI skills. In addition, your feedback can help improve the course. Fill out </w:t>
      </w:r>
      <w:hyperlink r:id="rId10" w:tgtFrame="_blank" w:history="1">
        <w:r w:rsidRPr="00AD321B">
          <w:rPr>
            <w:rFonts w:ascii="Source Sans Pro" w:eastAsia="Times New Roman" w:hAnsi="Source Sans Pro" w:cs="Times New Roman"/>
            <w:color w:val="0056D2"/>
            <w:sz w:val="24"/>
            <w:szCs w:val="24"/>
            <w:u w:val="single"/>
          </w:rPr>
          <w:t>this short survey</w:t>
        </w:r>
      </w:hyperlink>
      <w:r w:rsidRPr="00AD321B">
        <w:rPr>
          <w:rFonts w:ascii="Source Sans Pro" w:eastAsia="Times New Roman" w:hAnsi="Source Sans Pro" w:cs="Times New Roman"/>
          <w:color w:val="0F1114"/>
          <w:sz w:val="24"/>
          <w:szCs w:val="24"/>
        </w:rPr>
        <w:t xml:space="preserve"> about your journey.</w:t>
      </w:r>
    </w:p>
    <w:p w14:paraId="4FF33BAA" w14:textId="77777777" w:rsidR="00AD321B" w:rsidRPr="00AD321B" w:rsidRDefault="00AD321B" w:rsidP="00AD321B">
      <w:pPr>
        <w:shd w:val="clear" w:color="auto" w:fill="FFFFFF"/>
        <w:spacing w:before="120" w:after="240" w:line="360" w:lineRule="atLeast"/>
        <w:ind w:left="720"/>
        <w:rPr>
          <w:rFonts w:ascii="Source Sans Pro" w:eastAsia="Times New Roman" w:hAnsi="Source Sans Pro" w:cs="Times New Roman"/>
          <w:color w:val="0F1114"/>
          <w:sz w:val="24"/>
          <w:szCs w:val="24"/>
        </w:rPr>
      </w:pPr>
      <w:r w:rsidRPr="00AD321B">
        <w:rPr>
          <w:rFonts w:ascii="unset" w:eastAsia="Times New Roman" w:hAnsi="unset" w:cs="Times New Roman"/>
          <w:b/>
          <w:bCs/>
          <w:color w:val="0F1114"/>
          <w:sz w:val="24"/>
          <w:szCs w:val="24"/>
        </w:rPr>
        <w:t xml:space="preserve">Expand your AI skills even further by enrolling in </w:t>
      </w:r>
      <w:hyperlink r:id="rId11" w:tgtFrame="_blank" w:history="1">
        <w:r w:rsidRPr="00AD321B">
          <w:rPr>
            <w:rFonts w:ascii="unset" w:eastAsia="Times New Roman" w:hAnsi="unset" w:cs="Times New Roman"/>
            <w:b/>
            <w:bCs/>
            <w:color w:val="0056D2"/>
            <w:sz w:val="24"/>
            <w:szCs w:val="24"/>
          </w:rPr>
          <w:t>Google Prompting Essentials</w:t>
        </w:r>
      </w:hyperlink>
      <w:r w:rsidRPr="00AD321B">
        <w:rPr>
          <w:rFonts w:ascii="unset" w:eastAsia="Times New Roman" w:hAnsi="unset" w:cs="Times New Roman"/>
          <w:b/>
          <w:bCs/>
          <w:color w:val="0F1114"/>
          <w:sz w:val="24"/>
          <w:szCs w:val="24"/>
        </w:rPr>
        <w:t>.</w:t>
      </w:r>
      <w:r w:rsidRPr="00AD321B">
        <w:rPr>
          <w:rFonts w:ascii="Source Sans Pro" w:eastAsia="Times New Roman" w:hAnsi="Source Sans Pro" w:cs="Times New Roman"/>
          <w:color w:val="0F1114"/>
          <w:sz w:val="24"/>
          <w:szCs w:val="24"/>
        </w:rPr>
        <w:t xml:space="preserve"> The course is taught by AI experts at Google, and will help you unlock more of AI’s benefits in 5 easy steps. Learn how to effectively design prompts for generative AI tools, so that you can enhance your productivity, creativity, and communication. </w:t>
      </w:r>
    </w:p>
    <w:p w14:paraId="6DBA4A46" w14:textId="77777777" w:rsidR="00BB1BE3" w:rsidRPr="00AD321B" w:rsidRDefault="00BB1BE3" w:rsidP="00AD321B"/>
    <w:sectPr w:rsidR="00BB1BE3" w:rsidRPr="00AD3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E1485"/>
    <w:multiLevelType w:val="multilevel"/>
    <w:tmpl w:val="CB24D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C76094"/>
    <w:multiLevelType w:val="multilevel"/>
    <w:tmpl w:val="CF7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3E"/>
    <w:rsid w:val="00AD321B"/>
    <w:rsid w:val="00BB1BE3"/>
    <w:rsid w:val="00C05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8A257F-9545-495C-92CB-0D9CB6A6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32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21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D32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321B"/>
    <w:rPr>
      <w:b/>
      <w:bCs/>
    </w:rPr>
  </w:style>
  <w:style w:type="character" w:styleId="Hyperlink">
    <w:name w:val="Hyperlink"/>
    <w:basedOn w:val="DefaultParagraphFont"/>
    <w:uiPriority w:val="99"/>
    <w:semiHidden/>
    <w:unhideWhenUsed/>
    <w:rsid w:val="00AD32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936434">
      <w:bodyDiv w:val="1"/>
      <w:marLeft w:val="0"/>
      <w:marRight w:val="0"/>
      <w:marTop w:val="0"/>
      <w:marBottom w:val="0"/>
      <w:divBdr>
        <w:top w:val="none" w:sz="0" w:space="0" w:color="auto"/>
        <w:left w:val="none" w:sz="0" w:space="0" w:color="auto"/>
        <w:bottom w:val="none" w:sz="0" w:space="0" w:color="auto"/>
        <w:right w:val="none" w:sz="0" w:space="0" w:color="auto"/>
      </w:divBdr>
      <w:divsChild>
        <w:div w:id="673267227">
          <w:marLeft w:val="0"/>
          <w:marRight w:val="0"/>
          <w:marTop w:val="0"/>
          <w:marBottom w:val="720"/>
          <w:divBdr>
            <w:top w:val="none" w:sz="0" w:space="0" w:color="auto"/>
            <w:left w:val="none" w:sz="0" w:space="0" w:color="auto"/>
            <w:bottom w:val="none" w:sz="0" w:space="0" w:color="auto"/>
            <w:right w:val="none" w:sz="0" w:space="0" w:color="auto"/>
          </w:divBdr>
        </w:div>
        <w:div w:id="334381389">
          <w:marLeft w:val="0"/>
          <w:marRight w:val="0"/>
          <w:marTop w:val="0"/>
          <w:marBottom w:val="0"/>
          <w:divBdr>
            <w:top w:val="none" w:sz="0" w:space="0" w:color="auto"/>
            <w:left w:val="none" w:sz="0" w:space="0" w:color="auto"/>
            <w:bottom w:val="none" w:sz="0" w:space="0" w:color="auto"/>
            <w:right w:val="none" w:sz="0" w:space="0" w:color="auto"/>
          </w:divBdr>
          <w:divsChild>
            <w:div w:id="15734903">
              <w:marLeft w:val="0"/>
              <w:marRight w:val="0"/>
              <w:marTop w:val="0"/>
              <w:marBottom w:val="0"/>
              <w:divBdr>
                <w:top w:val="none" w:sz="0" w:space="0" w:color="auto"/>
                <w:left w:val="none" w:sz="0" w:space="0" w:color="auto"/>
                <w:bottom w:val="none" w:sz="0" w:space="0" w:color="auto"/>
                <w:right w:val="none" w:sz="0" w:space="0" w:color="auto"/>
              </w:divBdr>
              <w:divsChild>
                <w:div w:id="1623418650">
                  <w:marLeft w:val="0"/>
                  <w:marRight w:val="0"/>
                  <w:marTop w:val="0"/>
                  <w:marBottom w:val="0"/>
                  <w:divBdr>
                    <w:top w:val="none" w:sz="0" w:space="0" w:color="auto"/>
                    <w:left w:val="none" w:sz="0" w:space="0" w:color="auto"/>
                    <w:bottom w:val="none" w:sz="0" w:space="0" w:color="auto"/>
                    <w:right w:val="none" w:sz="0" w:space="0" w:color="auto"/>
                  </w:divBdr>
                  <w:divsChild>
                    <w:div w:id="488906346">
                      <w:marLeft w:val="0"/>
                      <w:marRight w:val="0"/>
                      <w:marTop w:val="0"/>
                      <w:marBottom w:val="0"/>
                      <w:divBdr>
                        <w:top w:val="none" w:sz="0" w:space="0" w:color="auto"/>
                        <w:left w:val="none" w:sz="0" w:space="0" w:color="auto"/>
                        <w:bottom w:val="none" w:sz="0" w:space="0" w:color="auto"/>
                        <w:right w:val="none" w:sz="0" w:space="0" w:color="auto"/>
                      </w:divBdr>
                      <w:divsChild>
                        <w:div w:id="1401487704">
                          <w:marLeft w:val="0"/>
                          <w:marRight w:val="0"/>
                          <w:marTop w:val="0"/>
                          <w:marBottom w:val="0"/>
                          <w:divBdr>
                            <w:top w:val="none" w:sz="0" w:space="0" w:color="auto"/>
                            <w:left w:val="none" w:sz="0" w:space="0" w:color="auto"/>
                            <w:bottom w:val="none" w:sz="0" w:space="0" w:color="auto"/>
                            <w:right w:val="none" w:sz="0" w:space="0" w:color="auto"/>
                          </w:divBdr>
                          <w:divsChild>
                            <w:div w:id="600189296">
                              <w:marLeft w:val="0"/>
                              <w:marRight w:val="0"/>
                              <w:marTop w:val="0"/>
                              <w:marBottom w:val="0"/>
                              <w:divBdr>
                                <w:top w:val="none" w:sz="0" w:space="0" w:color="auto"/>
                                <w:left w:val="none" w:sz="0" w:space="0" w:color="auto"/>
                                <w:bottom w:val="none" w:sz="0" w:space="0" w:color="auto"/>
                                <w:right w:val="none" w:sz="0" w:space="0" w:color="auto"/>
                              </w:divBdr>
                            </w:div>
                            <w:div w:id="15708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support/s/group/0F9VH00000001nJ0AQ/google-ai-essentials-community?language=en_U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qkr0t6KXnN_uko47BeYQyfjXr06ilecO/vi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meo.com/725834127?embedded=true&amp;source=vimeo_logo&amp;owner=149323741" TargetMode="External"/><Relationship Id="rId11" Type="http://schemas.openxmlformats.org/officeDocument/2006/relationships/hyperlink" Target="https://www.coursera.org/learn/google-prompting-essentials" TargetMode="External"/><Relationship Id="rId5" Type="http://schemas.openxmlformats.org/officeDocument/2006/relationships/hyperlink" Target="https://support.credly.com/hc/en-us/articles/360021221491-How-can-I-add-my-badge-to-my-LinkedIn-profile-and-share-to-my-feed-" TargetMode="External"/><Relationship Id="rId10" Type="http://schemas.openxmlformats.org/officeDocument/2006/relationships/hyperlink" Target="https://docs.google.com/forms/d/e/1FAIpQLSdw1lRXtgSYeV3GKDMLgCJ7Sjr0F7ZbOsBji-6qt0tq5wxgog/viewform?usp=sf_link" TargetMode="External"/><Relationship Id="rId4" Type="http://schemas.openxmlformats.org/officeDocument/2006/relationships/webSettings" Target="webSettings.xml"/><Relationship Id="rId9" Type="http://schemas.openxmlformats.org/officeDocument/2006/relationships/hyperlink" Target="https://www.linkedin.com/showcase/grow-with-google/posts/?feedView=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2025-12-18T20:16:00Z</dcterms:created>
  <dcterms:modified xsi:type="dcterms:W3CDTF">2025-12-18T20:16:00Z</dcterms:modified>
</cp:coreProperties>
</file>