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Noor Khan</w:t>
      </w:r>
    </w:p>
    <w:p>
      <w:r>
        <w:rPr>
          <w:i/>
          <w:sz w:val="24"/>
        </w:rPr>
        <w:t>.NET / C# Developer</w:t>
      </w:r>
    </w:p>
    <w:p>
      <w:r>
        <w:t>Phone: 0380-6868361</w:t>
      </w:r>
    </w:p>
    <w:p>
      <w:r>
        <w:t>Email: noor.khan9@example.com</w:t>
      </w:r>
    </w:p>
    <w:p>
      <w:r>
        <w:t>Location: Attock Punjab,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LINQ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ListBullet"/>
      </w:pPr>
      <w:r>
        <w:t>SQL Server</w:t>
      </w:r>
    </w:p>
    <w:p>
      <w:pPr>
        <w:pStyle w:val="ListBullet"/>
      </w:pPr>
      <w:r>
        <w:t>.NET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Inventory desktop app using WPF and Entity Framework</w:t>
      </w:r>
    </w:p>
    <w:p>
      <w:pPr>
        <w:pStyle w:val="ListBullet"/>
      </w:pPr>
      <w:r>
        <w:t>Student management system with ASP.NET MVC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