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Ali Sheikh</w:t>
      </w:r>
    </w:p>
    <w:p>
      <w:r>
        <w:rPr>
          <w:i/>
          <w:sz w:val="24"/>
        </w:rPr>
        <w:t>Data Analyst</w:t>
      </w:r>
    </w:p>
    <w:p>
      <w:r>
        <w:t>Phone: 0319-8033117</w:t>
      </w:r>
    </w:p>
    <w:p>
      <w:r>
        <w:t>Email: ali.sheikh15@example.com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Data analyst skilled in transforming raw data into actionable business insights using SQL, Python, and visualization tools.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Power BI</w:t>
      </w:r>
    </w:p>
    <w:p>
      <w:pPr>
        <w:pStyle w:val="ListBullet"/>
      </w:pPr>
      <w:r>
        <w:t>SQL</w:t>
      </w:r>
    </w:p>
    <w:p>
      <w:pPr>
        <w:pStyle w:val="ListBullet"/>
      </w:pPr>
      <w:r>
        <w:t>Excel</w:t>
      </w:r>
    </w:p>
    <w:p>
      <w:pPr>
        <w:pStyle w:val="ListBullet"/>
      </w:pPr>
      <w:r>
        <w:t>Statistics</w:t>
      </w:r>
    </w:p>
    <w:p>
      <w:pPr>
        <w:pStyle w:val="ListBullet"/>
      </w:pPr>
      <w:r>
        <w:t>Python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Advanced DAX for Power BI</w:t>
      </w:r>
    </w:p>
    <w:p>
      <w:pPr>
        <w:pStyle w:val="ListBullet"/>
      </w:pPr>
      <w:r>
        <w:t>A/B testing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Automated monthly reporting pipeline with pandas</w:t>
      </w:r>
    </w:p>
    <w:p>
      <w:pPr>
        <w:pStyle w:val="ListBullet"/>
      </w:pPr>
      <w:r>
        <w:t>Customer segmentation analysis using Python</w:t>
      </w:r>
    </w:p>
    <w:p>
      <w:pPr>
        <w:pStyle w:val="ListBullet"/>
      </w:pPr>
      <w:r>
        <w:t>Sales dashboard built in Power BI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