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Iqra Qureshi</w:t>
      </w:r>
    </w:p>
    <w:p>
      <w:r>
        <w:rPr>
          <w:i/>
          <w:sz w:val="24"/>
        </w:rPr>
        <w:t>Software Engineer (Python/ML)</w:t>
      </w:r>
    </w:p>
    <w:p>
      <w:r>
        <w:t>Phone: 0361-5816253</w:t>
      </w:r>
    </w:p>
    <w:p>
      <w:r>
        <w:t>Email: iqra.qureshi28@example.com</w:t>
      </w:r>
    </w:p>
    <w:p>
      <w:r>
        <w:t>Location: Lahore, Pakistan</w:t>
      </w:r>
    </w:p>
    <w:p/>
    <w:p>
      <w:r>
        <w:rPr>
          <w:b/>
          <w:sz w:val="26"/>
        </w:rPr>
        <w:t>About Me</w:t>
      </w:r>
    </w:p>
    <w:p>
      <w:r>
        <w:t>Driven and detail-oriented Software Engineering graduate with a strong passion for innovation and problem-solving. Enjoys learning emerging technologies and building end-to-end machine learning solutions.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Git</w:t>
      </w:r>
    </w:p>
    <w:p>
      <w:pPr>
        <w:pStyle w:val="ListBullet"/>
      </w:pPr>
      <w:r>
        <w:t>SQL</w:t>
      </w:r>
    </w:p>
    <w:p>
      <w:pPr>
        <w:pStyle w:val="ListBullet"/>
      </w:pPr>
      <w:r>
        <w:t>TensorFlow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Flask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Linear Algebra and statistics for ML</w:t>
      </w:r>
    </w:p>
    <w:p>
      <w:pPr>
        <w:pStyle w:val="ListBullet"/>
      </w:pPr>
      <w:r>
        <w:t>Deep Learning fundamentals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Customer churn prediction model using scikit-learn</w:t>
      </w:r>
    </w:p>
    <w:p>
      <w:pPr>
        <w:pStyle w:val="ListBullet"/>
      </w:pPr>
      <w:r>
        <w:t>CV screening prototype using sentence-transformers</w:t>
      </w:r>
    </w:p>
    <w:p/>
    <w:p>
      <w:r>
        <w:rPr>
          <w:b/>
          <w:sz w:val="26"/>
        </w:rPr>
        <w:t>Education</w:t>
      </w:r>
    </w:p>
    <w:p>
      <w:r>
        <w:t>UNIVERSITY OF ENGINEERING AND TECHNOLOGY</w:t>
      </w:r>
    </w:p>
    <w:p>
      <w:r>
        <w:t>Bachelor of Software Engineering (2022 - 2026)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