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Asad Qureshi</w:t>
      </w:r>
    </w:p>
    <w:p>
      <w:r>
        <w:rPr>
          <w:i/>
          <w:sz w:val="24"/>
        </w:rPr>
        <w:t>.NET / C# Developer</w:t>
      </w:r>
    </w:p>
    <w:p>
      <w:r>
        <w:t>Phone: 0391-5851986</w:t>
      </w:r>
    </w:p>
    <w:p>
      <w:r>
        <w:t>Email: asad.qureshi29@example.com</w:t>
      </w:r>
    </w:p>
    <w:p>
      <w:r>
        <w:t>Location: Peshawar,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LINQ</w:t>
      </w:r>
    </w:p>
    <w:p>
      <w:pPr>
        <w:pStyle w:val="ListBullet"/>
      </w:pPr>
      <w:r>
        <w:t>SQL Server</w:t>
      </w:r>
    </w:p>
    <w:p>
      <w:pPr>
        <w:pStyle w:val="ListBullet"/>
      </w:pPr>
      <w:r>
        <w:t>.NET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C#</w:t>
      </w:r>
    </w:p>
    <w:p>
      <w:pPr>
        <w:pStyle w:val="ListBullet"/>
      </w:pPr>
      <w:r>
        <w:t>ASP.NET MVC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Student management system with ASP.NET MVC</w:t>
      </w:r>
    </w:p>
    <w:p>
      <w:pPr>
        <w:pStyle w:val="ListBullet"/>
      </w:pPr>
      <w:r>
        <w:t>Inventory desktop app using WPF and Entity Framework</w:t>
      </w:r>
    </w:p>
    <w:p>
      <w:pPr>
        <w:pStyle w:val="ListBullet"/>
      </w:pPr>
      <w:r>
        <w:t>Library management system in C#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