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6B9" w:rsidRPr="001D0D52" w:rsidRDefault="001D0D52" w:rsidP="00EC36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 w:rsidRPr="001D0D52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DB Deploy</w:t>
      </w:r>
      <w:r w:rsidR="00EC36B9" w:rsidRPr="001D0D52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ment Options</w:t>
      </w:r>
    </w:p>
    <w:p w:rsidR="00EB1DE3" w:rsidRPr="00EB1DE3" w:rsidRDefault="00EB1DE3" w:rsidP="00EB1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DE3">
        <w:rPr>
          <w:rFonts w:ascii="Times New Roman" w:eastAsia="Times New Roman" w:hAnsi="Times New Roman" w:cs="Times New Roman"/>
          <w:sz w:val="24"/>
          <w:szCs w:val="24"/>
        </w:rPr>
        <w:t>Given your current deployment: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React frontend ──→ </w:t>
      </w:r>
      <w:proofErr w:type="spellStart"/>
      <w:r w:rsidRPr="00EB1DE3">
        <w:rPr>
          <w:rFonts w:ascii="Courier New" w:eastAsia="Times New Roman" w:hAnsi="Courier New" w:cs="Courier New"/>
          <w:sz w:val="20"/>
          <w:szCs w:val="20"/>
        </w:rPr>
        <w:t>Vercel</w:t>
      </w:r>
      <w:proofErr w:type="spellEnd"/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>FastAPI backend ──→ Render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B1DE3" w:rsidRPr="00EB1DE3" w:rsidRDefault="00EB1DE3" w:rsidP="00EB1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1DE3">
        <w:rPr>
          <w:rFonts w:ascii="Courier New" w:eastAsia="Times New Roman" w:hAnsi="Courier New" w:cs="Courier New"/>
          <w:sz w:val="20"/>
          <w:szCs w:val="20"/>
        </w:rPr>
        <w:t xml:space="preserve">                SQL Database</w:t>
      </w:r>
    </w:p>
    <w:p w:rsidR="00EB1DE3" w:rsidRPr="00EB1DE3" w:rsidRDefault="00EB1DE3" w:rsidP="00EB1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DE3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EB1D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need to deploy the SQL database on </w:t>
      </w:r>
      <w:proofErr w:type="spellStart"/>
      <w:r w:rsidRPr="00EB1DE3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EB1D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inside your FastAPI server</w:t>
      </w:r>
      <w:r w:rsidRPr="00EB1DE3">
        <w:rPr>
          <w:rFonts w:ascii="Times New Roman" w:eastAsia="Times New Roman" w:hAnsi="Times New Roman" w:cs="Times New Roman"/>
          <w:sz w:val="24"/>
          <w:szCs w:val="24"/>
        </w:rPr>
        <w:t>. The database should be a separate managed service, and your FastAPI backend connects to it.</w:t>
      </w:r>
    </w:p>
    <w:p w:rsidR="00EB1DE3" w:rsidRPr="00EB1DE3" w:rsidRDefault="00EB1DE3" w:rsidP="00EB1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DE3">
        <w:rPr>
          <w:rFonts w:ascii="Times New Roman" w:eastAsia="Times New Roman" w:hAnsi="Times New Roman" w:cs="Times New Roman"/>
          <w:b/>
          <w:bCs/>
          <w:sz w:val="27"/>
          <w:szCs w:val="27"/>
        </w:rPr>
        <w:t>Best options for your FYP</w:t>
      </w:r>
    </w:p>
    <w:p w:rsidR="00EB1DE3" w:rsidRPr="00EB1DE3" w:rsidRDefault="00EB1DE3" w:rsidP="00EB1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DE3">
        <w:rPr>
          <w:rFonts w:ascii="Times New Roman" w:eastAsia="Times New Roman" w:hAnsi="Times New Roman" w:cs="Times New Roman"/>
          <w:sz w:val="24"/>
          <w:szCs w:val="24"/>
        </w:rPr>
        <w:t>I would recommend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507"/>
        <w:gridCol w:w="4247"/>
      </w:tblGrid>
      <w:tr w:rsidR="00EB1DE3" w:rsidRPr="00EB1DE3" w:rsidTr="00EB1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DE3" w:rsidRPr="00EB1DE3" w:rsidRDefault="00EB1DE3" w:rsidP="00961D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961D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961D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 recommendation</w:t>
            </w:r>
          </w:p>
        </w:tc>
      </w:tr>
      <w:tr w:rsidR="00EB1DE3" w:rsidRPr="00EB1DE3" w:rsidTr="00EB1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Neon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F37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choice</w:t>
            </w:r>
            <w:r w:rsidR="006C3B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EB1DE3" w:rsidRPr="00EB1DE3" w:rsidTr="00EB1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convenient</w:t>
            </w:r>
            <w:r w:rsidR="00F373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7387">
              <w:rPr>
                <w:rFonts w:ascii="Times New Roman" w:eastAsia="Times New Roman" w:hAnsi="Times New Roman" w:cs="Times New Roman"/>
                <w:sz w:val="24"/>
                <w:szCs w:val="24"/>
              </w:rPr>
              <w:t>(Will implement this)</w:t>
            </w:r>
          </w:p>
        </w:tc>
      </w:tr>
      <w:tr w:rsidR="00EB1DE3" w:rsidRPr="00EB1DE3" w:rsidTr="00EB1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if you want extra backend features</w:t>
            </w:r>
          </w:p>
        </w:tc>
      </w:tr>
      <w:tr w:rsidR="00EB1DE3" w:rsidRPr="00EB1DE3" w:rsidTr="00EB1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Railway / other providers</w:t>
            </w:r>
          </w:p>
        </w:tc>
        <w:tc>
          <w:tcPr>
            <w:tcW w:w="0" w:type="auto"/>
            <w:vAlign w:val="center"/>
            <w:hideMark/>
          </w:tcPr>
          <w:p w:rsidR="00EB1DE3" w:rsidRPr="00EB1DE3" w:rsidRDefault="00EB1DE3" w:rsidP="00EB1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DE3">
              <w:rPr>
                <w:rFonts w:ascii="Times New Roman" w:eastAsia="Times New Roman" w:hAnsi="Times New Roman" w:cs="Times New Roman"/>
                <w:sz w:val="24"/>
                <w:szCs w:val="24"/>
              </w:rPr>
              <w:t>Possible, but I'd prefer PostgreSQL</w:t>
            </w:r>
          </w:p>
        </w:tc>
      </w:tr>
    </w:tbl>
    <w:p w:rsidR="00EB1DE3" w:rsidRPr="00EB1DE3" w:rsidRDefault="00C8545E" w:rsidP="00EB1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45E">
        <w:rPr>
          <w:rFonts w:ascii="Times New Roman" w:hAnsi="Times New Roman" w:cs="Times New Roman"/>
          <w:sz w:val="24"/>
          <w:szCs w:val="24"/>
        </w:rPr>
        <w:t xml:space="preserve">In fact, for your current FYP setup, deploying PostgreSQL directly on </w:t>
      </w:r>
      <w:r w:rsidRPr="00C8545E">
        <w:rPr>
          <w:rStyle w:val="Strong"/>
          <w:rFonts w:ascii="Times New Roman" w:hAnsi="Times New Roman" w:cs="Times New Roman"/>
          <w:sz w:val="24"/>
          <w:szCs w:val="24"/>
        </w:rPr>
        <w:t>Render</w:t>
      </w:r>
      <w:r w:rsidRPr="00C8545E">
        <w:rPr>
          <w:rFonts w:ascii="Times New Roman" w:hAnsi="Times New Roman" w:cs="Times New Roman"/>
          <w:sz w:val="24"/>
          <w:szCs w:val="24"/>
        </w:rPr>
        <w:t xml:space="preserve"> alongside your FastAPI backend is a perfectly reasonable choice.</w:t>
      </w:r>
      <w:r w:rsidRPr="00C8545E">
        <w:rPr>
          <w:rFonts w:ascii="Times New Roman" w:eastAsia="Times New Roman" w:hAnsi="Times New Roman" w:cs="Times New Roman"/>
          <w:sz w:val="24"/>
          <w:szCs w:val="24"/>
        </w:rPr>
        <w:br/>
      </w:r>
      <w:r w:rsidR="00EB1DE3" w:rsidRPr="00EB1DE3">
        <w:rPr>
          <w:rFonts w:ascii="Times New Roman" w:eastAsia="Times New Roman" w:hAnsi="Times New Roman" w:cs="Times New Roman"/>
          <w:sz w:val="24"/>
          <w:szCs w:val="24"/>
        </w:rPr>
        <w:t>Your architecture would become: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┌─────────────────────┐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│       </w:t>
      </w:r>
      <w:proofErr w:type="spellStart"/>
      <w:r w:rsidRPr="006C3B50">
        <w:rPr>
          <w:rFonts w:ascii="Courier New" w:eastAsia="Times New Roman" w:hAnsi="Courier New" w:cs="Courier New"/>
          <w:sz w:val="20"/>
          <w:szCs w:val="20"/>
        </w:rPr>
        <w:t>Vercel</w:t>
      </w:r>
      <w:proofErr w:type="spellEnd"/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│   React Frontend    │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└──────────┬──────────┘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   │ API requests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┌─────────────────────┐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│       Render        │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│    FastAPI </w:t>
      </w:r>
      <w:proofErr w:type="gramStart"/>
      <w:r w:rsidRPr="006C3B50">
        <w:rPr>
          <w:rFonts w:ascii="Courier New" w:eastAsia="Times New Roman" w:hAnsi="Courier New" w:cs="Courier New"/>
          <w:sz w:val="20"/>
          <w:szCs w:val="20"/>
        </w:rPr>
        <w:t>Backend  │</w:t>
      </w:r>
      <w:proofErr w:type="gramEnd"/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└──────────┬──────────┘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   │ PostgreSQL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┌─────────────────────┐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│       Render        │</w:t>
      </w:r>
    </w:p>
    <w:p w:rsidR="006C3B50" w:rsidRPr="006C3B50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│   PostgreSQL DB     │</w:t>
      </w:r>
    </w:p>
    <w:p w:rsidR="00A76038" w:rsidRDefault="006C3B5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B50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└─────────────────────┘</w:t>
      </w:r>
    </w:p>
    <w:p w:rsidR="006A69B0" w:rsidRDefault="006A69B0" w:rsidP="006C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Prompt for admin feature: so, I want to implement as admin feature </w:t>
      </w:r>
      <w:r w:rsidR="007644EE">
        <w:t xml:space="preserve">in the website. </w:t>
      </w:r>
      <w:r w:rsidR="00AB7AAA">
        <w:t xml:space="preserve">The admin </w:t>
      </w:r>
      <w:r w:rsidR="007644EE">
        <w:t>will</w:t>
      </w:r>
      <w:r w:rsidR="00AB7AAA">
        <w:t xml:space="preserve"> </w:t>
      </w:r>
      <w:proofErr w:type="gramStart"/>
      <w:r w:rsidR="00AB7AAA">
        <w:t>have  to</w:t>
      </w:r>
      <w:proofErr w:type="gramEnd"/>
      <w:r w:rsidR="00AB7AAA">
        <w:t xml:space="preserve"> enter </w:t>
      </w:r>
      <w:r w:rsidR="007644EE">
        <w:t xml:space="preserve"> </w:t>
      </w:r>
      <w:r w:rsidR="00AB7AAA">
        <w:t>user</w:t>
      </w:r>
      <w:r w:rsidR="007644EE">
        <w:t xml:space="preserve">name &amp; password. </w:t>
      </w:r>
      <w:r w:rsidR="00C53C68">
        <w:t xml:space="preserve">Now, what I want is that each time the a user saves their health profile </w:t>
      </w:r>
      <w:r w:rsidR="00C53C68">
        <w:lastRenderedPageBreak/>
        <w:t xml:space="preserve">in the website &amp; then whatever date they </w:t>
      </w:r>
      <w:r w:rsidR="00F85055">
        <w:t xml:space="preserve">upload in the date classification feature that should be recorded in the </w:t>
      </w:r>
      <w:proofErr w:type="spellStart"/>
      <w:r w:rsidR="00F85055">
        <w:t>sql</w:t>
      </w:r>
      <w:proofErr w:type="spellEnd"/>
      <w:r w:rsidR="00F85055">
        <w:t xml:space="preserve"> </w:t>
      </w:r>
      <w:proofErr w:type="spellStart"/>
      <w:r w:rsidR="00F85055">
        <w:t>db</w:t>
      </w:r>
      <w:proofErr w:type="spellEnd"/>
      <w:r w:rsidR="00136539">
        <w:t>, along with mentioning the admin user name</w:t>
      </w:r>
      <w:r w:rsidR="00F85055">
        <w:t>.</w:t>
      </w:r>
      <w:r w:rsidR="00136539">
        <w:t xml:space="preserve"> So that specific use</w:t>
      </w:r>
      <w:r w:rsidR="002D0FA8">
        <w:t>r profile</w:t>
      </w:r>
      <w:r w:rsidR="00136539">
        <w:t xml:space="preserve"> entry is</w:t>
      </w:r>
      <w:r w:rsidR="002D0FA8">
        <w:t xml:space="preserve"> associated with which admin profile. Then what I want in the admin panel is that the admin should be shown that from region the user are coming from &amp; what </w:t>
      </w:r>
      <w:r w:rsidR="00D32EC2">
        <w:t>health problems do they have &amp; which types of dates do they prefer. I want you to do grouping on region/country</w:t>
      </w:r>
      <w:r w:rsidR="00667384">
        <w:t>, so that users from a single region/country are shown together</w:t>
      </w:r>
      <w:r w:rsidR="00D32EC2">
        <w:t>.</w:t>
      </w:r>
      <w:r w:rsidR="00136539">
        <w:t xml:space="preserve">  </w:t>
      </w:r>
    </w:p>
    <w:sectPr w:rsidR="006A6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DE3"/>
    <w:rsid w:val="00136539"/>
    <w:rsid w:val="001D0D52"/>
    <w:rsid w:val="002D0FA8"/>
    <w:rsid w:val="00667384"/>
    <w:rsid w:val="006A69B0"/>
    <w:rsid w:val="006C3B50"/>
    <w:rsid w:val="007644EE"/>
    <w:rsid w:val="00784E6E"/>
    <w:rsid w:val="00961D6E"/>
    <w:rsid w:val="00A76038"/>
    <w:rsid w:val="00AB7AAA"/>
    <w:rsid w:val="00AF4BEA"/>
    <w:rsid w:val="00C53C68"/>
    <w:rsid w:val="00C8545E"/>
    <w:rsid w:val="00D32EC2"/>
    <w:rsid w:val="00EB1DE3"/>
    <w:rsid w:val="00EC36B9"/>
    <w:rsid w:val="00F37387"/>
    <w:rsid w:val="00F8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4754"/>
  <w15:chartTrackingRefBased/>
  <w15:docId w15:val="{6B8C300B-9377-4EB8-9400-FE831E9F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1D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1D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EB1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D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1D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1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4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1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1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7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9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0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76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8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9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7</cp:revision>
  <dcterms:created xsi:type="dcterms:W3CDTF">2026-09-03T20:47:00Z</dcterms:created>
  <dcterms:modified xsi:type="dcterms:W3CDTF">2026-09-03T21:12:00Z</dcterms:modified>
</cp:coreProperties>
</file>