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F32D" w14:textId="200B0BD4" w:rsidR="005A09AC" w:rsidRPr="00452407" w:rsidRDefault="0007302C" w:rsidP="00B278D7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Re-Entrant Functions</w:t>
      </w:r>
    </w:p>
    <w:p w14:paraId="4736AC30" w14:textId="2DC73148" w:rsidR="0007302C" w:rsidRDefault="0007302C" w:rsidP="00A46854">
      <w:pPr>
        <w:spacing w:after="240"/>
      </w:pPr>
      <w:r>
        <w:t xml:space="preserve">The execution of a function called within a </w:t>
      </w:r>
      <w:r w:rsidR="00A46854">
        <w:t>task</w:t>
      </w:r>
      <w:r>
        <w:t xml:space="preserve"> can be pre-empted before the function returns to allow another </w:t>
      </w:r>
      <w:r w:rsidR="007B5CE4">
        <w:t>task</w:t>
      </w:r>
      <w:r>
        <w:t xml:space="preserve"> of equal or higher priority to run. The next </w:t>
      </w:r>
      <w:r w:rsidR="007B5CE4">
        <w:t>task</w:t>
      </w:r>
      <w:r>
        <w:t xml:space="preserve">, and possibly several other </w:t>
      </w:r>
      <w:r w:rsidR="007B5CE4">
        <w:t>tasks</w:t>
      </w:r>
      <w:r>
        <w:t xml:space="preserve">, may call the same function. If the function contains any static variables, this will lead to problems. Functions must be re-entrant (that is, stateless) to be able to be called by several </w:t>
      </w:r>
      <w:r w:rsidR="007B5CE4">
        <w:t>tasks</w:t>
      </w:r>
      <w:r>
        <w:t xml:space="preserve"> with the possibility of the function being pre-empted by one </w:t>
      </w:r>
      <w:r w:rsidR="007B5CE4">
        <w:t>task</w:t>
      </w:r>
      <w:r>
        <w:t xml:space="preserve"> and called in another </w:t>
      </w:r>
      <w:r w:rsidR="007B5CE4">
        <w:t>task</w:t>
      </w:r>
      <w:r>
        <w:t xml:space="preserve">. If the function must maintain state information, these static variables must be declared within each </w:t>
      </w:r>
      <w:r w:rsidR="00FB02D3">
        <w:t>task</w:t>
      </w:r>
      <w:r>
        <w:t xml:space="preserve"> calling the function and passed as arguments to the function.</w:t>
      </w:r>
      <w:r>
        <w:br/>
      </w:r>
      <w:r>
        <w:br/>
        <w:t xml:space="preserve">If you use functions from the standard C library, you must consider whether or not they are re-entrant. A good example of a function that is not re-entrant is the </w:t>
      </w:r>
      <w:proofErr w:type="spellStart"/>
      <w:proofErr w:type="gramStart"/>
      <w:r w:rsidRPr="00A46854">
        <w:rPr>
          <w:rFonts w:ascii="Courier New" w:hAnsi="Courier New" w:cs="Courier New"/>
          <w:sz w:val="22"/>
          <w:szCs w:val="22"/>
        </w:rPr>
        <w:t>strtok</w:t>
      </w:r>
      <w:proofErr w:type="spellEnd"/>
      <w:r w:rsidRPr="00A46854">
        <w:rPr>
          <w:rFonts w:ascii="Courier New" w:hAnsi="Courier New" w:cs="Courier New"/>
          <w:sz w:val="22"/>
          <w:szCs w:val="22"/>
        </w:rPr>
        <w:t>(</w:t>
      </w:r>
      <w:proofErr w:type="gramEnd"/>
      <w:r w:rsidRPr="00A46854">
        <w:rPr>
          <w:rFonts w:ascii="Courier New" w:hAnsi="Courier New" w:cs="Courier New"/>
          <w:sz w:val="22"/>
          <w:szCs w:val="22"/>
        </w:rPr>
        <w:t>)</w:t>
      </w:r>
      <w:r>
        <w:t xml:space="preserve"> function – it retains the current state of the tokenizing process between calls.</w:t>
      </w:r>
    </w:p>
    <w:p w14:paraId="5E2FCD31" w14:textId="2FAEE136" w:rsidR="00D471B3" w:rsidRPr="00452407" w:rsidRDefault="00D471B3" w:rsidP="00D471B3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Priority Inversion</w:t>
      </w:r>
      <w:r>
        <w:rPr>
          <w:b/>
          <w:sz w:val="28"/>
          <w:szCs w:val="28"/>
        </w:rPr>
        <w:t xml:space="preserve"> &amp; Priority Inheritance</w:t>
      </w:r>
    </w:p>
    <w:p w14:paraId="6ADFAE02" w14:textId="2D18C209" w:rsidR="00D471B3" w:rsidRDefault="00D471B3" w:rsidP="00D471B3">
      <w:pPr>
        <w:spacing w:after="240"/>
      </w:pPr>
      <w:r>
        <w:t xml:space="preserve">We will go over pages 250-252 in </w:t>
      </w:r>
      <w:r w:rsidRPr="00D471B3">
        <w:rPr>
          <w:i/>
          <w:iCs/>
        </w:rPr>
        <w:t xml:space="preserve">Mastering the </w:t>
      </w:r>
      <w:proofErr w:type="spellStart"/>
      <w:r w:rsidRPr="00D471B3">
        <w:rPr>
          <w:i/>
          <w:iCs/>
        </w:rPr>
        <w:t>FreeRTOS</w:t>
      </w:r>
      <w:proofErr w:type="spellEnd"/>
      <w:r w:rsidRPr="00D471B3">
        <w:rPr>
          <w:i/>
          <w:iCs/>
        </w:rPr>
        <w:t xml:space="preserve"> Kernel 161204</w:t>
      </w:r>
      <w:r>
        <w:t>.</w:t>
      </w:r>
    </w:p>
    <w:p w14:paraId="76D2C9CA" w14:textId="089F1FEB" w:rsidR="00D11C4A" w:rsidRPr="00452407" w:rsidRDefault="00D11C4A" w:rsidP="00D11C4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Deadlock</w:t>
      </w:r>
      <w:r w:rsidR="00540A9D">
        <w:rPr>
          <w:b/>
          <w:sz w:val="28"/>
          <w:szCs w:val="28"/>
        </w:rPr>
        <w:t xml:space="preserve"> aka “Deadly Embrace”</w:t>
      </w:r>
    </w:p>
    <w:p w14:paraId="791C9557" w14:textId="3850099D" w:rsidR="00D471B3" w:rsidRDefault="00D471B3" w:rsidP="00D471B3">
      <w:pPr>
        <w:spacing w:after="240"/>
      </w:pPr>
      <w:r>
        <w:t>We will go over pages 25</w:t>
      </w:r>
      <w:r>
        <w:t>2</w:t>
      </w:r>
      <w:r>
        <w:t>-25</w:t>
      </w:r>
      <w:r>
        <w:t>3</w:t>
      </w:r>
      <w:r>
        <w:t xml:space="preserve"> in </w:t>
      </w:r>
      <w:r w:rsidRPr="00D471B3">
        <w:rPr>
          <w:i/>
          <w:iCs/>
        </w:rPr>
        <w:t xml:space="preserve">Mastering the </w:t>
      </w:r>
      <w:proofErr w:type="spellStart"/>
      <w:r w:rsidRPr="00D471B3">
        <w:rPr>
          <w:i/>
          <w:iCs/>
        </w:rPr>
        <w:t>FreeRTOS</w:t>
      </w:r>
      <w:proofErr w:type="spellEnd"/>
      <w:r w:rsidRPr="00D471B3">
        <w:rPr>
          <w:i/>
          <w:iCs/>
        </w:rPr>
        <w:t xml:space="preserve"> Kernel 161204</w:t>
      </w:r>
      <w:r>
        <w:t>.</w:t>
      </w:r>
    </w:p>
    <w:p w14:paraId="6B9078D7" w14:textId="32B260FF" w:rsidR="00D11C4A" w:rsidRPr="00452407" w:rsidRDefault="00D11C4A" w:rsidP="00D11C4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Final Project Definition</w:t>
      </w:r>
    </w:p>
    <w:p w14:paraId="6C75D301" w14:textId="69162EC4" w:rsidR="00540A9D" w:rsidRDefault="00540A9D" w:rsidP="00540A9D">
      <w:pPr>
        <w:spacing w:after="240"/>
      </w:pPr>
      <w:r>
        <w:t>ST Micro B-L475E-IOT01A development board</w:t>
      </w:r>
      <w:r>
        <w:t xml:space="preserve"> peripherals</w:t>
      </w:r>
      <w:r>
        <w:t>:</w:t>
      </w:r>
    </w:p>
    <w:p w14:paraId="7F2CC758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STM32L475 MCU – 80MHz Cortex-M4 core, FPU, MPU, 1MB flash, 128KB RAM</w:t>
      </w:r>
    </w:p>
    <w:p w14:paraId="73E87014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Serial flash – 64Mb (8MB)</w:t>
      </w:r>
    </w:p>
    <w:p w14:paraId="3720ABDF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WiFi – 802.11 b/g/n</w:t>
      </w:r>
    </w:p>
    <w:p w14:paraId="7B6E668B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Bluetooth Low Energy (BLE) – V4.1</w:t>
      </w:r>
    </w:p>
    <w:p w14:paraId="5560EF36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Sub-GHz RF – 915MHz ISM band</w:t>
      </w:r>
    </w:p>
    <w:p w14:paraId="02C5C941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 xml:space="preserve">Near Field Communications (NFC) Tag – </w:t>
      </w:r>
      <w:r w:rsidRPr="00EE4786">
        <w:t>ISO/IEC 14443 Type A and NFC Forum Type 4</w:t>
      </w:r>
    </w:p>
    <w:p w14:paraId="78C685E5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Digital microphones (2)</w:t>
      </w:r>
    </w:p>
    <w:p w14:paraId="730BA6BD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Temperature and relative humidity sensor</w:t>
      </w:r>
    </w:p>
    <w:p w14:paraId="21089DDE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Barometric pressure sensor</w:t>
      </w:r>
    </w:p>
    <w:p w14:paraId="629D1534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3D magnetometer</w:t>
      </w:r>
    </w:p>
    <w:p w14:paraId="3F4357A3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3D accelerometer + 3D gyroscope</w:t>
      </w:r>
    </w:p>
    <w:p w14:paraId="1585E9B3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proofErr w:type="spellStart"/>
      <w:r>
        <w:t>ToF</w:t>
      </w:r>
      <w:proofErr w:type="spellEnd"/>
      <w:r>
        <w:t xml:space="preserve"> (time-of-flight) sensor</w:t>
      </w:r>
    </w:p>
    <w:p w14:paraId="4D633791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Green LED</w:t>
      </w:r>
    </w:p>
    <w:p w14:paraId="725790B6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Pushbutton</w:t>
      </w:r>
    </w:p>
    <w:p w14:paraId="24578A8F" w14:textId="77777777" w:rsidR="00540A9D" w:rsidRDefault="00540A9D" w:rsidP="00540A9D">
      <w:pPr>
        <w:pStyle w:val="ListParagraph"/>
        <w:numPr>
          <w:ilvl w:val="0"/>
          <w:numId w:val="49"/>
        </w:numPr>
        <w:spacing w:after="240"/>
        <w:contextualSpacing w:val="0"/>
      </w:pPr>
      <w:r>
        <w:t>Potential feature via an Arduino-compatible shield – Graphical LCD</w:t>
      </w:r>
    </w:p>
    <w:p w14:paraId="62BD7159" w14:textId="77777777" w:rsidR="00E11707" w:rsidRPr="00452407" w:rsidRDefault="00E11707" w:rsidP="00E11707">
      <w:pPr>
        <w:spacing w:after="240"/>
        <w:rPr>
          <w:b/>
          <w:sz w:val="28"/>
          <w:szCs w:val="28"/>
        </w:rPr>
      </w:pPr>
      <w:r w:rsidRPr="00452407">
        <w:rPr>
          <w:b/>
          <w:sz w:val="28"/>
          <w:szCs w:val="28"/>
        </w:rPr>
        <w:lastRenderedPageBreak/>
        <w:t>Class Notes</w:t>
      </w:r>
    </w:p>
    <w:p w14:paraId="18B2499D" w14:textId="77777777" w:rsidR="00E11707" w:rsidRPr="005A09AC" w:rsidRDefault="00E11707" w:rsidP="00E11707">
      <w:pPr>
        <w:spacing w:after="240"/>
      </w:pPr>
    </w:p>
    <w:sectPr w:rsidR="00E11707" w:rsidRPr="005A09AC" w:rsidSect="00736D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73AB3" w14:textId="77777777" w:rsidR="00C35C94" w:rsidRDefault="00C35C94" w:rsidP="00FF47C2">
      <w:r>
        <w:separator/>
      </w:r>
    </w:p>
  </w:endnote>
  <w:endnote w:type="continuationSeparator" w:id="0">
    <w:p w14:paraId="72D5CF79" w14:textId="77777777" w:rsidR="00C35C94" w:rsidRDefault="00C35C94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charset w:val="4D"/>
    <w:family w:val="auto"/>
    <w:pitch w:val="variable"/>
    <w:sig w:usb0="A00002FF" w:usb1="500039FB" w:usb2="00000000" w:usb3="00000000" w:csb0="00000197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546FD4B2" w:rsidR="00C35C94" w:rsidRPr="005B7044" w:rsidRDefault="005B7044" w:rsidP="00736D3B">
    <w:pPr>
      <w:pStyle w:val="Footer"/>
      <w:tabs>
        <w:tab w:val="clear" w:pos="9360"/>
        <w:tab w:val="right" w:pos="10800"/>
      </w:tabs>
      <w:rPr>
        <w:i/>
      </w:rPr>
    </w:pPr>
    <w:r>
      <w:rPr>
        <w:i/>
      </w:rPr>
      <w:t>Fall 2020</w:t>
    </w:r>
    <w:r>
      <w:rPr>
        <w:i/>
      </w:rPr>
      <w:tab/>
      <w:t>Copyright © 2020, Thomas H. Lupfer</w:t>
    </w:r>
    <w:r>
      <w:rPr>
        <w:i/>
      </w:rPr>
      <w:tab/>
    </w:r>
    <w:r w:rsidRPr="00CF6E37">
      <w:rPr>
        <w:i/>
      </w:rPr>
      <w:t xml:space="preserve">Page </w:t>
    </w:r>
    <w:r w:rsidRPr="00CF6E37">
      <w:rPr>
        <w:i/>
      </w:rPr>
      <w:fldChar w:fldCharType="begin"/>
    </w:r>
    <w:r w:rsidRPr="00CF6E37">
      <w:rPr>
        <w:i/>
      </w:rPr>
      <w:instrText xml:space="preserve"> PAGE  \* MERGEFORMAT </w:instrText>
    </w:r>
    <w:r w:rsidRPr="00CF6E37">
      <w:rPr>
        <w:i/>
      </w:rPr>
      <w:fldChar w:fldCharType="separate"/>
    </w:r>
    <w:r>
      <w:rPr>
        <w:i/>
      </w:rPr>
      <w:t>1</w:t>
    </w:r>
    <w:r w:rsidRPr="00CF6E37">
      <w:rPr>
        <w:i/>
      </w:rPr>
      <w:fldChar w:fldCharType="end"/>
    </w:r>
  </w:p>
  <w:p w14:paraId="7CC5F8AF" w14:textId="77777777" w:rsidR="00000000" w:rsidRDefault="00540A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18607" w14:textId="77777777" w:rsidR="00C35C94" w:rsidRDefault="00C35C94" w:rsidP="00FF47C2">
      <w:r>
        <w:separator/>
      </w:r>
    </w:p>
  </w:footnote>
  <w:footnote w:type="continuationSeparator" w:id="0">
    <w:p w14:paraId="77211268" w14:textId="77777777" w:rsidR="00C35C94" w:rsidRDefault="00C35C94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64A48" w14:textId="1D9E1E17" w:rsidR="005B7044" w:rsidRPr="00CF6E37" w:rsidRDefault="005B7044" w:rsidP="00736D3B">
    <w:pPr>
      <w:pStyle w:val="Header"/>
      <w:tabs>
        <w:tab w:val="clear" w:pos="4680"/>
        <w:tab w:val="clear" w:pos="9360"/>
        <w:tab w:val="right" w:pos="10800"/>
      </w:tabs>
      <w:rPr>
        <w:b/>
        <w:sz w:val="28"/>
        <w:szCs w:val="28"/>
      </w:rPr>
    </w:pPr>
    <w:r>
      <w:rPr>
        <w:b/>
        <w:sz w:val="28"/>
        <w:szCs w:val="28"/>
      </w:rPr>
      <w:t>COMP-GENG 422 – Adv Embedded SW Dev</w:t>
    </w:r>
    <w:r w:rsidR="00736D3B">
      <w:rPr>
        <w:b/>
        <w:sz w:val="28"/>
        <w:szCs w:val="28"/>
      </w:rPr>
      <w:tab/>
    </w:r>
    <w:r>
      <w:rPr>
        <w:b/>
        <w:sz w:val="28"/>
        <w:szCs w:val="28"/>
      </w:rPr>
      <w:t xml:space="preserve">Session </w:t>
    </w:r>
    <w:r w:rsidR="005A09AC">
      <w:rPr>
        <w:b/>
        <w:sz w:val="28"/>
        <w:szCs w:val="28"/>
      </w:rPr>
      <w:t>1</w:t>
    </w:r>
    <w:r w:rsidR="00D25B2A">
      <w:rPr>
        <w:b/>
        <w:sz w:val="28"/>
        <w:szCs w:val="28"/>
      </w:rPr>
      <w:t>2</w:t>
    </w:r>
    <w:r>
      <w:rPr>
        <w:b/>
        <w:sz w:val="28"/>
        <w:szCs w:val="28"/>
      </w:rPr>
      <w:t xml:space="preserve"> – Lesson Notes</w:t>
    </w:r>
  </w:p>
  <w:p w14:paraId="41385ED1" w14:textId="77777777" w:rsidR="00000000" w:rsidRDefault="00540A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0AD"/>
    <w:multiLevelType w:val="hybridMultilevel"/>
    <w:tmpl w:val="8970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12"/>
    <w:multiLevelType w:val="hybridMultilevel"/>
    <w:tmpl w:val="CF3E2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BB79C0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F173C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9540B"/>
    <w:multiLevelType w:val="hybridMultilevel"/>
    <w:tmpl w:val="08F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7C19"/>
    <w:multiLevelType w:val="hybridMultilevel"/>
    <w:tmpl w:val="6786DD54"/>
    <w:lvl w:ilvl="0" w:tplc="D178643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467D6"/>
    <w:multiLevelType w:val="hybridMultilevel"/>
    <w:tmpl w:val="71B0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E396A"/>
    <w:multiLevelType w:val="hybridMultilevel"/>
    <w:tmpl w:val="B0DE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74D0E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1A45C6"/>
    <w:multiLevelType w:val="hybridMultilevel"/>
    <w:tmpl w:val="016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B3DC3"/>
    <w:multiLevelType w:val="hybridMultilevel"/>
    <w:tmpl w:val="68DC3D36"/>
    <w:lvl w:ilvl="0" w:tplc="75969BD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60465F"/>
    <w:multiLevelType w:val="hybridMultilevel"/>
    <w:tmpl w:val="FB86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B5983"/>
    <w:multiLevelType w:val="hybridMultilevel"/>
    <w:tmpl w:val="9B2A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70A39"/>
    <w:multiLevelType w:val="hybridMultilevel"/>
    <w:tmpl w:val="A546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75FD0"/>
    <w:multiLevelType w:val="hybridMultilevel"/>
    <w:tmpl w:val="6262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42450"/>
    <w:multiLevelType w:val="hybridMultilevel"/>
    <w:tmpl w:val="A90A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4187E"/>
    <w:multiLevelType w:val="hybridMultilevel"/>
    <w:tmpl w:val="A710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F59D1"/>
    <w:multiLevelType w:val="hybridMultilevel"/>
    <w:tmpl w:val="1C2635AC"/>
    <w:lvl w:ilvl="0" w:tplc="D7B259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F319C3"/>
    <w:multiLevelType w:val="hybridMultilevel"/>
    <w:tmpl w:val="FDBA93BE"/>
    <w:lvl w:ilvl="0" w:tplc="FEB647A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968C0"/>
    <w:multiLevelType w:val="hybridMultilevel"/>
    <w:tmpl w:val="D21E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B2267"/>
    <w:multiLevelType w:val="hybridMultilevel"/>
    <w:tmpl w:val="1BF6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859C4"/>
    <w:multiLevelType w:val="hybridMultilevel"/>
    <w:tmpl w:val="0B74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B1AF6"/>
    <w:multiLevelType w:val="hybridMultilevel"/>
    <w:tmpl w:val="0D08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9424C"/>
    <w:multiLevelType w:val="hybridMultilevel"/>
    <w:tmpl w:val="5DBC6E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27046E"/>
    <w:multiLevelType w:val="hybridMultilevel"/>
    <w:tmpl w:val="4400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A4859"/>
    <w:multiLevelType w:val="hybridMultilevel"/>
    <w:tmpl w:val="6F6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7438F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6192A6F"/>
    <w:multiLevelType w:val="hybridMultilevel"/>
    <w:tmpl w:val="7674DE38"/>
    <w:lvl w:ilvl="0" w:tplc="EA685A3E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661183"/>
    <w:multiLevelType w:val="hybridMultilevel"/>
    <w:tmpl w:val="543C02B4"/>
    <w:lvl w:ilvl="0" w:tplc="F85A1A0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C7BC3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2D7654"/>
    <w:multiLevelType w:val="hybridMultilevel"/>
    <w:tmpl w:val="A16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55AE4"/>
    <w:multiLevelType w:val="hybridMultilevel"/>
    <w:tmpl w:val="57C4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07AD3"/>
    <w:multiLevelType w:val="hybridMultilevel"/>
    <w:tmpl w:val="61B4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F4185"/>
    <w:multiLevelType w:val="hybridMultilevel"/>
    <w:tmpl w:val="7AE6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33DB2"/>
    <w:multiLevelType w:val="hybridMultilevel"/>
    <w:tmpl w:val="306881CC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E5549B"/>
    <w:multiLevelType w:val="hybridMultilevel"/>
    <w:tmpl w:val="0ADE5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87942"/>
    <w:multiLevelType w:val="hybridMultilevel"/>
    <w:tmpl w:val="7428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A140E"/>
    <w:multiLevelType w:val="hybridMultilevel"/>
    <w:tmpl w:val="3380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14942"/>
    <w:multiLevelType w:val="hybridMultilevel"/>
    <w:tmpl w:val="88407DF0"/>
    <w:lvl w:ilvl="0" w:tplc="1688D59E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DB06ED"/>
    <w:multiLevelType w:val="hybridMultilevel"/>
    <w:tmpl w:val="E6F00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110F16"/>
    <w:multiLevelType w:val="hybridMultilevel"/>
    <w:tmpl w:val="E904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C174F"/>
    <w:multiLevelType w:val="hybridMultilevel"/>
    <w:tmpl w:val="BAF2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3673E"/>
    <w:multiLevelType w:val="hybridMultilevel"/>
    <w:tmpl w:val="EACC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E92A32"/>
    <w:multiLevelType w:val="hybridMultilevel"/>
    <w:tmpl w:val="FA28731A"/>
    <w:lvl w:ilvl="0" w:tplc="0A5A911A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C5F11"/>
    <w:multiLevelType w:val="hybridMultilevel"/>
    <w:tmpl w:val="9E44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47"/>
  </w:num>
  <w:num w:numId="4">
    <w:abstractNumId w:val="21"/>
  </w:num>
  <w:num w:numId="5">
    <w:abstractNumId w:val="37"/>
  </w:num>
  <w:num w:numId="6">
    <w:abstractNumId w:val="33"/>
  </w:num>
  <w:num w:numId="7">
    <w:abstractNumId w:val="14"/>
  </w:num>
  <w:num w:numId="8">
    <w:abstractNumId w:val="28"/>
  </w:num>
  <w:num w:numId="9">
    <w:abstractNumId w:val="17"/>
  </w:num>
  <w:num w:numId="10">
    <w:abstractNumId w:val="46"/>
  </w:num>
  <w:num w:numId="11">
    <w:abstractNumId w:val="30"/>
  </w:num>
  <w:num w:numId="12">
    <w:abstractNumId w:val="41"/>
  </w:num>
  <w:num w:numId="13">
    <w:abstractNumId w:val="8"/>
  </w:num>
  <w:num w:numId="14">
    <w:abstractNumId w:val="32"/>
  </w:num>
  <w:num w:numId="15">
    <w:abstractNumId w:val="16"/>
  </w:num>
  <w:num w:numId="16">
    <w:abstractNumId w:val="2"/>
  </w:num>
  <w:num w:numId="17">
    <w:abstractNumId w:val="5"/>
  </w:num>
  <w:num w:numId="18">
    <w:abstractNumId w:val="42"/>
  </w:num>
  <w:num w:numId="19">
    <w:abstractNumId w:val="1"/>
  </w:num>
  <w:num w:numId="20">
    <w:abstractNumId w:val="44"/>
  </w:num>
  <w:num w:numId="21">
    <w:abstractNumId w:val="7"/>
  </w:num>
  <w:num w:numId="22">
    <w:abstractNumId w:val="11"/>
  </w:num>
  <w:num w:numId="23">
    <w:abstractNumId w:val="15"/>
  </w:num>
  <w:num w:numId="24">
    <w:abstractNumId w:val="45"/>
  </w:num>
  <w:num w:numId="25">
    <w:abstractNumId w:val="34"/>
  </w:num>
  <w:num w:numId="26">
    <w:abstractNumId w:val="40"/>
  </w:num>
  <w:num w:numId="27">
    <w:abstractNumId w:val="6"/>
  </w:num>
  <w:num w:numId="28">
    <w:abstractNumId w:val="31"/>
  </w:num>
  <w:num w:numId="29">
    <w:abstractNumId w:val="27"/>
  </w:num>
  <w:num w:numId="30">
    <w:abstractNumId w:val="25"/>
  </w:num>
  <w:num w:numId="31">
    <w:abstractNumId w:val="10"/>
  </w:num>
  <w:num w:numId="32">
    <w:abstractNumId w:val="35"/>
  </w:num>
  <w:num w:numId="33">
    <w:abstractNumId w:val="23"/>
  </w:num>
  <w:num w:numId="34">
    <w:abstractNumId w:val="13"/>
  </w:num>
  <w:num w:numId="35">
    <w:abstractNumId w:val="9"/>
  </w:num>
  <w:num w:numId="36">
    <w:abstractNumId w:val="12"/>
  </w:num>
  <w:num w:numId="37">
    <w:abstractNumId w:val="36"/>
  </w:num>
  <w:num w:numId="38">
    <w:abstractNumId w:val="38"/>
  </w:num>
  <w:num w:numId="39">
    <w:abstractNumId w:val="0"/>
  </w:num>
  <w:num w:numId="40">
    <w:abstractNumId w:val="4"/>
  </w:num>
  <w:num w:numId="41">
    <w:abstractNumId w:val="19"/>
  </w:num>
  <w:num w:numId="42">
    <w:abstractNumId w:val="39"/>
  </w:num>
  <w:num w:numId="43">
    <w:abstractNumId w:val="3"/>
  </w:num>
  <w:num w:numId="44">
    <w:abstractNumId w:val="18"/>
  </w:num>
  <w:num w:numId="45">
    <w:abstractNumId w:val="26"/>
  </w:num>
  <w:num w:numId="46">
    <w:abstractNumId w:val="48"/>
  </w:num>
  <w:num w:numId="47">
    <w:abstractNumId w:val="43"/>
  </w:num>
  <w:num w:numId="48">
    <w:abstractNumId w:val="22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removePersonalInformation/>
  <w:removeDateAndTime/>
  <w:proofState w:spelling="clean" w:grammar="clean"/>
  <w:defaultTabStop w:val="432"/>
  <w:drawingGridHorizontalSpacing w:val="120"/>
  <w:displayHorizontalDrawingGridEvery w:val="2"/>
  <w:displayVerticalDrawingGridEvery w:val="2"/>
  <w:characterSpacingControl w:val="doNotCompress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00171"/>
    <w:rsid w:val="00014A5C"/>
    <w:rsid w:val="00030EAC"/>
    <w:rsid w:val="00034DC8"/>
    <w:rsid w:val="00041122"/>
    <w:rsid w:val="0007302C"/>
    <w:rsid w:val="000B7628"/>
    <w:rsid w:val="000C7BA9"/>
    <w:rsid w:val="000D1911"/>
    <w:rsid w:val="000D2B39"/>
    <w:rsid w:val="000E00E0"/>
    <w:rsid w:val="000E7AAE"/>
    <w:rsid w:val="00100C24"/>
    <w:rsid w:val="0010464A"/>
    <w:rsid w:val="0012190B"/>
    <w:rsid w:val="0012567C"/>
    <w:rsid w:val="00142DB5"/>
    <w:rsid w:val="0015258D"/>
    <w:rsid w:val="00153FC9"/>
    <w:rsid w:val="0015577D"/>
    <w:rsid w:val="001625CC"/>
    <w:rsid w:val="00192D25"/>
    <w:rsid w:val="00194247"/>
    <w:rsid w:val="001B37AC"/>
    <w:rsid w:val="001C4666"/>
    <w:rsid w:val="001D0027"/>
    <w:rsid w:val="001D74CA"/>
    <w:rsid w:val="001D7DAF"/>
    <w:rsid w:val="001E0B3E"/>
    <w:rsid w:val="001E0F6D"/>
    <w:rsid w:val="001E1F43"/>
    <w:rsid w:val="001F4D7D"/>
    <w:rsid w:val="002000E0"/>
    <w:rsid w:val="00216CC1"/>
    <w:rsid w:val="00222431"/>
    <w:rsid w:val="002277D7"/>
    <w:rsid w:val="00227965"/>
    <w:rsid w:val="002474F5"/>
    <w:rsid w:val="00252D16"/>
    <w:rsid w:val="00256A22"/>
    <w:rsid w:val="002822B8"/>
    <w:rsid w:val="00283E59"/>
    <w:rsid w:val="00286E73"/>
    <w:rsid w:val="002932BE"/>
    <w:rsid w:val="002B0780"/>
    <w:rsid w:val="002C158A"/>
    <w:rsid w:val="002C50B1"/>
    <w:rsid w:val="002D350A"/>
    <w:rsid w:val="002D3FBF"/>
    <w:rsid w:val="002E3222"/>
    <w:rsid w:val="002E3648"/>
    <w:rsid w:val="002F3038"/>
    <w:rsid w:val="002F54AF"/>
    <w:rsid w:val="00305789"/>
    <w:rsid w:val="0031534E"/>
    <w:rsid w:val="003336C7"/>
    <w:rsid w:val="00340306"/>
    <w:rsid w:val="00344EFF"/>
    <w:rsid w:val="00345E53"/>
    <w:rsid w:val="003530EE"/>
    <w:rsid w:val="00364E9C"/>
    <w:rsid w:val="00387F85"/>
    <w:rsid w:val="00390ABA"/>
    <w:rsid w:val="00394F15"/>
    <w:rsid w:val="003A0E33"/>
    <w:rsid w:val="003D43BE"/>
    <w:rsid w:val="003D46FA"/>
    <w:rsid w:val="003D5BF8"/>
    <w:rsid w:val="003D78EC"/>
    <w:rsid w:val="003E1782"/>
    <w:rsid w:val="003E324F"/>
    <w:rsid w:val="00400C98"/>
    <w:rsid w:val="00413317"/>
    <w:rsid w:val="0041702D"/>
    <w:rsid w:val="00424931"/>
    <w:rsid w:val="00442E1D"/>
    <w:rsid w:val="00452407"/>
    <w:rsid w:val="00460D44"/>
    <w:rsid w:val="00463D3C"/>
    <w:rsid w:val="00480112"/>
    <w:rsid w:val="0049512A"/>
    <w:rsid w:val="00496E80"/>
    <w:rsid w:val="004A2B80"/>
    <w:rsid w:val="004B0D74"/>
    <w:rsid w:val="004D213E"/>
    <w:rsid w:val="004D70DD"/>
    <w:rsid w:val="004F59DD"/>
    <w:rsid w:val="004F6DAD"/>
    <w:rsid w:val="00521AC4"/>
    <w:rsid w:val="00536C13"/>
    <w:rsid w:val="00540A9D"/>
    <w:rsid w:val="00544BAF"/>
    <w:rsid w:val="005465C1"/>
    <w:rsid w:val="00553987"/>
    <w:rsid w:val="00554991"/>
    <w:rsid w:val="005736AE"/>
    <w:rsid w:val="005862F1"/>
    <w:rsid w:val="00591958"/>
    <w:rsid w:val="005A09AC"/>
    <w:rsid w:val="005A0FD5"/>
    <w:rsid w:val="005A6843"/>
    <w:rsid w:val="005B0AA0"/>
    <w:rsid w:val="005B36E8"/>
    <w:rsid w:val="005B7044"/>
    <w:rsid w:val="005C121A"/>
    <w:rsid w:val="005D4943"/>
    <w:rsid w:val="005D69AA"/>
    <w:rsid w:val="005E2991"/>
    <w:rsid w:val="005E6553"/>
    <w:rsid w:val="005F274E"/>
    <w:rsid w:val="005F498A"/>
    <w:rsid w:val="005F7193"/>
    <w:rsid w:val="00607AE4"/>
    <w:rsid w:val="0061646F"/>
    <w:rsid w:val="00643CD6"/>
    <w:rsid w:val="00656FC1"/>
    <w:rsid w:val="00660862"/>
    <w:rsid w:val="0068616F"/>
    <w:rsid w:val="006944E5"/>
    <w:rsid w:val="006A38A2"/>
    <w:rsid w:val="006A4703"/>
    <w:rsid w:val="006A5C4F"/>
    <w:rsid w:val="006A75BB"/>
    <w:rsid w:val="006B306D"/>
    <w:rsid w:val="006B6767"/>
    <w:rsid w:val="006C2FE2"/>
    <w:rsid w:val="006D5C04"/>
    <w:rsid w:val="006E5B5B"/>
    <w:rsid w:val="006F000F"/>
    <w:rsid w:val="006F7A01"/>
    <w:rsid w:val="00711737"/>
    <w:rsid w:val="00713750"/>
    <w:rsid w:val="00734F15"/>
    <w:rsid w:val="00736D3B"/>
    <w:rsid w:val="00741A82"/>
    <w:rsid w:val="00747F9F"/>
    <w:rsid w:val="00756CA6"/>
    <w:rsid w:val="00767752"/>
    <w:rsid w:val="00770F3D"/>
    <w:rsid w:val="0077241F"/>
    <w:rsid w:val="00780200"/>
    <w:rsid w:val="00780A06"/>
    <w:rsid w:val="00783CE1"/>
    <w:rsid w:val="00791CCC"/>
    <w:rsid w:val="00792617"/>
    <w:rsid w:val="007A0975"/>
    <w:rsid w:val="007B3748"/>
    <w:rsid w:val="007B5CE4"/>
    <w:rsid w:val="007C0E30"/>
    <w:rsid w:val="007D174C"/>
    <w:rsid w:val="007D2A4B"/>
    <w:rsid w:val="007E3BC1"/>
    <w:rsid w:val="007F3D8C"/>
    <w:rsid w:val="007F43A6"/>
    <w:rsid w:val="007F76CA"/>
    <w:rsid w:val="00801C62"/>
    <w:rsid w:val="00815F28"/>
    <w:rsid w:val="00825425"/>
    <w:rsid w:val="0083159A"/>
    <w:rsid w:val="00832A0C"/>
    <w:rsid w:val="0083499D"/>
    <w:rsid w:val="0085677C"/>
    <w:rsid w:val="00872F41"/>
    <w:rsid w:val="00886547"/>
    <w:rsid w:val="008A0A2A"/>
    <w:rsid w:val="008A0A46"/>
    <w:rsid w:val="008C3CAF"/>
    <w:rsid w:val="008C74C0"/>
    <w:rsid w:val="008D78E4"/>
    <w:rsid w:val="008D7DFD"/>
    <w:rsid w:val="00920393"/>
    <w:rsid w:val="00921888"/>
    <w:rsid w:val="00931F8E"/>
    <w:rsid w:val="00950F12"/>
    <w:rsid w:val="00951924"/>
    <w:rsid w:val="009615A3"/>
    <w:rsid w:val="00974335"/>
    <w:rsid w:val="00976A64"/>
    <w:rsid w:val="00982CB8"/>
    <w:rsid w:val="009914C3"/>
    <w:rsid w:val="00994DB3"/>
    <w:rsid w:val="009A4F53"/>
    <w:rsid w:val="009B2332"/>
    <w:rsid w:val="009B4AD1"/>
    <w:rsid w:val="009B6D1F"/>
    <w:rsid w:val="009C69DE"/>
    <w:rsid w:val="009C74F1"/>
    <w:rsid w:val="009D0435"/>
    <w:rsid w:val="009D48FF"/>
    <w:rsid w:val="009E3BE7"/>
    <w:rsid w:val="009F0205"/>
    <w:rsid w:val="009F3A00"/>
    <w:rsid w:val="009F4BB2"/>
    <w:rsid w:val="009F5668"/>
    <w:rsid w:val="00A46854"/>
    <w:rsid w:val="00A537C7"/>
    <w:rsid w:val="00A53AC2"/>
    <w:rsid w:val="00A570D4"/>
    <w:rsid w:val="00A61D3F"/>
    <w:rsid w:val="00A67A9A"/>
    <w:rsid w:val="00A7065D"/>
    <w:rsid w:val="00A762ED"/>
    <w:rsid w:val="00AA3AB5"/>
    <w:rsid w:val="00AA5BDD"/>
    <w:rsid w:val="00AA5E0B"/>
    <w:rsid w:val="00AB7CE8"/>
    <w:rsid w:val="00AD1176"/>
    <w:rsid w:val="00AD2D36"/>
    <w:rsid w:val="00AD3B82"/>
    <w:rsid w:val="00AD5158"/>
    <w:rsid w:val="00AE072D"/>
    <w:rsid w:val="00AE60C4"/>
    <w:rsid w:val="00AF696E"/>
    <w:rsid w:val="00B0014D"/>
    <w:rsid w:val="00B220C7"/>
    <w:rsid w:val="00B24F99"/>
    <w:rsid w:val="00B26571"/>
    <w:rsid w:val="00B26BAF"/>
    <w:rsid w:val="00B278D7"/>
    <w:rsid w:val="00B54C71"/>
    <w:rsid w:val="00B54E42"/>
    <w:rsid w:val="00B55BF2"/>
    <w:rsid w:val="00B63F34"/>
    <w:rsid w:val="00B74A26"/>
    <w:rsid w:val="00B7622A"/>
    <w:rsid w:val="00B9238C"/>
    <w:rsid w:val="00B96F2B"/>
    <w:rsid w:val="00BA4A91"/>
    <w:rsid w:val="00BA5F1D"/>
    <w:rsid w:val="00BC1041"/>
    <w:rsid w:val="00BC454C"/>
    <w:rsid w:val="00BC4572"/>
    <w:rsid w:val="00BD2102"/>
    <w:rsid w:val="00BD2D28"/>
    <w:rsid w:val="00BD3790"/>
    <w:rsid w:val="00BD38E3"/>
    <w:rsid w:val="00BD6958"/>
    <w:rsid w:val="00BE6906"/>
    <w:rsid w:val="00BF1030"/>
    <w:rsid w:val="00BF4710"/>
    <w:rsid w:val="00C02567"/>
    <w:rsid w:val="00C03529"/>
    <w:rsid w:val="00C055A2"/>
    <w:rsid w:val="00C24966"/>
    <w:rsid w:val="00C26DA1"/>
    <w:rsid w:val="00C27C4E"/>
    <w:rsid w:val="00C34790"/>
    <w:rsid w:val="00C348F4"/>
    <w:rsid w:val="00C35C94"/>
    <w:rsid w:val="00C41CA7"/>
    <w:rsid w:val="00C5030D"/>
    <w:rsid w:val="00C5404C"/>
    <w:rsid w:val="00C55DEE"/>
    <w:rsid w:val="00C665BD"/>
    <w:rsid w:val="00C67EFF"/>
    <w:rsid w:val="00C76A27"/>
    <w:rsid w:val="00C76FD9"/>
    <w:rsid w:val="00C86B87"/>
    <w:rsid w:val="00CA609A"/>
    <w:rsid w:val="00CB7DB3"/>
    <w:rsid w:val="00CC4D0E"/>
    <w:rsid w:val="00CC6D8D"/>
    <w:rsid w:val="00CD5720"/>
    <w:rsid w:val="00CD6B44"/>
    <w:rsid w:val="00CE12EA"/>
    <w:rsid w:val="00CF1CC3"/>
    <w:rsid w:val="00CF6E37"/>
    <w:rsid w:val="00D00334"/>
    <w:rsid w:val="00D11C4A"/>
    <w:rsid w:val="00D20F4D"/>
    <w:rsid w:val="00D21A78"/>
    <w:rsid w:val="00D25B2A"/>
    <w:rsid w:val="00D2795B"/>
    <w:rsid w:val="00D41ED8"/>
    <w:rsid w:val="00D471B3"/>
    <w:rsid w:val="00D5440D"/>
    <w:rsid w:val="00D86F19"/>
    <w:rsid w:val="00D87755"/>
    <w:rsid w:val="00D96EF6"/>
    <w:rsid w:val="00DD1114"/>
    <w:rsid w:val="00DD5D01"/>
    <w:rsid w:val="00DE1845"/>
    <w:rsid w:val="00DE72DC"/>
    <w:rsid w:val="00DF0600"/>
    <w:rsid w:val="00DF1936"/>
    <w:rsid w:val="00E023E3"/>
    <w:rsid w:val="00E11707"/>
    <w:rsid w:val="00E12EEF"/>
    <w:rsid w:val="00E149BC"/>
    <w:rsid w:val="00E14FE8"/>
    <w:rsid w:val="00E33834"/>
    <w:rsid w:val="00E340F4"/>
    <w:rsid w:val="00E46A90"/>
    <w:rsid w:val="00E55AEA"/>
    <w:rsid w:val="00E6399B"/>
    <w:rsid w:val="00E73CA5"/>
    <w:rsid w:val="00E74EBA"/>
    <w:rsid w:val="00E804CB"/>
    <w:rsid w:val="00EC174E"/>
    <w:rsid w:val="00EE7E86"/>
    <w:rsid w:val="00EF3D01"/>
    <w:rsid w:val="00EF41B3"/>
    <w:rsid w:val="00EF4E4A"/>
    <w:rsid w:val="00EF5564"/>
    <w:rsid w:val="00EF6D78"/>
    <w:rsid w:val="00EF7CF3"/>
    <w:rsid w:val="00F004F1"/>
    <w:rsid w:val="00F16321"/>
    <w:rsid w:val="00F224C9"/>
    <w:rsid w:val="00F23180"/>
    <w:rsid w:val="00F2715F"/>
    <w:rsid w:val="00F3266B"/>
    <w:rsid w:val="00F35590"/>
    <w:rsid w:val="00F40F48"/>
    <w:rsid w:val="00F47CE0"/>
    <w:rsid w:val="00F61351"/>
    <w:rsid w:val="00F63A83"/>
    <w:rsid w:val="00F64BE9"/>
    <w:rsid w:val="00F67649"/>
    <w:rsid w:val="00F818AF"/>
    <w:rsid w:val="00F827BF"/>
    <w:rsid w:val="00F83CD6"/>
    <w:rsid w:val="00F914CB"/>
    <w:rsid w:val="00F940AC"/>
    <w:rsid w:val="00FA0847"/>
    <w:rsid w:val="00FA3CBA"/>
    <w:rsid w:val="00FB02D3"/>
    <w:rsid w:val="00FE15D7"/>
    <w:rsid w:val="00FF1B92"/>
    <w:rsid w:val="00FF4694"/>
    <w:rsid w:val="00FF47C2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3BC1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914C3"/>
    <w:rPr>
      <w:rFonts w:ascii="Monaco" w:hAnsi="Monaco" w:cs="Times New Roman"/>
      <w:color w:val="4E9072"/>
      <w:sz w:val="17"/>
      <w:szCs w:val="17"/>
    </w:rPr>
  </w:style>
  <w:style w:type="paragraph" w:customStyle="1" w:styleId="p2">
    <w:name w:val="p2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14C3"/>
    <w:rPr>
      <w:rFonts w:ascii="Monaco" w:hAnsi="Monaco" w:cs="Times New Roman"/>
      <w:color w:val="3933FF"/>
      <w:sz w:val="17"/>
      <w:szCs w:val="17"/>
    </w:rPr>
  </w:style>
  <w:style w:type="paragraph" w:customStyle="1" w:styleId="p4">
    <w:name w:val="p4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9914C3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9914C3"/>
    <w:rPr>
      <w:u w:val="single"/>
    </w:rPr>
  </w:style>
  <w:style w:type="character" w:customStyle="1" w:styleId="s2">
    <w:name w:val="s2"/>
    <w:basedOn w:val="DefaultParagraphFont"/>
    <w:rsid w:val="009914C3"/>
    <w:rPr>
      <w:color w:val="931A68"/>
    </w:rPr>
  </w:style>
  <w:style w:type="character" w:customStyle="1" w:styleId="s3">
    <w:name w:val="s3"/>
    <w:basedOn w:val="DefaultParagraphFont"/>
    <w:rsid w:val="009914C3"/>
    <w:rPr>
      <w:color w:val="000000"/>
    </w:rPr>
  </w:style>
  <w:style w:type="character" w:customStyle="1" w:styleId="apple-tab-span">
    <w:name w:val="apple-tab-span"/>
    <w:basedOn w:val="DefaultParagraphFont"/>
    <w:rsid w:val="009914C3"/>
  </w:style>
  <w:style w:type="character" w:customStyle="1" w:styleId="apple-converted-space">
    <w:name w:val="apple-converted-space"/>
    <w:basedOn w:val="DefaultParagraphFont"/>
    <w:rsid w:val="009914C3"/>
  </w:style>
  <w:style w:type="character" w:customStyle="1" w:styleId="s4">
    <w:name w:val="s4"/>
    <w:basedOn w:val="DefaultParagraphFont"/>
    <w:rsid w:val="00BF4710"/>
    <w:rPr>
      <w:color w:val="3933FF"/>
    </w:rPr>
  </w:style>
  <w:style w:type="character" w:customStyle="1" w:styleId="s5">
    <w:name w:val="s5"/>
    <w:basedOn w:val="DefaultParagraphFont"/>
    <w:rsid w:val="00C76FD9"/>
    <w:rPr>
      <w:color w:val="4E90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5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C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5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991"/>
    <w:rPr>
      <w:color w:val="954F72" w:themeColor="followedHyperlink"/>
      <w:u w:val="single"/>
    </w:rPr>
  </w:style>
  <w:style w:type="paragraph" w:customStyle="1" w:styleId="Default">
    <w:name w:val="Default"/>
    <w:rsid w:val="00B278D7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2020-09-07T22:12:00Z</dcterms:created>
  <dcterms:modified xsi:type="dcterms:W3CDTF">2020-09-23T15:53:00Z</dcterms:modified>
</cp:coreProperties>
</file>