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 xml:space="preserve">Tic </w:t>
      </w:r>
      <w:proofErr w:type="gramStart"/>
      <w:r>
        <w:t>Tac</w:t>
      </w:r>
      <w:proofErr w:type="gramEnd"/>
      <w:r>
        <w:t xml:space="preserve">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900642" w:rsidRDefault="00900642" w:rsidP="00900642"/>
    <w:p w:rsidR="00900642" w:rsidRDefault="00900642" w:rsidP="00900642"/>
    <w:p w:rsidR="00900642" w:rsidRPr="00900642" w:rsidRDefault="00900642" w:rsidP="00900642">
      <w:pPr>
        <w:pStyle w:val="Heading3"/>
      </w:pPr>
      <w:r w:rsidRPr="00900642">
        <w:t>SE 3313 – Final Project</w:t>
      </w:r>
    </w:p>
    <w:p w:rsidR="00900642" w:rsidRPr="00900642" w:rsidRDefault="00900642" w:rsidP="00900642">
      <w:pPr>
        <w:pStyle w:val="Heading3"/>
      </w:pPr>
      <w:proofErr w:type="spellStart"/>
      <w:r w:rsidRPr="00900642">
        <w:t>Shayaan</w:t>
      </w:r>
      <w:proofErr w:type="spellEnd"/>
      <w:r w:rsidRPr="00900642">
        <w:t xml:space="preserve"> Ali, </w:t>
      </w:r>
      <w:proofErr w:type="spellStart"/>
      <w:r w:rsidRPr="00900642">
        <w:t>Davinderpal</w:t>
      </w:r>
      <w:proofErr w:type="spellEnd"/>
      <w:r w:rsidRPr="00900642">
        <w:t xml:space="preserve"> Cheema, Alexander Powell, </w:t>
      </w:r>
      <w:proofErr w:type="spellStart"/>
      <w:r w:rsidRPr="00900642">
        <w:t>Riddhi</w:t>
      </w:r>
      <w:proofErr w:type="spellEnd"/>
      <w:r w:rsidRPr="00900642">
        <w:t xml:space="preserve"> Sharma</w:t>
      </w:r>
    </w:p>
    <w:p w:rsidR="00900642" w:rsidRPr="00900642" w:rsidRDefault="00D3120C" w:rsidP="00900642">
      <w:pPr>
        <w:pStyle w:val="Heading3"/>
      </w:pPr>
      <w:hyperlink r:id="rId5" w:history="1">
        <w:r w:rsidR="00900642" w:rsidRPr="00900642">
          <w:t>https://github.com/ShaynAli/Ticta</w:t>
        </w:r>
      </w:hyperlink>
    </w:p>
    <w:p w:rsidR="00900642" w:rsidRPr="00900642" w:rsidRDefault="00900642" w:rsidP="00900642"/>
    <w:p w:rsidR="009F304F" w:rsidRDefault="009F304F" w:rsidP="00E46EE2">
      <w:pPr>
        <w:pStyle w:val="Heading1"/>
      </w:pPr>
      <w:r>
        <w:lastRenderedPageBreak/>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E46EE2">
      <w:pPr>
        <w:pStyle w:val="Heading1"/>
      </w:pPr>
      <w:r>
        <w:t>Design</w:t>
      </w:r>
    </w:p>
    <w:p w:rsidR="00900642" w:rsidRDefault="00900642" w:rsidP="00900642">
      <w:pPr>
        <w:pStyle w:val="Heading2"/>
      </w:pPr>
      <w:r>
        <w:t>Runtime Environment</w:t>
      </w:r>
    </w:p>
    <w:p w:rsidR="00900642" w:rsidRPr="00900642" w:rsidRDefault="00001FE6" w:rsidP="00900642">
      <w:r>
        <w:tab/>
        <w:t>The runtime environment chosen was python. This was chosen because all group members had experience building server-client applications using python. The client was also built using python in order to make it easier to work with as most of the client socket code is similar to the server code. Python threads are easy to use which helps with the implementation of the project and the threading module includes many synchronization objects such as semaphores and events.</w:t>
      </w:r>
    </w:p>
    <w:p w:rsidR="004C42DE" w:rsidRDefault="004C42DE" w:rsidP="00E46EE2">
      <w:pPr>
        <w:pStyle w:val="Heading2"/>
      </w:pPr>
      <w:r>
        <w:lastRenderedPageBreak/>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FA6957" w:rsidRDefault="00FA6957" w:rsidP="004C42DE">
      <w:r>
        <w:tab/>
        <w:t>Each of the above threads are necessary. The client tread needs to be constantly listening for messages from the client because the client could send at any time. The server thread needs to be listening for clients all of the time because a new client could connect at any time. Because a new client could connect at any time the matchmaking threads always needs to be running so that it is ready when players connect to the server looking for a game. The game threads are created every time a new game runs, because there can be any number of game and because the game moves can be received by the client at any time during the game the game thread needs to be running for the duration of the game. These threads spend most of their time blocked waiting for a message from the client but all of these thread types are required to build the game with the specific structure that was designed.</w:t>
      </w:r>
    </w:p>
    <w:p w:rsidR="004B46B2" w:rsidRDefault="004B46B2" w:rsidP="00E46EE2">
      <w:pPr>
        <w:pStyle w:val="Heading2"/>
      </w:pPr>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r w:rsidR="00881D44">
        <w:t xml:space="preserve"> The client uses a few threads, it has a thread for passing messages to the server and a thread that listens to the messages from the server as well as a thread for the GUI.</w:t>
      </w:r>
    </w:p>
    <w:p w:rsidR="0043512E" w:rsidRDefault="0043512E" w:rsidP="00E46EE2">
      <w:pPr>
        <w:pStyle w:val="Heading1"/>
      </w:pPr>
      <w:r>
        <w:t>Synchronization</w:t>
      </w:r>
    </w:p>
    <w:p w:rsidR="0043512E" w:rsidRDefault="0043512E" w:rsidP="004C42DE">
      <w:r>
        <w:tab/>
        <w:t xml:space="preserve">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w:t>
      </w:r>
      <w:r>
        <w:lastRenderedPageBreak/>
        <w:t>them and tell them to try again. The clients cannot become out of sync because all turn and game logic is computed on the server and the server facilitates all messages that are passed between the clients.</w:t>
      </w:r>
    </w:p>
    <w:p w:rsidR="002E0FBB" w:rsidRDefault="002E0FBB" w:rsidP="00E46EE2">
      <w:pPr>
        <w:pStyle w:val="Heading1"/>
      </w:pPr>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bookmarkStart w:id="0" w:name="_GoBack"/>
      <w:bookmarkEnd w:id="0"/>
    </w:p>
    <w:p w:rsidR="00522B56" w:rsidRDefault="00522B56" w:rsidP="00E46EE2">
      <w:pPr>
        <w:pStyle w:val="Heading1"/>
      </w:pPr>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D0CF9" w:rsidRDefault="005D0CF9" w:rsidP="004C42DE">
      <w:r>
        <w:tab/>
        <w:t xml:space="preserve">The object oriented style of the </w:t>
      </w:r>
      <w:r w:rsidR="00391989">
        <w:t xml:space="preserve">final </w:t>
      </w:r>
      <w:r>
        <w:t>version of the project took longer to make but it was a better result. The code of the final version is much more readable than the first and all of the classes perform fewer functions working together to make the game work instead of a few classes doing all of the work. The first version had a few points of failure for that would take the entire application with it if it failed. In the final version some threads can fail without taking down the server.</w:t>
      </w:r>
    </w:p>
    <w:p w:rsidR="00391989" w:rsidRDefault="00391989" w:rsidP="004C42DE">
      <w:r>
        <w:tab/>
        <w:t>During development a throwaway prototyping model was used to create the final version. There were several iterations in order to create code that is easy to read, efficient and modular. The first iteration was not very object oriented and code acted more like several scripts running on different threads. The next version was more object oriented and focused on how the specific parts of the server and client would need to be built in an object oriented project. The next iteration took the knowledge from the first iteration and tried to extend the server and client classes to work together with each other. Then in the next iteration we focused on how the client and server would interact with the game and the user interface. Finally taking forward the knowledge of the last iteration the project was started again from the ground up in order to remove the mistakes from the prototype phase and finally create a product that met the goals of the final project.</w:t>
      </w:r>
    </w:p>
    <w:p w:rsidR="00522B56" w:rsidRDefault="00522B56" w:rsidP="00E46EE2">
      <w:pPr>
        <w:pStyle w:val="Heading1"/>
      </w:pPr>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lastRenderedPageBreak/>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4B46B2" w:rsidRDefault="00E76D1E" w:rsidP="00E46EE2">
      <w:r>
        <w:t>The course was very well taught, better than the other courses this semester. The content was interesting and a little challenging but nothing crazy. It was a very productive learning experience overall.</w:t>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001FE6"/>
    <w:rsid w:val="001A2147"/>
    <w:rsid w:val="001C0762"/>
    <w:rsid w:val="00264B66"/>
    <w:rsid w:val="002E0FBB"/>
    <w:rsid w:val="00391989"/>
    <w:rsid w:val="003F0F0D"/>
    <w:rsid w:val="0043512E"/>
    <w:rsid w:val="004B46B2"/>
    <w:rsid w:val="004C42DE"/>
    <w:rsid w:val="00522B56"/>
    <w:rsid w:val="005801C6"/>
    <w:rsid w:val="005D0CF9"/>
    <w:rsid w:val="00602DBC"/>
    <w:rsid w:val="00881D44"/>
    <w:rsid w:val="00900642"/>
    <w:rsid w:val="00981E11"/>
    <w:rsid w:val="009F304F"/>
    <w:rsid w:val="009F3785"/>
    <w:rsid w:val="00A77922"/>
    <w:rsid w:val="00C768E0"/>
    <w:rsid w:val="00D26F62"/>
    <w:rsid w:val="00D3120C"/>
    <w:rsid w:val="00DD344C"/>
    <w:rsid w:val="00E46EE2"/>
    <w:rsid w:val="00E51A42"/>
    <w:rsid w:val="00E76D1E"/>
    <w:rsid w:val="00FA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ynAli/Tic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2</cp:revision>
  <dcterms:created xsi:type="dcterms:W3CDTF">2017-12-19T07:35:00Z</dcterms:created>
  <dcterms:modified xsi:type="dcterms:W3CDTF">2017-12-19T07:35:00Z</dcterms:modified>
</cp:coreProperties>
</file>