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A1" w:rsidRPr="00D169A1" w:rsidRDefault="00D169A1" w:rsidP="00D169A1">
      <w:pPr>
        <w:rPr>
          <w:lang w:val="fr-CA"/>
        </w:rPr>
      </w:pPr>
      <w:proofErr w:type="gramStart"/>
      <w:r>
        <w:rPr>
          <w:b/>
          <w:color w:val="FF0000"/>
          <w:lang w:val="fr-CA"/>
        </w:rPr>
        <w:t>Important!</w:t>
      </w:r>
      <w:proofErr w:type="gramEnd"/>
      <w:r>
        <w:rPr>
          <w:b/>
          <w:color w:val="FF0000"/>
          <w:lang w:val="fr-CA"/>
        </w:rPr>
        <w:t xml:space="preserve"> </w:t>
      </w:r>
      <w:r>
        <w:rPr>
          <w:lang w:val="fr-CA"/>
        </w:rPr>
        <w:t xml:space="preserve">Pour que vos fonctions </w:t>
      </w:r>
      <w:proofErr w:type="gramStart"/>
      <w:r>
        <w:rPr>
          <w:lang w:val="fr-CA"/>
        </w:rPr>
        <w:t>soit</w:t>
      </w:r>
      <w:proofErr w:type="gramEnd"/>
      <w:r>
        <w:rPr>
          <w:lang w:val="fr-CA"/>
        </w:rPr>
        <w:t xml:space="preserve"> appelées, vous devez modifier le fichier « Lab3_boucles_&amp;_fonctions.html » afin de mettre le nom de votre fonction dans le « </w:t>
      </w:r>
      <w:proofErr w:type="spellStart"/>
      <w:r>
        <w:rPr>
          <w:lang w:val="fr-CA"/>
        </w:rPr>
        <w:t>onclick</w:t>
      </w:r>
      <w:proofErr w:type="spellEnd"/>
      <w:r>
        <w:rPr>
          <w:lang w:val="fr-CA"/>
        </w:rPr>
        <w:t xml:space="preserve"> » des buttons. Ex : </w:t>
      </w:r>
      <w:r w:rsidRPr="00D169A1">
        <w:rPr>
          <w:color w:val="2E74B5" w:themeColor="accent1" w:themeShade="BF"/>
          <w:lang w:val="fr-CA"/>
        </w:rPr>
        <w:t>&lt;</w:t>
      </w:r>
      <w:proofErr w:type="spellStart"/>
      <w:r w:rsidRPr="00D169A1">
        <w:rPr>
          <w:color w:val="2E74B5" w:themeColor="accent1" w:themeShade="BF"/>
          <w:lang w:val="fr-CA"/>
        </w:rPr>
        <w:t>button</w:t>
      </w:r>
      <w:proofErr w:type="spellEnd"/>
      <w:r w:rsidRPr="00D169A1">
        <w:rPr>
          <w:color w:val="2E74B5" w:themeColor="accent1" w:themeShade="BF"/>
          <w:lang w:val="fr-CA"/>
        </w:rPr>
        <w:t xml:space="preserve"> </w:t>
      </w:r>
      <w:proofErr w:type="spellStart"/>
      <w:r w:rsidRPr="00D169A1">
        <w:rPr>
          <w:color w:val="FF0000"/>
          <w:lang w:val="fr-CA"/>
        </w:rPr>
        <w:t>onclick</w:t>
      </w:r>
      <w:proofErr w:type="spellEnd"/>
      <w:r w:rsidRPr="00D169A1">
        <w:rPr>
          <w:lang w:val="fr-CA"/>
        </w:rPr>
        <w:t>=</w:t>
      </w:r>
      <w:r w:rsidRPr="00D169A1">
        <w:rPr>
          <w:color w:val="7030A0"/>
          <w:lang w:val="fr-CA"/>
        </w:rPr>
        <w:t>"</w:t>
      </w:r>
      <w:proofErr w:type="spellStart"/>
      <w:proofErr w:type="gramStart"/>
      <w:r w:rsidRPr="00D169A1">
        <w:rPr>
          <w:color w:val="7030A0"/>
          <w:lang w:val="fr-CA"/>
        </w:rPr>
        <w:t>maFonction</w:t>
      </w:r>
      <w:proofErr w:type="spellEnd"/>
      <w:r w:rsidRPr="00D169A1">
        <w:rPr>
          <w:color w:val="7030A0"/>
          <w:lang w:val="fr-CA"/>
        </w:rPr>
        <w:t>(</w:t>
      </w:r>
      <w:proofErr w:type="gramEnd"/>
      <w:r w:rsidRPr="00D169A1">
        <w:rPr>
          <w:color w:val="7030A0"/>
          <w:lang w:val="fr-CA"/>
        </w:rPr>
        <w:t>)"</w:t>
      </w:r>
      <w:r w:rsidRPr="00D169A1">
        <w:rPr>
          <w:color w:val="2E74B5" w:themeColor="accent1" w:themeShade="BF"/>
          <w:lang w:val="fr-CA"/>
        </w:rPr>
        <w:t>&gt;</w:t>
      </w:r>
      <w:r w:rsidRPr="00D169A1">
        <w:rPr>
          <w:lang w:val="fr-CA"/>
        </w:rPr>
        <w:t>Exercice 1</w:t>
      </w:r>
      <w:r w:rsidRPr="00D169A1">
        <w:rPr>
          <w:color w:val="2E74B5" w:themeColor="accent1" w:themeShade="BF"/>
          <w:lang w:val="fr-CA"/>
        </w:rPr>
        <w:t>&lt;/</w:t>
      </w:r>
      <w:proofErr w:type="spellStart"/>
      <w:r w:rsidRPr="00D169A1">
        <w:rPr>
          <w:color w:val="2E74B5" w:themeColor="accent1" w:themeShade="BF"/>
          <w:lang w:val="fr-CA"/>
        </w:rPr>
        <w:t>button</w:t>
      </w:r>
      <w:proofErr w:type="spellEnd"/>
      <w:r w:rsidRPr="00D169A1">
        <w:rPr>
          <w:color w:val="2E74B5" w:themeColor="accent1" w:themeShade="BF"/>
          <w:lang w:val="fr-CA"/>
        </w:rPr>
        <w:t>&gt;</w:t>
      </w: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1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376086" w:rsidRDefault="0037608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Grâce à une boucle, écrivez</w:t>
      </w:r>
      <w:r w:rsidRPr="00843C23">
        <w:rPr>
          <w:lang w:val="fr-FR"/>
        </w:rPr>
        <w:t xml:space="preserve"> </w:t>
      </w:r>
      <w:r w:rsidR="00211B0E">
        <w:rPr>
          <w:lang w:val="fr-FR"/>
        </w:rPr>
        <w:t xml:space="preserve">la fonction </w:t>
      </w:r>
      <w:r>
        <w:rPr>
          <w:lang w:val="fr-FR"/>
        </w:rPr>
        <w:t>J</w:t>
      </w:r>
      <w:r w:rsidRPr="00843C23">
        <w:rPr>
          <w:lang w:val="fr-FR"/>
        </w:rPr>
        <w:t>ava</w:t>
      </w:r>
      <w:r>
        <w:rPr>
          <w:lang w:val="fr-FR"/>
        </w:rPr>
        <w:t xml:space="preserve">Script qui permet d’afficher </w:t>
      </w:r>
      <w:r w:rsidRPr="00843C23">
        <w:rPr>
          <w:lang w:val="fr-FR"/>
        </w:rPr>
        <w:t>la table de multiplication</w:t>
      </w:r>
      <w:r>
        <w:rPr>
          <w:lang w:val="fr-FR"/>
        </w:rPr>
        <w:t>s</w:t>
      </w:r>
      <w:r w:rsidRPr="00843C23">
        <w:rPr>
          <w:lang w:val="fr-FR"/>
        </w:rPr>
        <w:t xml:space="preserve"> </w:t>
      </w:r>
      <w:r>
        <w:rPr>
          <w:lang w:val="fr-FR"/>
        </w:rPr>
        <w:t>d’une valeur saisie par l’utilisateur.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376086" w:rsidRDefault="0037608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</w:t>
      </w:r>
      <w:r w:rsidR="00A506E7">
        <w:rPr>
          <w:lang w:val="fr-FR"/>
        </w:rPr>
        <w:t>Pensez à la matière vue lors du dernier laboratoire pour avoir la saisie de l’usager !</w:t>
      </w:r>
    </w:p>
    <w:p w:rsidR="009178AF" w:rsidRPr="009178AF" w:rsidRDefault="009178AF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Utilisez les fonctions </w:t>
      </w:r>
      <w:proofErr w:type="spellStart"/>
      <w:r>
        <w:rPr>
          <w:b/>
          <w:lang w:val="fr-FR"/>
        </w:rPr>
        <w:t>ajouterContenu</w:t>
      </w:r>
      <w:proofErr w:type="spellEnd"/>
      <w:r>
        <w:rPr>
          <w:lang w:val="fr-FR"/>
        </w:rPr>
        <w:t xml:space="preserve"> et </w:t>
      </w:r>
      <w:proofErr w:type="spellStart"/>
      <w:r>
        <w:rPr>
          <w:b/>
          <w:lang w:val="fr-FR"/>
        </w:rPr>
        <w:t>viderContenu</w:t>
      </w:r>
      <w:proofErr w:type="spellEnd"/>
      <w:r>
        <w:rPr>
          <w:lang w:val="fr-FR"/>
        </w:rPr>
        <w:t xml:space="preserve"> déjà présente dans le fichier </w:t>
      </w:r>
      <w:r>
        <w:rPr>
          <w:b/>
          <w:lang w:val="fr-FR"/>
        </w:rPr>
        <w:t>.</w:t>
      </w:r>
      <w:proofErr w:type="spellStart"/>
      <w:r>
        <w:rPr>
          <w:b/>
          <w:lang w:val="fr-FR"/>
        </w:rPr>
        <w:t>js</w:t>
      </w:r>
      <w:proofErr w:type="spellEnd"/>
      <w:r>
        <w:rPr>
          <w:lang w:val="fr-FR"/>
        </w:rPr>
        <w:t xml:space="preserve"> afin d’écrire dans ou de vider le div « </w:t>
      </w:r>
      <w:proofErr w:type="spellStart"/>
      <w:r>
        <w:rPr>
          <w:b/>
          <w:lang w:val="fr-FR"/>
        </w:rPr>
        <w:t>resultat</w:t>
      </w:r>
      <w:proofErr w:type="spellEnd"/>
      <w:r>
        <w:rPr>
          <w:lang w:val="fr-FR"/>
        </w:rPr>
        <w:t> ».</w:t>
      </w: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2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211B0E" w:rsidRDefault="00211B0E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Créer les fonctions JavaScript nécessaire</w:t>
      </w:r>
      <w:r w:rsidR="009178AF">
        <w:rPr>
          <w:lang w:val="fr-FR"/>
        </w:rPr>
        <w:t>s</w:t>
      </w:r>
      <w:r>
        <w:rPr>
          <w:lang w:val="fr-FR"/>
        </w:rPr>
        <w:t xml:space="preserve"> afin de réaliser la calculatrice suivante.</w:t>
      </w:r>
      <w:r w:rsidR="009178AF">
        <w:rPr>
          <w:lang w:val="fr-FR"/>
        </w:rPr>
        <w:t xml:space="preserve"> Il doit y avoir une fonction principale et une par opérateur.</w:t>
      </w:r>
      <w:r>
        <w:rPr>
          <w:lang w:val="fr-FR"/>
        </w:rPr>
        <w:t xml:space="preserve"> </w:t>
      </w:r>
      <w:r w:rsidR="009178AF">
        <w:rPr>
          <w:lang w:val="fr-FR"/>
        </w:rPr>
        <w:t>La</w:t>
      </w:r>
      <w:r>
        <w:rPr>
          <w:lang w:val="fr-FR"/>
        </w:rPr>
        <w:t xml:space="preserve"> fonction</w:t>
      </w:r>
      <w:r w:rsidR="009178AF">
        <w:rPr>
          <w:lang w:val="fr-FR"/>
        </w:rPr>
        <w:t xml:space="preserve"> principale</w:t>
      </w:r>
      <w:r>
        <w:rPr>
          <w:lang w:val="fr-FR"/>
        </w:rPr>
        <w:t xml:space="preserve"> doit :</w:t>
      </w:r>
    </w:p>
    <w:p w:rsidR="00211B0E" w:rsidRDefault="00211B0E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Demander trois entrées à l’utilisateur, soit </w:t>
      </w:r>
      <w:r>
        <w:rPr>
          <w:b/>
          <w:lang w:val="fr-FR"/>
        </w:rPr>
        <w:t>2</w:t>
      </w:r>
      <w:r>
        <w:rPr>
          <w:lang w:val="fr-FR"/>
        </w:rPr>
        <w:t xml:space="preserve"> chiffres et </w:t>
      </w:r>
      <w:r>
        <w:rPr>
          <w:b/>
          <w:lang w:val="fr-FR"/>
        </w:rPr>
        <w:t>1</w:t>
      </w:r>
      <w:r>
        <w:rPr>
          <w:lang w:val="fr-FR"/>
        </w:rPr>
        <w:t xml:space="preserve"> opérateur ;</w:t>
      </w:r>
    </w:p>
    <w:p w:rsidR="00211B0E" w:rsidRDefault="00211B0E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Les opérateurs possibles sont : +, -, * et / ;</w:t>
      </w:r>
    </w:p>
    <w:p w:rsidR="009178AF" w:rsidRDefault="009178AF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Afficher le résultat obtenu ;</w:t>
      </w:r>
    </w:p>
    <w:p w:rsidR="009178AF" w:rsidRDefault="009178AF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Demander si l’utilisateur veut continuer. Si oui, la fonction doit continuer et pouvoir prendre d’</w:t>
      </w:r>
      <w:r w:rsidR="006B4603">
        <w:rPr>
          <w:lang w:val="fr-FR"/>
        </w:rPr>
        <w:t>autres entrées ;</w:t>
      </w:r>
    </w:p>
    <w:p w:rsidR="006B4603" w:rsidRDefault="006B4603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S’exécuter </w:t>
      </w:r>
      <w:r>
        <w:rPr>
          <w:b/>
          <w:lang w:val="fr-FR"/>
        </w:rPr>
        <w:t xml:space="preserve">AU MOINS </w:t>
      </w:r>
      <w:r>
        <w:rPr>
          <w:lang w:val="fr-FR"/>
        </w:rPr>
        <w:t>une fois.</w:t>
      </w:r>
    </w:p>
    <w:p w:rsidR="009178AF" w:rsidRDefault="009178AF" w:rsidP="009178AF">
      <w:pPr>
        <w:spacing w:line="360" w:lineRule="auto"/>
        <w:jc w:val="both"/>
        <w:rPr>
          <w:lang w:val="fr-FR"/>
        </w:rPr>
      </w:pPr>
      <w:r>
        <w:rPr>
          <w:lang w:val="fr-FR"/>
        </w:rPr>
        <w:t>Les autres fonctions doivent :</w:t>
      </w:r>
    </w:p>
    <w:p w:rsidR="009178AF" w:rsidRDefault="009178AF" w:rsidP="009178AF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Prendre en paramètre deux variables ;</w:t>
      </w:r>
    </w:p>
    <w:p w:rsidR="009178AF" w:rsidRDefault="009178AF" w:rsidP="009178AF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Valider que les deux variables sont des nombres ;</w:t>
      </w:r>
    </w:p>
    <w:p w:rsidR="009178AF" w:rsidRPr="009178AF" w:rsidRDefault="009178AF" w:rsidP="009178AF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Retourner le résultat de l’opération.</w:t>
      </w: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lastRenderedPageBreak/>
        <w:t>Exercice 3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4D70F4" w:rsidRDefault="004D70F4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Lorsqu’on utilise un tableau, il est possible d’utiliser les fonctions </w:t>
      </w:r>
      <w:proofErr w:type="spellStart"/>
      <w:r>
        <w:rPr>
          <w:b/>
          <w:lang w:val="fr-FR"/>
        </w:rPr>
        <w:t>map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 xml:space="preserve">et </w:t>
      </w:r>
      <w:proofErr w:type="spellStart"/>
      <w:r>
        <w:rPr>
          <w:b/>
          <w:lang w:val="fr-FR"/>
        </w:rPr>
        <w:t>filter</w:t>
      </w:r>
      <w:proofErr w:type="spellEnd"/>
      <w:r>
        <w:rPr>
          <w:lang w:val="fr-FR"/>
        </w:rPr>
        <w:t xml:space="preserve"> qui prennent chacune une fonction anonyme en paramètre. Écrivez une fonction JavaScript utilisant </w:t>
      </w:r>
      <w:r>
        <w:rPr>
          <w:b/>
          <w:lang w:val="fr-FR"/>
        </w:rPr>
        <w:t>correctement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>.</w:t>
      </w:r>
    </w:p>
    <w:p w:rsidR="004D70F4" w:rsidRDefault="004D70F4" w:rsidP="00376086">
      <w:pPr>
        <w:spacing w:line="360" w:lineRule="auto"/>
        <w:jc w:val="both"/>
        <w:rPr>
          <w:lang w:val="fr-FR"/>
        </w:rPr>
      </w:pPr>
    </w:p>
    <w:p w:rsidR="00376086" w:rsidRDefault="004D70F4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Faite des recherches sur internet pour voir comment s’utilise les fonctions </w:t>
      </w:r>
      <w:proofErr w:type="spellStart"/>
      <w:r>
        <w:rPr>
          <w:b/>
          <w:lang w:val="fr-FR"/>
        </w:rPr>
        <w:t>map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 xml:space="preserve">et </w:t>
      </w:r>
      <w:proofErr w:type="spellStart"/>
      <w:r>
        <w:rPr>
          <w:b/>
          <w:lang w:val="fr-FR"/>
        </w:rPr>
        <w:t>filter</w:t>
      </w:r>
      <w:proofErr w:type="spellEnd"/>
      <w:r>
        <w:rPr>
          <w:lang w:val="fr-FR"/>
        </w:rPr>
        <w:t>.</w:t>
      </w:r>
    </w:p>
    <w:p w:rsidR="004D70F4" w:rsidRDefault="004D70F4" w:rsidP="00376086">
      <w:pPr>
        <w:spacing w:line="360" w:lineRule="auto"/>
        <w:jc w:val="both"/>
        <w:rPr>
          <w:lang w:val="fr-FR"/>
        </w:rPr>
      </w:pP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 xml:space="preserve">Exercice </w:t>
      </w:r>
      <w:r w:rsidR="004D70F4">
        <w:rPr>
          <w:lang w:val="fr-CA"/>
        </w:rPr>
        <w:t>4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37608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En utilisant la valeur entrée par l’usager</w:t>
      </w:r>
      <w:r w:rsidR="00F06716">
        <w:rPr>
          <w:lang w:val="fr-FR"/>
        </w:rPr>
        <w:t xml:space="preserve"> pour déterminer le nombre de lignes</w:t>
      </w:r>
      <w:r>
        <w:rPr>
          <w:lang w:val="fr-FR"/>
        </w:rPr>
        <w:t>, générez un triangle d’étoile</w:t>
      </w:r>
      <w:r w:rsidR="00F06716">
        <w:rPr>
          <w:lang w:val="fr-FR"/>
        </w:rPr>
        <w:t>s</w:t>
      </w:r>
      <w:r>
        <w:rPr>
          <w:lang w:val="fr-FR"/>
        </w:rPr>
        <w:t xml:space="preserve"> comme suit :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</w:t>
      </w:r>
      <w:r>
        <w:rPr>
          <w:lang w:val="fr-FR"/>
        </w:rPr>
        <w:tab/>
      </w:r>
      <w:r>
        <w:rPr>
          <w:lang w:val="fr-FR"/>
        </w:rPr>
        <w:tab/>
        <w:t>1</w:t>
      </w:r>
      <w:r w:rsidRPr="00925D56">
        <w:rPr>
          <w:vertAlign w:val="superscript"/>
          <w:lang w:val="fr-FR"/>
        </w:rPr>
        <w:t>ère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</w:t>
      </w:r>
      <w:r>
        <w:rPr>
          <w:lang w:val="fr-FR"/>
        </w:rPr>
        <w:tab/>
      </w:r>
      <w:r>
        <w:rPr>
          <w:lang w:val="fr-FR"/>
        </w:rPr>
        <w:tab/>
        <w:t>2</w:t>
      </w:r>
      <w:r w:rsidRPr="00925D56">
        <w:rPr>
          <w:vertAlign w:val="superscript"/>
          <w:lang w:val="fr-FR"/>
        </w:rPr>
        <w:t>ième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***</w:t>
      </w:r>
      <w:r>
        <w:rPr>
          <w:lang w:val="fr-FR"/>
        </w:rPr>
        <w:tab/>
      </w:r>
      <w:r>
        <w:rPr>
          <w:lang w:val="fr-FR"/>
        </w:rPr>
        <w:tab/>
        <w:t>3</w:t>
      </w:r>
      <w:r w:rsidRPr="00925D56">
        <w:rPr>
          <w:vertAlign w:val="superscript"/>
          <w:lang w:val="fr-FR"/>
        </w:rPr>
        <w:t>ième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****</w:t>
      </w:r>
      <w:r>
        <w:rPr>
          <w:lang w:val="fr-FR"/>
        </w:rPr>
        <w:tab/>
      </w:r>
      <w:r>
        <w:rPr>
          <w:lang w:val="fr-FR"/>
        </w:rPr>
        <w:tab/>
        <w:t>4</w:t>
      </w:r>
      <w:r w:rsidRPr="00925D56">
        <w:rPr>
          <w:vertAlign w:val="superscript"/>
          <w:lang w:val="fr-FR"/>
        </w:rPr>
        <w:t>ième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Etc.</w:t>
      </w:r>
    </w:p>
    <w:p w:rsidR="00F06716" w:rsidRPr="00843C23" w:rsidRDefault="00F06716" w:rsidP="00376086">
      <w:pPr>
        <w:spacing w:line="360" w:lineRule="auto"/>
        <w:jc w:val="both"/>
        <w:rPr>
          <w:lang w:val="fr-FR"/>
        </w:rPr>
      </w:pPr>
    </w:p>
    <w:p w:rsidR="00F06716" w:rsidRDefault="00F06716" w:rsidP="00F0671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Utilisez les fonctions </w:t>
      </w:r>
      <w:proofErr w:type="spellStart"/>
      <w:r>
        <w:rPr>
          <w:b/>
          <w:lang w:val="fr-FR"/>
        </w:rPr>
        <w:t>ajouterContenu</w:t>
      </w:r>
      <w:proofErr w:type="spellEnd"/>
      <w:r>
        <w:rPr>
          <w:lang w:val="fr-FR"/>
        </w:rPr>
        <w:t xml:space="preserve"> et </w:t>
      </w:r>
      <w:proofErr w:type="spellStart"/>
      <w:r>
        <w:rPr>
          <w:b/>
          <w:lang w:val="fr-FR"/>
        </w:rPr>
        <w:t>viderContenu</w:t>
      </w:r>
      <w:proofErr w:type="spellEnd"/>
      <w:r>
        <w:rPr>
          <w:lang w:val="fr-FR"/>
        </w:rPr>
        <w:t xml:space="preserve"> déjà présente dans le fichier </w:t>
      </w:r>
      <w:r>
        <w:rPr>
          <w:b/>
          <w:lang w:val="fr-FR"/>
        </w:rPr>
        <w:t>.</w:t>
      </w:r>
      <w:proofErr w:type="spellStart"/>
      <w:r>
        <w:rPr>
          <w:b/>
          <w:lang w:val="fr-FR"/>
        </w:rPr>
        <w:t>js</w:t>
      </w:r>
      <w:proofErr w:type="spellEnd"/>
      <w:r>
        <w:rPr>
          <w:lang w:val="fr-FR"/>
        </w:rPr>
        <w:t xml:space="preserve"> afin d’écrire dans ou de vider le div « </w:t>
      </w:r>
      <w:proofErr w:type="spellStart"/>
      <w:r>
        <w:rPr>
          <w:b/>
          <w:lang w:val="fr-FR"/>
        </w:rPr>
        <w:t>resultat</w:t>
      </w:r>
      <w:proofErr w:type="spellEnd"/>
      <w:r>
        <w:rPr>
          <w:lang w:val="fr-FR"/>
        </w:rPr>
        <w:t> ».</w:t>
      </w:r>
    </w:p>
    <w:p w:rsidR="004D70F4" w:rsidRDefault="004D70F4" w:rsidP="00F06716">
      <w:pPr>
        <w:spacing w:line="360" w:lineRule="auto"/>
        <w:jc w:val="both"/>
        <w:rPr>
          <w:lang w:val="fr-FR"/>
        </w:rPr>
      </w:pPr>
    </w:p>
    <w:p w:rsidR="004D70F4" w:rsidRDefault="004D70F4" w:rsidP="00F06716">
      <w:pPr>
        <w:spacing w:line="360" w:lineRule="auto"/>
        <w:jc w:val="both"/>
        <w:rPr>
          <w:lang w:val="fr-FR"/>
        </w:rPr>
      </w:pPr>
    </w:p>
    <w:p w:rsidR="004D70F4" w:rsidRDefault="004D70F4" w:rsidP="00F06716">
      <w:pPr>
        <w:spacing w:line="360" w:lineRule="auto"/>
        <w:jc w:val="both"/>
        <w:rPr>
          <w:lang w:val="fr-FR"/>
        </w:rPr>
      </w:pPr>
    </w:p>
    <w:p w:rsidR="004D70F4" w:rsidRPr="009178AF" w:rsidRDefault="004D70F4" w:rsidP="00F06716">
      <w:pPr>
        <w:spacing w:line="360" w:lineRule="auto"/>
        <w:jc w:val="both"/>
        <w:rPr>
          <w:lang w:val="fr-FR"/>
        </w:rPr>
      </w:pPr>
    </w:p>
    <w:p w:rsidR="004D70F4" w:rsidRPr="004D70F4" w:rsidRDefault="004D70F4" w:rsidP="004D70F4">
      <w:pPr>
        <w:pStyle w:val="Titre2avecligne"/>
        <w:jc w:val="both"/>
        <w:rPr>
          <w:lang w:val="fr-CA"/>
        </w:rPr>
      </w:pPr>
      <w:r>
        <w:rPr>
          <w:lang w:val="fr-CA"/>
        </w:rPr>
        <w:lastRenderedPageBreak/>
        <w:t>D</w:t>
      </w:r>
      <w:r w:rsidRPr="004D70F4">
        <w:rPr>
          <w:lang w:val="fr-CA"/>
        </w:rPr>
        <w:t>éfi </w:t>
      </w:r>
    </w:p>
    <w:p w:rsidR="008D6A0A" w:rsidRDefault="004D70F4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En vous basant sur l’exercice précédent, ê</w:t>
      </w:r>
      <w:r w:rsidR="008D6A0A">
        <w:rPr>
          <w:lang w:val="fr-FR"/>
        </w:rPr>
        <w:t>tes-vous capable de générer d’autres triangles ?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     *</w:t>
      </w:r>
      <w:r>
        <w:rPr>
          <w:lang w:val="fr-FR"/>
        </w:rPr>
        <w:tab/>
        <w:t xml:space="preserve">   </w:t>
      </w:r>
      <w:r>
        <w:rPr>
          <w:lang w:val="fr-FR"/>
        </w:rPr>
        <w:tab/>
      </w:r>
      <w:r>
        <w:rPr>
          <w:lang w:val="fr-FR"/>
        </w:rPr>
        <w:tab/>
        <w:t xml:space="preserve">****  </w:t>
      </w:r>
      <w:r>
        <w:rPr>
          <w:lang w:val="fr-FR"/>
        </w:rPr>
        <w:tab/>
      </w:r>
      <w:r>
        <w:rPr>
          <w:lang w:val="fr-FR"/>
        </w:rPr>
        <w:tab/>
        <w:t>*******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   ***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*** </w:t>
      </w:r>
      <w:r>
        <w:rPr>
          <w:lang w:val="fr-FR"/>
        </w:rPr>
        <w:tab/>
      </w:r>
      <w:r>
        <w:rPr>
          <w:lang w:val="fr-FR"/>
        </w:rPr>
        <w:tab/>
        <w:t xml:space="preserve">  *****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 *****  </w:t>
      </w:r>
      <w:r>
        <w:rPr>
          <w:lang w:val="fr-FR"/>
        </w:rPr>
        <w:tab/>
      </w:r>
      <w:r>
        <w:rPr>
          <w:lang w:val="fr-FR"/>
        </w:rPr>
        <w:tab/>
        <w:t xml:space="preserve">** </w:t>
      </w:r>
      <w:r>
        <w:rPr>
          <w:lang w:val="fr-FR"/>
        </w:rPr>
        <w:tab/>
      </w:r>
      <w:r>
        <w:rPr>
          <w:lang w:val="fr-FR"/>
        </w:rPr>
        <w:tab/>
        <w:t xml:space="preserve">    ***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*******</w:t>
      </w:r>
      <w:r>
        <w:rPr>
          <w:lang w:val="fr-FR"/>
        </w:rPr>
        <w:tab/>
      </w:r>
      <w:r>
        <w:rPr>
          <w:lang w:val="fr-FR"/>
        </w:rPr>
        <w:tab/>
        <w:t xml:space="preserve">* </w:t>
      </w:r>
      <w:r>
        <w:rPr>
          <w:lang w:val="fr-FR"/>
        </w:rPr>
        <w:tab/>
      </w:r>
      <w:r>
        <w:rPr>
          <w:lang w:val="fr-FR"/>
        </w:rPr>
        <w:tab/>
        <w:t xml:space="preserve">      *</w:t>
      </w:r>
    </w:p>
    <w:p w:rsidR="008D6A0A" w:rsidRPr="00843C23" w:rsidRDefault="008D6A0A" w:rsidP="00376086">
      <w:pPr>
        <w:spacing w:line="360" w:lineRule="auto"/>
        <w:jc w:val="both"/>
        <w:rPr>
          <w:lang w:val="fr-FR"/>
        </w:rPr>
      </w:pPr>
    </w:p>
    <w:p w:rsidR="00376086" w:rsidRPr="00925D56" w:rsidRDefault="00376086" w:rsidP="00376086">
      <w:pPr>
        <w:rPr>
          <w:b/>
          <w:color w:val="FF0000"/>
          <w:sz w:val="32"/>
          <w:lang w:val="fr-CA"/>
        </w:rPr>
      </w:pPr>
      <w:r w:rsidRPr="00925D56">
        <w:rPr>
          <w:b/>
          <w:color w:val="FF0000"/>
          <w:sz w:val="32"/>
          <w:lang w:val="fr-CA"/>
        </w:rPr>
        <w:t xml:space="preserve">Le laboratoire doit être remis dans votre dépôt </w:t>
      </w:r>
      <w:proofErr w:type="spellStart"/>
      <w:r w:rsidRPr="00925D56">
        <w:rPr>
          <w:b/>
          <w:color w:val="FF0000"/>
          <w:sz w:val="32"/>
          <w:lang w:val="fr-CA"/>
        </w:rPr>
        <w:t>Github</w:t>
      </w:r>
      <w:proofErr w:type="spellEnd"/>
      <w:r w:rsidRPr="00925D56">
        <w:rPr>
          <w:b/>
          <w:color w:val="FF0000"/>
          <w:sz w:val="32"/>
          <w:lang w:val="fr-CA"/>
        </w:rPr>
        <w:t>.</w:t>
      </w:r>
    </w:p>
    <w:p w:rsidR="008F7AF0" w:rsidRPr="00376086" w:rsidRDefault="008F7AF0">
      <w:pPr>
        <w:rPr>
          <w:lang w:val="fr-CA"/>
        </w:rPr>
      </w:pPr>
    </w:p>
    <w:sectPr w:rsidR="008F7AF0" w:rsidRPr="003760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D0E" w:rsidRDefault="00CC4D0E">
      <w:r>
        <w:separator/>
      </w:r>
    </w:p>
  </w:endnote>
  <w:endnote w:type="continuationSeparator" w:id="0">
    <w:p w:rsidR="00CC4D0E" w:rsidRDefault="00CC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9E" w:rsidRDefault="00CC4D0E">
    <w:pPr>
      <w:pStyle w:val="Pieddepage"/>
    </w:pPr>
  </w:p>
  <w:p w:rsidR="00E4229E" w:rsidRPr="00605524" w:rsidRDefault="006B4603" w:rsidP="00605524">
    <w:pPr>
      <w:pStyle w:val="Pieddepage"/>
      <w:pBdr>
        <w:top w:val="single" w:sz="6" w:space="1" w:color="auto"/>
        <w:bottom w:val="single" w:sz="6" w:space="1" w:color="auto"/>
      </w:pBdr>
      <w:jc w:val="center"/>
      <w:rPr>
        <w:rFonts w:ascii="Tahoma" w:hAnsi="Tahoma"/>
        <w:b/>
        <w:smallCaps/>
        <w:sz w:val="20"/>
        <w:szCs w:val="20"/>
      </w:rPr>
    </w:pPr>
    <w:r>
      <w:rPr>
        <w:rFonts w:ascii="Tahoma" w:hAnsi="Tahoma"/>
        <w:b/>
        <w:smallCaps/>
        <w:sz w:val="20"/>
        <w:szCs w:val="20"/>
      </w:rPr>
      <w:t>H-2018</w:t>
    </w:r>
    <w:r w:rsidR="00925D56">
      <w:rPr>
        <w:rFonts w:ascii="Tahoma" w:hAnsi="Tahoma"/>
        <w:b/>
        <w:smallCaps/>
        <w:sz w:val="20"/>
        <w:szCs w:val="20"/>
      </w:rPr>
      <w:tab/>
      <w:t>JavaScript</w:t>
    </w:r>
    <w:r w:rsidR="00925D56">
      <w:rPr>
        <w:rFonts w:ascii="Tahoma" w:hAnsi="Tahoma"/>
        <w:b/>
        <w:smallCaps/>
        <w:sz w:val="20"/>
        <w:szCs w:val="20"/>
      </w:rPr>
      <w:tab/>
    </w:r>
    <w:r w:rsidR="00925D56">
      <w:rPr>
        <w:rStyle w:val="Numrodepage"/>
      </w:rPr>
      <w:fldChar w:fldCharType="begin"/>
    </w:r>
    <w:r w:rsidR="00925D56">
      <w:rPr>
        <w:rStyle w:val="Numrodepage"/>
      </w:rPr>
      <w:instrText xml:space="preserve"> PAGE </w:instrText>
    </w:r>
    <w:r w:rsidR="00925D56">
      <w:rPr>
        <w:rStyle w:val="Numrodepage"/>
      </w:rPr>
      <w:fldChar w:fldCharType="separate"/>
    </w:r>
    <w:r w:rsidR="009645FF">
      <w:rPr>
        <w:rStyle w:val="Numrodepage"/>
        <w:noProof/>
      </w:rPr>
      <w:t>1</w:t>
    </w:r>
    <w:r w:rsidR="00925D56">
      <w:rPr>
        <w:rStyle w:val="Numrodepage"/>
      </w:rPr>
      <w:fldChar w:fldCharType="end"/>
    </w:r>
    <w:r w:rsidR="00925D56">
      <w:rPr>
        <w:rStyle w:val="Numrodepage"/>
      </w:rPr>
      <w:t>/</w:t>
    </w:r>
    <w:r w:rsidR="00925D56">
      <w:rPr>
        <w:rStyle w:val="Numrodepage"/>
      </w:rPr>
      <w:fldChar w:fldCharType="begin"/>
    </w:r>
    <w:r w:rsidR="00925D56">
      <w:rPr>
        <w:rStyle w:val="Numrodepage"/>
      </w:rPr>
      <w:instrText xml:space="preserve"> NUMPAGES </w:instrText>
    </w:r>
    <w:r w:rsidR="00925D56">
      <w:rPr>
        <w:rStyle w:val="Numrodepage"/>
      </w:rPr>
      <w:fldChar w:fldCharType="separate"/>
    </w:r>
    <w:r w:rsidR="009645FF">
      <w:rPr>
        <w:rStyle w:val="Numrodepage"/>
        <w:noProof/>
      </w:rPr>
      <w:t>3</w:t>
    </w:r>
    <w:r w:rsidR="00925D56">
      <w:rPr>
        <w:rStyle w:val="Numrodepage"/>
      </w:rPr>
      <w:fldChar w:fldCharType="end"/>
    </w:r>
  </w:p>
  <w:p w:rsidR="00E4229E" w:rsidRDefault="00CC4D0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D0E" w:rsidRDefault="00CC4D0E">
      <w:r>
        <w:separator/>
      </w:r>
    </w:p>
  </w:footnote>
  <w:footnote w:type="continuationSeparator" w:id="0">
    <w:p w:rsidR="00CC4D0E" w:rsidRDefault="00CC4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575"/>
    </w:tblGrid>
    <w:tr w:rsidR="009C76F1" w:rsidRPr="000966E4" w:rsidTr="00C12C6F">
      <w:trPr>
        <w:trHeight w:val="1079"/>
      </w:trPr>
      <w:tc>
        <w:tcPr>
          <w:tcW w:w="6150" w:type="dxa"/>
          <w:tcBorders>
            <w:bottom w:val="single" w:sz="12" w:space="0" w:color="DDDDDD"/>
          </w:tcBorders>
        </w:tcPr>
        <w:p w:rsidR="009C76F1" w:rsidRPr="00347FD4" w:rsidRDefault="00925D56" w:rsidP="00FC56DB">
          <w:pPr>
            <w:pStyle w:val="Titre1"/>
            <w:rPr>
              <w:lang w:val="fr-CA"/>
            </w:rPr>
          </w:pPr>
          <w:r>
            <w:rPr>
              <w:noProof/>
              <w:sz w:val="44"/>
              <w:lang w:val="fr-CA" w:eastAsia="fr-CA"/>
            </w:rPr>
            <w:drawing>
              <wp:anchor distT="0" distB="0" distL="114300" distR="114300" simplePos="0" relativeHeight="251659264" behindDoc="0" locked="0" layoutInCell="1" allowOverlap="1" wp14:anchorId="1269E33B" wp14:editId="033F0369">
                <wp:simplePos x="0" y="0"/>
                <wp:positionH relativeFrom="column">
                  <wp:posOffset>3813175</wp:posOffset>
                </wp:positionH>
                <wp:positionV relativeFrom="paragraph">
                  <wp:posOffset>10795</wp:posOffset>
                </wp:positionV>
                <wp:extent cx="1698625" cy="675005"/>
                <wp:effectExtent l="19050" t="19050" r="0" b="0"/>
                <wp:wrapNone/>
                <wp:docPr id="2" name="Image 1" descr="dicj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cj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6750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44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37296BB" wp14:editId="7E0D57A1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-4445</wp:posOffset>
                    </wp:positionV>
                    <wp:extent cx="3857625" cy="690245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7625" cy="69024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89B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E89B0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6EC873" id="Rectangle 2" o:spid="_x0000_s1026" style="position:absolute;margin-left:-3.75pt;margin-top:-.35pt;width:303.75pt;height:5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" stroked="f">
                    <v:fill color2="#e89b00" rotate="t" angle="90" focus="100%" type="gradient"/>
                  </v:rect>
                </w:pict>
              </mc:Fallback>
            </mc:AlternateContent>
          </w:r>
          <w:r w:rsidRPr="00755F7C">
            <w:rPr>
              <w:sz w:val="44"/>
              <w:lang w:val="fr-CA"/>
            </w:rPr>
            <w:t>LAB</w:t>
          </w:r>
          <w:r w:rsidR="009645FF">
            <w:rPr>
              <w:sz w:val="44"/>
              <w:lang w:val="fr-CA"/>
            </w:rPr>
            <w:t>2</w:t>
          </w:r>
          <w:bookmarkStart w:id="0" w:name="_GoBack"/>
          <w:bookmarkEnd w:id="0"/>
          <w:r w:rsidRPr="00755F7C">
            <w:rPr>
              <w:sz w:val="44"/>
              <w:lang w:val="fr-CA"/>
            </w:rPr>
            <w:t xml:space="preserve"> </w:t>
          </w:r>
          <w:r>
            <w:rPr>
              <w:sz w:val="44"/>
              <w:lang w:val="fr-CA"/>
            </w:rPr>
            <w:t>JavaScript</w:t>
          </w:r>
          <w:r w:rsidR="009645FF">
            <w:rPr>
              <w:sz w:val="44"/>
              <w:lang w:val="fr-CA"/>
            </w:rPr>
            <w:t xml:space="preserve"> </w:t>
          </w:r>
        </w:p>
      </w:tc>
      <w:tc>
        <w:tcPr>
          <w:tcW w:w="2636" w:type="dxa"/>
          <w:tcBorders>
            <w:bottom w:val="single" w:sz="12" w:space="0" w:color="DDDDDD"/>
          </w:tcBorders>
        </w:tcPr>
        <w:p w:rsidR="009C76F1" w:rsidRDefault="00CC4D0E" w:rsidP="00C12C6F">
          <w:pPr>
            <w:pStyle w:val="Texte"/>
            <w:ind w:left="0"/>
          </w:pPr>
        </w:p>
      </w:tc>
    </w:tr>
    <w:tr w:rsidR="009C76F1" w:rsidRPr="004C0433" w:rsidTr="00C12C6F">
      <w:trPr>
        <w:trHeight w:val="512"/>
      </w:trPr>
      <w:tc>
        <w:tcPr>
          <w:tcW w:w="8786" w:type="dxa"/>
          <w:gridSpan w:val="2"/>
          <w:tcBorders>
            <w:top w:val="single" w:sz="12" w:space="0" w:color="DDDDDD"/>
            <w:bottom w:val="single" w:sz="12" w:space="0" w:color="DDDDDD"/>
          </w:tcBorders>
          <w:vAlign w:val="center"/>
        </w:tcPr>
        <w:p w:rsidR="009C76F1" w:rsidRPr="00ED1CC2" w:rsidRDefault="00925D56" w:rsidP="00C12C6F">
          <w:pPr>
            <w:pStyle w:val="Texte"/>
            <w:spacing w:line="240" w:lineRule="auto"/>
            <w:ind w:left="238"/>
            <w:rPr>
              <w:lang w:val="fr-FR"/>
            </w:rPr>
          </w:pP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420-</w:t>
          </w:r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>JJA</w:t>
          </w: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-</w:t>
          </w:r>
          <w:proofErr w:type="gramStart"/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JQ</w:t>
          </w:r>
          <w:r w:rsidRPr="00ED1CC2">
            <w:rPr>
              <w:lang w:val="fr-FR"/>
            </w:rPr>
            <w:t xml:space="preserve">  </w:t>
          </w:r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>Programmation</w:t>
          </w:r>
          <w:proofErr w:type="gramEnd"/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 xml:space="preserve"> Mobile</w:t>
          </w:r>
        </w:p>
        <w:p w:rsidR="009C76F1" w:rsidRDefault="00CC4D0E" w:rsidP="00843C23">
          <w:pPr>
            <w:pStyle w:val="Texte"/>
            <w:spacing w:line="240" w:lineRule="auto"/>
            <w:ind w:left="238"/>
          </w:pPr>
        </w:p>
      </w:tc>
    </w:tr>
  </w:tbl>
  <w:p w:rsidR="00E4229E" w:rsidRPr="00357293" w:rsidRDefault="00CC4D0E" w:rsidP="00E16BD7">
    <w:pPr>
      <w:tabs>
        <w:tab w:val="center" w:pos="4320"/>
        <w:tab w:val="right" w:pos="8640"/>
      </w:tabs>
      <w:rPr>
        <w:rFonts w:ascii="Tahoma" w:hAnsi="Tahoma"/>
        <w:b/>
        <w:smallCaps/>
        <w:sz w:val="2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06A"/>
    <w:multiLevelType w:val="hybridMultilevel"/>
    <w:tmpl w:val="0B9823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A69A7"/>
    <w:multiLevelType w:val="hybridMultilevel"/>
    <w:tmpl w:val="DC88F1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AC"/>
    <w:rsid w:val="000365C0"/>
    <w:rsid w:val="001F4082"/>
    <w:rsid w:val="00211B0E"/>
    <w:rsid w:val="002F75C8"/>
    <w:rsid w:val="00376086"/>
    <w:rsid w:val="004D70F4"/>
    <w:rsid w:val="00546B9B"/>
    <w:rsid w:val="00612C36"/>
    <w:rsid w:val="006B4603"/>
    <w:rsid w:val="006D46AC"/>
    <w:rsid w:val="008D6A0A"/>
    <w:rsid w:val="008F7AF0"/>
    <w:rsid w:val="009178AF"/>
    <w:rsid w:val="00925D56"/>
    <w:rsid w:val="009645FF"/>
    <w:rsid w:val="009A43CF"/>
    <w:rsid w:val="00A506E7"/>
    <w:rsid w:val="00AE5EA4"/>
    <w:rsid w:val="00C148B8"/>
    <w:rsid w:val="00CC4D0E"/>
    <w:rsid w:val="00D169A1"/>
    <w:rsid w:val="00F0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1FC6"/>
  <w15:chartTrackingRefBased/>
  <w15:docId w15:val="{0687269C-5D03-489B-8E7E-E75B58E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376086"/>
    <w:pPr>
      <w:keepNext/>
      <w:spacing w:before="240"/>
      <w:ind w:left="270"/>
      <w:outlineLvl w:val="0"/>
    </w:pPr>
    <w:rPr>
      <w:rFonts w:ascii="Century Gothic" w:hAnsi="Century Gothic"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76086"/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paragraph" w:styleId="Pieddepage">
    <w:name w:val="footer"/>
    <w:basedOn w:val="Normal"/>
    <w:link w:val="PieddepageCar"/>
    <w:rsid w:val="0037608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60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rsid w:val="00376086"/>
  </w:style>
  <w:style w:type="paragraph" w:customStyle="1" w:styleId="Texte">
    <w:name w:val="Texte"/>
    <w:basedOn w:val="Normal"/>
    <w:rsid w:val="00376086"/>
    <w:pPr>
      <w:spacing w:line="360" w:lineRule="auto"/>
      <w:ind w:left="160"/>
    </w:pPr>
    <w:rPr>
      <w:rFonts w:ascii="Century Gothic" w:hAnsi="Century Gothic"/>
      <w:lang w:val="fr-CA"/>
    </w:rPr>
  </w:style>
  <w:style w:type="paragraph" w:customStyle="1" w:styleId="Titre2avecligne">
    <w:name w:val="Titre 2_avec ligne"/>
    <w:basedOn w:val="Titre2"/>
    <w:next w:val="Texte"/>
    <w:rsid w:val="00376086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right"/>
    </w:pPr>
    <w:rPr>
      <w:rFonts w:ascii="Century Gothic" w:eastAsia="Times New Roman" w:hAnsi="Century Gothic" w:cs="Times New Roman"/>
      <w:color w:val="E89B00"/>
      <w:sz w:val="4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760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925D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46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B46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2018-01-04T00:12:00Z</dcterms:created>
  <dcterms:modified xsi:type="dcterms:W3CDTF">2018-01-12T14:36:00Z</dcterms:modified>
</cp:coreProperties>
</file>